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1B" w:rsidRPr="0042131B" w:rsidRDefault="0042131B" w:rsidP="0042131B">
      <w:pPr>
        <w:pStyle w:val="ConsPlusNormal"/>
        <w:jc w:val="center"/>
        <w:rPr>
          <w:rFonts w:ascii="Times New Roman" w:hAnsi="Times New Roman" w:cs="Times New Roman"/>
          <w:b/>
          <w:bCs/>
          <w:sz w:val="24"/>
          <w:szCs w:val="24"/>
        </w:rPr>
      </w:pPr>
      <w:r w:rsidRPr="0042131B">
        <w:rPr>
          <w:rFonts w:ascii="Times New Roman" w:hAnsi="Times New Roman" w:cs="Times New Roman"/>
          <w:b/>
          <w:bCs/>
          <w:sz w:val="24"/>
          <w:szCs w:val="24"/>
        </w:rPr>
        <w:t>ПЕРМСКИЙ КРАЙ</w:t>
      </w:r>
    </w:p>
    <w:p w:rsidR="0042131B" w:rsidRPr="0042131B" w:rsidRDefault="0042131B" w:rsidP="0042131B">
      <w:pPr>
        <w:pStyle w:val="ConsPlusNormal"/>
        <w:jc w:val="center"/>
        <w:outlineLvl w:val="0"/>
        <w:rPr>
          <w:rFonts w:ascii="Times New Roman" w:hAnsi="Times New Roman" w:cs="Times New Roman"/>
          <w:b/>
          <w:bCs/>
          <w:sz w:val="24"/>
          <w:szCs w:val="24"/>
        </w:rPr>
      </w:pPr>
    </w:p>
    <w:p w:rsidR="0042131B" w:rsidRPr="0042131B" w:rsidRDefault="0042131B" w:rsidP="0042131B">
      <w:pPr>
        <w:pStyle w:val="ConsPlusNormal"/>
        <w:jc w:val="center"/>
        <w:rPr>
          <w:rFonts w:ascii="Times New Roman" w:hAnsi="Times New Roman" w:cs="Times New Roman"/>
          <w:b/>
          <w:bCs/>
          <w:sz w:val="24"/>
          <w:szCs w:val="24"/>
        </w:rPr>
      </w:pPr>
      <w:r w:rsidRPr="0042131B">
        <w:rPr>
          <w:rFonts w:ascii="Times New Roman" w:hAnsi="Times New Roman" w:cs="Times New Roman"/>
          <w:b/>
          <w:bCs/>
          <w:sz w:val="24"/>
          <w:szCs w:val="24"/>
        </w:rPr>
        <w:t>ЗАКОН</w:t>
      </w:r>
    </w:p>
    <w:p w:rsidR="0042131B" w:rsidRPr="0042131B" w:rsidRDefault="0042131B" w:rsidP="0042131B">
      <w:pPr>
        <w:pStyle w:val="ConsPlusNormal"/>
        <w:jc w:val="center"/>
        <w:rPr>
          <w:rFonts w:ascii="Times New Roman" w:hAnsi="Times New Roman" w:cs="Times New Roman"/>
          <w:b/>
          <w:bCs/>
          <w:sz w:val="24"/>
          <w:szCs w:val="24"/>
        </w:rPr>
      </w:pPr>
    </w:p>
    <w:p w:rsidR="0042131B" w:rsidRPr="0042131B" w:rsidRDefault="0042131B" w:rsidP="0042131B">
      <w:pPr>
        <w:pStyle w:val="ConsPlusNormal"/>
        <w:jc w:val="center"/>
        <w:rPr>
          <w:rFonts w:ascii="Times New Roman" w:hAnsi="Times New Roman" w:cs="Times New Roman"/>
          <w:b/>
          <w:bCs/>
          <w:sz w:val="24"/>
          <w:szCs w:val="24"/>
        </w:rPr>
      </w:pPr>
      <w:r w:rsidRPr="0042131B">
        <w:rPr>
          <w:rFonts w:ascii="Times New Roman" w:hAnsi="Times New Roman" w:cs="Times New Roman"/>
          <w:b/>
          <w:bCs/>
          <w:sz w:val="24"/>
          <w:szCs w:val="24"/>
        </w:rPr>
        <w:t>О МУНИЦИПАЛЬНОЙ СЛУЖБЕ В ПЕРМСКОМ КРАЕ</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right"/>
        <w:rPr>
          <w:rFonts w:ascii="Times New Roman" w:hAnsi="Times New Roman" w:cs="Times New Roman"/>
          <w:sz w:val="24"/>
          <w:szCs w:val="24"/>
        </w:rPr>
      </w:pPr>
      <w:proofErr w:type="gramStart"/>
      <w:r w:rsidRPr="0042131B">
        <w:rPr>
          <w:rFonts w:ascii="Times New Roman" w:hAnsi="Times New Roman" w:cs="Times New Roman"/>
          <w:sz w:val="24"/>
          <w:szCs w:val="24"/>
        </w:rPr>
        <w:t>Принят</w:t>
      </w:r>
      <w:proofErr w:type="gramEnd"/>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Законодательным Собранием</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Пермского края</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17 апреля 2008 года</w:t>
      </w:r>
    </w:p>
    <w:p w:rsidR="0042131B" w:rsidRPr="0042131B" w:rsidRDefault="0042131B" w:rsidP="0042131B">
      <w:pPr>
        <w:pStyle w:val="ConsPlusNormal"/>
        <w:jc w:val="center"/>
        <w:rPr>
          <w:rFonts w:ascii="Times New Roman" w:hAnsi="Times New Roman" w:cs="Times New Roman"/>
          <w:sz w:val="24"/>
          <w:szCs w:val="24"/>
        </w:rPr>
      </w:pPr>
    </w:p>
    <w:p w:rsidR="0042131B" w:rsidRPr="0042131B" w:rsidRDefault="0042131B" w:rsidP="0042131B">
      <w:pPr>
        <w:pStyle w:val="ConsPlusNormal"/>
        <w:jc w:val="center"/>
        <w:rPr>
          <w:rFonts w:ascii="Times New Roman" w:hAnsi="Times New Roman" w:cs="Times New Roman"/>
          <w:sz w:val="24"/>
          <w:szCs w:val="24"/>
        </w:rPr>
      </w:pPr>
      <w:proofErr w:type="gramStart"/>
      <w:r w:rsidRPr="0042131B">
        <w:rPr>
          <w:rFonts w:ascii="Times New Roman" w:hAnsi="Times New Roman" w:cs="Times New Roman"/>
          <w:sz w:val="24"/>
          <w:szCs w:val="24"/>
        </w:rPr>
        <w:t xml:space="preserve">(в ред. Законов Пермского края от 01.07.2009 </w:t>
      </w:r>
      <w:hyperlink r:id="rId4" w:history="1">
        <w:r w:rsidRPr="0042131B">
          <w:rPr>
            <w:rFonts w:ascii="Times New Roman" w:hAnsi="Times New Roman" w:cs="Times New Roman"/>
            <w:sz w:val="24"/>
            <w:szCs w:val="24"/>
          </w:rPr>
          <w:t>N 466-ПК</w:t>
        </w:r>
      </w:hyperlink>
      <w:r w:rsidRPr="0042131B">
        <w:rPr>
          <w:rFonts w:ascii="Times New Roman" w:hAnsi="Times New Roman" w:cs="Times New Roman"/>
          <w:sz w:val="24"/>
          <w:szCs w:val="24"/>
        </w:rPr>
        <w:t>,</w:t>
      </w:r>
      <w:proofErr w:type="gramEnd"/>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от 06.10.2009 </w:t>
      </w:r>
      <w:hyperlink r:id="rId5" w:history="1">
        <w:r w:rsidRPr="0042131B">
          <w:rPr>
            <w:rFonts w:ascii="Times New Roman" w:hAnsi="Times New Roman" w:cs="Times New Roman"/>
            <w:sz w:val="24"/>
            <w:szCs w:val="24"/>
          </w:rPr>
          <w:t>N 496-ПК</w:t>
        </w:r>
      </w:hyperlink>
      <w:r w:rsidRPr="0042131B">
        <w:rPr>
          <w:rFonts w:ascii="Times New Roman" w:hAnsi="Times New Roman" w:cs="Times New Roman"/>
          <w:sz w:val="24"/>
          <w:szCs w:val="24"/>
        </w:rPr>
        <w:t xml:space="preserve">, от 29.06.2010 </w:t>
      </w:r>
      <w:hyperlink r:id="rId6" w:history="1">
        <w:r w:rsidRPr="0042131B">
          <w:rPr>
            <w:rFonts w:ascii="Times New Roman" w:hAnsi="Times New Roman" w:cs="Times New Roman"/>
            <w:sz w:val="24"/>
            <w:szCs w:val="24"/>
          </w:rPr>
          <w:t>N 651-ПК</w:t>
        </w:r>
      </w:hyperlink>
      <w:r w:rsidRPr="0042131B">
        <w:rPr>
          <w:rFonts w:ascii="Times New Roman" w:hAnsi="Times New Roman" w:cs="Times New Roman"/>
          <w:sz w:val="24"/>
          <w:szCs w:val="24"/>
        </w:rPr>
        <w:t>,</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от 30.09.2011 </w:t>
      </w:r>
      <w:hyperlink r:id="rId7" w:history="1">
        <w:r w:rsidRPr="0042131B">
          <w:rPr>
            <w:rFonts w:ascii="Times New Roman" w:hAnsi="Times New Roman" w:cs="Times New Roman"/>
            <w:sz w:val="24"/>
            <w:szCs w:val="24"/>
          </w:rPr>
          <w:t>N 831-ПК</w:t>
        </w:r>
      </w:hyperlink>
      <w:r w:rsidRPr="0042131B">
        <w:rPr>
          <w:rFonts w:ascii="Times New Roman" w:hAnsi="Times New Roman" w:cs="Times New Roman"/>
          <w:sz w:val="24"/>
          <w:szCs w:val="24"/>
        </w:rPr>
        <w:t xml:space="preserve">, от 07.10.2011 </w:t>
      </w:r>
      <w:hyperlink r:id="rId8" w:history="1">
        <w:r w:rsidRPr="0042131B">
          <w:rPr>
            <w:rFonts w:ascii="Times New Roman" w:hAnsi="Times New Roman" w:cs="Times New Roman"/>
            <w:sz w:val="24"/>
            <w:szCs w:val="24"/>
          </w:rPr>
          <w:t>N 832-ПК</w:t>
        </w:r>
      </w:hyperlink>
      <w:r w:rsidRPr="0042131B">
        <w:rPr>
          <w:rFonts w:ascii="Times New Roman" w:hAnsi="Times New Roman" w:cs="Times New Roman"/>
          <w:sz w:val="24"/>
          <w:szCs w:val="24"/>
        </w:rPr>
        <w:t>,</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от 27.04.2012 </w:t>
      </w:r>
      <w:hyperlink r:id="rId9" w:history="1">
        <w:r w:rsidRPr="0042131B">
          <w:rPr>
            <w:rFonts w:ascii="Times New Roman" w:hAnsi="Times New Roman" w:cs="Times New Roman"/>
            <w:sz w:val="24"/>
            <w:szCs w:val="24"/>
          </w:rPr>
          <w:t>N 26-ПК</w:t>
        </w:r>
      </w:hyperlink>
      <w:r w:rsidRPr="0042131B">
        <w:rPr>
          <w:rFonts w:ascii="Times New Roman" w:hAnsi="Times New Roman" w:cs="Times New Roman"/>
          <w:sz w:val="24"/>
          <w:szCs w:val="24"/>
        </w:rPr>
        <w:t xml:space="preserve">, от 04.10.2012 </w:t>
      </w:r>
      <w:hyperlink r:id="rId10" w:history="1">
        <w:r w:rsidRPr="0042131B">
          <w:rPr>
            <w:rFonts w:ascii="Times New Roman" w:hAnsi="Times New Roman" w:cs="Times New Roman"/>
            <w:sz w:val="24"/>
            <w:szCs w:val="24"/>
          </w:rPr>
          <w:t>N 92-ПК</w:t>
        </w:r>
      </w:hyperlink>
      <w:r w:rsidRPr="0042131B">
        <w:rPr>
          <w:rFonts w:ascii="Times New Roman" w:hAnsi="Times New Roman" w:cs="Times New Roman"/>
          <w:sz w:val="24"/>
          <w:szCs w:val="24"/>
        </w:rPr>
        <w:t>,</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от 11.11.2013 </w:t>
      </w:r>
      <w:hyperlink r:id="rId11" w:history="1">
        <w:r w:rsidRPr="0042131B">
          <w:rPr>
            <w:rFonts w:ascii="Times New Roman" w:hAnsi="Times New Roman" w:cs="Times New Roman"/>
            <w:sz w:val="24"/>
            <w:szCs w:val="24"/>
          </w:rPr>
          <w:t>N 240-ПК</w:t>
        </w:r>
      </w:hyperlink>
      <w:r w:rsidRPr="0042131B">
        <w:rPr>
          <w:rFonts w:ascii="Times New Roman" w:hAnsi="Times New Roman" w:cs="Times New Roman"/>
          <w:sz w:val="24"/>
          <w:szCs w:val="24"/>
        </w:rPr>
        <w:t xml:space="preserve">, от 05.05.2015 </w:t>
      </w:r>
      <w:hyperlink r:id="rId12" w:history="1">
        <w:r w:rsidRPr="0042131B">
          <w:rPr>
            <w:rFonts w:ascii="Times New Roman" w:hAnsi="Times New Roman" w:cs="Times New Roman"/>
            <w:sz w:val="24"/>
            <w:szCs w:val="24"/>
          </w:rPr>
          <w:t>N 471-ПК</w:t>
        </w:r>
      </w:hyperlink>
      <w:r w:rsidRPr="0042131B">
        <w:rPr>
          <w:rFonts w:ascii="Times New Roman" w:hAnsi="Times New Roman" w:cs="Times New Roman"/>
          <w:sz w:val="24"/>
          <w:szCs w:val="24"/>
        </w:rPr>
        <w:t>,</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с </w:t>
      </w:r>
      <w:proofErr w:type="spellStart"/>
      <w:r w:rsidRPr="0042131B">
        <w:rPr>
          <w:rFonts w:ascii="Times New Roman" w:hAnsi="Times New Roman" w:cs="Times New Roman"/>
          <w:sz w:val="24"/>
          <w:szCs w:val="24"/>
        </w:rPr>
        <w:t>изм</w:t>
      </w:r>
      <w:proofErr w:type="spellEnd"/>
      <w:r w:rsidRPr="0042131B">
        <w:rPr>
          <w:rFonts w:ascii="Times New Roman" w:hAnsi="Times New Roman" w:cs="Times New Roman"/>
          <w:sz w:val="24"/>
          <w:szCs w:val="24"/>
        </w:rPr>
        <w:t xml:space="preserve">., </w:t>
      </w:r>
      <w:proofErr w:type="gramStart"/>
      <w:r w:rsidRPr="0042131B">
        <w:rPr>
          <w:rFonts w:ascii="Times New Roman" w:hAnsi="Times New Roman" w:cs="Times New Roman"/>
          <w:sz w:val="24"/>
          <w:szCs w:val="24"/>
        </w:rPr>
        <w:t>внесенными</w:t>
      </w:r>
      <w:proofErr w:type="gramEnd"/>
      <w:r w:rsidRPr="0042131B">
        <w:rPr>
          <w:rFonts w:ascii="Times New Roman" w:hAnsi="Times New Roman" w:cs="Times New Roman"/>
          <w:sz w:val="24"/>
          <w:szCs w:val="24"/>
        </w:rPr>
        <w:t xml:space="preserve"> </w:t>
      </w:r>
      <w:hyperlink r:id="rId13" w:history="1">
        <w:r w:rsidRPr="0042131B">
          <w:rPr>
            <w:rFonts w:ascii="Times New Roman" w:hAnsi="Times New Roman" w:cs="Times New Roman"/>
            <w:sz w:val="24"/>
            <w:szCs w:val="24"/>
          </w:rPr>
          <w:t>решением</w:t>
        </w:r>
      </w:hyperlink>
      <w:r w:rsidRPr="0042131B">
        <w:rPr>
          <w:rFonts w:ascii="Times New Roman" w:hAnsi="Times New Roman" w:cs="Times New Roman"/>
          <w:sz w:val="24"/>
          <w:szCs w:val="24"/>
        </w:rPr>
        <w:t xml:space="preserve"> Пермского краевого суда</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от 20.01.2011 N 3-1-11)</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Настоящий Закон в соответствии с </w:t>
      </w:r>
      <w:hyperlink r:id="rId14" w:history="1">
        <w:r w:rsidRPr="0042131B">
          <w:rPr>
            <w:rFonts w:ascii="Times New Roman" w:hAnsi="Times New Roman" w:cs="Times New Roman"/>
            <w:sz w:val="24"/>
            <w:szCs w:val="24"/>
          </w:rPr>
          <w:t>Конституцией</w:t>
        </w:r>
      </w:hyperlink>
      <w:r w:rsidRPr="0042131B">
        <w:rPr>
          <w:rFonts w:ascii="Times New Roman" w:hAnsi="Times New Roman" w:cs="Times New Roman"/>
          <w:sz w:val="24"/>
          <w:szCs w:val="24"/>
        </w:rPr>
        <w:t xml:space="preserve"> Российской Федерации, Федеральным </w:t>
      </w:r>
      <w:hyperlink r:id="rId15"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 Основные термины и понятия, применяемые в настоящем Законе</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Для целей настоящего Закона применяются следующие термины: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w:t>
      </w:r>
      <w:r w:rsidRPr="0042131B">
        <w:rPr>
          <w:rFonts w:ascii="Times New Roman" w:hAnsi="Times New Roman" w:cs="Times New Roman"/>
          <w:sz w:val="24"/>
          <w:szCs w:val="24"/>
        </w:rPr>
        <w:lastRenderedPageBreak/>
        <w:t>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сведения о доходах - сведения о доходах, об имуществе и обязательствах имущественного характера.</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(п. 6 </w:t>
      </w:r>
      <w:proofErr w:type="gramStart"/>
      <w:r w:rsidRPr="0042131B">
        <w:rPr>
          <w:rFonts w:ascii="Times New Roman" w:hAnsi="Times New Roman" w:cs="Times New Roman"/>
          <w:sz w:val="24"/>
          <w:szCs w:val="24"/>
        </w:rPr>
        <w:t>введен</w:t>
      </w:r>
      <w:proofErr w:type="gramEnd"/>
      <w:r w:rsidRPr="0042131B">
        <w:rPr>
          <w:rFonts w:ascii="Times New Roman" w:hAnsi="Times New Roman" w:cs="Times New Roman"/>
          <w:sz w:val="24"/>
          <w:szCs w:val="24"/>
        </w:rPr>
        <w:t xml:space="preserve"> </w:t>
      </w:r>
      <w:hyperlink r:id="rId16"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11.11.2013 N 240-ПК)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2. Правовые основы муниципальной службы в Пермском крае</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Правовые основы муниципальной службы в Пермском крае составляют </w:t>
      </w:r>
      <w:hyperlink r:id="rId17" w:history="1">
        <w:r w:rsidRPr="0042131B">
          <w:rPr>
            <w:rFonts w:ascii="Times New Roman" w:hAnsi="Times New Roman" w:cs="Times New Roman"/>
            <w:sz w:val="24"/>
            <w:szCs w:val="24"/>
          </w:rPr>
          <w:t>Конституция</w:t>
        </w:r>
      </w:hyperlink>
      <w:r w:rsidRPr="0042131B">
        <w:rPr>
          <w:rFonts w:ascii="Times New Roman" w:hAnsi="Times New Roman" w:cs="Times New Roman"/>
          <w:sz w:val="24"/>
          <w:szCs w:val="24"/>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8"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3. Должности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Должности муниципальной службы устанавливаются муниципальными правовыми актами в соответствии с </w:t>
      </w:r>
      <w:hyperlink r:id="rId19" w:history="1">
        <w:r w:rsidRPr="0042131B">
          <w:rPr>
            <w:rFonts w:ascii="Times New Roman" w:hAnsi="Times New Roman" w:cs="Times New Roman"/>
            <w:sz w:val="24"/>
            <w:szCs w:val="24"/>
          </w:rPr>
          <w:t>реестром</w:t>
        </w:r>
      </w:hyperlink>
      <w:r w:rsidRPr="0042131B">
        <w:rPr>
          <w:rFonts w:ascii="Times New Roman" w:hAnsi="Times New Roman" w:cs="Times New Roman"/>
          <w:sz w:val="24"/>
          <w:szCs w:val="24"/>
        </w:rPr>
        <w:t xml:space="preserve"> должностей муниципальной службы в Пермском крае, утверждаемым законом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Должности муниципальной службы в Пермском крае в соответствии с Федеральным </w:t>
      </w:r>
      <w:hyperlink r:id="rId20"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подразделяются на следующие группы: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высшие должности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главные должности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ведущие должности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старшие должности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младшие должности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С учетом квалификационных требований к соответствующим должностям муниципальной службы и должностям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высшие должности муниципальной службы - главные должности гражданской службы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главные должности муниципальной службы - ведущие должности гражданской службы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ведущие должности муниципальной службы - старшие должности гражданской службы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старшие должности муниципальной службы - старшие должности гражданской службы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младшие должности муниципальной службы - младшие должности гражданской службы края.</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(часть 4 в ред. </w:t>
      </w:r>
      <w:hyperlink r:id="rId21"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01.07.2009 N 466-ПК)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4. Реестр должностей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5. Квалификационные требования для замещения должностей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w:t>
      </w:r>
      <w:proofErr w:type="gramStart"/>
      <w:r w:rsidRPr="0042131B">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66" w:history="1">
        <w:r w:rsidRPr="0042131B">
          <w:rPr>
            <w:rFonts w:ascii="Times New Roman" w:hAnsi="Times New Roman" w:cs="Times New Roman"/>
            <w:sz w:val="24"/>
            <w:szCs w:val="24"/>
          </w:rPr>
          <w:t>частью 3</w:t>
        </w:r>
      </w:hyperlink>
      <w:r w:rsidRPr="0042131B">
        <w:rPr>
          <w:rFonts w:ascii="Times New Roman" w:hAnsi="Times New Roman" w:cs="Times New Roman"/>
          <w:sz w:val="24"/>
          <w:szCs w:val="24"/>
        </w:rPr>
        <w:t xml:space="preserve"> настоящей статьи, и включаются в должностную инструкцию муниципального служащего.</w:t>
      </w:r>
      <w:proofErr w:type="gramEnd"/>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(в ред. </w:t>
      </w:r>
      <w:hyperlink r:id="rId22"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01.07.2009 N 466-ПК)</w:t>
      </w:r>
    </w:p>
    <w:p w:rsidR="0042131B" w:rsidRPr="0042131B" w:rsidRDefault="0042131B" w:rsidP="0042131B">
      <w:pPr>
        <w:pStyle w:val="ConsPlusNormal"/>
        <w:ind w:firstLine="540"/>
        <w:jc w:val="both"/>
        <w:rPr>
          <w:rFonts w:ascii="Times New Roman" w:hAnsi="Times New Roman" w:cs="Times New Roman"/>
          <w:sz w:val="24"/>
          <w:szCs w:val="24"/>
        </w:rPr>
      </w:pPr>
      <w:bookmarkStart w:id="0" w:name="Par66"/>
      <w:bookmarkEnd w:id="0"/>
      <w:r w:rsidRPr="0042131B">
        <w:rPr>
          <w:rFonts w:ascii="Times New Roman" w:hAnsi="Times New Roman" w:cs="Times New Roman"/>
          <w:sz w:val="24"/>
          <w:szCs w:val="24"/>
        </w:rPr>
        <w:t>3. Для замещения должностей муниципальной службы устанавливаются следующие типовые квалификационные требования: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к уровню профессионального образования, стажу муниципальной службы (государственной службы) или стажу работы по специальности: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roofErr w:type="gramEnd"/>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(в ред. </w:t>
      </w:r>
      <w:hyperlink r:id="rId23"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07.10.2011 N 832-ПК)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для замещения должностей муниципальной службы ведущей группы - не менее одного года стажа работы по специальности;</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(абзац введен </w:t>
      </w:r>
      <w:hyperlink r:id="rId24"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05.05.2015 N 471-ПК)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42131B" w:rsidRPr="0042131B" w:rsidRDefault="0042131B" w:rsidP="0042131B">
      <w:pPr>
        <w:pStyle w:val="ConsPlusNormal"/>
        <w:ind w:firstLine="540"/>
        <w:jc w:val="both"/>
        <w:rPr>
          <w:rFonts w:ascii="Times New Roman" w:hAnsi="Times New Roman" w:cs="Times New Roman"/>
          <w:sz w:val="24"/>
          <w:szCs w:val="24"/>
        </w:rPr>
      </w:pPr>
      <w:proofErr w:type="spellStart"/>
      <w:r w:rsidRPr="0042131B">
        <w:rPr>
          <w:rFonts w:ascii="Times New Roman" w:hAnsi="Times New Roman" w:cs="Times New Roman"/>
          <w:sz w:val="24"/>
          <w:szCs w:val="24"/>
        </w:rPr>
        <w:t>д</w:t>
      </w:r>
      <w:proofErr w:type="spellEnd"/>
      <w:r w:rsidRPr="0042131B">
        <w:rPr>
          <w:rFonts w:ascii="Times New Roman" w:hAnsi="Times New Roman" w:cs="Times New Roman"/>
          <w:sz w:val="24"/>
          <w:szCs w:val="24"/>
        </w:rPr>
        <w:t>)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знание </w:t>
      </w:r>
      <w:hyperlink r:id="rId25" w:history="1">
        <w:r w:rsidRPr="0042131B">
          <w:rPr>
            <w:rFonts w:ascii="Times New Roman" w:hAnsi="Times New Roman" w:cs="Times New Roman"/>
            <w:sz w:val="24"/>
            <w:szCs w:val="24"/>
          </w:rPr>
          <w:t>Конституции</w:t>
        </w:r>
      </w:hyperlink>
      <w:r w:rsidRPr="0042131B">
        <w:rPr>
          <w:rFonts w:ascii="Times New Roman" w:hAnsi="Times New Roman" w:cs="Times New Roman"/>
          <w:sz w:val="24"/>
          <w:szCs w:val="24"/>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6" w:history="1">
        <w:r w:rsidRPr="0042131B">
          <w:rPr>
            <w:rFonts w:ascii="Times New Roman" w:hAnsi="Times New Roman" w:cs="Times New Roman"/>
            <w:sz w:val="24"/>
            <w:szCs w:val="24"/>
          </w:rPr>
          <w:t>Устава</w:t>
        </w:r>
      </w:hyperlink>
      <w:r w:rsidRPr="0042131B">
        <w:rPr>
          <w:rFonts w:ascii="Times New Roman" w:hAnsi="Times New Roman" w:cs="Times New Roman"/>
          <w:sz w:val="24"/>
          <w:szCs w:val="24"/>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навыки работы с персональным компьютером и другой организационной техникой;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(часть 3 в ред. </w:t>
      </w:r>
      <w:hyperlink r:id="rId27"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01.07.2009 N 466-ПК)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4. </w:t>
      </w:r>
      <w:proofErr w:type="gramStart"/>
      <w:r w:rsidRPr="0042131B">
        <w:rPr>
          <w:rFonts w:ascii="Times New Roman" w:hAnsi="Times New Roman" w:cs="Times New Roman"/>
          <w:sz w:val="24"/>
          <w:szCs w:val="24"/>
        </w:rPr>
        <w:t xml:space="preserve">К кандидатам на должность главы местной администрации муниципального района (городского округа)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28" w:history="1">
        <w:r w:rsidRPr="0042131B">
          <w:rPr>
            <w:rFonts w:ascii="Times New Roman" w:hAnsi="Times New Roman" w:cs="Times New Roman"/>
            <w:sz w:val="24"/>
            <w:szCs w:val="24"/>
          </w:rPr>
          <w:t>Конституции</w:t>
        </w:r>
      </w:hyperlink>
      <w:r w:rsidRPr="0042131B">
        <w:rPr>
          <w:rFonts w:ascii="Times New Roman" w:hAnsi="Times New Roman" w:cs="Times New Roman"/>
          <w:sz w:val="24"/>
          <w:szCs w:val="24"/>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9" w:history="1">
        <w:r w:rsidRPr="0042131B">
          <w:rPr>
            <w:rFonts w:ascii="Times New Roman" w:hAnsi="Times New Roman" w:cs="Times New Roman"/>
            <w:sz w:val="24"/>
            <w:szCs w:val="24"/>
          </w:rPr>
          <w:t>Устава</w:t>
        </w:r>
      </w:hyperlink>
      <w:r w:rsidRPr="0042131B">
        <w:rPr>
          <w:rFonts w:ascii="Times New Roman" w:hAnsi="Times New Roman" w:cs="Times New Roman"/>
          <w:sz w:val="24"/>
          <w:szCs w:val="24"/>
        </w:rPr>
        <w:t xml:space="preserve"> Пермского края, законов и иных нормативных правовых</w:t>
      </w:r>
      <w:proofErr w:type="gramEnd"/>
      <w:r w:rsidRPr="0042131B">
        <w:rPr>
          <w:rFonts w:ascii="Times New Roman" w:hAnsi="Times New Roman" w:cs="Times New Roman"/>
          <w:sz w:val="24"/>
          <w:szCs w:val="24"/>
        </w:rPr>
        <w:t xml:space="preserve">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(в ред. </w:t>
      </w:r>
      <w:hyperlink r:id="rId30"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07.10.2011 N 832-ПК)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Дополнительные требования в отношении должности главы местной администрации, замещаемой по контракту, могут также быть установлены уставами муниципальных образований.</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(часть 4 введена </w:t>
      </w:r>
      <w:hyperlink r:id="rId31"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01.07.2009 N 466-ПК)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5.1. Классные чины муниципальных служащих</w:t>
      </w:r>
    </w:p>
    <w:p w:rsidR="0042131B" w:rsidRPr="0042131B" w:rsidRDefault="0042131B" w:rsidP="0042131B">
      <w:pPr>
        <w:pStyle w:val="ConsPlusNormal"/>
        <w:ind w:firstLine="54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w:t>
      </w:r>
      <w:proofErr w:type="gramStart"/>
      <w:r w:rsidRPr="0042131B">
        <w:rPr>
          <w:rFonts w:ascii="Times New Roman" w:hAnsi="Times New Roman" w:cs="Times New Roman"/>
          <w:sz w:val="24"/>
          <w:szCs w:val="24"/>
        </w:rPr>
        <w:t>введена</w:t>
      </w:r>
      <w:proofErr w:type="gramEnd"/>
      <w:r w:rsidRPr="0042131B">
        <w:rPr>
          <w:rFonts w:ascii="Times New Roman" w:hAnsi="Times New Roman" w:cs="Times New Roman"/>
          <w:sz w:val="24"/>
          <w:szCs w:val="24"/>
        </w:rPr>
        <w:t xml:space="preserve"> </w:t>
      </w:r>
      <w:hyperlink r:id="rId32"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01.07.2009 N 466-ПК)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w:t>
      </w:r>
      <w:hyperlink r:id="rId33"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6. Права муниципального служащего</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w:t>
      </w:r>
      <w:hyperlink r:id="rId34"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7. Обязанности муниципального служащего</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Муниципальный служащий при использовании основных прав, предоставленных ему Федеральным </w:t>
      </w:r>
      <w:hyperlink r:id="rId35"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обязан:</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соблюдать </w:t>
      </w:r>
      <w:hyperlink r:id="rId36" w:history="1">
        <w:r w:rsidRPr="0042131B">
          <w:rPr>
            <w:rFonts w:ascii="Times New Roman" w:hAnsi="Times New Roman" w:cs="Times New Roman"/>
            <w:sz w:val="24"/>
            <w:szCs w:val="24"/>
          </w:rPr>
          <w:t>Конституцию</w:t>
        </w:r>
      </w:hyperlink>
      <w:r w:rsidRPr="0042131B">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выполнять основные обязанности и соблюдать ограничения и запреты, предусмотренные Федеральным </w:t>
      </w:r>
      <w:hyperlink r:id="rId37"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8. Представление сведений о доходах, расходах, об имуществе и обязательствах имущественного характера</w:t>
      </w:r>
    </w:p>
    <w:p w:rsidR="0042131B" w:rsidRPr="0042131B" w:rsidRDefault="0042131B" w:rsidP="0042131B">
      <w:pPr>
        <w:pStyle w:val="ConsPlusNormal"/>
        <w:ind w:firstLine="54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(в ред. </w:t>
      </w:r>
      <w:hyperlink r:id="rId38"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11.11.2013 N 240-ПК)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bookmarkStart w:id="1" w:name="Par111"/>
      <w:bookmarkEnd w:id="1"/>
      <w:r w:rsidRPr="0042131B">
        <w:rPr>
          <w:rFonts w:ascii="Times New Roman" w:hAnsi="Times New Roman" w:cs="Times New Roman"/>
          <w:sz w:val="24"/>
          <w:szCs w:val="24"/>
        </w:rP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2131B" w:rsidRPr="0042131B" w:rsidRDefault="0042131B" w:rsidP="0042131B">
      <w:pPr>
        <w:pStyle w:val="ConsPlusNormal"/>
        <w:ind w:firstLine="540"/>
        <w:jc w:val="both"/>
        <w:rPr>
          <w:rFonts w:ascii="Times New Roman" w:hAnsi="Times New Roman" w:cs="Times New Roman"/>
          <w:sz w:val="24"/>
          <w:szCs w:val="24"/>
        </w:rPr>
      </w:pPr>
      <w:bookmarkStart w:id="2" w:name="Par112"/>
      <w:bookmarkEnd w:id="2"/>
      <w:r w:rsidRPr="0042131B">
        <w:rPr>
          <w:rFonts w:ascii="Times New Roman" w:hAnsi="Times New Roman" w:cs="Times New Roman"/>
          <w:sz w:val="24"/>
          <w:szCs w:val="24"/>
        </w:rPr>
        <w:t xml:space="preserve">2. </w:t>
      </w:r>
      <w:proofErr w:type="gramStart"/>
      <w:r w:rsidRPr="0042131B">
        <w:rPr>
          <w:rFonts w:ascii="Times New Roman" w:hAnsi="Times New Roman" w:cs="Times New Roman"/>
          <w:sz w:val="24"/>
          <w:szCs w:val="24"/>
        </w:rPr>
        <w:t>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w:t>
      </w:r>
      <w:proofErr w:type="gramStart"/>
      <w:r w:rsidRPr="0042131B">
        <w:rPr>
          <w:rFonts w:ascii="Times New Roman" w:hAnsi="Times New Roman" w:cs="Times New Roman"/>
          <w:sz w:val="24"/>
          <w:szCs w:val="24"/>
        </w:rPr>
        <w:t xml:space="preserve">Порядок и форма представления сведений, указанных в </w:t>
      </w:r>
      <w:hyperlink w:anchor="Par111" w:history="1">
        <w:r w:rsidRPr="0042131B">
          <w:rPr>
            <w:rFonts w:ascii="Times New Roman" w:hAnsi="Times New Roman" w:cs="Times New Roman"/>
            <w:sz w:val="24"/>
            <w:szCs w:val="24"/>
          </w:rPr>
          <w:t>частях 1</w:t>
        </w:r>
      </w:hyperlink>
      <w:r w:rsidRPr="0042131B">
        <w:rPr>
          <w:rFonts w:ascii="Times New Roman" w:hAnsi="Times New Roman" w:cs="Times New Roman"/>
          <w:sz w:val="24"/>
          <w:szCs w:val="24"/>
        </w:rPr>
        <w:t xml:space="preserve"> и </w:t>
      </w:r>
      <w:hyperlink w:anchor="Par112" w:history="1">
        <w:r w:rsidRPr="0042131B">
          <w:rPr>
            <w:rFonts w:ascii="Times New Roman" w:hAnsi="Times New Roman" w:cs="Times New Roman"/>
            <w:sz w:val="24"/>
            <w:szCs w:val="24"/>
          </w:rPr>
          <w:t>2</w:t>
        </w:r>
      </w:hyperlink>
      <w:r w:rsidRPr="0042131B">
        <w:rPr>
          <w:rFonts w:ascii="Times New Roman" w:hAnsi="Times New Roman" w:cs="Times New Roman"/>
          <w:sz w:val="24"/>
          <w:szCs w:val="24"/>
        </w:rP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w:t>
      </w:r>
      <w:r w:rsidRPr="0042131B">
        <w:rPr>
          <w:rFonts w:ascii="Times New Roman" w:hAnsi="Times New Roman" w:cs="Times New Roman"/>
          <w:sz w:val="24"/>
          <w:szCs w:val="24"/>
        </w:rPr>
        <w:lastRenderedPageBreak/>
        <w:t>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42131B" w:rsidRPr="0042131B" w:rsidRDefault="0042131B" w:rsidP="0042131B">
      <w:pPr>
        <w:pStyle w:val="ConsPlusNormal"/>
        <w:ind w:firstLine="540"/>
        <w:jc w:val="both"/>
        <w:rPr>
          <w:rFonts w:ascii="Times New Roman" w:hAnsi="Times New Roman" w:cs="Times New Roman"/>
          <w:sz w:val="24"/>
          <w:szCs w:val="24"/>
        </w:rPr>
      </w:pPr>
      <w:bookmarkStart w:id="3" w:name="Par115"/>
      <w:bookmarkEnd w:id="3"/>
      <w:r w:rsidRPr="0042131B">
        <w:rPr>
          <w:rFonts w:ascii="Times New Roman" w:hAnsi="Times New Roman" w:cs="Times New Roman"/>
          <w:sz w:val="24"/>
          <w:szCs w:val="24"/>
        </w:rPr>
        <w:t xml:space="preserve">5. </w:t>
      </w:r>
      <w:proofErr w:type="gramStart"/>
      <w:r w:rsidRPr="0042131B">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w:t>
      </w:r>
      <w:proofErr w:type="gramEnd"/>
      <w:r w:rsidRPr="0042131B">
        <w:rPr>
          <w:rFonts w:ascii="Times New Roman" w:hAnsi="Times New Roman" w:cs="Times New Roman"/>
          <w:sz w:val="24"/>
          <w:szCs w:val="24"/>
        </w:rPr>
        <w:t xml:space="preserve">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6. </w:t>
      </w:r>
      <w:proofErr w:type="gramStart"/>
      <w:r w:rsidRPr="0042131B">
        <w:rPr>
          <w:rFonts w:ascii="Times New Roman" w:hAnsi="Times New Roman" w:cs="Times New Roman"/>
          <w:sz w:val="24"/>
          <w:szCs w:val="24"/>
        </w:rPr>
        <w:t>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10. </w:t>
      </w:r>
      <w:proofErr w:type="gramStart"/>
      <w:r w:rsidRPr="0042131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ar111" w:history="1">
        <w:r w:rsidRPr="0042131B">
          <w:rPr>
            <w:rFonts w:ascii="Times New Roman" w:hAnsi="Times New Roman" w:cs="Times New Roman"/>
            <w:sz w:val="24"/>
            <w:szCs w:val="24"/>
          </w:rPr>
          <w:t>частях 1</w:t>
        </w:r>
      </w:hyperlink>
      <w:r w:rsidRPr="0042131B">
        <w:rPr>
          <w:rFonts w:ascii="Times New Roman" w:hAnsi="Times New Roman" w:cs="Times New Roman"/>
          <w:sz w:val="24"/>
          <w:szCs w:val="24"/>
        </w:rPr>
        <w:t xml:space="preserve"> и </w:t>
      </w:r>
      <w:hyperlink w:anchor="Par112" w:history="1">
        <w:r w:rsidRPr="0042131B">
          <w:rPr>
            <w:rFonts w:ascii="Times New Roman" w:hAnsi="Times New Roman" w:cs="Times New Roman"/>
            <w:sz w:val="24"/>
            <w:szCs w:val="24"/>
          </w:rPr>
          <w:t>2</w:t>
        </w:r>
      </w:hyperlink>
      <w:r w:rsidRPr="0042131B">
        <w:rPr>
          <w:rFonts w:ascii="Times New Roman" w:hAnsi="Times New Roman" w:cs="Times New Roman"/>
          <w:sz w:val="24"/>
          <w:szCs w:val="24"/>
        </w:rPr>
        <w:t xml:space="preserve"> настоящей статьи, а также проверка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42131B">
        <w:rPr>
          <w:rFonts w:ascii="Times New Roman" w:hAnsi="Times New Roman" w:cs="Times New Roman"/>
          <w:sz w:val="24"/>
          <w:szCs w:val="24"/>
        </w:rPr>
        <w:t xml:space="preserve"> ими обязанностей, установленных Федеральным </w:t>
      </w:r>
      <w:hyperlink r:id="rId39"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от 25 декабря 2008 г.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11. Проверка достоверности и полноты сведений о расходах муниципальных служащих, представляемых на основании </w:t>
      </w:r>
      <w:hyperlink w:anchor="Par115" w:history="1">
        <w:r w:rsidRPr="0042131B">
          <w:rPr>
            <w:rFonts w:ascii="Times New Roman" w:hAnsi="Times New Roman" w:cs="Times New Roman"/>
            <w:sz w:val="24"/>
            <w:szCs w:val="24"/>
          </w:rPr>
          <w:t>части 5</w:t>
        </w:r>
      </w:hyperlink>
      <w:r w:rsidRPr="0042131B">
        <w:rPr>
          <w:rFonts w:ascii="Times New Roman" w:hAnsi="Times New Roman" w:cs="Times New Roman"/>
          <w:sz w:val="24"/>
          <w:szCs w:val="24"/>
        </w:rPr>
        <w:t xml:space="preserve"> настоящей статьи, осуществляется в соответствии с нормативным правовым актом Президента Российской Федерации.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9. Дисциплинарная ответственность муниципального служащего</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40"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Порядок применения и снятия дисциплинарных взысканий определяется трудовым законодательством.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2131B" w:rsidRPr="0042131B" w:rsidRDefault="0042131B" w:rsidP="0042131B">
      <w:pPr>
        <w:pStyle w:val="ConsPlusNormal"/>
        <w:ind w:firstLine="54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w:t>
      </w:r>
      <w:proofErr w:type="gramStart"/>
      <w:r w:rsidRPr="0042131B">
        <w:rPr>
          <w:rFonts w:ascii="Times New Roman" w:hAnsi="Times New Roman" w:cs="Times New Roman"/>
          <w:sz w:val="24"/>
          <w:szCs w:val="24"/>
        </w:rPr>
        <w:t>введена</w:t>
      </w:r>
      <w:proofErr w:type="gramEnd"/>
      <w:r w:rsidRPr="0042131B">
        <w:rPr>
          <w:rFonts w:ascii="Times New Roman" w:hAnsi="Times New Roman" w:cs="Times New Roman"/>
          <w:sz w:val="24"/>
          <w:szCs w:val="24"/>
        </w:rPr>
        <w:t xml:space="preserve"> </w:t>
      </w:r>
      <w:hyperlink r:id="rId41"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27.04.2012 N 26-ПК)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2"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от 25.12.2008 N 273-ФЗ "О противодействии коррупции" и другими федеральными законами, налагаются взыскания, предусмотренные </w:t>
      </w:r>
      <w:hyperlink r:id="rId43" w:history="1">
        <w:r w:rsidRPr="0042131B">
          <w:rPr>
            <w:rFonts w:ascii="Times New Roman" w:hAnsi="Times New Roman" w:cs="Times New Roman"/>
            <w:sz w:val="24"/>
            <w:szCs w:val="24"/>
          </w:rPr>
          <w:t>статьей 27</w:t>
        </w:r>
      </w:hyperlink>
      <w:r w:rsidRPr="0042131B">
        <w:rPr>
          <w:rFonts w:ascii="Times New Roman" w:hAnsi="Times New Roman" w:cs="Times New Roman"/>
          <w:sz w:val="24"/>
          <w:szCs w:val="24"/>
        </w:rPr>
        <w:t xml:space="preserve"> Федерального закона.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44" w:history="1">
        <w:r w:rsidRPr="0042131B">
          <w:rPr>
            <w:rFonts w:ascii="Times New Roman" w:hAnsi="Times New Roman" w:cs="Times New Roman"/>
            <w:sz w:val="24"/>
            <w:szCs w:val="24"/>
          </w:rPr>
          <w:t>статьями 14.1</w:t>
        </w:r>
      </w:hyperlink>
      <w:r w:rsidRPr="0042131B">
        <w:rPr>
          <w:rFonts w:ascii="Times New Roman" w:hAnsi="Times New Roman" w:cs="Times New Roman"/>
          <w:sz w:val="24"/>
          <w:szCs w:val="24"/>
        </w:rPr>
        <w:t xml:space="preserve"> и </w:t>
      </w:r>
      <w:hyperlink r:id="rId45" w:history="1">
        <w:r w:rsidRPr="0042131B">
          <w:rPr>
            <w:rFonts w:ascii="Times New Roman" w:hAnsi="Times New Roman" w:cs="Times New Roman"/>
            <w:sz w:val="24"/>
            <w:szCs w:val="24"/>
          </w:rPr>
          <w:t>15</w:t>
        </w:r>
      </w:hyperlink>
      <w:r w:rsidRPr="0042131B">
        <w:rPr>
          <w:rFonts w:ascii="Times New Roman" w:hAnsi="Times New Roman" w:cs="Times New Roman"/>
          <w:sz w:val="24"/>
          <w:szCs w:val="24"/>
        </w:rPr>
        <w:t xml:space="preserve"> Федерального закона.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Взыскания, предусмотренные </w:t>
      </w:r>
      <w:hyperlink r:id="rId46" w:history="1">
        <w:r w:rsidRPr="0042131B">
          <w:rPr>
            <w:rFonts w:ascii="Times New Roman" w:hAnsi="Times New Roman" w:cs="Times New Roman"/>
            <w:sz w:val="24"/>
            <w:szCs w:val="24"/>
          </w:rPr>
          <w:t>статьями 14.1</w:t>
        </w:r>
      </w:hyperlink>
      <w:r w:rsidRPr="0042131B">
        <w:rPr>
          <w:rFonts w:ascii="Times New Roman" w:hAnsi="Times New Roman" w:cs="Times New Roman"/>
          <w:sz w:val="24"/>
          <w:szCs w:val="24"/>
        </w:rPr>
        <w:t xml:space="preserve">, </w:t>
      </w:r>
      <w:hyperlink r:id="rId47" w:history="1">
        <w:r w:rsidRPr="0042131B">
          <w:rPr>
            <w:rFonts w:ascii="Times New Roman" w:hAnsi="Times New Roman" w:cs="Times New Roman"/>
            <w:sz w:val="24"/>
            <w:szCs w:val="24"/>
          </w:rPr>
          <w:t>15</w:t>
        </w:r>
      </w:hyperlink>
      <w:r w:rsidRPr="0042131B">
        <w:rPr>
          <w:rFonts w:ascii="Times New Roman" w:hAnsi="Times New Roman" w:cs="Times New Roman"/>
          <w:sz w:val="24"/>
          <w:szCs w:val="24"/>
        </w:rPr>
        <w:t xml:space="preserve"> и </w:t>
      </w:r>
      <w:hyperlink r:id="rId48" w:history="1">
        <w:r w:rsidRPr="0042131B">
          <w:rPr>
            <w:rFonts w:ascii="Times New Roman" w:hAnsi="Times New Roman" w:cs="Times New Roman"/>
            <w:sz w:val="24"/>
            <w:szCs w:val="24"/>
          </w:rPr>
          <w:t>27</w:t>
        </w:r>
      </w:hyperlink>
      <w:r w:rsidRPr="0042131B">
        <w:rPr>
          <w:rFonts w:ascii="Times New Roman" w:hAnsi="Times New Roman" w:cs="Times New Roman"/>
          <w:sz w:val="24"/>
          <w:szCs w:val="24"/>
        </w:rP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объяснений муниципального служащего;</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иных материалов.</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5. </w:t>
      </w:r>
      <w:proofErr w:type="gramStart"/>
      <w:r w:rsidRPr="0042131B">
        <w:rPr>
          <w:rFonts w:ascii="Times New Roman" w:hAnsi="Times New Roman" w:cs="Times New Roman"/>
          <w:sz w:val="24"/>
          <w:szCs w:val="24"/>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 xml:space="preserve">6. </w:t>
      </w:r>
      <w:proofErr w:type="gramStart"/>
      <w:r w:rsidRPr="0042131B">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2131B">
        <w:rPr>
          <w:rFonts w:ascii="Times New Roman" w:hAnsi="Times New Roman" w:cs="Times New Roman"/>
          <w:sz w:val="24"/>
          <w:szCs w:val="24"/>
        </w:rPr>
        <w:t xml:space="preserve"> основания применения взыскания указывается </w:t>
      </w:r>
      <w:hyperlink r:id="rId49" w:history="1">
        <w:r w:rsidRPr="0042131B">
          <w:rPr>
            <w:rFonts w:ascii="Times New Roman" w:hAnsi="Times New Roman" w:cs="Times New Roman"/>
            <w:sz w:val="24"/>
            <w:szCs w:val="24"/>
          </w:rPr>
          <w:t>часть 1</w:t>
        </w:r>
      </w:hyperlink>
      <w:r w:rsidRPr="0042131B">
        <w:rPr>
          <w:rFonts w:ascii="Times New Roman" w:hAnsi="Times New Roman" w:cs="Times New Roman"/>
          <w:sz w:val="24"/>
          <w:szCs w:val="24"/>
        </w:rPr>
        <w:t xml:space="preserve"> или </w:t>
      </w:r>
      <w:hyperlink r:id="rId50" w:history="1">
        <w:r w:rsidRPr="0042131B">
          <w:rPr>
            <w:rFonts w:ascii="Times New Roman" w:hAnsi="Times New Roman" w:cs="Times New Roman"/>
            <w:sz w:val="24"/>
            <w:szCs w:val="24"/>
          </w:rPr>
          <w:t>2 статьи 27.1</w:t>
        </w:r>
      </w:hyperlink>
      <w:r w:rsidRPr="0042131B">
        <w:rPr>
          <w:rFonts w:ascii="Times New Roman" w:hAnsi="Times New Roman" w:cs="Times New Roman"/>
          <w:sz w:val="24"/>
          <w:szCs w:val="24"/>
        </w:rPr>
        <w:t xml:space="preserve"> Федерального закона.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7. Взыскания за коррупционные правонарушения применяются в порядке и сроки, которые установлены Федеральным </w:t>
      </w:r>
      <w:hyperlink r:id="rId51"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указом губернатора Пермского края.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10. Поступление на муниципальную службу</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Поступление на муниципальную службу в Пермском крае осуществляется в порядке, установленном Федеральным </w:t>
      </w:r>
      <w:hyperlink r:id="rId52"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ar297" w:history="1">
        <w:r w:rsidRPr="0042131B">
          <w:rPr>
            <w:rFonts w:ascii="Times New Roman" w:hAnsi="Times New Roman" w:cs="Times New Roman"/>
            <w:sz w:val="24"/>
            <w:szCs w:val="24"/>
          </w:rPr>
          <w:t>контракта</w:t>
        </w:r>
      </w:hyperlink>
      <w:r w:rsidRPr="0042131B">
        <w:rPr>
          <w:rFonts w:ascii="Times New Roman" w:hAnsi="Times New Roman" w:cs="Times New Roman"/>
          <w:sz w:val="24"/>
          <w:szCs w:val="24"/>
        </w:rP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11. Проведение аттестации муниципальных служащих</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12. Денежное содержание муниципального служащего и иные выплаты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В Пермском крае устанавливаются следующие ежемесячные и дополнительные выплаты для муниципальных служащих:</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ежемесячный оклад за классный чин;</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(п. 1 в ред. </w:t>
      </w:r>
      <w:hyperlink r:id="rId53"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04.10.2012 N 92-ПК)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ежемесячная надбавка к должностному окладу за выслугу лет:</w:t>
      </w:r>
    </w:p>
    <w:p w:rsidR="0042131B" w:rsidRPr="0042131B" w:rsidRDefault="0042131B" w:rsidP="0042131B">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897"/>
        <w:gridCol w:w="1624"/>
      </w:tblGrid>
      <w:tr w:rsidR="0042131B" w:rsidRPr="0042131B">
        <w:tc>
          <w:tcPr>
            <w:tcW w:w="5897"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при стаже муниципальной службы:</w:t>
            </w:r>
          </w:p>
        </w:tc>
        <w:tc>
          <w:tcPr>
            <w:tcW w:w="1624"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в процентах:</w:t>
            </w:r>
          </w:p>
        </w:tc>
      </w:tr>
      <w:tr w:rsidR="0042131B" w:rsidRPr="0042131B">
        <w:tc>
          <w:tcPr>
            <w:tcW w:w="5897"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от 1 года до 5 лет</w:t>
            </w:r>
          </w:p>
        </w:tc>
        <w:tc>
          <w:tcPr>
            <w:tcW w:w="1624"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10</w:t>
            </w:r>
          </w:p>
        </w:tc>
      </w:tr>
      <w:tr w:rsidR="0042131B" w:rsidRPr="0042131B">
        <w:tc>
          <w:tcPr>
            <w:tcW w:w="5897"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от 5 до 10 лет</w:t>
            </w:r>
          </w:p>
        </w:tc>
        <w:tc>
          <w:tcPr>
            <w:tcW w:w="1624"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15</w:t>
            </w:r>
          </w:p>
        </w:tc>
      </w:tr>
      <w:tr w:rsidR="0042131B" w:rsidRPr="0042131B">
        <w:tc>
          <w:tcPr>
            <w:tcW w:w="5897"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от 10 до 15 лет</w:t>
            </w:r>
          </w:p>
        </w:tc>
        <w:tc>
          <w:tcPr>
            <w:tcW w:w="1624"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20</w:t>
            </w:r>
          </w:p>
        </w:tc>
      </w:tr>
      <w:tr w:rsidR="0042131B" w:rsidRPr="0042131B">
        <w:tc>
          <w:tcPr>
            <w:tcW w:w="5897"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свыше 15 лет</w:t>
            </w:r>
          </w:p>
        </w:tc>
        <w:tc>
          <w:tcPr>
            <w:tcW w:w="1624" w:type="dxa"/>
            <w:tcMar>
              <w:top w:w="102" w:type="dxa"/>
              <w:left w:w="62" w:type="dxa"/>
              <w:bottom w:w="102" w:type="dxa"/>
              <w:right w:w="62" w:type="dxa"/>
            </w:tcMar>
          </w:tcPr>
          <w:p w:rsidR="0042131B" w:rsidRPr="0042131B" w:rsidRDefault="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30</w:t>
            </w:r>
          </w:p>
        </w:tc>
      </w:tr>
    </w:tbl>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ежемесячная надбавка к должностному окладу за особые условия муниципальной службы до 200 процентов должностного оклада, в том числе: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по высшей группе должностей муниципальной службы - до 200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по главной группе должностей муниципальной службы - до 200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по ведущей группе должностей муниципальной службы - до 120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по старшей группе должностей муниципальной службы - до 90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по младшей группе должностей муниципальной службы - до 60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ежемесячное денежное поощрение;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премии по результатам работы за квартал и год;</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премия за выполнение особо важных и сложных заданий (максимальный размер не ограничивается);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ежемесячная надбавка за ученую степень:</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за ученую степень кандидата наук - в размере 25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за ученую степень доктора наук - в размере 30 процентов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roofErr w:type="gramEnd"/>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(п. 10 </w:t>
      </w:r>
      <w:proofErr w:type="gramStart"/>
      <w:r w:rsidRPr="0042131B">
        <w:rPr>
          <w:rFonts w:ascii="Times New Roman" w:hAnsi="Times New Roman" w:cs="Times New Roman"/>
          <w:sz w:val="24"/>
          <w:szCs w:val="24"/>
        </w:rPr>
        <w:t>введен</w:t>
      </w:r>
      <w:proofErr w:type="gramEnd"/>
      <w:r w:rsidRPr="0042131B">
        <w:rPr>
          <w:rFonts w:ascii="Times New Roman" w:hAnsi="Times New Roman" w:cs="Times New Roman"/>
          <w:sz w:val="24"/>
          <w:szCs w:val="24"/>
        </w:rPr>
        <w:t xml:space="preserve"> </w:t>
      </w:r>
      <w:hyperlink r:id="rId54"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 от 01.07.2009 N 466-ПК; в ред. </w:t>
      </w:r>
      <w:hyperlink r:id="rId55"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30.09.2011 N 831-ПК)</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42131B">
        <w:rPr>
          <w:rFonts w:ascii="Times New Roman" w:hAnsi="Times New Roman" w:cs="Times New Roman"/>
          <w:sz w:val="24"/>
          <w:szCs w:val="24"/>
        </w:rPr>
        <w:t>и(</w:t>
      </w:r>
      <w:proofErr w:type="gramEnd"/>
      <w:r w:rsidRPr="0042131B">
        <w:rPr>
          <w:rFonts w:ascii="Times New Roman" w:hAnsi="Times New Roman" w:cs="Times New Roman"/>
          <w:sz w:val="24"/>
          <w:szCs w:val="24"/>
        </w:rPr>
        <w:t>или) содержание органов местного самоуправления.</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 xml:space="preserve">(часть 3 в ред. </w:t>
      </w:r>
      <w:hyperlink r:id="rId56" w:history="1">
        <w:r w:rsidRPr="0042131B">
          <w:rPr>
            <w:rFonts w:ascii="Times New Roman" w:hAnsi="Times New Roman" w:cs="Times New Roman"/>
            <w:sz w:val="24"/>
            <w:szCs w:val="24"/>
          </w:rPr>
          <w:t>Закона</w:t>
        </w:r>
      </w:hyperlink>
      <w:r w:rsidRPr="0042131B">
        <w:rPr>
          <w:rFonts w:ascii="Times New Roman" w:hAnsi="Times New Roman" w:cs="Times New Roman"/>
          <w:sz w:val="24"/>
          <w:szCs w:val="24"/>
        </w:rPr>
        <w:t xml:space="preserve"> Пермского края от 30.09.2011 N 831-ПК)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13. Поощрение муниципального служащего</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объявление благодарности с выплатой единовременного поощрения;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награждение ценным подарком;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4) награждение почетной грамотой органа местного самоуправления;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присвоение почетного звания, учрежденного в муниципальном образовании;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14. Рабочее (служебное) время и время отдыха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При этом продолжительность ежегодного дополнительного оплачиваемого отпуска за выслугу лет не может быть более 15 календарных дней.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Муниципальным служащим, которым установлен ненормированный служебный день, предоставляется ежегодный дополнительный оплачиваемый отпуск не менее 3 и не более 14 календарных дней, в соответствии с трудовым законодательством и муниципальным правовым актом органа местного самоуправления.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15. Стаж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В стаж муниципальной службы включаются периоды работы на должностях, определенных Федеральным </w:t>
      </w:r>
      <w:hyperlink r:id="rId57"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и законом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Порядок исчисления стажа муниципальной службы и зачета в него периодов трудовой деятельности устанавливается </w:t>
      </w:r>
      <w:hyperlink r:id="rId58"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Пермского края.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16. Кадровая работа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 xml:space="preserve">Кадровая работа в муниципальных образованиях Пермского края, помимо вопросов, определенных Федеральным </w:t>
      </w:r>
      <w:hyperlink r:id="rId59"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трудовым законодательством, включает в себя организацию работы по исчислению стажа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17. Гарантии, предоставляемые муниципальному служащему</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Муниципальному служащему предоставляются гарантии в соответствии с Федеральным </w:t>
      </w:r>
      <w:hyperlink r:id="rId60"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и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18. Пенсионное обеспечение муниципального служащего и членов его семьи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19. Финансирование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20. Развитие муниципальной службы</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bookmarkStart w:id="4" w:name="Par244"/>
      <w:bookmarkEnd w:id="4"/>
      <w:r w:rsidRPr="0042131B">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В целях </w:t>
      </w:r>
      <w:proofErr w:type="gramStart"/>
      <w:r w:rsidRPr="0042131B">
        <w:rPr>
          <w:rFonts w:ascii="Times New Roman" w:hAnsi="Times New Roman" w:cs="Times New Roman"/>
          <w:sz w:val="24"/>
          <w:szCs w:val="24"/>
        </w:rPr>
        <w:t>повышения эффективности деятельности органов местного самоуправления муниципальных образований Пермского</w:t>
      </w:r>
      <w:proofErr w:type="gramEnd"/>
      <w:r w:rsidRPr="0042131B">
        <w:rPr>
          <w:rFonts w:ascii="Times New Roman" w:hAnsi="Times New Roman" w:cs="Times New Roman"/>
          <w:sz w:val="24"/>
          <w:szCs w:val="24"/>
        </w:rPr>
        <w:t xml:space="preserve">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244" w:history="1">
        <w:r w:rsidRPr="0042131B">
          <w:rPr>
            <w:rFonts w:ascii="Times New Roman" w:hAnsi="Times New Roman" w:cs="Times New Roman"/>
            <w:sz w:val="24"/>
            <w:szCs w:val="24"/>
          </w:rPr>
          <w:t>части 1</w:t>
        </w:r>
      </w:hyperlink>
      <w:r w:rsidRPr="0042131B">
        <w:rPr>
          <w:rFonts w:ascii="Times New Roman" w:hAnsi="Times New Roman" w:cs="Times New Roman"/>
          <w:sz w:val="24"/>
          <w:szCs w:val="24"/>
        </w:rPr>
        <w:t xml:space="preserve"> настоящей статьи, устанавливаются постановлением Правительства Пермского края и муниципальными правовыми актами.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21. Переходные положения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outlineLvl w:val="1"/>
        <w:rPr>
          <w:rFonts w:ascii="Times New Roman" w:hAnsi="Times New Roman" w:cs="Times New Roman"/>
          <w:sz w:val="24"/>
          <w:szCs w:val="24"/>
        </w:rPr>
      </w:pPr>
      <w:r w:rsidRPr="0042131B">
        <w:rPr>
          <w:rFonts w:ascii="Times New Roman" w:hAnsi="Times New Roman" w:cs="Times New Roman"/>
          <w:sz w:val="24"/>
          <w:szCs w:val="24"/>
        </w:rPr>
        <w:t>Статья 22. Вступление в силу настоящего Закона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Настоящий Закон вступает в силу через десять дней после дня его официального опубликования.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Признать утратившими силу:</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 </w:t>
      </w:r>
      <w:hyperlink r:id="rId61"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w:t>
      </w:r>
      <w:hyperlink r:id="rId62"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w:t>
      </w:r>
      <w:hyperlink r:id="rId63"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4) </w:t>
      </w:r>
      <w:hyperlink r:id="rId64"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5) </w:t>
      </w:r>
      <w:hyperlink r:id="rId65"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42131B" w:rsidRPr="0042131B" w:rsidRDefault="0042131B" w:rsidP="0042131B">
      <w:pPr>
        <w:pStyle w:val="ConsPlusNormal"/>
        <w:pBdr>
          <w:top w:val="single" w:sz="6" w:space="0" w:color="auto"/>
        </w:pBdr>
        <w:spacing w:before="100" w:after="10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proofErr w:type="spellStart"/>
      <w:r w:rsidRPr="0042131B">
        <w:rPr>
          <w:rFonts w:ascii="Times New Roman" w:hAnsi="Times New Roman" w:cs="Times New Roman"/>
          <w:sz w:val="24"/>
          <w:szCs w:val="24"/>
        </w:rPr>
        <w:t>КонсультантПлюс</w:t>
      </w:r>
      <w:proofErr w:type="spellEnd"/>
      <w:r w:rsidRPr="0042131B">
        <w:rPr>
          <w:rFonts w:ascii="Times New Roman" w:hAnsi="Times New Roman" w:cs="Times New Roman"/>
          <w:sz w:val="24"/>
          <w:szCs w:val="24"/>
        </w:rPr>
        <w:t>: примечание.</w:t>
      </w:r>
    </w:p>
    <w:p w:rsidR="0042131B" w:rsidRPr="0042131B" w:rsidRDefault="00C822EA" w:rsidP="0042131B">
      <w:pPr>
        <w:pStyle w:val="ConsPlusNormal"/>
        <w:ind w:firstLine="540"/>
        <w:jc w:val="both"/>
        <w:rPr>
          <w:rFonts w:ascii="Times New Roman" w:hAnsi="Times New Roman" w:cs="Times New Roman"/>
          <w:sz w:val="24"/>
          <w:szCs w:val="24"/>
        </w:rPr>
      </w:pPr>
      <w:hyperlink r:id="rId66" w:history="1">
        <w:r w:rsidR="0042131B" w:rsidRPr="0042131B">
          <w:rPr>
            <w:rFonts w:ascii="Times New Roman" w:hAnsi="Times New Roman" w:cs="Times New Roman"/>
            <w:sz w:val="24"/>
            <w:szCs w:val="24"/>
          </w:rPr>
          <w:t>Закон</w:t>
        </w:r>
      </w:hyperlink>
      <w:r w:rsidR="0042131B" w:rsidRPr="0042131B">
        <w:rPr>
          <w:rFonts w:ascii="Times New Roman" w:hAnsi="Times New Roman" w:cs="Times New Roman"/>
          <w:sz w:val="24"/>
          <w:szCs w:val="24"/>
        </w:rPr>
        <w:t xml:space="preserve"> Пермской области от 13.12.2001 N 1904-337 ранее был признан утратившим силу </w:t>
      </w:r>
      <w:hyperlink r:id="rId67" w:history="1">
        <w:r w:rsidR="0042131B" w:rsidRPr="0042131B">
          <w:rPr>
            <w:rFonts w:ascii="Times New Roman" w:hAnsi="Times New Roman" w:cs="Times New Roman"/>
            <w:sz w:val="24"/>
            <w:szCs w:val="24"/>
          </w:rPr>
          <w:t>Законом</w:t>
        </w:r>
      </w:hyperlink>
      <w:r w:rsidR="0042131B" w:rsidRPr="0042131B">
        <w:rPr>
          <w:rFonts w:ascii="Times New Roman" w:hAnsi="Times New Roman" w:cs="Times New Roman"/>
          <w:sz w:val="24"/>
          <w:szCs w:val="24"/>
        </w:rPr>
        <w:t xml:space="preserve"> Пермского края от 02.04.2008 N 217-ПК.</w:t>
      </w:r>
    </w:p>
    <w:p w:rsidR="0042131B" w:rsidRPr="0042131B" w:rsidRDefault="0042131B" w:rsidP="0042131B">
      <w:pPr>
        <w:pStyle w:val="ConsPlusNormal"/>
        <w:pBdr>
          <w:top w:val="single" w:sz="6" w:space="0" w:color="auto"/>
        </w:pBdr>
        <w:spacing w:before="100" w:after="10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8) </w:t>
      </w:r>
      <w:hyperlink r:id="rId68"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9) </w:t>
      </w:r>
      <w:hyperlink r:id="rId69"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10) </w:t>
      </w:r>
      <w:hyperlink r:id="rId70"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 xml:space="preserve">11) </w:t>
      </w:r>
      <w:hyperlink r:id="rId71" w:history="1">
        <w:r w:rsidRPr="0042131B">
          <w:rPr>
            <w:rFonts w:ascii="Times New Roman" w:hAnsi="Times New Roman" w:cs="Times New Roman"/>
            <w:sz w:val="24"/>
            <w:szCs w:val="24"/>
          </w:rPr>
          <w:t>статью 2</w:t>
        </w:r>
      </w:hyperlink>
      <w:r w:rsidRPr="0042131B">
        <w:rPr>
          <w:rFonts w:ascii="Times New Roman" w:hAnsi="Times New Roman" w:cs="Times New Roman"/>
          <w:sz w:val="24"/>
          <w:szCs w:val="24"/>
        </w:rP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12) </w:t>
      </w:r>
      <w:hyperlink r:id="rId72"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 xml:space="preserve">13) </w:t>
      </w:r>
      <w:hyperlink r:id="rId73"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14) </w:t>
      </w:r>
      <w:hyperlink r:id="rId74"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15) </w:t>
      </w:r>
      <w:hyperlink r:id="rId75" w:history="1">
        <w:r w:rsidRPr="0042131B">
          <w:rPr>
            <w:rFonts w:ascii="Times New Roman" w:hAnsi="Times New Roman" w:cs="Times New Roman"/>
            <w:sz w:val="24"/>
            <w:szCs w:val="24"/>
          </w:rPr>
          <w:t>Закон</w:t>
        </w:r>
      </w:hyperlink>
      <w:r w:rsidRPr="0042131B">
        <w:rPr>
          <w:rFonts w:ascii="Times New Roman" w:hAnsi="Times New Roman" w:cs="Times New Roman"/>
          <w:sz w:val="24"/>
          <w:szCs w:val="24"/>
        </w:rP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42131B" w:rsidRPr="0042131B" w:rsidRDefault="0042131B" w:rsidP="0042131B">
      <w:pPr>
        <w:pStyle w:val="ConsPlusNormal"/>
        <w:pBdr>
          <w:top w:val="single" w:sz="6" w:space="0" w:color="auto"/>
        </w:pBdr>
        <w:spacing w:before="100" w:after="10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proofErr w:type="spellStart"/>
      <w:r w:rsidRPr="0042131B">
        <w:rPr>
          <w:rFonts w:ascii="Times New Roman" w:hAnsi="Times New Roman" w:cs="Times New Roman"/>
          <w:sz w:val="24"/>
          <w:szCs w:val="24"/>
        </w:rPr>
        <w:t>КонсультантПлюс</w:t>
      </w:r>
      <w:proofErr w:type="spellEnd"/>
      <w:r w:rsidRPr="0042131B">
        <w:rPr>
          <w:rFonts w:ascii="Times New Roman" w:hAnsi="Times New Roman" w:cs="Times New Roman"/>
          <w:sz w:val="24"/>
          <w:szCs w:val="24"/>
        </w:rPr>
        <w:t>: примечание.</w:t>
      </w:r>
    </w:p>
    <w:p w:rsidR="0042131B" w:rsidRPr="0042131B" w:rsidRDefault="00C822EA" w:rsidP="0042131B">
      <w:pPr>
        <w:pStyle w:val="ConsPlusNormal"/>
        <w:ind w:firstLine="540"/>
        <w:jc w:val="both"/>
        <w:rPr>
          <w:rFonts w:ascii="Times New Roman" w:hAnsi="Times New Roman" w:cs="Times New Roman"/>
          <w:sz w:val="24"/>
          <w:szCs w:val="24"/>
        </w:rPr>
      </w:pPr>
      <w:hyperlink r:id="rId76" w:history="1">
        <w:r w:rsidR="0042131B" w:rsidRPr="0042131B">
          <w:rPr>
            <w:rFonts w:ascii="Times New Roman" w:hAnsi="Times New Roman" w:cs="Times New Roman"/>
            <w:sz w:val="24"/>
            <w:szCs w:val="24"/>
          </w:rPr>
          <w:t>Закон</w:t>
        </w:r>
      </w:hyperlink>
      <w:r w:rsidR="0042131B" w:rsidRPr="0042131B">
        <w:rPr>
          <w:rFonts w:ascii="Times New Roman" w:hAnsi="Times New Roman" w:cs="Times New Roman"/>
          <w:sz w:val="24"/>
          <w:szCs w:val="24"/>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77" w:history="1">
        <w:r w:rsidR="0042131B" w:rsidRPr="0042131B">
          <w:rPr>
            <w:rFonts w:ascii="Times New Roman" w:hAnsi="Times New Roman" w:cs="Times New Roman"/>
            <w:sz w:val="24"/>
            <w:szCs w:val="24"/>
          </w:rPr>
          <w:t>Законом</w:t>
        </w:r>
      </w:hyperlink>
      <w:r w:rsidR="0042131B" w:rsidRPr="0042131B">
        <w:rPr>
          <w:rFonts w:ascii="Times New Roman" w:hAnsi="Times New Roman" w:cs="Times New Roman"/>
          <w:sz w:val="24"/>
          <w:szCs w:val="24"/>
        </w:rPr>
        <w:t xml:space="preserve"> Пермского края от 14.11.2008 N 342-ПК.</w:t>
      </w:r>
    </w:p>
    <w:p w:rsidR="0042131B" w:rsidRPr="0042131B" w:rsidRDefault="0042131B" w:rsidP="0042131B">
      <w:pPr>
        <w:pStyle w:val="ConsPlusNormal"/>
        <w:pBdr>
          <w:top w:val="single" w:sz="6" w:space="0" w:color="auto"/>
        </w:pBdr>
        <w:spacing w:before="100" w:after="100"/>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16) </w:t>
      </w:r>
      <w:hyperlink r:id="rId78" w:history="1">
        <w:r w:rsidRPr="0042131B">
          <w:rPr>
            <w:rFonts w:ascii="Times New Roman" w:hAnsi="Times New Roman" w:cs="Times New Roman"/>
            <w:sz w:val="24"/>
            <w:szCs w:val="24"/>
          </w:rPr>
          <w:t>статью 19</w:t>
        </w:r>
      </w:hyperlink>
      <w:r w:rsidRPr="0042131B">
        <w:rPr>
          <w:rFonts w:ascii="Times New Roman" w:hAnsi="Times New Roman" w:cs="Times New Roman"/>
          <w:sz w:val="24"/>
          <w:szCs w:val="24"/>
        </w:rP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Губернатор</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Пермского края</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О.А.ЧИРКУНОВ</w:t>
      </w:r>
    </w:p>
    <w:p w:rsidR="0042131B" w:rsidRPr="0042131B" w:rsidRDefault="0042131B" w:rsidP="0042131B">
      <w:pPr>
        <w:pStyle w:val="ConsPlusNormal"/>
        <w:jc w:val="both"/>
        <w:rPr>
          <w:rFonts w:ascii="Times New Roman" w:hAnsi="Times New Roman" w:cs="Times New Roman"/>
          <w:sz w:val="24"/>
          <w:szCs w:val="24"/>
        </w:rPr>
      </w:pPr>
      <w:r w:rsidRPr="0042131B">
        <w:rPr>
          <w:rFonts w:ascii="Times New Roman" w:hAnsi="Times New Roman" w:cs="Times New Roman"/>
          <w:sz w:val="24"/>
          <w:szCs w:val="24"/>
        </w:rPr>
        <w:t>04.05.2008 N 228-ПК</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right"/>
        <w:outlineLvl w:val="0"/>
        <w:rPr>
          <w:rFonts w:ascii="Times New Roman" w:hAnsi="Times New Roman" w:cs="Times New Roman"/>
          <w:sz w:val="24"/>
          <w:szCs w:val="24"/>
        </w:rPr>
      </w:pPr>
      <w:r w:rsidRPr="0042131B">
        <w:rPr>
          <w:rFonts w:ascii="Times New Roman" w:hAnsi="Times New Roman" w:cs="Times New Roman"/>
          <w:sz w:val="24"/>
          <w:szCs w:val="24"/>
        </w:rPr>
        <w:t>Приложение</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к Закону</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Пермского края</w:t>
      </w:r>
    </w:p>
    <w:p w:rsidR="0042131B" w:rsidRPr="0042131B" w:rsidRDefault="0042131B" w:rsidP="0042131B">
      <w:pPr>
        <w:pStyle w:val="ConsPlusNormal"/>
        <w:jc w:val="right"/>
        <w:rPr>
          <w:rFonts w:ascii="Times New Roman" w:hAnsi="Times New Roman" w:cs="Times New Roman"/>
          <w:sz w:val="24"/>
          <w:szCs w:val="24"/>
        </w:rPr>
      </w:pPr>
      <w:r w:rsidRPr="0042131B">
        <w:rPr>
          <w:rFonts w:ascii="Times New Roman" w:hAnsi="Times New Roman" w:cs="Times New Roman"/>
          <w:sz w:val="24"/>
          <w:szCs w:val="24"/>
        </w:rPr>
        <w:t>от 04.05.2008 N 228-ПК</w:t>
      </w:r>
    </w:p>
    <w:p w:rsidR="0042131B" w:rsidRPr="0042131B" w:rsidRDefault="0042131B" w:rsidP="0042131B">
      <w:pPr>
        <w:pStyle w:val="ConsPlusNormal"/>
        <w:jc w:val="center"/>
        <w:rPr>
          <w:rFonts w:ascii="Times New Roman" w:hAnsi="Times New Roman" w:cs="Times New Roman"/>
          <w:sz w:val="24"/>
          <w:szCs w:val="24"/>
        </w:rPr>
      </w:pPr>
    </w:p>
    <w:p w:rsidR="0042131B" w:rsidRPr="0042131B" w:rsidRDefault="0042131B" w:rsidP="0042131B">
      <w:pPr>
        <w:pStyle w:val="ConsPlusNormal"/>
        <w:jc w:val="center"/>
        <w:rPr>
          <w:rFonts w:ascii="Times New Roman" w:hAnsi="Times New Roman" w:cs="Times New Roman"/>
          <w:sz w:val="24"/>
          <w:szCs w:val="24"/>
        </w:rPr>
      </w:pPr>
      <w:proofErr w:type="gramStart"/>
      <w:r w:rsidRPr="0042131B">
        <w:rPr>
          <w:rFonts w:ascii="Times New Roman" w:hAnsi="Times New Roman" w:cs="Times New Roman"/>
          <w:sz w:val="24"/>
          <w:szCs w:val="24"/>
        </w:rPr>
        <w:t xml:space="preserve">(в ред. Законов Пермского края от 01.07.2009 </w:t>
      </w:r>
      <w:hyperlink r:id="rId79" w:history="1">
        <w:r w:rsidRPr="0042131B">
          <w:rPr>
            <w:rFonts w:ascii="Times New Roman" w:hAnsi="Times New Roman" w:cs="Times New Roman"/>
            <w:sz w:val="24"/>
            <w:szCs w:val="24"/>
          </w:rPr>
          <w:t>N 466-ПК</w:t>
        </w:r>
      </w:hyperlink>
      <w:r w:rsidRPr="0042131B">
        <w:rPr>
          <w:rFonts w:ascii="Times New Roman" w:hAnsi="Times New Roman" w:cs="Times New Roman"/>
          <w:sz w:val="24"/>
          <w:szCs w:val="24"/>
        </w:rPr>
        <w:t>,</w:t>
      </w:r>
      <w:proofErr w:type="gramEnd"/>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 xml:space="preserve">от 29.06.2010 </w:t>
      </w:r>
      <w:hyperlink r:id="rId80" w:history="1">
        <w:r w:rsidRPr="0042131B">
          <w:rPr>
            <w:rFonts w:ascii="Times New Roman" w:hAnsi="Times New Roman" w:cs="Times New Roman"/>
            <w:sz w:val="24"/>
            <w:szCs w:val="24"/>
          </w:rPr>
          <w:t>N 651-ПК</w:t>
        </w:r>
      </w:hyperlink>
      <w:r w:rsidRPr="0042131B">
        <w:rPr>
          <w:rFonts w:ascii="Times New Roman" w:hAnsi="Times New Roman" w:cs="Times New Roman"/>
          <w:sz w:val="24"/>
          <w:szCs w:val="24"/>
        </w:rPr>
        <w:t>)</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rPr>
          <w:rFonts w:ascii="Times New Roman" w:hAnsi="Times New Roman" w:cs="Times New Roman"/>
          <w:b/>
          <w:bCs/>
          <w:sz w:val="24"/>
          <w:szCs w:val="24"/>
        </w:rPr>
      </w:pPr>
      <w:bookmarkStart w:id="5" w:name="Par297"/>
      <w:bookmarkEnd w:id="5"/>
      <w:r w:rsidRPr="0042131B">
        <w:rPr>
          <w:rFonts w:ascii="Times New Roman" w:hAnsi="Times New Roman" w:cs="Times New Roman"/>
          <w:b/>
          <w:bCs/>
          <w:sz w:val="24"/>
          <w:szCs w:val="24"/>
        </w:rPr>
        <w:t>ТИПОВАЯ ФОРМА</w:t>
      </w:r>
    </w:p>
    <w:p w:rsidR="0042131B" w:rsidRPr="0042131B" w:rsidRDefault="0042131B" w:rsidP="0042131B">
      <w:pPr>
        <w:pStyle w:val="ConsPlusNormal"/>
        <w:jc w:val="center"/>
        <w:rPr>
          <w:rFonts w:ascii="Times New Roman" w:hAnsi="Times New Roman" w:cs="Times New Roman"/>
          <w:b/>
          <w:bCs/>
          <w:sz w:val="24"/>
          <w:szCs w:val="24"/>
        </w:rPr>
      </w:pPr>
      <w:r w:rsidRPr="0042131B">
        <w:rPr>
          <w:rFonts w:ascii="Times New Roman" w:hAnsi="Times New Roman" w:cs="Times New Roman"/>
          <w:b/>
          <w:bCs/>
          <w:sz w:val="24"/>
          <w:szCs w:val="24"/>
        </w:rPr>
        <w:t>КОНТРАКТА С ЛИЦОМ, НАЗНАЧАЕМЫМ НА ДОЛЖНОСТЬ</w:t>
      </w:r>
    </w:p>
    <w:p w:rsidR="0042131B" w:rsidRPr="0042131B" w:rsidRDefault="0042131B" w:rsidP="0042131B">
      <w:pPr>
        <w:pStyle w:val="ConsPlusNormal"/>
        <w:jc w:val="center"/>
        <w:rPr>
          <w:rFonts w:ascii="Times New Roman" w:hAnsi="Times New Roman" w:cs="Times New Roman"/>
          <w:b/>
          <w:bCs/>
          <w:sz w:val="24"/>
          <w:szCs w:val="24"/>
        </w:rPr>
      </w:pPr>
      <w:r w:rsidRPr="0042131B">
        <w:rPr>
          <w:rFonts w:ascii="Times New Roman" w:hAnsi="Times New Roman" w:cs="Times New Roman"/>
          <w:b/>
          <w:bCs/>
          <w:sz w:val="24"/>
          <w:szCs w:val="24"/>
        </w:rPr>
        <w:t>ГЛАВЫ МЕСТНОЙ АДМИНИСТРАЦИИ ПО КОНТРАКТУ</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lastRenderedPageBreak/>
        <w:t>____________________________                   "____" __________ 20___ года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(место заключения контракта)                    (дата заключения контракта)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Глава муниципального образования __________________________________________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(наименование муниципального образования)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__________________________________________________________________________,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(фамилия, имя, отчество)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именуемый   в   дальнейшем   "Представитель   нанимателя   (работодатель)",</w:t>
      </w:r>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действующий</w:t>
      </w:r>
      <w:proofErr w:type="gramEnd"/>
      <w:r w:rsidRPr="0042131B">
        <w:rPr>
          <w:rFonts w:ascii="Times New Roman" w:hAnsi="Times New Roman" w:cs="Times New Roman"/>
          <w:sz w:val="24"/>
          <w:szCs w:val="24"/>
        </w:rPr>
        <w:t xml:space="preserve">  на  основании  Устава  муниципального   образования,  с  одной</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стороны и гражданин _______________________________________, назначенный </w:t>
      </w:r>
      <w:proofErr w:type="gramStart"/>
      <w:r w:rsidRPr="0042131B">
        <w:rPr>
          <w:rFonts w:ascii="Times New Roman" w:hAnsi="Times New Roman" w:cs="Times New Roman"/>
          <w:sz w:val="24"/>
          <w:szCs w:val="24"/>
        </w:rPr>
        <w:t>на</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должность Главы местной администрации - ___________________________________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(фамилия, имя, отчество)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___________________________________________________________________________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(наименование муниципального образования)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решением  представительного  органа  местного самоуправления муниципального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образования от "____" _______________ 20___ года N _________ по результатам</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конкурса на  замещение указанной  должности, </w:t>
      </w:r>
      <w:proofErr w:type="gramStart"/>
      <w:r w:rsidRPr="0042131B">
        <w:rPr>
          <w:rFonts w:ascii="Times New Roman" w:hAnsi="Times New Roman" w:cs="Times New Roman"/>
          <w:sz w:val="24"/>
          <w:szCs w:val="24"/>
        </w:rPr>
        <w:t>именуемый</w:t>
      </w:r>
      <w:proofErr w:type="gramEnd"/>
      <w:r w:rsidRPr="0042131B">
        <w:rPr>
          <w:rFonts w:ascii="Times New Roman" w:hAnsi="Times New Roman" w:cs="Times New Roman"/>
          <w:sz w:val="24"/>
          <w:szCs w:val="24"/>
        </w:rPr>
        <w:t xml:space="preserve">  в дальнейшем "Глава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местной администрации", с другой стороны, далее вместе именуемые "Стороны",</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заключили настоящий контракт о нижеследующем:</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1. ОБЩИЕ ПОЛОЖЕНИЯ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1. По настоящему контракту гражданин 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(фамилия, имя, отчество)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поступает  на   должность  Главы  местной  администрации  для   обеспечения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исполнения полномочий  местной администрации  по решению  вопросов местного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значения  и осуществления отдельных  государственных полномочий, переданных</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органам местного самоуправления муниципального образования 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w:t>
      </w:r>
      <w:proofErr w:type="gramStart"/>
      <w:r w:rsidRPr="0042131B">
        <w:rPr>
          <w:rFonts w:ascii="Times New Roman" w:hAnsi="Times New Roman" w:cs="Times New Roman"/>
          <w:sz w:val="24"/>
          <w:szCs w:val="24"/>
        </w:rPr>
        <w:t>(наименование</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________________________________ федеральными законами и законами </w:t>
      </w:r>
      <w:proofErr w:type="gramStart"/>
      <w:r w:rsidRPr="0042131B">
        <w:rPr>
          <w:rFonts w:ascii="Times New Roman" w:hAnsi="Times New Roman" w:cs="Times New Roman"/>
          <w:sz w:val="24"/>
          <w:szCs w:val="24"/>
        </w:rPr>
        <w:t>Пермского</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муниципального образования)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края,  а  Представитель  нанимателя  обязуется  обеспечить  Главе   местной</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администрации  условия  для исполнения  полномочий,  определенных настоящим</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контрактом,  в  соответствии с  федеральными законами  и законами </w:t>
      </w:r>
      <w:proofErr w:type="gramStart"/>
      <w:r w:rsidRPr="0042131B">
        <w:rPr>
          <w:rFonts w:ascii="Times New Roman" w:hAnsi="Times New Roman" w:cs="Times New Roman"/>
          <w:sz w:val="24"/>
          <w:szCs w:val="24"/>
        </w:rPr>
        <w:t>Пермского</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края,  Уставом  муниципального образования и иными муниципальными правовыми</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актами, а также настоящим контрактом.</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2. Целью  настоящего  контракта  является  определение  взаимных  прав,</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обязанностей и ответственности Сторон в период действия контракта.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3.   Глава   местной   администрации   назначается   на   должность   </w:t>
      </w:r>
      <w:proofErr w:type="gramStart"/>
      <w:r w:rsidRPr="0042131B">
        <w:rPr>
          <w:rFonts w:ascii="Times New Roman" w:hAnsi="Times New Roman" w:cs="Times New Roman"/>
          <w:sz w:val="24"/>
          <w:szCs w:val="24"/>
        </w:rPr>
        <w:t>с</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 ____________  20__  года  на срок полномочий представительного органа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муниципального   образования,   принявшего  решение  о  назначении  его  </w:t>
      </w:r>
      <w:proofErr w:type="gramStart"/>
      <w:r w:rsidRPr="0042131B">
        <w:rPr>
          <w:rFonts w:ascii="Times New Roman" w:hAnsi="Times New Roman" w:cs="Times New Roman"/>
          <w:sz w:val="24"/>
          <w:szCs w:val="24"/>
        </w:rPr>
        <w:t>на</w:t>
      </w:r>
      <w:proofErr w:type="gramEnd"/>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должность  (до  дня  начала  работы представительного органа муниципального</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образования нового созыва), но не менее чем на два года.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4. Работа   по   настоящему   контракту   является  для  Главы  местной</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администрации основной.</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5. Глава местной администрации замещает должность муниципальной службы,</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относящуюся к ________ группе должностей, возглавляет местную администрацию</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на принципах  единоначалия, самостоятельно решает все вопросы, отнесенные </w:t>
      </w:r>
      <w:proofErr w:type="gramStart"/>
      <w:r w:rsidRPr="0042131B">
        <w:rPr>
          <w:rFonts w:ascii="Times New Roman" w:hAnsi="Times New Roman" w:cs="Times New Roman"/>
          <w:sz w:val="24"/>
          <w:szCs w:val="24"/>
        </w:rPr>
        <w:t>к</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его компетенции.</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6. Местом   работы   Главы  местной   администрации   является  </w:t>
      </w:r>
      <w:proofErr w:type="gramStart"/>
      <w:r w:rsidRPr="0042131B">
        <w:rPr>
          <w:rFonts w:ascii="Times New Roman" w:hAnsi="Times New Roman" w:cs="Times New Roman"/>
          <w:sz w:val="24"/>
          <w:szCs w:val="24"/>
        </w:rPr>
        <w:t>местная</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администрация муниципального образования __________________________________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lastRenderedPageBreak/>
        <w:t xml:space="preserve">                                                  </w:t>
      </w:r>
      <w:proofErr w:type="gramStart"/>
      <w:r w:rsidRPr="0042131B">
        <w:rPr>
          <w:rFonts w:ascii="Times New Roman" w:hAnsi="Times New Roman" w:cs="Times New Roman"/>
          <w:sz w:val="24"/>
          <w:szCs w:val="24"/>
        </w:rPr>
        <w:t>(наименование</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муниципального образования)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7. Глава местной администрации в своей деятельности по решению вопросов</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местного значения муниципального образования </w:t>
      </w:r>
      <w:proofErr w:type="gramStart"/>
      <w:r w:rsidRPr="0042131B">
        <w:rPr>
          <w:rFonts w:ascii="Times New Roman" w:hAnsi="Times New Roman" w:cs="Times New Roman"/>
          <w:sz w:val="24"/>
          <w:szCs w:val="24"/>
        </w:rPr>
        <w:t>подконтролен</w:t>
      </w:r>
      <w:proofErr w:type="gramEnd"/>
      <w:r w:rsidRPr="0042131B">
        <w:rPr>
          <w:rFonts w:ascii="Times New Roman" w:hAnsi="Times New Roman" w:cs="Times New Roman"/>
          <w:sz w:val="24"/>
          <w:szCs w:val="24"/>
        </w:rPr>
        <w:t xml:space="preserve"> 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w:t>
      </w:r>
      <w:proofErr w:type="gramStart"/>
      <w:r w:rsidRPr="0042131B">
        <w:rPr>
          <w:rFonts w:ascii="Times New Roman" w:hAnsi="Times New Roman" w:cs="Times New Roman"/>
          <w:sz w:val="24"/>
          <w:szCs w:val="24"/>
        </w:rPr>
        <w:t>(наименование</w:t>
      </w:r>
      <w:proofErr w:type="gramEnd"/>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_________________________________________________ (далее - представительный</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представительного органа местного самоуправления)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орган), а в части  осуществления органами местного самоуправления </w:t>
      </w:r>
      <w:proofErr w:type="gramStart"/>
      <w:r w:rsidRPr="0042131B">
        <w:rPr>
          <w:rFonts w:ascii="Times New Roman" w:hAnsi="Times New Roman" w:cs="Times New Roman"/>
          <w:sz w:val="24"/>
          <w:szCs w:val="24"/>
        </w:rPr>
        <w:t>отдельных</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государственных  полномочий,  переданных  органам  местного  самоуправления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федеральными  законами и законами Пермского края, - органам </w:t>
      </w:r>
      <w:proofErr w:type="gramStart"/>
      <w:r w:rsidRPr="0042131B">
        <w:rPr>
          <w:rFonts w:ascii="Times New Roman" w:hAnsi="Times New Roman" w:cs="Times New Roman"/>
          <w:sz w:val="24"/>
          <w:szCs w:val="24"/>
        </w:rPr>
        <w:t>государственной</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власти.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2. ПРАВА И ОБЯЗАННОСТИ ГЛАВЫ МЕСТНОЙ АДМИНИСТРАЦИИ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8. Глава местной администрации в соответствии с Федеральным </w:t>
      </w:r>
      <w:hyperlink r:id="rId81"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использовать в пределах своих полномочий материальные ресурсы и финансовые средства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открывать лицевой счет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участвовать в подготовке решений, принимаемых органами местного самоуправления муниципального образования и их должностными лицами;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10) делегировать свои права заместителям Главы местной администрации, распределять между ними обязанности;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8.1.  Глава  местной  администрации  в  связи  с  исполнением  органами</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местного  самоуправления  полномочий  по решению вопросов местного значения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имеет право: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__________________________________________________________________________.</w:t>
      </w:r>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(указываются права, утверждаемые  представительным  органом  муниципального</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образования в соответствии с </w:t>
      </w:r>
      <w:hyperlink r:id="rId82" w:history="1">
        <w:r w:rsidRPr="0042131B">
          <w:rPr>
            <w:rFonts w:ascii="Times New Roman" w:hAnsi="Times New Roman" w:cs="Times New Roman"/>
            <w:sz w:val="24"/>
            <w:szCs w:val="24"/>
          </w:rPr>
          <w:t>п. 3 ст. 37</w:t>
        </w:r>
      </w:hyperlink>
      <w:r w:rsidRPr="0042131B">
        <w:rPr>
          <w:rFonts w:ascii="Times New Roman" w:hAnsi="Times New Roman" w:cs="Times New Roman"/>
          <w:sz w:val="24"/>
          <w:szCs w:val="24"/>
        </w:rPr>
        <w:t xml:space="preserve"> Федерального закона  от 06.10.2003</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N  131-ФЗ  "Об  общих  принципах  организации  местного   самоуправления  </w:t>
      </w:r>
      <w:proofErr w:type="gramStart"/>
      <w:r w:rsidRPr="0042131B">
        <w:rPr>
          <w:rFonts w:ascii="Times New Roman" w:hAnsi="Times New Roman" w:cs="Times New Roman"/>
          <w:sz w:val="24"/>
          <w:szCs w:val="24"/>
        </w:rPr>
        <w:t>в</w:t>
      </w:r>
      <w:proofErr w:type="gramEnd"/>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Российской Федерации")</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w:t>
      </w:r>
      <w:proofErr w:type="gramEnd"/>
      <w:r w:rsidRPr="0042131B">
        <w:rPr>
          <w:rFonts w:ascii="Times New Roman" w:hAnsi="Times New Roman" w:cs="Times New Roman"/>
          <w:sz w:val="24"/>
          <w:szCs w:val="24"/>
        </w:rPr>
        <w:t xml:space="preserve"> вопросам организации работы местной администрации, выполнение которой необходимо для осуществления таких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w:t>
      </w:r>
      <w:proofErr w:type="gramStart"/>
      <w:r w:rsidRPr="0042131B">
        <w:rPr>
          <w:rFonts w:ascii="Times New Roman" w:hAnsi="Times New Roman" w:cs="Times New Roman"/>
          <w:sz w:val="24"/>
          <w:szCs w:val="24"/>
        </w:rPr>
        <w:t>дств дл</w:t>
      </w:r>
      <w:proofErr w:type="gramEnd"/>
      <w:r w:rsidRPr="0042131B">
        <w:rPr>
          <w:rFonts w:ascii="Times New Roman" w:hAnsi="Times New Roman" w:cs="Times New Roman"/>
          <w:sz w:val="24"/>
          <w:szCs w:val="24"/>
        </w:rPr>
        <w:t>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10. Глава местной администрации в соответствии с Федеральным </w:t>
      </w:r>
      <w:hyperlink r:id="rId83"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исполняет основные обязанности муниципального служащего, а также: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возглавляет местную администрацию, руководит ее деятельностью;</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10) назначает на должность и освобождает от должности руководителей муниципальных унитарных предприятий и муниципальных учреждений;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13) определяет цели, задачи, полномочия, состав коллегий и комиссий в структуре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15) осуществляет </w:t>
      </w:r>
      <w:proofErr w:type="gramStart"/>
      <w:r w:rsidRPr="0042131B">
        <w:rPr>
          <w:rFonts w:ascii="Times New Roman" w:hAnsi="Times New Roman" w:cs="Times New Roman"/>
          <w:sz w:val="24"/>
          <w:szCs w:val="24"/>
        </w:rPr>
        <w:t>контроль за</w:t>
      </w:r>
      <w:proofErr w:type="gramEnd"/>
      <w:r w:rsidRPr="0042131B">
        <w:rPr>
          <w:rFonts w:ascii="Times New Roman" w:hAnsi="Times New Roman" w:cs="Times New Roman"/>
          <w:sz w:val="24"/>
          <w:szCs w:val="24"/>
        </w:rP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18) организует прием граждан;</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20) обеспечивает своевременное и качественное исполнение всех договоров и иных обязательств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21) организует формирование, утверждение муниципального заказа и контролирует его выполнение;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22) организует осуществление в муниципальном образовании эффективной финансовой, налоговой и инвестиционной политики;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10.1.  Глава  местной  администрации в части, касающейся  осуществления</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полномочий по решению вопросов местного значения, </w:t>
      </w:r>
      <w:proofErr w:type="gramStart"/>
      <w:r w:rsidRPr="0042131B">
        <w:rPr>
          <w:rFonts w:ascii="Times New Roman" w:hAnsi="Times New Roman" w:cs="Times New Roman"/>
          <w:sz w:val="24"/>
          <w:szCs w:val="24"/>
        </w:rPr>
        <w:t>обязан</w:t>
      </w:r>
      <w:proofErr w:type="gramEnd"/>
      <w:r w:rsidRPr="0042131B">
        <w:rPr>
          <w:rFonts w:ascii="Times New Roman" w:hAnsi="Times New Roman" w:cs="Times New Roman"/>
          <w:sz w:val="24"/>
          <w:szCs w:val="24"/>
        </w:rPr>
        <w:t>:</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__________________________________________________________________________.</w:t>
      </w:r>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(указываются    обязанности,    утверждаемые    представительным    органом</w:t>
      </w:r>
      <w:proofErr w:type="gramEnd"/>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муниципального образования в соответствии с </w:t>
      </w:r>
      <w:hyperlink r:id="rId84" w:history="1">
        <w:r w:rsidRPr="0042131B">
          <w:rPr>
            <w:rFonts w:ascii="Times New Roman" w:hAnsi="Times New Roman" w:cs="Times New Roman"/>
            <w:sz w:val="24"/>
            <w:szCs w:val="24"/>
          </w:rPr>
          <w:t>п. 3 ст. 37</w:t>
        </w:r>
      </w:hyperlink>
      <w:r w:rsidRPr="0042131B">
        <w:rPr>
          <w:rFonts w:ascii="Times New Roman" w:hAnsi="Times New Roman" w:cs="Times New Roman"/>
          <w:sz w:val="24"/>
          <w:szCs w:val="24"/>
        </w:rPr>
        <w:t xml:space="preserve"> Федерального закона</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от  06.10.2003  N  131-ФЗ  "Об   общих   принципах   организации   местного</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самоуправления в Российской Федерации")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11. Глава местной администрации </w:t>
      </w:r>
      <w:proofErr w:type="gramStart"/>
      <w:r w:rsidRPr="0042131B">
        <w:rPr>
          <w:rFonts w:ascii="Times New Roman" w:hAnsi="Times New Roman" w:cs="Times New Roman"/>
          <w:sz w:val="24"/>
          <w:szCs w:val="24"/>
        </w:rPr>
        <w:t>обязан</w:t>
      </w:r>
      <w:proofErr w:type="gramEnd"/>
      <w:r w:rsidRPr="0042131B">
        <w:rPr>
          <w:rFonts w:ascii="Times New Roman" w:hAnsi="Times New Roman" w:cs="Times New Roman"/>
          <w:sz w:val="24"/>
          <w:szCs w:val="24"/>
        </w:rPr>
        <w:t xml:space="preserve"> соблюдать ограничения и не нарушать запреты, установленные федеральными законами.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w:t>
      </w:r>
      <w:proofErr w:type="gramStart"/>
      <w:r w:rsidRPr="0042131B">
        <w:rPr>
          <w:rFonts w:ascii="Times New Roman" w:hAnsi="Times New Roman" w:cs="Times New Roman"/>
          <w:sz w:val="24"/>
          <w:szCs w:val="24"/>
        </w:rPr>
        <w:t>обязан</w:t>
      </w:r>
      <w:proofErr w:type="gramEnd"/>
      <w:r w:rsidRPr="0042131B">
        <w:rPr>
          <w:rFonts w:ascii="Times New Roman" w:hAnsi="Times New Roman" w:cs="Times New Roman"/>
          <w:sz w:val="24"/>
          <w:szCs w:val="24"/>
        </w:rPr>
        <w:t>:</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3) представлять уполномоченным государственным органам Российской Федерации </w:t>
      </w:r>
      <w:proofErr w:type="gramStart"/>
      <w:r w:rsidRPr="0042131B">
        <w:rPr>
          <w:rFonts w:ascii="Times New Roman" w:hAnsi="Times New Roman" w:cs="Times New Roman"/>
          <w:sz w:val="24"/>
          <w:szCs w:val="24"/>
        </w:rPr>
        <w:t>и(</w:t>
      </w:r>
      <w:proofErr w:type="gramEnd"/>
      <w:r w:rsidRPr="0042131B">
        <w:rPr>
          <w:rFonts w:ascii="Times New Roman" w:hAnsi="Times New Roman" w:cs="Times New Roman"/>
          <w:sz w:val="24"/>
          <w:szCs w:val="24"/>
        </w:rPr>
        <w:t>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6) оказывать органам государственной власти Российской Федерации содействие при осуществлении ими </w:t>
      </w:r>
      <w:proofErr w:type="gramStart"/>
      <w:r w:rsidRPr="0042131B">
        <w:rPr>
          <w:rFonts w:ascii="Times New Roman" w:hAnsi="Times New Roman" w:cs="Times New Roman"/>
          <w:sz w:val="24"/>
          <w:szCs w:val="24"/>
        </w:rPr>
        <w:t>контроля за</w:t>
      </w:r>
      <w:proofErr w:type="gramEnd"/>
      <w:r w:rsidRPr="0042131B">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федеральными законами;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7) оказывать органам государственной власти Пермского края содействие при осуществлении ими </w:t>
      </w:r>
      <w:proofErr w:type="gramStart"/>
      <w:r w:rsidRPr="0042131B">
        <w:rPr>
          <w:rFonts w:ascii="Times New Roman" w:hAnsi="Times New Roman" w:cs="Times New Roman"/>
          <w:sz w:val="24"/>
          <w:szCs w:val="24"/>
        </w:rPr>
        <w:t>контроля за</w:t>
      </w:r>
      <w:proofErr w:type="gramEnd"/>
      <w:r w:rsidRPr="0042131B">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законами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42131B" w:rsidRPr="0042131B" w:rsidRDefault="0042131B" w:rsidP="0042131B">
      <w:pPr>
        <w:pStyle w:val="ConsPlusNormal"/>
        <w:ind w:firstLine="540"/>
        <w:jc w:val="both"/>
        <w:rPr>
          <w:rFonts w:ascii="Times New Roman" w:hAnsi="Times New Roman" w:cs="Times New Roman"/>
          <w:sz w:val="24"/>
          <w:szCs w:val="24"/>
        </w:rPr>
      </w:pPr>
      <w:proofErr w:type="gramStart"/>
      <w:r w:rsidRPr="0042131B">
        <w:rPr>
          <w:rFonts w:ascii="Times New Roman" w:hAnsi="Times New Roman" w:cs="Times New Roman"/>
          <w:sz w:val="24"/>
          <w:szCs w:val="24"/>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roofErr w:type="gramEnd"/>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w:t>
      </w:r>
      <w:proofErr w:type="gramStart"/>
      <w:r w:rsidRPr="0042131B">
        <w:rPr>
          <w:rFonts w:ascii="Times New Roman" w:hAnsi="Times New Roman" w:cs="Times New Roman"/>
          <w:sz w:val="24"/>
          <w:szCs w:val="24"/>
        </w:rPr>
        <w:t>и(</w:t>
      </w:r>
      <w:proofErr w:type="gramEnd"/>
      <w:r w:rsidRPr="0042131B">
        <w:rPr>
          <w:rFonts w:ascii="Times New Roman" w:hAnsi="Times New Roman" w:cs="Times New Roman"/>
          <w:sz w:val="24"/>
          <w:szCs w:val="24"/>
        </w:rPr>
        <w:t>или) законами Пермского края о прекращении осуществления органами местного самоуправления отдельных государственных полномочий;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3. ПРАВА И ОБЯЗАННОСТИ ПРЕДСТАВИТЕЛЯ НАНИМАТЕЛЯ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13. Представитель нанимателя имеет право:</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осуществлять </w:t>
      </w:r>
      <w:proofErr w:type="gramStart"/>
      <w:r w:rsidRPr="0042131B">
        <w:rPr>
          <w:rFonts w:ascii="Times New Roman" w:hAnsi="Times New Roman" w:cs="Times New Roman"/>
          <w:sz w:val="24"/>
          <w:szCs w:val="24"/>
        </w:rPr>
        <w:t>контроль за</w:t>
      </w:r>
      <w:proofErr w:type="gramEnd"/>
      <w:r w:rsidRPr="0042131B">
        <w:rPr>
          <w:rFonts w:ascii="Times New Roman" w:hAnsi="Times New Roman" w:cs="Times New Roman"/>
          <w:sz w:val="24"/>
          <w:szCs w:val="24"/>
        </w:rPr>
        <w:t xml:space="preserve">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поощрять Главу местной администрации за безупречную и эффективную муниципальную службу;</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4) привлекать Главу местной администрации к дисциплинарной ответственности за неисполнение </w:t>
      </w:r>
      <w:proofErr w:type="gramStart"/>
      <w:r w:rsidRPr="0042131B">
        <w:rPr>
          <w:rFonts w:ascii="Times New Roman" w:hAnsi="Times New Roman" w:cs="Times New Roman"/>
          <w:sz w:val="24"/>
          <w:szCs w:val="24"/>
        </w:rPr>
        <w:t>и(</w:t>
      </w:r>
      <w:proofErr w:type="gramEnd"/>
      <w:r w:rsidRPr="0042131B">
        <w:rPr>
          <w:rFonts w:ascii="Times New Roman" w:hAnsi="Times New Roman" w:cs="Times New Roman"/>
          <w:sz w:val="24"/>
          <w:szCs w:val="24"/>
        </w:rPr>
        <w:t>или) ненадлежащее исполнение возложенных на него должностных обязанностей;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14. Представитель нанимателя обязан:</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обеспечить реализацию прав Главы местной администрации, предусмотренных настоящим контрактом;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обеспечить в полном объеме выплату денежного содержания Главе местной администрации и предоставление иных гарантий;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4. ОПЛАТА ТРУДА И ГАРАНТИИ, ПРЕДОСТАВЛЯЕМЫЕ</w:t>
      </w:r>
    </w:p>
    <w:p w:rsidR="0042131B" w:rsidRPr="0042131B" w:rsidRDefault="0042131B" w:rsidP="0042131B">
      <w:pPr>
        <w:pStyle w:val="ConsPlusNormal"/>
        <w:jc w:val="center"/>
        <w:rPr>
          <w:rFonts w:ascii="Times New Roman" w:hAnsi="Times New Roman" w:cs="Times New Roman"/>
          <w:sz w:val="24"/>
          <w:szCs w:val="24"/>
        </w:rPr>
      </w:pPr>
      <w:r w:rsidRPr="0042131B">
        <w:rPr>
          <w:rFonts w:ascii="Times New Roman" w:hAnsi="Times New Roman" w:cs="Times New Roman"/>
          <w:sz w:val="24"/>
          <w:szCs w:val="24"/>
        </w:rPr>
        <w:t>ГЛАВЕ МЕСТНОЙ АДМИНИСТРАЦИИ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ежемесячной надбавки к должностному окладу за выслугу лет на муниципальной службе в размере ___________ процентов этого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 ежемесячной надбавки к должностному окладу за особые условия муниципальной службы в размере ___________ процентов этого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4) премии по результатам работы в соответствии с положением, утвержденным Представителем нанимателя;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6) других выплат, предусмотренных законодательством Российской Федерации о муниципальной службе и настоящим Законом.</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17. Ежегодный оплачиваемый отпуск Главы местной администрации состоит </w:t>
      </w:r>
      <w:proofErr w:type="gramStart"/>
      <w:r w:rsidRPr="0042131B">
        <w:rPr>
          <w:rFonts w:ascii="Times New Roman" w:hAnsi="Times New Roman" w:cs="Times New Roman"/>
          <w:sz w:val="24"/>
          <w:szCs w:val="24"/>
        </w:rPr>
        <w:t>из</w:t>
      </w:r>
      <w:proofErr w:type="gramEnd"/>
      <w:r w:rsidRPr="0042131B">
        <w:rPr>
          <w:rFonts w:ascii="Times New Roman" w:hAnsi="Times New Roman" w:cs="Times New Roman"/>
          <w:sz w:val="24"/>
          <w:szCs w:val="24"/>
        </w:rPr>
        <w:t>:</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 ежегодного основного оплачиваемого отпуска продолжительностью _______ календарных дней;</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 ежегодного дополнительного оплачиваемого отпуска за выслугу лет, порядок и </w:t>
      </w:r>
      <w:proofErr w:type="gramStart"/>
      <w:r w:rsidRPr="0042131B">
        <w:rPr>
          <w:rFonts w:ascii="Times New Roman" w:hAnsi="Times New Roman" w:cs="Times New Roman"/>
          <w:sz w:val="24"/>
          <w:szCs w:val="24"/>
        </w:rPr>
        <w:t>условия</w:t>
      </w:r>
      <w:proofErr w:type="gramEnd"/>
      <w:r w:rsidRPr="0042131B">
        <w:rPr>
          <w:rFonts w:ascii="Times New Roman" w:hAnsi="Times New Roman" w:cs="Times New Roman"/>
          <w:sz w:val="24"/>
          <w:szCs w:val="24"/>
        </w:rPr>
        <w:t xml:space="preserve"> предоставления которого определяются законом Пермского края;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5. РЕЖИМ РАБОЧЕГО ВРЕМЕНИ ГЛАВЫ МЕСТНОЙ АДМИНИСТРАЦИИ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20. Глава местной администрации исполняет должностные обязанности на условиях ненормированного рабочего дня.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6. ПООЩРЕНИЕ ГЛАВЫ МЕСТНОЙ АДМИНИСТРАЦИИ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7. ОТВЕТСТВЕННОСТЬ СТОРОН</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23. За неисполнение </w:t>
      </w:r>
      <w:proofErr w:type="gramStart"/>
      <w:r w:rsidRPr="0042131B">
        <w:rPr>
          <w:rFonts w:ascii="Times New Roman" w:hAnsi="Times New Roman" w:cs="Times New Roman"/>
          <w:sz w:val="24"/>
          <w:szCs w:val="24"/>
        </w:rPr>
        <w:t>и(</w:t>
      </w:r>
      <w:proofErr w:type="gramEnd"/>
      <w:r w:rsidRPr="0042131B">
        <w:rPr>
          <w:rFonts w:ascii="Times New Roman" w:hAnsi="Times New Roman" w:cs="Times New Roman"/>
          <w:sz w:val="24"/>
          <w:szCs w:val="24"/>
        </w:rPr>
        <w:t>или) ненадлежащее исполнение условий настоящего контракта Стороны несут ответственность в соответствии с федеральными законами.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24. Глава местной администрации несет ответственность </w:t>
      </w:r>
      <w:proofErr w:type="gramStart"/>
      <w:r w:rsidRPr="0042131B">
        <w:rPr>
          <w:rFonts w:ascii="Times New Roman" w:hAnsi="Times New Roman" w:cs="Times New Roman"/>
          <w:sz w:val="24"/>
          <w:szCs w:val="24"/>
        </w:rPr>
        <w:t>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w:t>
      </w:r>
      <w:proofErr w:type="gramEnd"/>
      <w:r w:rsidRPr="0042131B">
        <w:rPr>
          <w:rFonts w:ascii="Times New Roman" w:hAnsi="Times New Roman" w:cs="Times New Roman"/>
          <w:sz w:val="24"/>
          <w:szCs w:val="24"/>
        </w:rPr>
        <w:t xml:space="preserve"> выделенных муниципальному образованию на эти цели материальных ресурсов и финансовых средств.</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Ответственность главы местной администрации перед государством наступает в случае нарушения им </w:t>
      </w:r>
      <w:hyperlink r:id="rId85" w:history="1">
        <w:r w:rsidRPr="0042131B">
          <w:rPr>
            <w:rFonts w:ascii="Times New Roman" w:hAnsi="Times New Roman" w:cs="Times New Roman"/>
            <w:sz w:val="24"/>
            <w:szCs w:val="24"/>
          </w:rPr>
          <w:t>Конституции</w:t>
        </w:r>
      </w:hyperlink>
      <w:r w:rsidRPr="0042131B">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6" w:history="1">
        <w:r w:rsidRPr="0042131B">
          <w:rPr>
            <w:rFonts w:ascii="Times New Roman" w:hAnsi="Times New Roman" w:cs="Times New Roman"/>
            <w:sz w:val="24"/>
            <w:szCs w:val="24"/>
          </w:rPr>
          <w:t>Устава</w:t>
        </w:r>
      </w:hyperlink>
      <w:r w:rsidRPr="0042131B">
        <w:rPr>
          <w:rFonts w:ascii="Times New Roman" w:hAnsi="Times New Roman" w:cs="Times New Roman"/>
          <w:sz w:val="24"/>
          <w:szCs w:val="24"/>
        </w:rPr>
        <w:t xml:space="preserve"> Пермского края, законов Пермского края, устава муниципального образования, если это установлено решением соответствующего суда.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8. ИЗМЕНЕНИЕ И РАСТОРЖЕНИЕ НАСТОЯЩЕГО КОНТРАКТА</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26. Настоящий контракт может быть прекращен по основаниям, предусмотренным Трудовым </w:t>
      </w:r>
      <w:hyperlink r:id="rId87" w:history="1">
        <w:r w:rsidRPr="0042131B">
          <w:rPr>
            <w:rFonts w:ascii="Times New Roman" w:hAnsi="Times New Roman" w:cs="Times New Roman"/>
            <w:sz w:val="24"/>
            <w:szCs w:val="24"/>
          </w:rPr>
          <w:t>кодексом</w:t>
        </w:r>
      </w:hyperlink>
      <w:r w:rsidRPr="0042131B">
        <w:rPr>
          <w:rFonts w:ascii="Times New Roman" w:hAnsi="Times New Roman" w:cs="Times New Roman"/>
          <w:sz w:val="24"/>
          <w:szCs w:val="24"/>
        </w:rPr>
        <w:t xml:space="preserve"> Российской Федерации, Федеральным </w:t>
      </w:r>
      <w:hyperlink r:id="rId88" w:history="1">
        <w:r w:rsidRPr="0042131B">
          <w:rPr>
            <w:rFonts w:ascii="Times New Roman" w:hAnsi="Times New Roman" w:cs="Times New Roman"/>
            <w:sz w:val="24"/>
            <w:szCs w:val="24"/>
          </w:rPr>
          <w:t>законом</w:t>
        </w:r>
      </w:hyperlink>
      <w:r w:rsidRPr="0042131B">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 xml:space="preserve">27. Глава местной администрации по прекращении муниципальной службы </w:t>
      </w:r>
      <w:proofErr w:type="gramStart"/>
      <w:r w:rsidRPr="0042131B">
        <w:rPr>
          <w:rFonts w:ascii="Times New Roman" w:hAnsi="Times New Roman" w:cs="Times New Roman"/>
          <w:sz w:val="24"/>
          <w:szCs w:val="24"/>
        </w:rPr>
        <w:t>обязан</w:t>
      </w:r>
      <w:proofErr w:type="gramEnd"/>
      <w:r w:rsidRPr="0042131B">
        <w:rPr>
          <w:rFonts w:ascii="Times New Roman" w:hAnsi="Times New Roman" w:cs="Times New Roman"/>
          <w:sz w:val="24"/>
          <w:szCs w:val="24"/>
        </w:rPr>
        <w:t xml:space="preserve"> возвратить все документы, содержащие служебную информацию.</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center"/>
        <w:outlineLvl w:val="1"/>
        <w:rPr>
          <w:rFonts w:ascii="Times New Roman" w:hAnsi="Times New Roman" w:cs="Times New Roman"/>
          <w:sz w:val="24"/>
          <w:szCs w:val="24"/>
        </w:rPr>
      </w:pPr>
      <w:r w:rsidRPr="0042131B">
        <w:rPr>
          <w:rFonts w:ascii="Times New Roman" w:hAnsi="Times New Roman" w:cs="Times New Roman"/>
          <w:sz w:val="24"/>
          <w:szCs w:val="24"/>
        </w:rPr>
        <w:t>Глава 9. ЗАКЛЮЧИТЕЛЬНЫЕ ПОЛОЖЕНИЯ</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28. Настоящий контра</w:t>
      </w:r>
      <w:proofErr w:type="gramStart"/>
      <w:r w:rsidRPr="0042131B">
        <w:rPr>
          <w:rFonts w:ascii="Times New Roman" w:hAnsi="Times New Roman" w:cs="Times New Roman"/>
          <w:sz w:val="24"/>
          <w:szCs w:val="24"/>
        </w:rPr>
        <w:t>кт вст</w:t>
      </w:r>
      <w:proofErr w:type="gramEnd"/>
      <w:r w:rsidRPr="0042131B">
        <w:rPr>
          <w:rFonts w:ascii="Times New Roman" w:hAnsi="Times New Roman" w:cs="Times New Roman"/>
          <w:sz w:val="24"/>
          <w:szCs w:val="24"/>
        </w:rPr>
        <w:t>упает в силу со дня его подписания обеими Сторонами.</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lastRenderedPageBreak/>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42131B" w:rsidRPr="0042131B" w:rsidRDefault="0042131B" w:rsidP="0042131B">
      <w:pPr>
        <w:pStyle w:val="ConsPlusNormal"/>
        <w:ind w:firstLine="540"/>
        <w:jc w:val="both"/>
        <w:rPr>
          <w:rFonts w:ascii="Times New Roman" w:hAnsi="Times New Roman" w:cs="Times New Roman"/>
          <w:sz w:val="24"/>
          <w:szCs w:val="24"/>
        </w:rPr>
      </w:pPr>
      <w:r w:rsidRPr="0042131B">
        <w:rPr>
          <w:rFonts w:ascii="Times New Roman" w:hAnsi="Times New Roman" w:cs="Times New Roman"/>
          <w:sz w:val="24"/>
          <w:szCs w:val="24"/>
        </w:rP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Представитель нанимателя                  Глава местной администрации</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          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          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          _________________________________</w:t>
      </w:r>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(фамилия, имя, отчество Главы             (фамилия, имя, отчество Главы</w:t>
      </w:r>
      <w:proofErr w:type="gramEnd"/>
    </w:p>
    <w:p w:rsidR="0042131B" w:rsidRPr="0042131B" w:rsidRDefault="0042131B" w:rsidP="0042131B">
      <w:pPr>
        <w:pStyle w:val="ConsPlusNonformat"/>
        <w:jc w:val="both"/>
        <w:rPr>
          <w:rFonts w:ascii="Times New Roman" w:hAnsi="Times New Roman" w:cs="Times New Roman"/>
          <w:sz w:val="24"/>
          <w:szCs w:val="24"/>
        </w:rPr>
      </w:pPr>
      <w:proofErr w:type="gramStart"/>
      <w:r w:rsidRPr="0042131B">
        <w:rPr>
          <w:rFonts w:ascii="Times New Roman" w:hAnsi="Times New Roman" w:cs="Times New Roman"/>
          <w:sz w:val="24"/>
          <w:szCs w:val="24"/>
        </w:rPr>
        <w:t>муниципального образования)               местной администрации)</w:t>
      </w:r>
      <w:proofErr w:type="gramEnd"/>
    </w:p>
    <w:p w:rsidR="0042131B" w:rsidRPr="0042131B" w:rsidRDefault="0042131B" w:rsidP="0042131B">
      <w:pPr>
        <w:pStyle w:val="ConsPlusNonformat"/>
        <w:jc w:val="both"/>
        <w:rPr>
          <w:rFonts w:ascii="Times New Roman" w:hAnsi="Times New Roman" w:cs="Times New Roman"/>
          <w:sz w:val="24"/>
          <w:szCs w:val="24"/>
        </w:rPr>
      </w:pP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________________________________          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(подпись)                                   (подпись)</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"____" ____________ 20__ г.               "____" ______________ 20__ г.</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Идентификационный номер                   Паспорт серии 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налогоплательщика                         N _______________________________</w:t>
      </w:r>
    </w:p>
    <w:p w:rsidR="0042131B" w:rsidRPr="0042131B" w:rsidRDefault="0042131B" w:rsidP="0042131B">
      <w:pPr>
        <w:pStyle w:val="ConsPlusNonformat"/>
        <w:jc w:val="both"/>
        <w:rPr>
          <w:rFonts w:ascii="Times New Roman" w:hAnsi="Times New Roman" w:cs="Times New Roman"/>
          <w:sz w:val="24"/>
          <w:szCs w:val="24"/>
        </w:rPr>
      </w:pP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(место для печати)                    </w:t>
      </w:r>
      <w:proofErr w:type="gramStart"/>
      <w:r w:rsidRPr="0042131B">
        <w:rPr>
          <w:rFonts w:ascii="Times New Roman" w:hAnsi="Times New Roman" w:cs="Times New Roman"/>
          <w:sz w:val="24"/>
          <w:szCs w:val="24"/>
        </w:rPr>
        <w:t>выдан</w:t>
      </w:r>
      <w:proofErr w:type="gramEnd"/>
      <w:r w:rsidRPr="0042131B">
        <w:rPr>
          <w:rFonts w:ascii="Times New Roman" w:hAnsi="Times New Roman" w:cs="Times New Roman"/>
          <w:sz w:val="24"/>
          <w:szCs w:val="24"/>
        </w:rPr>
        <w:t xml:space="preserve"> "__" _____________ _____ г.</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_________________________________</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 xml:space="preserve">                                                     (когда, кем)</w:t>
      </w:r>
    </w:p>
    <w:p w:rsidR="0042131B" w:rsidRPr="0042131B" w:rsidRDefault="0042131B" w:rsidP="0042131B">
      <w:pPr>
        <w:pStyle w:val="ConsPlusNonformat"/>
        <w:jc w:val="both"/>
        <w:rPr>
          <w:rFonts w:ascii="Times New Roman" w:hAnsi="Times New Roman" w:cs="Times New Roman"/>
          <w:sz w:val="24"/>
          <w:szCs w:val="24"/>
        </w:rPr>
      </w:pPr>
      <w:r w:rsidRPr="0042131B">
        <w:rPr>
          <w:rFonts w:ascii="Times New Roman" w:hAnsi="Times New Roman" w:cs="Times New Roman"/>
          <w:sz w:val="24"/>
          <w:szCs w:val="24"/>
        </w:rPr>
        <w:t>Адрес: _________________________          Адрес места жительства: _________</w:t>
      </w:r>
    </w:p>
    <w:p w:rsidR="0042131B" w:rsidRPr="0042131B" w:rsidRDefault="0042131B" w:rsidP="0042131B">
      <w:pPr>
        <w:pStyle w:val="ConsPlusNormal"/>
        <w:jc w:val="both"/>
        <w:rPr>
          <w:rFonts w:ascii="Times New Roman" w:hAnsi="Times New Roman" w:cs="Times New Roman"/>
          <w:sz w:val="24"/>
          <w:szCs w:val="24"/>
        </w:rPr>
      </w:pPr>
    </w:p>
    <w:p w:rsidR="0042131B" w:rsidRPr="0042131B" w:rsidRDefault="0042131B" w:rsidP="0042131B">
      <w:pPr>
        <w:pStyle w:val="ConsPlusNormal"/>
        <w:jc w:val="both"/>
        <w:rPr>
          <w:rFonts w:ascii="Times New Roman" w:hAnsi="Times New Roman" w:cs="Times New Roman"/>
          <w:sz w:val="24"/>
          <w:szCs w:val="24"/>
        </w:rPr>
      </w:pPr>
    </w:p>
    <w:p w:rsidR="004F4514" w:rsidRPr="0042131B" w:rsidRDefault="004F4514">
      <w:pPr>
        <w:rPr>
          <w:rFonts w:ascii="Times New Roman" w:hAnsi="Times New Roman" w:cs="Times New Roman"/>
          <w:sz w:val="24"/>
          <w:szCs w:val="24"/>
        </w:rPr>
      </w:pPr>
    </w:p>
    <w:sectPr w:rsidR="004F4514" w:rsidRPr="0042131B" w:rsidSect="0077745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2131B"/>
    <w:rsid w:val="0042131B"/>
    <w:rsid w:val="004F4514"/>
    <w:rsid w:val="00BE5501"/>
    <w:rsid w:val="00C822EA"/>
    <w:rsid w:val="00E4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31B"/>
    <w:pPr>
      <w:autoSpaceDE w:val="0"/>
      <w:autoSpaceDN w:val="0"/>
      <w:adjustRightInd w:val="0"/>
      <w:spacing w:before="0" w:beforeAutospacing="0" w:after="0" w:afterAutospacing="0" w:line="240" w:lineRule="auto"/>
    </w:pPr>
    <w:rPr>
      <w:rFonts w:ascii="Arial" w:hAnsi="Arial" w:cs="Arial"/>
      <w:sz w:val="20"/>
      <w:szCs w:val="20"/>
    </w:rPr>
  </w:style>
  <w:style w:type="paragraph" w:customStyle="1" w:styleId="ConsPlusNonformat">
    <w:name w:val="ConsPlusNonformat"/>
    <w:uiPriority w:val="99"/>
    <w:rsid w:val="0042131B"/>
    <w:pPr>
      <w:autoSpaceDE w:val="0"/>
      <w:autoSpaceDN w:val="0"/>
      <w:adjustRightInd w:val="0"/>
      <w:spacing w:before="0" w:beforeAutospacing="0" w:after="0" w:afterAutospacing="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2DEA5F54FB132143F0C87F14AB18A70CC4311FD053EDB65F0FBA276A21090D7345FD925AAAC984B8D87D64Z8K" TargetMode="External"/><Relationship Id="rId18" Type="http://schemas.openxmlformats.org/officeDocument/2006/relationships/hyperlink" Target="consultantplus://offline/ref=622DEA5F54FB132143F0D67202C745AC05C86810D15EE3E90450E17A3D62Z8K" TargetMode="External"/><Relationship Id="rId26" Type="http://schemas.openxmlformats.org/officeDocument/2006/relationships/hyperlink" Target="consultantplus://offline/ref=622DEA5F54FB132143F0C87F14AB18A70CC4311FD35DE8B85F0FBA276A21090D67Z3K" TargetMode="External"/><Relationship Id="rId39" Type="http://schemas.openxmlformats.org/officeDocument/2006/relationships/hyperlink" Target="consultantplus://offline/ref=622DEA5F54FB132143F0D67202C745AC05C86D17D159E3E90450E17A3D62Z8K" TargetMode="External"/><Relationship Id="rId21" Type="http://schemas.openxmlformats.org/officeDocument/2006/relationships/hyperlink" Target="consultantplus://offline/ref=622DEA5F54FB132143F0C87F14AB18A70CC4311FD752EEB8580FBA276A21090D7345FD925AAAC984B8D87E64Z8K" TargetMode="External"/><Relationship Id="rId34" Type="http://schemas.openxmlformats.org/officeDocument/2006/relationships/hyperlink" Target="consultantplus://offline/ref=622DEA5F54FB132143F0D67202C745AC05C86810D15EE3E90450E17A3D28035A340AA4D01EA7C8826BZBK" TargetMode="External"/><Relationship Id="rId42" Type="http://schemas.openxmlformats.org/officeDocument/2006/relationships/hyperlink" Target="consultantplus://offline/ref=622DEA5F54FB132143F0D67202C745AC05C86D17D159E3E90450E17A3D62Z8K" TargetMode="External"/><Relationship Id="rId47" Type="http://schemas.openxmlformats.org/officeDocument/2006/relationships/hyperlink" Target="consultantplus://offline/ref=622DEA5F54FB132143F0D67202C745AC05C86810D15EE3E90450E17A3D28035A340AA4D01EA7C9866BZFK" TargetMode="External"/><Relationship Id="rId50" Type="http://schemas.openxmlformats.org/officeDocument/2006/relationships/hyperlink" Target="consultantplus://offline/ref=622DEA5F54FB132143F0D67202C745AC05C86810D15EE3E90450E17A3D28035A340AA4D261ZCK" TargetMode="External"/><Relationship Id="rId55" Type="http://schemas.openxmlformats.org/officeDocument/2006/relationships/hyperlink" Target="consultantplus://offline/ref=622DEA5F54FB132143F0C87F14AB18A70CC4311FD158E0BC5B0FBA276A21090D7345FD925AAAC984B8D87E64Z9K" TargetMode="External"/><Relationship Id="rId63" Type="http://schemas.openxmlformats.org/officeDocument/2006/relationships/hyperlink" Target="consultantplus://offline/ref=622DEA5F54FB132143F0C87F14AB18A70CC4311FDC52EDBD5352B02F332D0B60ZAK" TargetMode="External"/><Relationship Id="rId68" Type="http://schemas.openxmlformats.org/officeDocument/2006/relationships/hyperlink" Target="consultantplus://offline/ref=622DEA5F54FB132143F0C87F14AB18A70CC4311FD659EFBB5F0FBA276A21090D67Z3K" TargetMode="External"/><Relationship Id="rId76" Type="http://schemas.openxmlformats.org/officeDocument/2006/relationships/hyperlink" Target="consultantplus://offline/ref=622DEA5F54FB132143F0C87F14AB18A70CC4311FD758EDBC510FBA276A21090D67Z3K" TargetMode="External"/><Relationship Id="rId84" Type="http://schemas.openxmlformats.org/officeDocument/2006/relationships/hyperlink" Target="consultantplus://offline/ref=622DEA5F54FB132143F0D67202C745AC05C86810D153E3E90450E17A3D28035A340AA4D01EA7CC836BZ8K" TargetMode="External"/><Relationship Id="rId89" Type="http://schemas.openxmlformats.org/officeDocument/2006/relationships/fontTable" Target="fontTable.xml"/><Relationship Id="rId7" Type="http://schemas.openxmlformats.org/officeDocument/2006/relationships/hyperlink" Target="consultantplus://offline/ref=622DEA5F54FB132143F0C87F14AB18A70CC4311FD158E0BC5B0FBA276A21090D7345FD925AAAC984B8D87E64Z6K" TargetMode="External"/><Relationship Id="rId71" Type="http://schemas.openxmlformats.org/officeDocument/2006/relationships/hyperlink" Target="consultantplus://offline/ref=622DEA5F54FB132143F0C87F14AB18A70CC4311FD658E1BF5B0FBA276A21090D7345FD925AAAC984B8D87C64Z0K" TargetMode="External"/><Relationship Id="rId2" Type="http://schemas.openxmlformats.org/officeDocument/2006/relationships/settings" Target="settings.xml"/><Relationship Id="rId16" Type="http://schemas.openxmlformats.org/officeDocument/2006/relationships/hyperlink" Target="consultantplus://offline/ref=622DEA5F54FB132143F0C87F14AB18A70CC4311FD253E1BB5B0FBA276A21090D7345FD925AAAC984B8D87F64Z6K" TargetMode="External"/><Relationship Id="rId29" Type="http://schemas.openxmlformats.org/officeDocument/2006/relationships/hyperlink" Target="consultantplus://offline/ref=622DEA5F54FB132143F0C87F14AB18A70CC4311FD35DE8B85F0FBA276A21090D67Z3K" TargetMode="External"/><Relationship Id="rId11" Type="http://schemas.openxmlformats.org/officeDocument/2006/relationships/hyperlink" Target="consultantplus://offline/ref=622DEA5F54FB132143F0C87F14AB18A70CC4311FD253E1BB5B0FBA276A21090D7345FD925AAAC984B8D87F64Z7K" TargetMode="External"/><Relationship Id="rId24" Type="http://schemas.openxmlformats.org/officeDocument/2006/relationships/hyperlink" Target="consultantplus://offline/ref=622DEA5F54FB132143F0C87F14AB18A70CC4311FDC59EAB7580FBA276A21090D7345FD925AAAC984B8D87F64Z6K" TargetMode="External"/><Relationship Id="rId32" Type="http://schemas.openxmlformats.org/officeDocument/2006/relationships/hyperlink" Target="consultantplus://offline/ref=622DEA5F54FB132143F0C87F14AB18A70CC4311FD752EEB8580FBA276A21090D7345FD925AAAC984B8D87D64Z6K" TargetMode="External"/><Relationship Id="rId37" Type="http://schemas.openxmlformats.org/officeDocument/2006/relationships/hyperlink" Target="consultantplus://offline/ref=622DEA5F54FB132143F0D67202C745AC05C86810D15EE3E90450E17A3D62Z8K" TargetMode="External"/><Relationship Id="rId40" Type="http://schemas.openxmlformats.org/officeDocument/2006/relationships/hyperlink" Target="consultantplus://offline/ref=622DEA5F54FB132143F0D67202C745AC05C86810D15EE3E90450E17A3D28035A340AA4D01EA7CA866BZ9K" TargetMode="External"/><Relationship Id="rId45" Type="http://schemas.openxmlformats.org/officeDocument/2006/relationships/hyperlink" Target="consultantplus://offline/ref=622DEA5F54FB132143F0D67202C745AC05C86810D15EE3E90450E17A3D28035A340AA4D01EA7C9866BZFK" TargetMode="External"/><Relationship Id="rId53" Type="http://schemas.openxmlformats.org/officeDocument/2006/relationships/hyperlink" Target="consultantplus://offline/ref=622DEA5F54FB132143F0C87F14AB18A70CC4311FD25BEBB9580FBA276A21090D7345FD925AAAC984B8D87A64Z5K" TargetMode="External"/><Relationship Id="rId58" Type="http://schemas.openxmlformats.org/officeDocument/2006/relationships/hyperlink" Target="consultantplus://offline/ref=622DEA5F54FB132143F0C87F14AB18A70CC4311FD25BEBB95C0FBA276A21090D67Z3K" TargetMode="External"/><Relationship Id="rId66" Type="http://schemas.openxmlformats.org/officeDocument/2006/relationships/hyperlink" Target="consultantplus://offline/ref=622DEA5F54FB132143F0C87F14AB18A70CC4311FD659EFBB5F0FBA276A21090D67Z3K" TargetMode="External"/><Relationship Id="rId74" Type="http://schemas.openxmlformats.org/officeDocument/2006/relationships/hyperlink" Target="consultantplus://offline/ref=622DEA5F54FB132143F0C87F14AB18A70CC4311FD65EEEB95C0FBA276A21090D67Z3K" TargetMode="External"/><Relationship Id="rId79" Type="http://schemas.openxmlformats.org/officeDocument/2006/relationships/hyperlink" Target="consultantplus://offline/ref=622DEA5F54FB132143F0C87F14AB18A70CC4311FD752EEB8580FBA276A21090D7345FD925AAAC984B8D87A64Z4K" TargetMode="External"/><Relationship Id="rId87" Type="http://schemas.openxmlformats.org/officeDocument/2006/relationships/hyperlink" Target="consultantplus://offline/ref=622DEA5F54FB132143F0D67202C745AC05C76F1AD653E3E90450E17A3D62Z8K" TargetMode="External"/><Relationship Id="rId5" Type="http://schemas.openxmlformats.org/officeDocument/2006/relationships/hyperlink" Target="consultantplus://offline/ref=622DEA5F54FB132143F0C87F14AB18A70CC4311FD05AE8BD5A0FBA276A21090D7345FD925AAAC984B8D87F64Z5K" TargetMode="External"/><Relationship Id="rId61" Type="http://schemas.openxmlformats.org/officeDocument/2006/relationships/hyperlink" Target="consultantplus://offline/ref=622DEA5F54FB132143F0C87F14AB18A70CC4311FD65FE8BC580FBA276A21090D67Z3K" TargetMode="External"/><Relationship Id="rId82" Type="http://schemas.openxmlformats.org/officeDocument/2006/relationships/hyperlink" Target="consultantplus://offline/ref=622DEA5F54FB132143F0D67202C745AC05C86810D153E3E90450E17A3D28035A340AA4D01EA7CC836BZ8K" TargetMode="External"/><Relationship Id="rId90" Type="http://schemas.openxmlformats.org/officeDocument/2006/relationships/theme" Target="theme/theme1.xml"/><Relationship Id="rId19" Type="http://schemas.openxmlformats.org/officeDocument/2006/relationships/hyperlink" Target="consultantplus://offline/ref=622DEA5F54FB132143F0C87F14AB18A70CC4311FDC59EBBE5C0FBA276A21090D7345FD925AAAC984B8D87D64Z1K" TargetMode="External"/><Relationship Id="rId4" Type="http://schemas.openxmlformats.org/officeDocument/2006/relationships/hyperlink" Target="consultantplus://offline/ref=622DEA5F54FB132143F0C87F14AB18A70CC4311FD752EEB8580FBA276A21090D7345FD925AAAC984B8D87E64Z9K" TargetMode="External"/><Relationship Id="rId9" Type="http://schemas.openxmlformats.org/officeDocument/2006/relationships/hyperlink" Target="consultantplus://offline/ref=622DEA5F54FB132143F0C87F14AB18A70CC4311FD15DE0BF590FBA276A21090D7345FD925AAAC984B8D87E64Z6K" TargetMode="External"/><Relationship Id="rId14" Type="http://schemas.openxmlformats.org/officeDocument/2006/relationships/hyperlink" Target="consultantplus://offline/ref=622DEA5F54FB132143F0D67202C745AC06C76817DF0CB4EB5505EF67ZFK" TargetMode="External"/><Relationship Id="rId22" Type="http://schemas.openxmlformats.org/officeDocument/2006/relationships/hyperlink" Target="consultantplus://offline/ref=622DEA5F54FB132143F0C87F14AB18A70CC4311FD752EEB8580FBA276A21090D7345FD925AAAC984B8D87F64Z6K" TargetMode="External"/><Relationship Id="rId27" Type="http://schemas.openxmlformats.org/officeDocument/2006/relationships/hyperlink" Target="consultantplus://offline/ref=622DEA5F54FB132143F0C87F14AB18A70CC4311FD752EEB8580FBA276A21090D7345FD925AAAC984B8D87F64Z9K" TargetMode="External"/><Relationship Id="rId30" Type="http://schemas.openxmlformats.org/officeDocument/2006/relationships/hyperlink" Target="consultantplus://offline/ref=622DEA5F54FB132143F0C87F14AB18A70CC4311FD158E1B9510FBA276A21090D7345FD925AAAC984B8D87F64Z1K" TargetMode="External"/><Relationship Id="rId35" Type="http://schemas.openxmlformats.org/officeDocument/2006/relationships/hyperlink" Target="consultantplus://offline/ref=622DEA5F54FB132143F0D67202C745AC05C86810D15EE3E90450E17A3D62Z8K" TargetMode="External"/><Relationship Id="rId43" Type="http://schemas.openxmlformats.org/officeDocument/2006/relationships/hyperlink" Target="consultantplus://offline/ref=622DEA5F54FB132143F0D67202C745AC05C86810D15EE3E90450E17A3D28035A340AA4D01EA7CA866BZ9K" TargetMode="External"/><Relationship Id="rId48" Type="http://schemas.openxmlformats.org/officeDocument/2006/relationships/hyperlink" Target="consultantplus://offline/ref=622DEA5F54FB132143F0D67202C745AC05C86810D15EE3E90450E17A3D28035A340AA4D01EA7CA866BZ9K" TargetMode="External"/><Relationship Id="rId56" Type="http://schemas.openxmlformats.org/officeDocument/2006/relationships/hyperlink" Target="consultantplus://offline/ref=622DEA5F54FB132143F0C87F14AB18A70CC4311FD158E0BC5B0FBA276A21090D7345FD925AAAC984B8D87E64Z8K" TargetMode="External"/><Relationship Id="rId64" Type="http://schemas.openxmlformats.org/officeDocument/2006/relationships/hyperlink" Target="consultantplus://offline/ref=622DEA5F54FB132143F0C87F14AB18A70CC4311FD658EAB85E0FBA276A21090D67Z3K" TargetMode="External"/><Relationship Id="rId69" Type="http://schemas.openxmlformats.org/officeDocument/2006/relationships/hyperlink" Target="consultantplus://offline/ref=622DEA5F54FB132143F0C87F14AB18A70CC4311FD758EABC5B0FBA276A21090D67Z3K" TargetMode="External"/><Relationship Id="rId77" Type="http://schemas.openxmlformats.org/officeDocument/2006/relationships/hyperlink" Target="consultantplus://offline/ref=622DEA5F54FB132143F0C87F14AB18A70CC4311FD15EE1B95A0FBA276A21090D7345FD925AAAC984B8D87F64Z8K" TargetMode="External"/><Relationship Id="rId8" Type="http://schemas.openxmlformats.org/officeDocument/2006/relationships/hyperlink" Target="consultantplus://offline/ref=622DEA5F54FB132143F0C87F14AB18A70CC4311FD158E1B9510FBA276A21090D7345FD925AAAC984B8D87E64Z6K" TargetMode="External"/><Relationship Id="rId51" Type="http://schemas.openxmlformats.org/officeDocument/2006/relationships/hyperlink" Target="consultantplus://offline/ref=622DEA5F54FB132143F0D67202C745AC05C86810D15EE3E90450E17A3D62Z8K" TargetMode="External"/><Relationship Id="rId72" Type="http://schemas.openxmlformats.org/officeDocument/2006/relationships/hyperlink" Target="consultantplus://offline/ref=622DEA5F54FB132143F0C87F14AB18A70CC4311FD75AE1B75B0FBA276A21090D67Z3K" TargetMode="External"/><Relationship Id="rId80" Type="http://schemas.openxmlformats.org/officeDocument/2006/relationships/hyperlink" Target="consultantplus://offline/ref=622DEA5F54FB132143F0C87F14AB18A70CC4311FD05EECB9510FBA276A21090D7345FD925AAAC984B8D87E64Z9K" TargetMode="External"/><Relationship Id="rId85" Type="http://schemas.openxmlformats.org/officeDocument/2006/relationships/hyperlink" Target="consultantplus://offline/ref=622DEA5F54FB132143F0D67202C745AC06C76817DF0CB4EB5505EF67ZFK" TargetMode="External"/><Relationship Id="rId3" Type="http://schemas.openxmlformats.org/officeDocument/2006/relationships/webSettings" Target="webSettings.xml"/><Relationship Id="rId12" Type="http://schemas.openxmlformats.org/officeDocument/2006/relationships/hyperlink" Target="consultantplus://offline/ref=622DEA5F54FB132143F0C87F14AB18A70CC4311FDC59EAB7580FBA276A21090D7345FD925AAAC984B8D87F64Z7K" TargetMode="External"/><Relationship Id="rId17" Type="http://schemas.openxmlformats.org/officeDocument/2006/relationships/hyperlink" Target="consultantplus://offline/ref=622DEA5F54FB132143F0D67202C745AC06C76817DF0CB4EB5505EF67ZFK" TargetMode="External"/><Relationship Id="rId25" Type="http://schemas.openxmlformats.org/officeDocument/2006/relationships/hyperlink" Target="consultantplus://offline/ref=622DEA5F54FB132143F0D67202C745AC06C76817DF0CB4EB5505EF67ZFK" TargetMode="External"/><Relationship Id="rId33" Type="http://schemas.openxmlformats.org/officeDocument/2006/relationships/hyperlink" Target="consultantplus://offline/ref=622DEA5F54FB132143F0C87F14AB18A70CC4311FD25BECBA5C0FBA276A21090D67Z3K" TargetMode="External"/><Relationship Id="rId38" Type="http://schemas.openxmlformats.org/officeDocument/2006/relationships/hyperlink" Target="consultantplus://offline/ref=622DEA5F54FB132143F0C87F14AB18A70CC4311FD253E1BB5B0FBA276A21090D7345FD925AAAC984B8D87F64Z8K" TargetMode="External"/><Relationship Id="rId46" Type="http://schemas.openxmlformats.org/officeDocument/2006/relationships/hyperlink" Target="consultantplus://offline/ref=622DEA5F54FB132143F0D67202C745AC05C86810D15EE3E90450E17A3D28035A340AA4D01EA7CA8C6BZ1K" TargetMode="External"/><Relationship Id="rId59" Type="http://schemas.openxmlformats.org/officeDocument/2006/relationships/hyperlink" Target="consultantplus://offline/ref=622DEA5F54FB132143F0D67202C745AC05C86810D15EE3E90450E17A3D28035A340AA4D01EA7CA866BZ0K" TargetMode="External"/><Relationship Id="rId67" Type="http://schemas.openxmlformats.org/officeDocument/2006/relationships/hyperlink" Target="consultantplus://offline/ref=622DEA5F54FB132143F0C87F14AB18A70CC4311FD758E8B6590FBA276A21090D7345FD925AAAC984B8D87C64Z7K" TargetMode="External"/><Relationship Id="rId20" Type="http://schemas.openxmlformats.org/officeDocument/2006/relationships/hyperlink" Target="consultantplus://offline/ref=622DEA5F54FB132143F0D67202C745AC05C86810D15EE3E90450E17A3D28035A340AA4D01EA7C8806BZFK" TargetMode="External"/><Relationship Id="rId41" Type="http://schemas.openxmlformats.org/officeDocument/2006/relationships/hyperlink" Target="consultantplus://offline/ref=622DEA5F54FB132143F0C87F14AB18A70CC4311FD15DE0BF590FBA276A21090D7345FD925AAAC984B8D87F64Z0K" TargetMode="External"/><Relationship Id="rId54" Type="http://schemas.openxmlformats.org/officeDocument/2006/relationships/hyperlink" Target="consultantplus://offline/ref=622DEA5F54FB132143F0C87F14AB18A70CC4311FD752EEB8580FBA276A21090D7345FD925AAAC984B8D87A64Z2K" TargetMode="External"/><Relationship Id="rId62" Type="http://schemas.openxmlformats.org/officeDocument/2006/relationships/hyperlink" Target="consultantplus://offline/ref=622DEA5F54FB132143F0C87F14AB18A70CC4311FD658EABC5C0FBA276A21090D67Z3K" TargetMode="External"/><Relationship Id="rId70" Type="http://schemas.openxmlformats.org/officeDocument/2006/relationships/hyperlink" Target="consultantplus://offline/ref=622DEA5F54FB132143F0C87F14AB18A70CC4311FD658E1BF500FBA276A21090D67Z3K" TargetMode="External"/><Relationship Id="rId75" Type="http://schemas.openxmlformats.org/officeDocument/2006/relationships/hyperlink" Target="consultantplus://offline/ref=622DEA5F54FB132143F0C87F14AB18A70CC4311FD65EE1B75F0FBA276A21090D67Z3K" TargetMode="External"/><Relationship Id="rId83" Type="http://schemas.openxmlformats.org/officeDocument/2006/relationships/hyperlink" Target="consultantplus://offline/ref=622DEA5F54FB132143F0D67202C745AC05C86810D15EE3E90450E17A3D62Z8K" TargetMode="External"/><Relationship Id="rId88" Type="http://schemas.openxmlformats.org/officeDocument/2006/relationships/hyperlink" Target="consultantplus://offline/ref=622DEA5F54FB132143F0D67202C745AC05C86810D153E3E90450E17A3D62Z8K" TargetMode="External"/><Relationship Id="rId1" Type="http://schemas.openxmlformats.org/officeDocument/2006/relationships/styles" Target="styles.xml"/><Relationship Id="rId6" Type="http://schemas.openxmlformats.org/officeDocument/2006/relationships/hyperlink" Target="consultantplus://offline/ref=622DEA5F54FB132143F0C87F14AB18A70CC4311FD05EECB9510FBA276A21090D7345FD925AAAC984B8D87E64Z6K" TargetMode="External"/><Relationship Id="rId15" Type="http://schemas.openxmlformats.org/officeDocument/2006/relationships/hyperlink" Target="consultantplus://offline/ref=622DEA5F54FB132143F0D67202C745AC05C86810D15EE3E90450E17A3D28035A340AA4D01EA7C8856BZFK" TargetMode="External"/><Relationship Id="rId23" Type="http://schemas.openxmlformats.org/officeDocument/2006/relationships/hyperlink" Target="consultantplus://offline/ref=622DEA5F54FB132143F0C87F14AB18A70CC4311FD158E1B9510FBA276A21090D7345FD925AAAC984B8D87E64Z8K" TargetMode="External"/><Relationship Id="rId28" Type="http://schemas.openxmlformats.org/officeDocument/2006/relationships/hyperlink" Target="consultantplus://offline/ref=622DEA5F54FB132143F0D67202C745AC06C76817DF0CB4EB5505EF67ZFK" TargetMode="External"/><Relationship Id="rId36" Type="http://schemas.openxmlformats.org/officeDocument/2006/relationships/hyperlink" Target="consultantplus://offline/ref=622DEA5F54FB132143F0D67202C745AC06C76817DF0CB4EB5505EF67ZFK" TargetMode="External"/><Relationship Id="rId49" Type="http://schemas.openxmlformats.org/officeDocument/2006/relationships/hyperlink" Target="consultantplus://offline/ref=622DEA5F54FB132143F0D67202C745AC05C86810D15EE3E90450E17A3D28035A340AA4D261ZFK" TargetMode="External"/><Relationship Id="rId57" Type="http://schemas.openxmlformats.org/officeDocument/2006/relationships/hyperlink" Target="consultantplus://offline/ref=622DEA5F54FB132143F0D67202C745AC05C86810D15EE3E90450E17A3D62Z8K" TargetMode="External"/><Relationship Id="rId10" Type="http://schemas.openxmlformats.org/officeDocument/2006/relationships/hyperlink" Target="consultantplus://offline/ref=622DEA5F54FB132143F0C87F14AB18A70CC4311FD25BEBB9580FBA276A21090D7345FD925AAAC984B8D87A64Z2K" TargetMode="External"/><Relationship Id="rId31" Type="http://schemas.openxmlformats.org/officeDocument/2006/relationships/hyperlink" Target="consultantplus://offline/ref=622DEA5F54FB132143F0C87F14AB18A70CC4311FD752EEB8580FBA276A21090D7345FD925AAAC984B8D87D64Z2K" TargetMode="External"/><Relationship Id="rId44" Type="http://schemas.openxmlformats.org/officeDocument/2006/relationships/hyperlink" Target="consultantplus://offline/ref=622DEA5F54FB132143F0D67202C745AC05C86810D15EE3E90450E17A3D28035A340AA4D01EA7CA8C6BZ1K" TargetMode="External"/><Relationship Id="rId52" Type="http://schemas.openxmlformats.org/officeDocument/2006/relationships/hyperlink" Target="consultantplus://offline/ref=622DEA5F54FB132143F0D67202C745AC05C86810D15EE3E90450E17A3D28035A340AA4D01EA7C9876BZBK" TargetMode="External"/><Relationship Id="rId60" Type="http://schemas.openxmlformats.org/officeDocument/2006/relationships/hyperlink" Target="consultantplus://offline/ref=622DEA5F54FB132143F0D67202C745AC05C86810D15EE3E90450E17A3D28035A340AA4D01EA7C98D6BZBK" TargetMode="External"/><Relationship Id="rId65" Type="http://schemas.openxmlformats.org/officeDocument/2006/relationships/hyperlink" Target="consultantplus://offline/ref=622DEA5F54FB132143F0C87F14AB18A70CC4311FD65DE0B95352B02F332D0B60ZAK" TargetMode="External"/><Relationship Id="rId73" Type="http://schemas.openxmlformats.org/officeDocument/2006/relationships/hyperlink" Target="consultantplus://offline/ref=622DEA5F54FB132143F0C87F14AB18A70CC4311FD75AEEB8500FBA276A21090D67Z3K" TargetMode="External"/><Relationship Id="rId78" Type="http://schemas.openxmlformats.org/officeDocument/2006/relationships/hyperlink" Target="consultantplus://offline/ref=622DEA5F54FB132143F0C87F14AB18A70CC4311FD658E1BE580FBA276A21090D7345FD925AAAC984B8D97E64Z8K" TargetMode="External"/><Relationship Id="rId81" Type="http://schemas.openxmlformats.org/officeDocument/2006/relationships/hyperlink" Target="consultantplus://offline/ref=622DEA5F54FB132143F0D67202C745AC05C86810D15EE3E90450E17A3D62Z8K" TargetMode="External"/><Relationship Id="rId86" Type="http://schemas.openxmlformats.org/officeDocument/2006/relationships/hyperlink" Target="consultantplus://offline/ref=622DEA5F54FB132143F0C87F14AB18A70CC4311FD35DE8B85F0FBA276A21090D67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11410</Words>
  <Characters>65038</Characters>
  <Application>Microsoft Office Word</Application>
  <DocSecurity>0</DocSecurity>
  <Lines>541</Lines>
  <Paragraphs>152</Paragraphs>
  <ScaleCrop>false</ScaleCrop>
  <Company>Reanimator Extreme Edition</Company>
  <LinksUpToDate>false</LinksUpToDate>
  <CharactersWithSpaces>76296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matynova</dc:creator>
  <cp:lastModifiedBy>matynova</cp:lastModifiedBy>
  <cp:revision>2</cp:revision>
  <dcterms:created xsi:type="dcterms:W3CDTF">2015-07-07T10:40:00Z</dcterms:created>
  <dcterms:modified xsi:type="dcterms:W3CDTF">2015-07-07T10:40:00Z</dcterms:modified>
</cp:coreProperties>
</file>