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0F" w:rsidRDefault="00AA6B0F" w:rsidP="00AA6B0F">
      <w:pPr>
        <w:ind w:left="6237"/>
        <w:rPr>
          <w:bCs/>
          <w:sz w:val="26"/>
          <w:szCs w:val="26"/>
          <w:lang w:eastAsia="ru-RU"/>
        </w:rPr>
      </w:pPr>
      <w:r w:rsidRPr="007F19EF">
        <w:rPr>
          <w:bCs/>
          <w:sz w:val="26"/>
          <w:szCs w:val="26"/>
          <w:lang w:eastAsia="ru-RU"/>
        </w:rPr>
        <w:t>Приложение</w:t>
      </w:r>
      <w:r>
        <w:rPr>
          <w:bCs/>
          <w:sz w:val="26"/>
          <w:szCs w:val="26"/>
          <w:lang w:eastAsia="ru-RU"/>
        </w:rPr>
        <w:t xml:space="preserve">  №  1  </w:t>
      </w:r>
      <w:r w:rsidRPr="007F19EF">
        <w:rPr>
          <w:bCs/>
          <w:sz w:val="26"/>
          <w:szCs w:val="26"/>
          <w:lang w:eastAsia="ru-RU"/>
        </w:rPr>
        <w:t xml:space="preserve">к </w:t>
      </w:r>
      <w:r>
        <w:rPr>
          <w:bCs/>
          <w:sz w:val="26"/>
          <w:szCs w:val="26"/>
          <w:lang w:eastAsia="ru-RU"/>
        </w:rPr>
        <w:t xml:space="preserve">письму  Главного  управления  МЧС  России  по  Пермскому  краю </w:t>
      </w:r>
    </w:p>
    <w:p w:rsidR="00AA6B0F" w:rsidRPr="007F19EF" w:rsidRDefault="00AA6B0F" w:rsidP="00AA6B0F">
      <w:pPr>
        <w:ind w:left="6237"/>
        <w:rPr>
          <w:sz w:val="26"/>
          <w:szCs w:val="26"/>
        </w:rPr>
      </w:pPr>
      <w:r w:rsidRPr="007F19EF">
        <w:rPr>
          <w:bCs/>
          <w:sz w:val="26"/>
          <w:szCs w:val="26"/>
          <w:lang w:eastAsia="ru-RU"/>
        </w:rPr>
        <w:t xml:space="preserve">исх. </w:t>
      </w:r>
      <w:r>
        <w:rPr>
          <w:bCs/>
          <w:sz w:val="26"/>
          <w:szCs w:val="26"/>
          <w:lang w:eastAsia="ru-RU"/>
        </w:rPr>
        <w:t>№</w:t>
      </w:r>
      <w:proofErr w:type="spellStart"/>
      <w:r>
        <w:rPr>
          <w:bCs/>
          <w:sz w:val="26"/>
          <w:szCs w:val="26"/>
          <w:lang w:eastAsia="ru-RU"/>
        </w:rPr>
        <w:t>__________от</w:t>
      </w:r>
      <w:proofErr w:type="spellEnd"/>
      <w:r>
        <w:rPr>
          <w:bCs/>
          <w:sz w:val="26"/>
          <w:szCs w:val="26"/>
          <w:lang w:eastAsia="ru-RU"/>
        </w:rPr>
        <w:t xml:space="preserve">  ______</w:t>
      </w:r>
    </w:p>
    <w:p w:rsidR="00AA6B0F" w:rsidRDefault="00AA6B0F" w:rsidP="00AA6B0F">
      <w:pPr>
        <w:pStyle w:val="a3"/>
        <w:jc w:val="center"/>
        <w:rPr>
          <w:szCs w:val="28"/>
        </w:rPr>
      </w:pPr>
    </w:p>
    <w:p w:rsidR="00AA6B0F" w:rsidRDefault="00AA6B0F" w:rsidP="00AA6B0F">
      <w:pPr>
        <w:pStyle w:val="a3"/>
        <w:jc w:val="center"/>
        <w:rPr>
          <w:szCs w:val="28"/>
        </w:rPr>
      </w:pPr>
    </w:p>
    <w:p w:rsidR="00AA6B0F" w:rsidRDefault="00AA6B0F" w:rsidP="00AA6B0F">
      <w:pPr>
        <w:pStyle w:val="a3"/>
        <w:jc w:val="center"/>
        <w:rPr>
          <w:szCs w:val="28"/>
        </w:rPr>
      </w:pPr>
    </w:p>
    <w:p w:rsidR="00AA6B0F" w:rsidRPr="00AA6B0F" w:rsidRDefault="00AA6B0F" w:rsidP="00AA6B0F">
      <w:pPr>
        <w:pStyle w:val="a3"/>
        <w:jc w:val="center"/>
        <w:rPr>
          <w:sz w:val="26"/>
          <w:szCs w:val="26"/>
        </w:rPr>
      </w:pPr>
      <w:r w:rsidRPr="00AA6B0F">
        <w:rPr>
          <w:sz w:val="26"/>
          <w:szCs w:val="26"/>
        </w:rPr>
        <w:t>Текст  информационного  сообщения  для  размещения на  сайтах МО,  официальных  страницах  сайтов  МО  в  социальных  сетях</w:t>
      </w:r>
    </w:p>
    <w:p w:rsidR="00AA6B0F" w:rsidRPr="00AA6B0F" w:rsidRDefault="00AA6B0F" w:rsidP="00AA6B0F">
      <w:pPr>
        <w:jc w:val="center"/>
        <w:rPr>
          <w:sz w:val="26"/>
          <w:szCs w:val="26"/>
        </w:rPr>
      </w:pPr>
      <w:r w:rsidRPr="00AA6B0F">
        <w:rPr>
          <w:sz w:val="26"/>
          <w:szCs w:val="26"/>
        </w:rPr>
        <w:t>и  в  СМИ</w:t>
      </w:r>
    </w:p>
    <w:p w:rsidR="00AA6B0F" w:rsidRPr="00AA6B0F" w:rsidRDefault="00AA6B0F" w:rsidP="00AA6B0F">
      <w:pPr>
        <w:jc w:val="center"/>
        <w:rPr>
          <w:sz w:val="26"/>
          <w:szCs w:val="26"/>
        </w:rPr>
      </w:pPr>
    </w:p>
    <w:p w:rsidR="00AA6B0F" w:rsidRPr="00AA6B0F" w:rsidRDefault="00AA6B0F" w:rsidP="00AA6B0F">
      <w:pPr>
        <w:pStyle w:val="ConsNormal"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AA6B0F">
        <w:rPr>
          <w:rFonts w:ascii="Times New Roman" w:hAnsi="Times New Roman"/>
          <w:b/>
          <w:sz w:val="26"/>
          <w:szCs w:val="26"/>
        </w:rPr>
        <w:t>«ОСНОВНЫЕ  ПРАВИЛА  БЕЗОПАСНОСТИ НА ЛЬДУ</w:t>
      </w:r>
    </w:p>
    <w:p w:rsidR="00AA6B0F" w:rsidRPr="00AA6B0F" w:rsidRDefault="00AA6B0F" w:rsidP="00AA6B0F">
      <w:pPr>
        <w:pStyle w:val="ConsNormal"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A6B0F" w:rsidRPr="00AA6B0F" w:rsidRDefault="00AA6B0F" w:rsidP="00AA6B0F">
      <w:pPr>
        <w:pStyle w:val="ConsNonformat"/>
        <w:ind w:righ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6B0F">
        <w:rPr>
          <w:rFonts w:ascii="Times New Roman" w:hAnsi="Times New Roman"/>
          <w:b/>
          <w:sz w:val="26"/>
          <w:szCs w:val="26"/>
        </w:rPr>
        <w:tab/>
        <w:t xml:space="preserve">Всего на территории Пермского края  планируется  к  открытию 13 ледовых  переправ,  из  них:  в </w:t>
      </w:r>
      <w:proofErr w:type="spellStart"/>
      <w:r w:rsidRPr="00AA6B0F">
        <w:rPr>
          <w:rFonts w:ascii="Times New Roman" w:hAnsi="Times New Roman"/>
          <w:b/>
          <w:sz w:val="26"/>
          <w:szCs w:val="26"/>
        </w:rPr>
        <w:t>Чусовском</w:t>
      </w:r>
      <w:proofErr w:type="spellEnd"/>
      <w:r w:rsidRPr="00AA6B0F">
        <w:rPr>
          <w:rFonts w:ascii="Times New Roman" w:hAnsi="Times New Roman"/>
          <w:b/>
          <w:sz w:val="26"/>
          <w:szCs w:val="26"/>
        </w:rPr>
        <w:t xml:space="preserve"> районе – 1,  в </w:t>
      </w:r>
      <w:proofErr w:type="spellStart"/>
      <w:r w:rsidRPr="00AA6B0F">
        <w:rPr>
          <w:rFonts w:ascii="Times New Roman" w:hAnsi="Times New Roman"/>
          <w:b/>
          <w:sz w:val="26"/>
          <w:szCs w:val="26"/>
        </w:rPr>
        <w:t>Гайнском</w:t>
      </w:r>
      <w:proofErr w:type="spellEnd"/>
      <w:r w:rsidRPr="00AA6B0F">
        <w:rPr>
          <w:rFonts w:ascii="Times New Roman" w:hAnsi="Times New Roman"/>
          <w:b/>
          <w:sz w:val="26"/>
          <w:szCs w:val="26"/>
        </w:rPr>
        <w:t xml:space="preserve">  районе – 4,  в  </w:t>
      </w:r>
      <w:proofErr w:type="spellStart"/>
      <w:r w:rsidRPr="00AA6B0F">
        <w:rPr>
          <w:rFonts w:ascii="Times New Roman" w:hAnsi="Times New Roman"/>
          <w:b/>
          <w:sz w:val="26"/>
          <w:szCs w:val="26"/>
        </w:rPr>
        <w:t>Косинском</w:t>
      </w:r>
      <w:proofErr w:type="spellEnd"/>
      <w:r w:rsidRPr="00AA6B0F">
        <w:rPr>
          <w:rFonts w:ascii="Times New Roman" w:hAnsi="Times New Roman"/>
          <w:b/>
          <w:sz w:val="26"/>
          <w:szCs w:val="26"/>
        </w:rPr>
        <w:t xml:space="preserve">  районе – 1,  Соликамском  районе – 3,  Оханском районе – 1,  </w:t>
      </w:r>
      <w:proofErr w:type="spellStart"/>
      <w:r w:rsidRPr="00AA6B0F">
        <w:rPr>
          <w:rFonts w:ascii="Times New Roman" w:hAnsi="Times New Roman"/>
          <w:b/>
          <w:sz w:val="26"/>
          <w:szCs w:val="26"/>
        </w:rPr>
        <w:t>Кунгурском</w:t>
      </w:r>
      <w:proofErr w:type="spellEnd"/>
      <w:r w:rsidRPr="00AA6B0F">
        <w:rPr>
          <w:rFonts w:ascii="Times New Roman" w:hAnsi="Times New Roman"/>
          <w:b/>
          <w:sz w:val="26"/>
          <w:szCs w:val="26"/>
        </w:rPr>
        <w:t xml:space="preserve">  районе – 2  и  в  Ильинском районе – 1.  </w:t>
      </w:r>
    </w:p>
    <w:p w:rsidR="00AA6B0F" w:rsidRPr="00AA6B0F" w:rsidRDefault="00AA6B0F" w:rsidP="00AA6B0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Важно  помнить,  что  процессы ледообразования происходят неравномерно. При наступлении поздней осени,  лед  небезопасен, толщина его не везде одинакова, в </w:t>
      </w:r>
      <w:proofErr w:type="gramStart"/>
      <w:r w:rsidRPr="00AA6B0F">
        <w:rPr>
          <w:sz w:val="26"/>
          <w:szCs w:val="26"/>
        </w:rPr>
        <w:t>связи</w:t>
      </w:r>
      <w:proofErr w:type="gramEnd"/>
      <w:r w:rsidRPr="00AA6B0F">
        <w:rPr>
          <w:sz w:val="26"/>
          <w:szCs w:val="26"/>
        </w:rPr>
        <w:t xml:space="preserve"> с чем возникают  риски, связанные с провалом автотранспорта  и людей под лед.</w:t>
      </w:r>
    </w:p>
    <w:p w:rsidR="00AA6B0F" w:rsidRPr="00AA6B0F" w:rsidRDefault="00AA6B0F" w:rsidP="00AA6B0F">
      <w:pPr>
        <w:pStyle w:val="ConsNonformat"/>
        <w:ind w:righ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6B0F">
        <w:rPr>
          <w:rFonts w:ascii="Times New Roman" w:hAnsi="Times New Roman"/>
          <w:b/>
          <w:sz w:val="26"/>
          <w:szCs w:val="26"/>
        </w:rPr>
        <w:t xml:space="preserve">Ежегодно, по причине выезда  автомобилистов  и  выхода  населения  на  неокрепший  тонкий лед  регистрируется около 10  несчастных случаев, и в среднем,  2 случая ухода под лед автомобилей. </w:t>
      </w:r>
    </w:p>
    <w:p w:rsidR="00AA6B0F" w:rsidRPr="00AA6B0F" w:rsidRDefault="00AA6B0F" w:rsidP="00AA6B0F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6B0F">
        <w:rPr>
          <w:sz w:val="26"/>
          <w:szCs w:val="26"/>
        </w:rPr>
        <w:t>В устьях и притоках рек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AA6B0F">
        <w:rPr>
          <w:rFonts w:ascii="Times New Roman" w:hAnsi="Times New Roman"/>
          <w:sz w:val="26"/>
          <w:szCs w:val="26"/>
          <w:u w:val="single"/>
        </w:rPr>
        <w:t>Во избежание несчастных случаев при переходе и  проезду по льду необходимо руководствоваться  следующими  элементарными  правилами  безопасности: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AA6B0F">
        <w:rPr>
          <w:rFonts w:ascii="Times New Roman" w:hAnsi="Times New Roman"/>
          <w:b/>
          <w:sz w:val="26"/>
          <w:szCs w:val="26"/>
        </w:rPr>
        <w:t>1.  К</w:t>
      </w:r>
      <w:r w:rsidRPr="00AA6B0F">
        <w:rPr>
          <w:rStyle w:val="a9"/>
          <w:rFonts w:ascii="Times New Roman" w:hAnsi="Times New Roman" w:cs="Times New Roman"/>
          <w:sz w:val="26"/>
          <w:szCs w:val="26"/>
        </w:rPr>
        <w:t>атегорически запрещается выезд и выход на лед до официального открытия ледовых переправ;</w:t>
      </w:r>
    </w:p>
    <w:p w:rsidR="00AA6B0F" w:rsidRPr="00AA6B0F" w:rsidRDefault="00AA6B0F" w:rsidP="00AA6B0F">
      <w:pPr>
        <w:pStyle w:val="a8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A6B0F">
        <w:rPr>
          <w:rStyle w:val="a9"/>
          <w:b w:val="0"/>
          <w:sz w:val="26"/>
          <w:szCs w:val="26"/>
        </w:rPr>
        <w:t xml:space="preserve">2. </w:t>
      </w:r>
      <w:r w:rsidRPr="00AA6B0F">
        <w:rPr>
          <w:b/>
          <w:sz w:val="26"/>
          <w:szCs w:val="26"/>
        </w:rPr>
        <w:t>Для человека безопасным считается лёд толщиной не менее 15 сантиметров, для автомашин – не менее 35 сантиметров.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AA6B0F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3. Пешеходам и </w:t>
      </w:r>
      <w:proofErr w:type="spellStart"/>
      <w:r w:rsidRPr="00AA6B0F">
        <w:rPr>
          <w:rStyle w:val="a9"/>
          <w:rFonts w:ascii="Times New Roman" w:hAnsi="Times New Roman" w:cs="Times New Roman"/>
          <w:b w:val="0"/>
          <w:sz w:val="26"/>
          <w:szCs w:val="26"/>
        </w:rPr>
        <w:t>автовладельцам</w:t>
      </w:r>
      <w:proofErr w:type="spellEnd"/>
      <w:r w:rsidRPr="00AA6B0F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разрешается пользоваться только  </w:t>
      </w:r>
      <w:r w:rsidRPr="00AA6B0F">
        <w:rPr>
          <w:rFonts w:ascii="Times New Roman" w:hAnsi="Times New Roman"/>
          <w:sz w:val="26"/>
          <w:szCs w:val="26"/>
        </w:rPr>
        <w:t xml:space="preserve"> оборудованными ледовыми переправами или проложенными тропами. В случае  их  отсутствия,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</w:t>
      </w:r>
      <w:r w:rsidRPr="00AA6B0F">
        <w:rPr>
          <w:rFonts w:ascii="Times New Roman" w:hAnsi="Times New Roman"/>
          <w:sz w:val="26"/>
          <w:szCs w:val="26"/>
        </w:rPr>
        <w:t>т</w:t>
      </w:r>
      <w:r w:rsidRPr="00AA6B0F">
        <w:rPr>
          <w:rFonts w:ascii="Times New Roman" w:hAnsi="Times New Roman"/>
          <w:sz w:val="26"/>
          <w:szCs w:val="26"/>
        </w:rPr>
        <w:t>рыва ног от поверхности льда;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6B0F">
        <w:rPr>
          <w:rFonts w:ascii="Times New Roman" w:hAnsi="Times New Roman"/>
          <w:b/>
          <w:sz w:val="26"/>
          <w:szCs w:val="26"/>
        </w:rPr>
        <w:t>3. Категорически запрещается проверять прочность льда ударами ноги.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AA6B0F">
        <w:rPr>
          <w:rFonts w:ascii="Times New Roman" w:hAnsi="Times New Roman"/>
          <w:sz w:val="26"/>
          <w:szCs w:val="26"/>
        </w:rPr>
        <w:t>4. Во время движения по льду следует обращать внимание на его поверхность, обходить опасные места и участки, покрытые толстым слоем сн</w:t>
      </w:r>
      <w:r w:rsidRPr="00AA6B0F">
        <w:rPr>
          <w:rFonts w:ascii="Times New Roman" w:hAnsi="Times New Roman"/>
          <w:sz w:val="26"/>
          <w:szCs w:val="26"/>
        </w:rPr>
        <w:t>е</w:t>
      </w:r>
      <w:r w:rsidRPr="00AA6B0F">
        <w:rPr>
          <w:rFonts w:ascii="Times New Roman" w:hAnsi="Times New Roman"/>
          <w:sz w:val="26"/>
          <w:szCs w:val="26"/>
        </w:rPr>
        <w:t>га. Особую осторожность необходимо проявлять в местах, где быстрое теч</w:t>
      </w:r>
      <w:r w:rsidRPr="00AA6B0F">
        <w:rPr>
          <w:rFonts w:ascii="Times New Roman" w:hAnsi="Times New Roman"/>
          <w:sz w:val="26"/>
          <w:szCs w:val="26"/>
        </w:rPr>
        <w:t>е</w:t>
      </w:r>
      <w:r w:rsidRPr="00AA6B0F">
        <w:rPr>
          <w:rFonts w:ascii="Times New Roman" w:hAnsi="Times New Roman"/>
          <w:sz w:val="26"/>
          <w:szCs w:val="26"/>
        </w:rPr>
        <w:t>ние, родники, выступают на поверхность кусты, трава, впадают в водоем р</w:t>
      </w:r>
      <w:r w:rsidRPr="00AA6B0F">
        <w:rPr>
          <w:rFonts w:ascii="Times New Roman" w:hAnsi="Times New Roman"/>
          <w:sz w:val="26"/>
          <w:szCs w:val="26"/>
        </w:rPr>
        <w:t>у</w:t>
      </w:r>
      <w:r w:rsidRPr="00AA6B0F">
        <w:rPr>
          <w:rFonts w:ascii="Times New Roman" w:hAnsi="Times New Roman"/>
          <w:sz w:val="26"/>
          <w:szCs w:val="26"/>
        </w:rPr>
        <w:t>чьи и вливаются теплые сточные воды промышленных предприятий, ведется заготовка льда и т.п.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AA6B0F">
        <w:rPr>
          <w:rFonts w:ascii="Times New Roman" w:hAnsi="Times New Roman"/>
          <w:sz w:val="26"/>
          <w:szCs w:val="26"/>
        </w:rPr>
        <w:t>5. При переходе пешеходов по льду, необходимо следовать друг за другом на ра</w:t>
      </w:r>
      <w:r w:rsidRPr="00AA6B0F">
        <w:rPr>
          <w:rFonts w:ascii="Times New Roman" w:hAnsi="Times New Roman"/>
          <w:sz w:val="26"/>
          <w:szCs w:val="26"/>
        </w:rPr>
        <w:t>с</w:t>
      </w:r>
      <w:r w:rsidRPr="00AA6B0F">
        <w:rPr>
          <w:rFonts w:ascii="Times New Roman" w:hAnsi="Times New Roman"/>
          <w:sz w:val="26"/>
          <w:szCs w:val="26"/>
        </w:rPr>
        <w:t xml:space="preserve">стоянии 5 - </w:t>
      </w:r>
      <w:smartTag w:uri="urn:schemas-microsoft-com:office:smarttags" w:element="metricconverter">
        <w:smartTagPr>
          <w:attr w:name="ProductID" w:val="6 метров"/>
        </w:smartTagPr>
        <w:r w:rsidRPr="00AA6B0F">
          <w:rPr>
            <w:rFonts w:ascii="Times New Roman" w:hAnsi="Times New Roman"/>
            <w:sz w:val="26"/>
            <w:szCs w:val="26"/>
          </w:rPr>
          <w:t>6 метров</w:t>
        </w:r>
      </w:smartTag>
      <w:r w:rsidRPr="00AA6B0F">
        <w:rPr>
          <w:rFonts w:ascii="Times New Roman" w:hAnsi="Times New Roman"/>
          <w:sz w:val="26"/>
          <w:szCs w:val="26"/>
        </w:rPr>
        <w:t xml:space="preserve"> и быть готовым оказать немедленную помощь идущему впереди.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AA6B0F">
        <w:rPr>
          <w:rFonts w:ascii="Times New Roman" w:hAnsi="Times New Roman"/>
          <w:sz w:val="26"/>
          <w:szCs w:val="26"/>
        </w:rPr>
        <w:t xml:space="preserve">6. Во время рыбной ловли </w:t>
      </w:r>
      <w:r w:rsidRPr="00AA6B0F">
        <w:rPr>
          <w:rFonts w:ascii="Times New Roman" w:hAnsi="Times New Roman"/>
          <w:b/>
          <w:sz w:val="26"/>
          <w:szCs w:val="26"/>
        </w:rPr>
        <w:t xml:space="preserve">нельзя </w:t>
      </w:r>
      <w:r w:rsidRPr="00AA6B0F">
        <w:rPr>
          <w:rFonts w:ascii="Times New Roman" w:hAnsi="Times New Roman"/>
          <w:sz w:val="26"/>
          <w:szCs w:val="26"/>
        </w:rPr>
        <w:t>пробивать много лунок на огран</w:t>
      </w:r>
      <w:r w:rsidRPr="00AA6B0F">
        <w:rPr>
          <w:rFonts w:ascii="Times New Roman" w:hAnsi="Times New Roman"/>
          <w:sz w:val="26"/>
          <w:szCs w:val="26"/>
        </w:rPr>
        <w:t>и</w:t>
      </w:r>
      <w:r w:rsidRPr="00AA6B0F">
        <w:rPr>
          <w:rFonts w:ascii="Times New Roman" w:hAnsi="Times New Roman"/>
          <w:sz w:val="26"/>
          <w:szCs w:val="26"/>
        </w:rPr>
        <w:t>ченной площади, прыгать и бегать по льду, собираться большими группами.</w:t>
      </w:r>
    </w:p>
    <w:p w:rsidR="00AA6B0F" w:rsidRPr="00AA6B0F" w:rsidRDefault="00AA6B0F" w:rsidP="00AA6B0F">
      <w:pPr>
        <w:pStyle w:val="ConsNormal"/>
        <w:ind w:right="0" w:firstLine="567"/>
        <w:jc w:val="both"/>
        <w:rPr>
          <w:sz w:val="26"/>
          <w:szCs w:val="26"/>
        </w:rPr>
      </w:pPr>
      <w:r w:rsidRPr="00AA6B0F">
        <w:rPr>
          <w:rFonts w:ascii="Times New Roman" w:hAnsi="Times New Roman"/>
          <w:sz w:val="26"/>
          <w:szCs w:val="26"/>
        </w:rPr>
        <w:t xml:space="preserve">7. Каждому рыболову рекомендуется иметь с собой спасательное средство в виде шнура длиной 12 - </w:t>
      </w:r>
      <w:smartTag w:uri="urn:schemas-microsoft-com:office:smarttags" w:element="metricconverter">
        <w:smartTagPr>
          <w:attr w:name="ProductID" w:val="15 метров"/>
        </w:smartTagPr>
        <w:r w:rsidRPr="00AA6B0F">
          <w:rPr>
            <w:rFonts w:ascii="Times New Roman" w:hAnsi="Times New Roman"/>
            <w:sz w:val="26"/>
            <w:szCs w:val="26"/>
          </w:rPr>
          <w:t>15 метров</w:t>
        </w:r>
      </w:smartTag>
      <w:r w:rsidRPr="00AA6B0F">
        <w:rPr>
          <w:rFonts w:ascii="Times New Roman" w:hAnsi="Times New Roman"/>
          <w:sz w:val="26"/>
          <w:szCs w:val="26"/>
        </w:rPr>
        <w:t xml:space="preserve">, на одном конце закреплен груз 400 - </w:t>
      </w:r>
      <w:smartTag w:uri="urn:schemas-microsoft-com:office:smarttags" w:element="metricconverter">
        <w:smartTagPr>
          <w:attr w:name="ProductID" w:val="500 граммов"/>
        </w:smartTagPr>
        <w:r w:rsidRPr="00AA6B0F">
          <w:rPr>
            <w:rFonts w:ascii="Times New Roman" w:hAnsi="Times New Roman"/>
            <w:sz w:val="26"/>
            <w:szCs w:val="26"/>
          </w:rPr>
          <w:t>500 граммов</w:t>
        </w:r>
      </w:smartTag>
      <w:r w:rsidRPr="00AA6B0F">
        <w:rPr>
          <w:rFonts w:ascii="Times New Roman" w:hAnsi="Times New Roman"/>
          <w:sz w:val="26"/>
          <w:szCs w:val="26"/>
        </w:rPr>
        <w:t>, на другом - изготовлена петля».</w:t>
      </w:r>
    </w:p>
    <w:p w:rsidR="00F53A54" w:rsidRPr="00AA6B0F" w:rsidRDefault="00F53A54">
      <w:pPr>
        <w:rPr>
          <w:sz w:val="26"/>
          <w:szCs w:val="26"/>
        </w:rPr>
      </w:pPr>
    </w:p>
    <w:sectPr w:rsidR="00F53A54" w:rsidRPr="00AA6B0F" w:rsidSect="007F19EF">
      <w:headerReference w:type="even" r:id="rId4"/>
      <w:headerReference w:type="default" r:id="rId5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EF" w:rsidRDefault="00AA6B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9EF" w:rsidRDefault="00AA6B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EF" w:rsidRDefault="00AA6B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F19EF" w:rsidRDefault="00AA6B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6B0F"/>
    <w:rsid w:val="000136E5"/>
    <w:rsid w:val="00047135"/>
    <w:rsid w:val="000C1846"/>
    <w:rsid w:val="00105DD8"/>
    <w:rsid w:val="001943E9"/>
    <w:rsid w:val="001B1C1C"/>
    <w:rsid w:val="00203E31"/>
    <w:rsid w:val="0029623A"/>
    <w:rsid w:val="002A176C"/>
    <w:rsid w:val="002A44F0"/>
    <w:rsid w:val="002E500A"/>
    <w:rsid w:val="003855BB"/>
    <w:rsid w:val="003A36EF"/>
    <w:rsid w:val="003A4E3B"/>
    <w:rsid w:val="004700A7"/>
    <w:rsid w:val="004860BA"/>
    <w:rsid w:val="004B4272"/>
    <w:rsid w:val="004F6640"/>
    <w:rsid w:val="005727D7"/>
    <w:rsid w:val="00575DAA"/>
    <w:rsid w:val="005803A3"/>
    <w:rsid w:val="005914D8"/>
    <w:rsid w:val="005D7905"/>
    <w:rsid w:val="00607E43"/>
    <w:rsid w:val="006500D6"/>
    <w:rsid w:val="006805F0"/>
    <w:rsid w:val="00693944"/>
    <w:rsid w:val="006C6CB4"/>
    <w:rsid w:val="006E6648"/>
    <w:rsid w:val="007209AE"/>
    <w:rsid w:val="00750149"/>
    <w:rsid w:val="00751C94"/>
    <w:rsid w:val="0076496D"/>
    <w:rsid w:val="007725FD"/>
    <w:rsid w:val="007867A8"/>
    <w:rsid w:val="00826B73"/>
    <w:rsid w:val="0083178F"/>
    <w:rsid w:val="008B0156"/>
    <w:rsid w:val="00963383"/>
    <w:rsid w:val="00981E3A"/>
    <w:rsid w:val="00983DBC"/>
    <w:rsid w:val="009E16C7"/>
    <w:rsid w:val="009E5168"/>
    <w:rsid w:val="009F4A23"/>
    <w:rsid w:val="00A01046"/>
    <w:rsid w:val="00A03036"/>
    <w:rsid w:val="00A1546C"/>
    <w:rsid w:val="00A21D81"/>
    <w:rsid w:val="00A32071"/>
    <w:rsid w:val="00A40887"/>
    <w:rsid w:val="00A90239"/>
    <w:rsid w:val="00AA6B0F"/>
    <w:rsid w:val="00B1539E"/>
    <w:rsid w:val="00B25567"/>
    <w:rsid w:val="00B267CE"/>
    <w:rsid w:val="00B32399"/>
    <w:rsid w:val="00B71F7D"/>
    <w:rsid w:val="00BA3E12"/>
    <w:rsid w:val="00BB2164"/>
    <w:rsid w:val="00BB30C3"/>
    <w:rsid w:val="00BD77BE"/>
    <w:rsid w:val="00C153AD"/>
    <w:rsid w:val="00C842D9"/>
    <w:rsid w:val="00CA1D0B"/>
    <w:rsid w:val="00D34ABC"/>
    <w:rsid w:val="00D729A7"/>
    <w:rsid w:val="00E239CB"/>
    <w:rsid w:val="00E577F5"/>
    <w:rsid w:val="00E6252A"/>
    <w:rsid w:val="00EB0F9C"/>
    <w:rsid w:val="00EB2134"/>
    <w:rsid w:val="00EC22DC"/>
    <w:rsid w:val="00F53A54"/>
    <w:rsid w:val="00F67380"/>
    <w:rsid w:val="00FB726F"/>
    <w:rsid w:val="00F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B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6B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AA6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6B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AA6B0F"/>
  </w:style>
  <w:style w:type="paragraph" w:styleId="a8">
    <w:name w:val="Normal (Web)"/>
    <w:basedOn w:val="a"/>
    <w:uiPriority w:val="99"/>
    <w:rsid w:val="00AA6B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AA6B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AA6B0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AA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2015-11-02T10:51:00Z</dcterms:created>
  <dcterms:modified xsi:type="dcterms:W3CDTF">2015-11-02T10:52:00Z</dcterms:modified>
</cp:coreProperties>
</file>