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D5" w:rsidRDefault="00C409D5" w:rsidP="00C409D5">
      <w:pPr>
        <w:spacing w:after="0" w:line="360" w:lineRule="atLeast"/>
        <w:jc w:val="right"/>
        <w:rPr>
          <w:rFonts w:ascii="permianslab_bold" w:eastAsia="Times New Roman" w:hAnsi="permianslab_bold" w:cs="Helvetica"/>
          <w:bCs/>
          <w:caps/>
          <w:color w:val="000000"/>
          <w:spacing w:val="12"/>
          <w:kern w:val="36"/>
          <w:sz w:val="27"/>
          <w:szCs w:val="27"/>
          <w:lang w:eastAsia="ru-RU"/>
        </w:rPr>
      </w:pPr>
      <w:r>
        <w:rPr>
          <w:rFonts w:ascii="permianslab_bold" w:eastAsia="Times New Roman" w:hAnsi="permianslab_bold" w:cs="Helvetica"/>
          <w:bCs/>
          <w:caps/>
          <w:color w:val="000000"/>
          <w:spacing w:val="12"/>
          <w:kern w:val="36"/>
          <w:sz w:val="27"/>
          <w:szCs w:val="27"/>
          <w:lang w:eastAsia="ru-RU"/>
        </w:rPr>
        <w:t>приложение 1</w:t>
      </w:r>
    </w:p>
    <w:p w:rsidR="00C409D5" w:rsidRPr="00C409D5" w:rsidRDefault="00C409D5" w:rsidP="00C409D5">
      <w:pPr>
        <w:spacing w:after="0" w:line="360" w:lineRule="atLeast"/>
        <w:jc w:val="right"/>
        <w:rPr>
          <w:rFonts w:ascii="Times New Roman" w:eastAsia="Times New Roman" w:hAnsi="Times New Roman" w:cs="Times New Roman"/>
          <w:bCs/>
          <w:caps/>
          <w:color w:val="000000"/>
          <w:spacing w:val="12"/>
          <w:kern w:val="36"/>
          <w:sz w:val="27"/>
          <w:szCs w:val="27"/>
          <w:lang w:eastAsia="ru-RU"/>
        </w:rPr>
      </w:pPr>
      <w:r>
        <w:rPr>
          <w:rFonts w:ascii="Times New Roman" w:eastAsia="Times New Roman" w:hAnsi="Times New Roman" w:cs="Times New Roman"/>
          <w:bCs/>
          <w:caps/>
          <w:color w:val="000000"/>
          <w:spacing w:val="12"/>
          <w:kern w:val="36"/>
          <w:sz w:val="27"/>
          <w:szCs w:val="27"/>
          <w:lang w:eastAsia="ru-RU"/>
        </w:rPr>
        <w:t xml:space="preserve"> </w:t>
      </w:r>
    </w:p>
    <w:p w:rsidR="00390028" w:rsidRPr="00390028" w:rsidRDefault="00390028" w:rsidP="009768CA">
      <w:pPr>
        <w:spacing w:before="450" w:after="225" w:line="360" w:lineRule="atLeast"/>
        <w:jc w:val="center"/>
        <w:outlineLvl w:val="0"/>
        <w:rPr>
          <w:rFonts w:ascii="permianslab_bold" w:eastAsia="Times New Roman" w:hAnsi="permianslab_bold" w:cs="Helvetica"/>
          <w:b/>
          <w:bCs/>
          <w:caps/>
          <w:color w:val="000000"/>
          <w:spacing w:val="12"/>
          <w:kern w:val="36"/>
          <w:sz w:val="27"/>
          <w:szCs w:val="27"/>
          <w:lang w:eastAsia="ru-RU"/>
        </w:rPr>
      </w:pPr>
      <w:r w:rsidRPr="00390028">
        <w:rPr>
          <w:rFonts w:ascii="permianslab_bold" w:eastAsia="Times New Roman" w:hAnsi="permianslab_bold" w:cs="Helvetica"/>
          <w:b/>
          <w:bCs/>
          <w:caps/>
          <w:color w:val="000000"/>
          <w:spacing w:val="12"/>
          <w:kern w:val="36"/>
          <w:sz w:val="27"/>
          <w:szCs w:val="27"/>
          <w:lang w:eastAsia="ru-RU"/>
        </w:rPr>
        <w:t xml:space="preserve">Федеральным законодательством упрощена процедура изъятия земельных участков из земель сельскохозяйственного назначения </w:t>
      </w:r>
      <w:proofErr w:type="gramStart"/>
      <w:r w:rsidRPr="00390028">
        <w:rPr>
          <w:rFonts w:ascii="permianslab_bold" w:eastAsia="Times New Roman" w:hAnsi="permianslab_bold" w:cs="Helvetica"/>
          <w:b/>
          <w:bCs/>
          <w:caps/>
          <w:color w:val="000000"/>
          <w:spacing w:val="12"/>
          <w:kern w:val="36"/>
          <w:sz w:val="27"/>
          <w:szCs w:val="27"/>
          <w:lang w:eastAsia="ru-RU"/>
        </w:rPr>
        <w:t>при</w:t>
      </w:r>
      <w:proofErr w:type="gramEnd"/>
      <w:r w:rsidRPr="00390028">
        <w:rPr>
          <w:rFonts w:ascii="permianslab_bold" w:eastAsia="Times New Roman" w:hAnsi="permianslab_bold" w:cs="Helvetica"/>
          <w:b/>
          <w:bCs/>
          <w:caps/>
          <w:color w:val="000000"/>
          <w:spacing w:val="12"/>
          <w:kern w:val="36"/>
          <w:sz w:val="27"/>
          <w:szCs w:val="27"/>
          <w:lang w:eastAsia="ru-RU"/>
        </w:rPr>
        <w:t xml:space="preserve"> их неиспользовании по целевому назначению</w:t>
      </w:r>
    </w:p>
    <w:p w:rsidR="00390028" w:rsidRPr="00390028" w:rsidRDefault="009768CA" w:rsidP="00390028">
      <w:pPr>
        <w:spacing w:before="225" w:after="225" w:line="300" w:lineRule="atLeast"/>
        <w:rPr>
          <w:rFonts w:ascii="permianslab_italic" w:eastAsia="Times New Roman" w:hAnsi="permianslab_italic" w:cs="Helvetica"/>
          <w:i/>
          <w:iCs/>
          <w:color w:val="676767"/>
          <w:sz w:val="21"/>
          <w:szCs w:val="21"/>
          <w:lang w:eastAsia="ru-RU"/>
        </w:rPr>
      </w:pPr>
      <w:r>
        <w:rPr>
          <w:rFonts w:ascii="permianslab_italic" w:eastAsia="Times New Roman" w:hAnsi="permianslab_italic" w:cs="Helvetica"/>
          <w:i/>
          <w:iCs/>
          <w:color w:val="676767"/>
          <w:sz w:val="21"/>
          <w:szCs w:val="21"/>
          <w:lang w:eastAsia="ru-RU"/>
        </w:rPr>
        <w:t xml:space="preserve">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В соответствии с Федеральным законом от 3 июля 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упрощена процедура изъятия земельных участков из земель сельскохозяйственного назначения при их неиспользовании: </w:t>
      </w:r>
      <w:proofErr w:type="gramEnd"/>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rsidRPr="009768CA">
        <w:rPr>
          <w:rFonts w:ascii="Times New Roman" w:eastAsia="Times New Roman" w:hAnsi="Times New Roman" w:cs="Times New Roman"/>
          <w:sz w:val="28"/>
          <w:szCs w:val="28"/>
          <w:lang w:eastAsia="ru-RU"/>
        </w:rP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r w:rsidRPr="009768CA">
        <w:rPr>
          <w:rFonts w:ascii="Times New Roman" w:eastAsia="Times New Roman" w:hAnsi="Times New Roman" w:cs="Times New Roman"/>
          <w:sz w:val="28"/>
          <w:szCs w:val="28"/>
          <w:lang w:eastAsia="ru-RU"/>
        </w:rPr>
        <w:t xml:space="preserve">-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 подает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w:t>
      </w:r>
      <w:r w:rsidRPr="009768CA">
        <w:rPr>
          <w:rFonts w:ascii="Times New Roman" w:eastAsia="Times New Roman" w:hAnsi="Times New Roman" w:cs="Times New Roman"/>
          <w:sz w:val="28"/>
          <w:szCs w:val="28"/>
          <w:lang w:eastAsia="ru-RU"/>
        </w:rPr>
        <w:lastRenderedPageBreak/>
        <w:t>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9768CA">
        <w:rPr>
          <w:rFonts w:ascii="Times New Roman" w:eastAsia="Times New Roman" w:hAnsi="Times New Roman" w:cs="Times New Roman"/>
          <w:sz w:val="28"/>
          <w:szCs w:val="28"/>
          <w:lang w:eastAsia="ru-RU"/>
        </w:rPr>
        <w:t xml:space="preserve">,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r w:rsidRPr="009768CA">
        <w:rPr>
          <w:rFonts w:ascii="Times New Roman" w:eastAsia="Times New Roman" w:hAnsi="Times New Roman" w:cs="Times New Roman"/>
          <w:sz w:val="28"/>
          <w:szCs w:val="28"/>
          <w:lang w:eastAsia="ru-RU"/>
        </w:rPr>
        <w:t xml:space="preserve">- Начальной ценой изъятого земельного участка на публичных торгах является рыночная стоимость такого земельного участка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r w:rsidRPr="009768CA">
        <w:rPr>
          <w:rFonts w:ascii="Times New Roman" w:eastAsia="Times New Roman" w:hAnsi="Times New Roman" w:cs="Times New Roman"/>
          <w:sz w:val="28"/>
          <w:szCs w:val="28"/>
          <w:lang w:eastAsia="ru-RU"/>
        </w:rPr>
        <w:t>- В случае</w:t>
      </w:r>
      <w:proofErr w:type="gramStart"/>
      <w:r w:rsidRPr="009768CA">
        <w:rPr>
          <w:rFonts w:ascii="Times New Roman" w:eastAsia="Times New Roman" w:hAnsi="Times New Roman" w:cs="Times New Roman"/>
          <w:sz w:val="28"/>
          <w:szCs w:val="28"/>
          <w:lang w:eastAsia="ru-RU"/>
        </w:rPr>
        <w:t>,</w:t>
      </w:r>
      <w:proofErr w:type="gramEnd"/>
      <w:r w:rsidRPr="009768CA">
        <w:rPr>
          <w:rFonts w:ascii="Times New Roman" w:eastAsia="Times New Roman" w:hAnsi="Times New Roman" w:cs="Times New Roman"/>
          <w:sz w:val="28"/>
          <w:szCs w:val="28"/>
          <w:lang w:eastAsia="ru-RU"/>
        </w:rPr>
        <w:t xml:space="preserve"> если по результатам обследований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rsidRPr="009768CA">
        <w:rPr>
          <w:rFonts w:ascii="Times New Roman" w:eastAsia="Times New Roman" w:hAnsi="Times New Roman" w:cs="Times New Roman"/>
          <w:sz w:val="28"/>
          <w:szCs w:val="28"/>
          <w:lang w:eastAsia="ru-RU"/>
        </w:rPr>
        <w:t>культуртехнической</w:t>
      </w:r>
      <w:proofErr w:type="spellEnd"/>
      <w:r w:rsidRPr="009768CA">
        <w:rPr>
          <w:rFonts w:ascii="Times New Roman" w:eastAsia="Times New Roman" w:hAnsi="Times New Roman" w:cs="Times New Roman"/>
          <w:sz w:val="28"/>
          <w:szCs w:val="28"/>
          <w:lang w:eastAsia="ru-RU"/>
        </w:rP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rsidRPr="009768CA">
        <w:rPr>
          <w:rFonts w:ascii="Times New Roman" w:eastAsia="Times New Roman" w:hAnsi="Times New Roman" w:cs="Times New Roman"/>
          <w:sz w:val="28"/>
          <w:szCs w:val="28"/>
          <w:lang w:eastAsia="ru-RU"/>
        </w:rPr>
        <w:t>культуртехнической</w:t>
      </w:r>
      <w:proofErr w:type="spellEnd"/>
      <w:r w:rsidRPr="009768CA">
        <w:rPr>
          <w:rFonts w:ascii="Times New Roman" w:eastAsia="Times New Roman" w:hAnsi="Times New Roman" w:cs="Times New Roman"/>
          <w:sz w:val="28"/>
          <w:szCs w:val="28"/>
          <w:lang w:eastAsia="ru-RU"/>
        </w:rPr>
        <w:t xml:space="preserve"> мелиорации в отношении такого земельного участка, но не более чем на 20 процентов.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 Порядок определения стоимости работ по </w:t>
      </w:r>
      <w:proofErr w:type="spellStart"/>
      <w:r w:rsidRPr="009768CA">
        <w:rPr>
          <w:rFonts w:ascii="Times New Roman" w:eastAsia="Times New Roman" w:hAnsi="Times New Roman" w:cs="Times New Roman"/>
          <w:sz w:val="28"/>
          <w:szCs w:val="28"/>
          <w:lang w:eastAsia="ru-RU"/>
        </w:rPr>
        <w:t>культуртехнической</w:t>
      </w:r>
      <w:proofErr w:type="spellEnd"/>
      <w:r w:rsidRPr="009768CA">
        <w:rPr>
          <w:rFonts w:ascii="Times New Roman" w:eastAsia="Times New Roman" w:hAnsi="Times New Roman" w:cs="Times New Roman"/>
          <w:sz w:val="28"/>
          <w:szCs w:val="28"/>
          <w:lang w:eastAsia="ru-RU"/>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w:t>
      </w:r>
      <w:proofErr w:type="gramEnd"/>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r w:rsidRPr="009768CA">
        <w:rPr>
          <w:rFonts w:ascii="Times New Roman" w:eastAsia="Times New Roman" w:hAnsi="Times New Roman" w:cs="Times New Roman"/>
          <w:sz w:val="28"/>
          <w:szCs w:val="28"/>
          <w:lang w:eastAsia="ru-RU"/>
        </w:rPr>
        <w:t xml:space="preserve">-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r w:rsidRPr="009768CA">
        <w:rPr>
          <w:rFonts w:ascii="Times New Roman" w:eastAsia="Times New Roman" w:hAnsi="Times New Roman" w:cs="Times New Roman"/>
          <w:sz w:val="28"/>
          <w:szCs w:val="28"/>
          <w:lang w:eastAsia="ru-RU"/>
        </w:rPr>
        <w:t>- В случае</w:t>
      </w:r>
      <w:proofErr w:type="gramStart"/>
      <w:r w:rsidRPr="009768CA">
        <w:rPr>
          <w:rFonts w:ascii="Times New Roman" w:eastAsia="Times New Roman" w:hAnsi="Times New Roman" w:cs="Times New Roman"/>
          <w:sz w:val="28"/>
          <w:szCs w:val="28"/>
          <w:lang w:eastAsia="ru-RU"/>
        </w:rPr>
        <w:t>,</w:t>
      </w:r>
      <w:proofErr w:type="gramEnd"/>
      <w:r w:rsidRPr="009768CA">
        <w:rPr>
          <w:rFonts w:ascii="Times New Roman" w:eastAsia="Times New Roman" w:hAnsi="Times New Roman" w:cs="Times New Roman"/>
          <w:sz w:val="28"/>
          <w:szCs w:val="28"/>
          <w:lang w:eastAsia="ru-RU"/>
        </w:rP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w:t>
      </w:r>
      <w:r w:rsidRPr="009768CA">
        <w:rPr>
          <w:rFonts w:ascii="Times New Roman" w:eastAsia="Times New Roman" w:hAnsi="Times New Roman" w:cs="Times New Roman"/>
          <w:sz w:val="28"/>
          <w:szCs w:val="28"/>
          <w:lang w:eastAsia="ru-RU"/>
        </w:rPr>
        <w:lastRenderedPageBreak/>
        <w:t xml:space="preserve">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rsidRPr="009768CA">
        <w:rPr>
          <w:rFonts w:ascii="Times New Roman" w:eastAsia="Times New Roman" w:hAnsi="Times New Roman" w:cs="Times New Roman"/>
          <w:sz w:val="28"/>
          <w:szCs w:val="28"/>
          <w:lang w:eastAsia="ru-RU"/>
        </w:rP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rsidRPr="009768CA">
        <w:rPr>
          <w:rFonts w:ascii="Times New Roman" w:eastAsia="Times New Roman" w:hAnsi="Times New Roman" w:cs="Times New Roman"/>
          <w:sz w:val="28"/>
          <w:szCs w:val="28"/>
          <w:lang w:eastAsia="ru-RU"/>
        </w:rPr>
        <w:t xml:space="preserve"> При этом</w:t>
      </w:r>
      <w:proofErr w:type="gramStart"/>
      <w:r w:rsidRPr="009768CA">
        <w:rPr>
          <w:rFonts w:ascii="Times New Roman" w:eastAsia="Times New Roman" w:hAnsi="Times New Roman" w:cs="Times New Roman"/>
          <w:sz w:val="28"/>
          <w:szCs w:val="28"/>
          <w:lang w:eastAsia="ru-RU"/>
        </w:rPr>
        <w:t>,</w:t>
      </w:r>
      <w:proofErr w:type="gramEnd"/>
      <w:r w:rsidRPr="009768CA">
        <w:rPr>
          <w:rFonts w:ascii="Times New Roman" w:eastAsia="Times New Roman" w:hAnsi="Times New Roman" w:cs="Times New Roman"/>
          <w:sz w:val="28"/>
          <w:szCs w:val="28"/>
          <w:lang w:eastAsia="ru-RU"/>
        </w:rPr>
        <w:t xml:space="preserve">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w:t>
      </w:r>
      <w:proofErr w:type="gramEnd"/>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rsidRPr="009768CA">
        <w:rPr>
          <w:rFonts w:ascii="Times New Roman" w:eastAsia="Times New Roman" w:hAnsi="Times New Roman" w:cs="Times New Roman"/>
          <w:sz w:val="28"/>
          <w:szCs w:val="28"/>
          <w:lang w:eastAsia="ru-RU"/>
        </w:rP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rsidRPr="009768CA">
        <w:rPr>
          <w:rFonts w:ascii="Times New Roman" w:eastAsia="Times New Roman" w:hAnsi="Times New Roman" w:cs="Times New Roman"/>
          <w:sz w:val="28"/>
          <w:szCs w:val="28"/>
          <w:lang w:eastAsia="ru-RU"/>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sidRPr="009768CA">
        <w:rPr>
          <w:rFonts w:ascii="Times New Roman" w:eastAsia="Times New Roman" w:hAnsi="Times New Roman" w:cs="Times New Roman"/>
          <w:sz w:val="28"/>
          <w:szCs w:val="28"/>
          <w:lang w:eastAsia="ru-RU"/>
        </w:rP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w:t>
      </w:r>
      <w:r w:rsidRPr="009768CA">
        <w:rPr>
          <w:rFonts w:ascii="Times New Roman" w:eastAsia="Times New Roman" w:hAnsi="Times New Roman" w:cs="Times New Roman"/>
          <w:sz w:val="28"/>
          <w:szCs w:val="28"/>
          <w:lang w:eastAsia="ru-RU"/>
        </w:rPr>
        <w:lastRenderedPageBreak/>
        <w:t>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rsidRPr="009768CA">
        <w:rPr>
          <w:rFonts w:ascii="Times New Roman" w:eastAsia="Times New Roman" w:hAnsi="Times New Roman" w:cs="Times New Roman"/>
          <w:sz w:val="28"/>
          <w:szCs w:val="28"/>
          <w:lang w:eastAsia="ru-RU"/>
        </w:rP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rsidRPr="009768CA">
        <w:rPr>
          <w:rFonts w:ascii="Times New Roman" w:eastAsia="Times New Roman" w:hAnsi="Times New Roman" w:cs="Times New Roman"/>
          <w:sz w:val="28"/>
          <w:szCs w:val="28"/>
          <w:lang w:eastAsia="ru-RU"/>
        </w:rP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w:t>
      </w:r>
    </w:p>
    <w:p w:rsidR="00390028" w:rsidRPr="009768CA" w:rsidRDefault="00390028" w:rsidP="00390028">
      <w:pPr>
        <w:spacing w:before="225" w:after="225" w:line="300" w:lineRule="atLeast"/>
        <w:jc w:val="both"/>
        <w:rPr>
          <w:rFonts w:ascii="Times New Roman" w:eastAsia="Times New Roman" w:hAnsi="Times New Roman" w:cs="Times New Roman"/>
          <w:sz w:val="28"/>
          <w:szCs w:val="28"/>
          <w:lang w:eastAsia="ru-RU"/>
        </w:rPr>
      </w:pPr>
      <w:proofErr w:type="gramStart"/>
      <w:r w:rsidRPr="009768CA">
        <w:rPr>
          <w:rFonts w:ascii="Times New Roman" w:eastAsia="Times New Roman" w:hAnsi="Times New Roman" w:cs="Times New Roman"/>
          <w:sz w:val="28"/>
          <w:szCs w:val="28"/>
          <w:lang w:eastAsia="ru-RU"/>
        </w:rPr>
        <w:t xml:space="preserve">Также Законом увеличен срок предоставления в аренду до пяти лет земельных участков из земель сельскохозяйственного назначения, находящихся в государственной или муниципальной собственности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 </w:t>
      </w:r>
      <w:proofErr w:type="gramEnd"/>
    </w:p>
    <w:p w:rsidR="008C121A" w:rsidRPr="009768CA" w:rsidRDefault="008C121A">
      <w:pPr>
        <w:rPr>
          <w:rFonts w:ascii="Times New Roman" w:hAnsi="Times New Roman" w:cs="Times New Roman"/>
          <w:sz w:val="28"/>
          <w:szCs w:val="28"/>
        </w:rPr>
      </w:pPr>
    </w:p>
    <w:sectPr w:rsidR="008C121A" w:rsidRPr="009768CA" w:rsidSect="008C1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ermianslab_bold">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permianslab_italic">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028"/>
    <w:rsid w:val="003645AE"/>
    <w:rsid w:val="00390028"/>
    <w:rsid w:val="003F41C8"/>
    <w:rsid w:val="005A4FAD"/>
    <w:rsid w:val="008C121A"/>
    <w:rsid w:val="009768CA"/>
    <w:rsid w:val="00C409D5"/>
    <w:rsid w:val="00CC228B"/>
    <w:rsid w:val="00E6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1A"/>
  </w:style>
  <w:style w:type="paragraph" w:styleId="1">
    <w:name w:val="heading 1"/>
    <w:basedOn w:val="a"/>
    <w:link w:val="10"/>
    <w:uiPriority w:val="9"/>
    <w:qFormat/>
    <w:rsid w:val="00390028"/>
    <w:pPr>
      <w:spacing w:before="450" w:after="225" w:line="360" w:lineRule="atLeast"/>
      <w:outlineLvl w:val="0"/>
    </w:pPr>
    <w:rPr>
      <w:rFonts w:ascii="permianslab_bold" w:eastAsia="Times New Roman" w:hAnsi="permianslab_bold" w:cs="Helvetica"/>
      <w:b/>
      <w:bCs/>
      <w:caps/>
      <w:color w:val="000000"/>
      <w:spacing w:val="12"/>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028"/>
    <w:rPr>
      <w:rFonts w:ascii="permianslab_bold" w:eastAsia="Times New Roman" w:hAnsi="permianslab_bold" w:cs="Helvetica"/>
      <w:b/>
      <w:bCs/>
      <w:caps/>
      <w:color w:val="000000"/>
      <w:spacing w:val="12"/>
      <w:kern w:val="36"/>
      <w:sz w:val="27"/>
      <w:szCs w:val="27"/>
      <w:lang w:eastAsia="ru-RU"/>
    </w:rPr>
  </w:style>
  <w:style w:type="paragraph" w:styleId="a3">
    <w:name w:val="Normal (Web)"/>
    <w:basedOn w:val="a"/>
    <w:uiPriority w:val="99"/>
    <w:semiHidden/>
    <w:unhideWhenUsed/>
    <w:rsid w:val="00390028"/>
    <w:pPr>
      <w:spacing w:before="225" w:after="225" w:line="240" w:lineRule="auto"/>
    </w:pPr>
    <w:rPr>
      <w:rFonts w:ascii="Times New Roman" w:eastAsia="Times New Roman" w:hAnsi="Times New Roman" w:cs="Times New Roman"/>
      <w:sz w:val="24"/>
      <w:szCs w:val="24"/>
      <w:lang w:eastAsia="ru-RU"/>
    </w:rPr>
  </w:style>
  <w:style w:type="paragraph" w:customStyle="1" w:styleId="date">
    <w:name w:val="date"/>
    <w:basedOn w:val="a"/>
    <w:rsid w:val="00390028"/>
    <w:pPr>
      <w:spacing w:before="225" w:after="225" w:line="240" w:lineRule="auto"/>
    </w:pPr>
    <w:rPr>
      <w:rFonts w:ascii="permianslab_italic" w:eastAsia="Times New Roman" w:hAnsi="permianslab_italic"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746918653">
      <w:bodyDiv w:val="1"/>
      <w:marLeft w:val="0"/>
      <w:marRight w:val="0"/>
      <w:marTop w:val="0"/>
      <w:marBottom w:val="0"/>
      <w:divBdr>
        <w:top w:val="none" w:sz="0" w:space="0" w:color="auto"/>
        <w:left w:val="none" w:sz="0" w:space="0" w:color="auto"/>
        <w:bottom w:val="none" w:sz="0" w:space="0" w:color="auto"/>
        <w:right w:val="none" w:sz="0" w:space="0" w:color="auto"/>
      </w:divBdr>
      <w:divsChild>
        <w:div w:id="1309475925">
          <w:marLeft w:val="0"/>
          <w:marRight w:val="0"/>
          <w:marTop w:val="0"/>
          <w:marBottom w:val="0"/>
          <w:divBdr>
            <w:top w:val="none" w:sz="0" w:space="0" w:color="auto"/>
            <w:left w:val="none" w:sz="0" w:space="0" w:color="auto"/>
            <w:bottom w:val="none" w:sz="0" w:space="0" w:color="auto"/>
            <w:right w:val="none" w:sz="0" w:space="0" w:color="auto"/>
          </w:divBdr>
          <w:divsChild>
            <w:div w:id="815875025">
              <w:marLeft w:val="0"/>
              <w:marRight w:val="0"/>
              <w:marTop w:val="0"/>
              <w:marBottom w:val="0"/>
              <w:divBdr>
                <w:top w:val="none" w:sz="0" w:space="0" w:color="auto"/>
                <w:left w:val="none" w:sz="0" w:space="0" w:color="auto"/>
                <w:bottom w:val="none" w:sz="0" w:space="0" w:color="auto"/>
                <w:right w:val="none" w:sz="0" w:space="0" w:color="auto"/>
              </w:divBdr>
              <w:divsChild>
                <w:div w:id="473837479">
                  <w:marLeft w:val="-150"/>
                  <w:marRight w:val="-150"/>
                  <w:marTop w:val="0"/>
                  <w:marBottom w:val="0"/>
                  <w:divBdr>
                    <w:top w:val="none" w:sz="0" w:space="0" w:color="auto"/>
                    <w:left w:val="none" w:sz="0" w:space="0" w:color="auto"/>
                    <w:bottom w:val="none" w:sz="0" w:space="0" w:color="auto"/>
                    <w:right w:val="none" w:sz="0" w:space="0" w:color="auto"/>
                  </w:divBdr>
                  <w:divsChild>
                    <w:div w:id="13074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igoshev</dc:creator>
  <cp:lastModifiedBy>Татьяна</cp:lastModifiedBy>
  <cp:revision>3</cp:revision>
  <dcterms:created xsi:type="dcterms:W3CDTF">2016-07-21T05:22:00Z</dcterms:created>
  <dcterms:modified xsi:type="dcterms:W3CDTF">2016-08-18T10:45:00Z</dcterms:modified>
</cp:coreProperties>
</file>