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72" w:rsidRPr="00AF6A72" w:rsidRDefault="00AF6A72" w:rsidP="00AF6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ДОГОВОР ПОРУЧИТЕ</w:t>
      </w:r>
      <w:r w:rsidRPr="00AF6A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ЛЬСТВА N 1</w:t>
      </w:r>
    </w:p>
    <w:p w:rsidR="00EA3A0D" w:rsidRPr="00AF6A72" w:rsidRDefault="00EA3A0D" w:rsidP="00AF6A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>с.Уинское</w:t>
      </w:r>
      <w:proofErr w:type="spellEnd"/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Пермского кря                                          "</w:t>
      </w:r>
      <w:r w:rsidR="00AF6A72"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06</w:t>
      </w: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>"</w:t>
      </w:r>
      <w:r w:rsidR="00AF6A72"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февраля </w:t>
      </w: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AF6A72" w:rsidRPr="00AF6A72">
        <w:rPr>
          <w:rFonts w:ascii="Times New Roman" w:hAnsi="Times New Roman"/>
          <w:color w:val="000000"/>
          <w:sz w:val="24"/>
          <w:szCs w:val="24"/>
          <w:lang w:eastAsia="ru-RU"/>
        </w:rPr>
        <w:t>17</w:t>
      </w: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 </w:t>
      </w:r>
    </w:p>
    <w:p w:rsidR="00825953" w:rsidRPr="00AF6A72" w:rsidRDefault="00825953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>Уинский</w:t>
      </w:r>
      <w:proofErr w:type="spellEnd"/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фонд поддержки предпринимательства, именуй в дальнейшем "Займодавец", в лице директора  Горбуновой Марии Александровна, действующего на основании </w:t>
      </w:r>
      <w:r w:rsidR="00AF6A72" w:rsidRPr="00AF6A72">
        <w:rPr>
          <w:rFonts w:ascii="Times New Roman" w:hAnsi="Times New Roman"/>
          <w:color w:val="000000"/>
          <w:sz w:val="24"/>
          <w:szCs w:val="24"/>
          <w:lang w:eastAsia="ru-RU"/>
        </w:rPr>
        <w:t>Устава</w:t>
      </w: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с одной стороны и </w:t>
      </w:r>
      <w:r w:rsidR="00AF6A72" w:rsidRPr="00AF6A72">
        <w:rPr>
          <w:rFonts w:ascii="Times New Roman" w:hAnsi="Times New Roman"/>
          <w:color w:val="000000"/>
          <w:sz w:val="24"/>
          <w:szCs w:val="24"/>
          <w:lang w:eastAsia="ru-RU"/>
        </w:rPr>
        <w:t>Аверин Антон Андреевич</w:t>
      </w: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AF6A72"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паспорт 5711 887262 выдан ТП УФМС России по Пермскому краю в </w:t>
      </w:r>
      <w:proofErr w:type="spellStart"/>
      <w:r w:rsidR="00AF6A72" w:rsidRPr="00AF6A72">
        <w:rPr>
          <w:rFonts w:ascii="Times New Roman" w:hAnsi="Times New Roman"/>
          <w:color w:val="000000"/>
          <w:sz w:val="24"/>
          <w:szCs w:val="24"/>
          <w:lang w:eastAsia="ru-RU"/>
        </w:rPr>
        <w:t>Уинском</w:t>
      </w:r>
      <w:proofErr w:type="spellEnd"/>
      <w:r w:rsidR="00AF6A72"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районе, зарегистрирован по адресу: Пермский край, </w:t>
      </w:r>
      <w:proofErr w:type="spellStart"/>
      <w:r w:rsidR="00AF6A72" w:rsidRPr="00AF6A72">
        <w:rPr>
          <w:rFonts w:ascii="Times New Roman" w:hAnsi="Times New Roman"/>
          <w:color w:val="000000"/>
          <w:sz w:val="24"/>
          <w:szCs w:val="24"/>
          <w:lang w:eastAsia="ru-RU"/>
        </w:rPr>
        <w:t>Уинский</w:t>
      </w:r>
      <w:proofErr w:type="spellEnd"/>
      <w:r w:rsidR="00AF6A72"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район, д. </w:t>
      </w:r>
      <w:proofErr w:type="spellStart"/>
      <w:r w:rsidR="00AF6A72" w:rsidRPr="00AF6A72">
        <w:rPr>
          <w:rFonts w:ascii="Times New Roman" w:hAnsi="Times New Roman"/>
          <w:color w:val="000000"/>
          <w:sz w:val="24"/>
          <w:szCs w:val="24"/>
          <w:lang w:eastAsia="ru-RU"/>
        </w:rPr>
        <w:t>Митроих</w:t>
      </w:r>
      <w:proofErr w:type="spellEnd"/>
      <w:r w:rsidR="00AF6A72" w:rsidRPr="00AF6A72">
        <w:rPr>
          <w:rFonts w:ascii="Times New Roman" w:hAnsi="Times New Roman"/>
          <w:color w:val="000000"/>
          <w:sz w:val="24"/>
          <w:szCs w:val="24"/>
          <w:lang w:eastAsia="ru-RU"/>
        </w:rPr>
        <w:t>, ул. Центральная, 7, и</w:t>
      </w: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менуемый в дальнейшем "Поручитель",  действующий от собственного имени, с другой стороны, совместно в дальнейшем именуемые «Стороны», заключили настоящий договор о нижеследующем: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1. Общие условия договора поручительства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1.1. По настоящему договору Поручитель принимает на себя обязательство отвечать перед Займодавцем за исполнение </w:t>
      </w:r>
      <w:r w:rsidR="00AF6A72" w:rsidRPr="00AF6A72">
        <w:rPr>
          <w:rFonts w:ascii="Times New Roman" w:hAnsi="Times New Roman"/>
          <w:color w:val="000000"/>
          <w:sz w:val="24"/>
          <w:szCs w:val="24"/>
          <w:lang w:eastAsia="ru-RU"/>
        </w:rPr>
        <w:t>ИП Аверина Андрея Валентиновича</w:t>
      </w: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далее именуемым "Заемщик", его обязательств по Договору займа N </w:t>
      </w:r>
      <w:r w:rsidR="00AF6A72" w:rsidRPr="00AF6A7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"</w:t>
      </w:r>
      <w:r w:rsidR="00AF6A72"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03</w:t>
      </w: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" </w:t>
      </w:r>
      <w:r w:rsidR="00AF6A72" w:rsidRPr="00AF6A72">
        <w:rPr>
          <w:rFonts w:ascii="Times New Roman" w:hAnsi="Times New Roman"/>
          <w:color w:val="000000"/>
          <w:sz w:val="24"/>
          <w:szCs w:val="24"/>
          <w:lang w:eastAsia="ru-RU"/>
        </w:rPr>
        <w:t>февраля</w:t>
      </w: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</w:t>
      </w:r>
      <w:r w:rsidR="00AF6A72" w:rsidRPr="00AF6A72">
        <w:rPr>
          <w:rFonts w:ascii="Times New Roman" w:hAnsi="Times New Roman"/>
          <w:color w:val="000000"/>
          <w:sz w:val="24"/>
          <w:szCs w:val="24"/>
          <w:lang w:eastAsia="ru-RU"/>
        </w:rPr>
        <w:t>17</w:t>
      </w: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года, именуемому в дальнейшем "Договор займа", в объеме, порядке и на условиях, предусмотренных настоящим договором.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1.2. При неисполнении или ненадлежащем исполнении Заемщиком его обязательств по Договору займа Поручитель и Заемщик отвечают перед Займодавцем солидарно.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1.3. Объем ответственности Поручителя: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>1.3.</w:t>
      </w:r>
      <w:r w:rsidR="00AF6A72" w:rsidRPr="00AF6A72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Поручитель отвечает перед Займодавцем в том же объеме, что и Заемщик, включая возврат суммы выданного займа и уплату процентов за пользование займом (лимит ответственности, в соответствии с п. 1.3.1), уплату неустойки, уплату штрафов, возмещение судебных издержек по взысканию долга и других расходов Займодавца, вызванных неисполнением или ненадлежащим исполнением Заемщиком обязательств по договору займа (п. 1.1 настоящего Договора).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1.3.3. Поручитель ознакомлен с Договором займа и согласен с его условиями: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сумма займа </w:t>
      </w:r>
      <w:r w:rsidR="00AF6A72" w:rsidRPr="00AF6A72">
        <w:rPr>
          <w:rFonts w:ascii="Times New Roman" w:hAnsi="Times New Roman"/>
          <w:color w:val="000000"/>
          <w:sz w:val="24"/>
          <w:szCs w:val="24"/>
          <w:lang w:eastAsia="ru-RU"/>
        </w:rPr>
        <w:t>– 500000,0</w:t>
      </w: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="00AF6A72" w:rsidRPr="00AF6A72">
        <w:rPr>
          <w:rFonts w:ascii="Times New Roman" w:hAnsi="Times New Roman"/>
          <w:color w:val="000000"/>
          <w:sz w:val="24"/>
          <w:szCs w:val="24"/>
          <w:lang w:eastAsia="ru-RU"/>
        </w:rPr>
        <w:t>Пятьсот тысяч</w:t>
      </w: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рублей;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>размер процентов на сумму Займа -</w:t>
      </w:r>
      <w:r w:rsidR="00F63DDB">
        <w:rPr>
          <w:rFonts w:ascii="Times New Roman" w:hAnsi="Times New Roman"/>
          <w:color w:val="000000"/>
          <w:sz w:val="24"/>
          <w:szCs w:val="24"/>
          <w:lang w:eastAsia="ru-RU"/>
        </w:rPr>
        <w:t>67034</w:t>
      </w: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>% (</w:t>
      </w:r>
      <w:r w:rsidR="00F63DDB">
        <w:rPr>
          <w:rFonts w:ascii="Times New Roman" w:hAnsi="Times New Roman"/>
          <w:color w:val="000000"/>
          <w:sz w:val="24"/>
          <w:szCs w:val="24"/>
          <w:lang w:eastAsia="ru-RU"/>
        </w:rPr>
        <w:t>Шестьдесят семь тысяч тридцать четыре</w:t>
      </w: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процентов годовых за весь срок Займа, составляющий </w:t>
      </w:r>
      <w:r w:rsidR="00F63DDB">
        <w:rPr>
          <w:rFonts w:ascii="Times New Roman" w:hAnsi="Times New Roman"/>
          <w:color w:val="000000"/>
          <w:sz w:val="24"/>
          <w:szCs w:val="24"/>
          <w:lang w:eastAsia="ru-RU"/>
        </w:rPr>
        <w:t>12</w:t>
      </w: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="00F63DDB">
        <w:rPr>
          <w:rFonts w:ascii="Times New Roman" w:hAnsi="Times New Roman"/>
          <w:color w:val="000000"/>
          <w:sz w:val="24"/>
          <w:szCs w:val="24"/>
          <w:lang w:eastAsia="ru-RU"/>
        </w:rPr>
        <w:t>Двенадцать</w:t>
      </w: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>) месяцев со дня предоставления Займа Заемщику по "</w:t>
      </w:r>
      <w:r w:rsidR="00F63D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06</w:t>
      </w: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>_"</w:t>
      </w:r>
      <w:r w:rsidR="00F63D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63DD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февраля </w:t>
      </w: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20</w:t>
      </w:r>
      <w:r w:rsidR="00F63DDB">
        <w:rPr>
          <w:rFonts w:ascii="Times New Roman" w:hAnsi="Times New Roman"/>
          <w:color w:val="000000"/>
          <w:sz w:val="24"/>
          <w:szCs w:val="24"/>
          <w:lang w:eastAsia="ru-RU"/>
        </w:rPr>
        <w:t>18</w:t>
      </w:r>
      <w:bookmarkStart w:id="0" w:name="_GoBack"/>
      <w:bookmarkEnd w:id="0"/>
      <w:proofErr w:type="gramEnd"/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включительно;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размер неустойки в виде пени в размере 0,2% от суммы соответствующего просроченного платежа за каждый день просрочки в случае не поступления Займодавцу денежных средств в размере и сроки, указанные в Договоре займа;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размеры штрафов, предусмотренные вышеуказанным договором;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График перечисления денежных средств по договору займа является неотъемлемой частью настоящего договора (Приложение 1).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1.4. Сроки исполнения обязательств Заемщика установлены Договором займа.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1.5. Поручитель подтверждает, что на дату заключения договора Поручительства: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1.5.1. Поручитель предоставил Займодавцу документы, необходимые для исполнения обязательств по настоящему договору, а также для соблюдения требований законодательства и иных правовых актов Российской Федерации и Правил предоставления займов </w:t>
      </w:r>
      <w:proofErr w:type="spellStart"/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>Уинским</w:t>
      </w:r>
      <w:proofErr w:type="spellEnd"/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фондом поддержки предпринимательства;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1.5.2. Все документы и информация, предоставленная Поручителем Займодавцу в целях заключения настоящего Договора является достоверной, в том числе информация о том, какими обязательствами перед третьими лицами обременено имущество Поручителя, состоит ли оно под арестом или запрещением; участвует ли Поручитель в качестве истца, ответчика или третьего лица в судебных разбирательствах;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1.5.3. Поручитель предоставил Займодавцу в требуемом им объеме полную и достоверную информацию о своем финансовом положении и обязательствах;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1.5.4. Поручитель предоставил Займодавцу полную информацию об имеющихся у него на дату заключения настоящего договора или о могущих возникнуть в будущем своих обязательствах, не отраженных в его финансовых документах;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1.5.5. совершая настоящую сделку, Поручитель или его представитель не находится под влиянием заблуждения, обмана, насилия, угрозы, злонамеренного соглашения или стечения тяжелых обстоятельств.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2. Порядок и сроки исполнения Поручителем обязательств по Договору займа. Ответственность Сторон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2.1. В случае неисполнения или ненадлежащего исполнения Заемщиком обязательств по Договору займа Займодавец направляет Поручителю письменное требование о погашении задолженности или требование о досрочном исполнении обязательств Заемщика с приложением удостоверенного Заимодавцем расчета задолженности на дату требования в соответствии с п.1.3.2 Договора.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Требования Займодавца, указанные в настоящем пункте договора Поручительства, подлежат удовлетворению Поручителем в полном объеме в течение 5 (пяти) рабочих дней после их получения.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2.2. При уплате Поручителем Займодавцу платежей по настоящему договору поступившие суммы зачисляются в следующем порядке: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первую очередь – возмещение судебных издержек;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во вторую очередь – начисленные за Заем проценты;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третью очередь – возврат суммы Займа;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четвертую очередь - неустойка, штрафы.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2.3. Поручитель вправе отказать Займодавцу в удовлетворении его требования, если это требование либо приложенные к нему документы не соответствуют положениям настоящего договора, либо представлены Поручителю после прекращения поручительства. Поручитель обязан уведомить Займодавца об отказе удовлетворить его требование в течение 2 (двух) рабочих дней после получения указанного требования. В случае неполучения Займодавцем письменного отказа Поручителя в предусмотренный настоящим пунктом срок требование Займодавца считается принятым Поручителем с даты его получения.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2.4. Займодавец вправе: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2.4.1.Требовать от Поручителя: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документы, содержащие сведения о финансовом состоянии Поручителя, о наличии у Поручителя имущества, которое может быть использовано для исполнения обязательств по договору поручительства. Указанная информация предоставляется Поручителем в течение пяти рабочих дней со дня получения запроса Займодавца.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-запроса Займодавцем. Поручитель обязан в течение 7 рабочих дней информировать в письменной форме Займодавца обо всех изменениях в представленных Анкетах (Часть 1), а также предоставлять копии документов, подтверждающих указанные изменения.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3. Права Поручителя, исполнившего обязательства Заемщика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>3.1. К Поручителю, исполнившему в полном объеме обязательства Заемщика по Договору займа, переходят права Займодавца по Договору займа и права, принадлежавшие Займодавцу как залогодержателю по договору(</w:t>
      </w:r>
      <w:proofErr w:type="spellStart"/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>ам</w:t>
      </w:r>
      <w:proofErr w:type="spellEnd"/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залога, обеспечивающему(им) Договор займа, в том объеме, в котором Поручитель удовлетворил требования Займодавца.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3.2. Поручитель вправе требовать от Заемщика уплаты процентов на сумму, выплаченную Займодавцу, и возмещения иных убытков, понесенных в связи с ответственностью за Заемщика.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>3.3. После исполнения Поручителем обязательств Заемщика по Договору займа Займодавец обязуется передать Поручителю по акту приема-передачи, удостоверенные Займодавцем копии Договора займа, приложений, изменений и дополнений к Договору займа, договора(</w:t>
      </w:r>
      <w:proofErr w:type="spellStart"/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proofErr w:type="spellEnd"/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), обеспечивающего(их) Договор займа, и выписку по счету Заемщика.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4. Дополнительные обязательства Поручителя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4.1. В период действия настоящего договора Поручитель обязуется: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предоставлять Займодавцу изменения и дополнения к своим документам, переданным Займодавцу ранее, в течение трех рабочих дней с даты принятия этих изменений и дополнений;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течение трех рабочих дней предоставлять Займодавцу документы, истребованные последним в целях осуществления контроля за финансовым состоянием Поручителя;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течение трех рабочих дней письменно уведомлять Займодавца об изменении указанного в договоре Поручительства места нахождения, почтового адреса - если Поручитель юридическое лицо или места жительства (места регистрации) или места пребывания на срок более 30 календарных дней - если Поручитель физическое лицо;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течение трех рабочих дней сообщать Займодавцу о любом факте, случае или информации, затрагивающих действительность условий принятия поручительства согласно разделам 1 и 2 настоящего приложения;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течение трех рабочих дней уведомлять Займодавца о получении займов или кредитов у третьих лиц;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течение трех рабочих дней информировать Займодавца об ухудшении финансового положения Поручителя и изменении его платежеспособности, а также о ставших известными Поручителю фактах ухудшения финансового положения Заемщика;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передавать, не продавать или не отчуждать иным образом более 25% принадлежащих Поручителю на дату заключения настоящего договора акций (долей) Заемщика, а также не обременять их любым образом без предварительного письменного согласия Займодавца.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4.2. В случае неисполнения либо несвоевременного исполнения обязанностей, установленных пунктами 2.4.1, 4.1. настоящего договора, Поручитель обязан уплатить штраф в размере 3000 (трех тысяч) рублей за каждый факт нарушения в течение пяти рабочих дней со дня предъявления требования об оплате штрафа.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Требование об оплате штрафа направляется в адрес Поручителя заказным письмом с уведомлением о вручении по адресу, указанному в настоящем договоре в качестве почтового. При возврате Займодавцу требования с отметкой «за истечением срока хранения» или «неявка адресата за получением», или об отсутствии адресата по указанному адресу, Поручитель считается извещенным о начисленном штрафе.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5. Досрочное исполнение обязательств Поручителя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>5.1. Займодавец вправе потребовать от Заемщика и/или Поручителя досрочного возврата Займа и уплаты причитающихся на него процентов и предусмотренной Договором займа неустойки, а также возмещения убытков, причиненных Займодавцу вследствие неисполнения или ненадлежащего</w:t>
      </w:r>
      <w:r w:rsidR="00165B90"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исполнения Заемщиком Договора </w:t>
      </w: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займа.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Ненадлежащим исполнением Заемщиком обязательств по Договору займа Сторонами признается допущение Заемщиком нарушения сроков возврата Займа. </w:t>
      </w:r>
    </w:p>
    <w:p w:rsidR="00EA3A0D" w:rsidRPr="00AF6A72" w:rsidRDefault="00EA3A0D" w:rsidP="00165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6. Прочие положения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6.1. Договор Поручительства вступает в силу с даты вступления в силу Договора займа и действует до момента прекращения поручительства по основаниям, указанным в Гражданском кодексе Российской Федерации.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6.2. Любые изменения и дополнения к договору Поручительства действительны только в том случае, если они оформлены в письменном виде за надлежащими подписями обеих Сторон. Все устные оговорки к договору Поручительства юридической силы не имеют.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6.3. Поручитель не вправе без согласия Займодавца полностью или частично уступать свои права и передавать обязательства по договору Поручительства другому лицу.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6.4. Любое уведомление или иное сообщение, направляемое Сторонами друг другу, должно быть совершено в письменной форме. Такое уведомление </w:t>
      </w:r>
    </w:p>
    <w:p w:rsidR="00EA3A0D" w:rsidRPr="00AF6A72" w:rsidRDefault="00EA3A0D" w:rsidP="00EA3A0D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или сообщение считается направленным надлежащим образом, если оно доставлено адресату посыльным, заказным письмом, телефаксом по адресу, указанному в договоре Поручительства, и за подписью уполномоченного лица (если другая Сторона не уведомила за пять рабочих дней об изменении своего адреса).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6.5. Займодавец обязуется сохранять в тайне информацию о счетах и вкладах Поручителя, о сделках Поручителя, осуществленных с участием Займодавца, а также информацию о Поручителе, предоставленную Поручителем Займодавцу в соответствии с законодательством Российской Федерации, установленными правилами и требованиями </w:t>
      </w:r>
      <w:proofErr w:type="spellStart"/>
      <w:r w:rsidR="00165B90" w:rsidRPr="00AF6A72">
        <w:rPr>
          <w:rFonts w:ascii="Times New Roman" w:hAnsi="Times New Roman"/>
          <w:color w:val="000000"/>
          <w:sz w:val="24"/>
          <w:szCs w:val="24"/>
          <w:lang w:eastAsia="ru-RU"/>
        </w:rPr>
        <w:t>Уинским</w:t>
      </w:r>
      <w:proofErr w:type="spellEnd"/>
      <w:r w:rsidR="00165B90"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фондом поддержки предпринимательства</w:t>
      </w: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Поручитель дает согласие на обработку и хранение данных (включая персональные), предоставленных Займодавцу в связи с заключением и исполнением настоящего договора, в соответствии с законодательством Российской Федерации, установленными банковскими правилами и внутренними нормативными документами </w:t>
      </w:r>
      <w:proofErr w:type="spellStart"/>
      <w:r w:rsidR="00165B90" w:rsidRPr="00AF6A72">
        <w:rPr>
          <w:rFonts w:ascii="Times New Roman" w:hAnsi="Times New Roman"/>
          <w:color w:val="000000"/>
          <w:sz w:val="24"/>
          <w:szCs w:val="24"/>
          <w:lang w:eastAsia="ru-RU"/>
        </w:rPr>
        <w:t>Уинским</w:t>
      </w:r>
      <w:proofErr w:type="spellEnd"/>
      <w:r w:rsidR="00165B90"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фондом поддержки предпринимательства.</w:t>
      </w: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6.6. Настоящий договор составлен в двух подлинных экземплярах на русском языке, имеющих одинаковую юридическую силу. Приложения к настоящему договору являются его неотъемлемой частью. Подпись на настоящем договоре подтверждает получение Поручителем приложений к настоящему договору и согласие с информацией, изложенной в них.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6.7. Все споры и разногласия, которые могут возникнуть между сторонами настоящего договора в период исполнения своих обязательств по нему или в связи с ним, стороны будут стремиться разрешать их путем переговоров. В случае не достижения согласия спор передается на рассмотрение в суд по месту нахождения Займодавца с соблюдением досудебного претензионного порядка урегулирования спора. Срок ответа на претензию составляет 15 календарных дней с даты отправки претензии. </w:t>
      </w:r>
    </w:p>
    <w:p w:rsidR="00EA3A0D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6.8. Признание какого-либо условия настоящего Договора незаконным или недействительным не влияет на законность или действительность остальных условий Договора. </w:t>
      </w:r>
    </w:p>
    <w:p w:rsidR="00165B90" w:rsidRPr="00AF6A72" w:rsidRDefault="00EA3A0D" w:rsidP="00EA3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F6A7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6.9. Настоящий Договор представляет собой полную договоренность Сторон относительно его предмета, с момента заключения договора результаты всех предыдущих устных переговоров, соглашений, а также переписки Сторон в отношении его предмета аннулируются. </w:t>
      </w:r>
    </w:p>
    <w:p w:rsidR="00EA3A0D" w:rsidRDefault="00165B90" w:rsidP="00165B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53"/>
        <w:gridCol w:w="4678"/>
      </w:tblGrid>
      <w:tr w:rsidR="00EA3A0D" w:rsidTr="00165B90">
        <w:trPr>
          <w:trHeight w:val="12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5B90" w:rsidRDefault="00165B90" w:rsidP="00EA3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A3A0D" w:rsidRDefault="00EA3A0D" w:rsidP="00EA3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Займодавец: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5B90" w:rsidRDefault="00165B90" w:rsidP="00EA3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A3A0D" w:rsidRDefault="00EA3A0D" w:rsidP="00EA3A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Поручитель: </w:t>
            </w:r>
          </w:p>
        </w:tc>
      </w:tr>
    </w:tbl>
    <w:p w:rsidR="00EA3A0D" w:rsidRDefault="00EA3A0D" w:rsidP="00EA3A0D"/>
    <w:tbl>
      <w:tblPr>
        <w:tblW w:w="10056" w:type="dxa"/>
        <w:tblLayout w:type="fixed"/>
        <w:tblLook w:val="04A0" w:firstRow="1" w:lastRow="0" w:firstColumn="1" w:lastColumn="0" w:noHBand="0" w:noVBand="1"/>
      </w:tblPr>
      <w:tblGrid>
        <w:gridCol w:w="4678"/>
        <w:gridCol w:w="5378"/>
      </w:tblGrid>
      <w:tr w:rsidR="002C1B6B" w:rsidRPr="002C1B6B" w:rsidTr="002D5C5C">
        <w:trPr>
          <w:trHeight w:val="262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B6B" w:rsidRPr="002C1B6B" w:rsidRDefault="002C1B6B" w:rsidP="002C1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C1B6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Уинский</w:t>
            </w:r>
            <w:proofErr w:type="spellEnd"/>
            <w:r w:rsidRPr="002C1B6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фонд поддержки предпринимательства </w:t>
            </w:r>
          </w:p>
          <w:p w:rsidR="002C1B6B" w:rsidRPr="002C1B6B" w:rsidRDefault="002C1B6B" w:rsidP="002C1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C1B6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Юридический адрес: 617520, Пермский край, </w:t>
            </w:r>
            <w:proofErr w:type="spellStart"/>
            <w:r w:rsidRPr="002C1B6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с.Уинское</w:t>
            </w:r>
            <w:proofErr w:type="spellEnd"/>
            <w:r w:rsidRPr="002C1B6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 ул. Коммунистическая, 2</w:t>
            </w:r>
          </w:p>
          <w:p w:rsidR="002C1B6B" w:rsidRPr="002C1B6B" w:rsidRDefault="002C1B6B" w:rsidP="002C1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C1B6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Почтовый адрес</w:t>
            </w:r>
            <w:proofErr w:type="gramStart"/>
            <w:r w:rsidRPr="002C1B6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: :</w:t>
            </w:r>
            <w:proofErr w:type="gramEnd"/>
            <w:r w:rsidRPr="002C1B6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617520, Пермский край, </w:t>
            </w:r>
            <w:proofErr w:type="spellStart"/>
            <w:r w:rsidRPr="002C1B6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с.Уинское</w:t>
            </w:r>
            <w:proofErr w:type="spellEnd"/>
            <w:r w:rsidRPr="002C1B6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 ул. Коммунистическая, 2</w:t>
            </w:r>
          </w:p>
          <w:p w:rsidR="002C1B6B" w:rsidRPr="002C1B6B" w:rsidRDefault="002C1B6B" w:rsidP="002C1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C1B6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ИНН 5957819438 КПП595101001 ОГРН1045902203324</w:t>
            </w:r>
          </w:p>
          <w:p w:rsidR="002C1B6B" w:rsidRPr="002C1B6B" w:rsidRDefault="002C1B6B" w:rsidP="002C1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C1B6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Р/с N40703810549220100043 </w:t>
            </w:r>
          </w:p>
          <w:p w:rsidR="002C1B6B" w:rsidRPr="002C1B6B" w:rsidRDefault="002C1B6B" w:rsidP="002C1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C1B6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тел., факс 8-3425923486</w:t>
            </w:r>
          </w:p>
          <w:p w:rsidR="002C1B6B" w:rsidRPr="002C1B6B" w:rsidRDefault="002C1B6B" w:rsidP="002C1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C1B6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эл. почта: </w:t>
            </w:r>
            <w:hyperlink r:id="rId4" w:history="1">
              <w:r w:rsidRPr="002C1B6B">
                <w:rPr>
                  <w:rFonts w:ascii="Times New Roman" w:hAnsi="Times New Roman"/>
                  <w:color w:val="0563C1" w:themeColor="hyperlink"/>
                  <w:sz w:val="23"/>
                  <w:szCs w:val="23"/>
                  <w:u w:val="single"/>
                  <w:lang w:val="en-US" w:eastAsia="ru-RU"/>
                </w:rPr>
                <w:t>Fond</w:t>
              </w:r>
              <w:r w:rsidRPr="002C1B6B">
                <w:rPr>
                  <w:rFonts w:ascii="Times New Roman" w:hAnsi="Times New Roman"/>
                  <w:color w:val="0563C1" w:themeColor="hyperlink"/>
                  <w:sz w:val="23"/>
                  <w:szCs w:val="23"/>
                  <w:u w:val="single"/>
                  <w:lang w:eastAsia="ru-RU"/>
                </w:rPr>
                <w:t>-</w:t>
              </w:r>
              <w:r w:rsidRPr="002C1B6B">
                <w:rPr>
                  <w:rFonts w:ascii="Times New Roman" w:hAnsi="Times New Roman"/>
                  <w:color w:val="0563C1" w:themeColor="hyperlink"/>
                  <w:sz w:val="23"/>
                  <w:szCs w:val="23"/>
                  <w:u w:val="single"/>
                  <w:lang w:val="en-US" w:eastAsia="ru-RU"/>
                </w:rPr>
                <w:t>gorbunova</w:t>
              </w:r>
              <w:r w:rsidRPr="002C1B6B">
                <w:rPr>
                  <w:rFonts w:ascii="Times New Roman" w:hAnsi="Times New Roman"/>
                  <w:color w:val="0563C1" w:themeColor="hyperlink"/>
                  <w:sz w:val="23"/>
                  <w:szCs w:val="23"/>
                  <w:u w:val="single"/>
                  <w:lang w:eastAsia="ru-RU"/>
                </w:rPr>
                <w:t>@</w:t>
              </w:r>
              <w:r w:rsidRPr="002C1B6B">
                <w:rPr>
                  <w:rFonts w:ascii="Times New Roman" w:hAnsi="Times New Roman"/>
                  <w:color w:val="0563C1" w:themeColor="hyperlink"/>
                  <w:sz w:val="23"/>
                  <w:szCs w:val="23"/>
                  <w:u w:val="single"/>
                  <w:lang w:val="en-US" w:eastAsia="ru-RU"/>
                </w:rPr>
                <w:t>yandex</w:t>
              </w:r>
              <w:r w:rsidRPr="002C1B6B">
                <w:rPr>
                  <w:rFonts w:ascii="Times New Roman" w:hAnsi="Times New Roman"/>
                  <w:color w:val="0563C1" w:themeColor="hyperlink"/>
                  <w:sz w:val="23"/>
                  <w:szCs w:val="23"/>
                  <w:u w:val="single"/>
                  <w:lang w:eastAsia="ru-RU"/>
                </w:rPr>
                <w:t>.</w:t>
              </w:r>
              <w:proofErr w:type="spellStart"/>
              <w:r w:rsidRPr="002C1B6B">
                <w:rPr>
                  <w:rFonts w:ascii="Times New Roman" w:hAnsi="Times New Roman"/>
                  <w:color w:val="0563C1" w:themeColor="hyperlink"/>
                  <w:sz w:val="23"/>
                  <w:szCs w:val="23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2C1B6B" w:rsidRPr="002C1B6B" w:rsidRDefault="002C1B6B" w:rsidP="002C1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2C1B6B" w:rsidRPr="002C1B6B" w:rsidRDefault="002C1B6B" w:rsidP="002C1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C1B6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Директор         </w:t>
            </w:r>
          </w:p>
          <w:p w:rsidR="002C1B6B" w:rsidRPr="002C1B6B" w:rsidRDefault="002C1B6B" w:rsidP="002C1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C1B6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                        М.А. Горбунова </w:t>
            </w:r>
          </w:p>
          <w:p w:rsidR="002C1B6B" w:rsidRPr="002C1B6B" w:rsidRDefault="002C1B6B" w:rsidP="002C1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C1B6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B6B" w:rsidRPr="002C1B6B" w:rsidRDefault="002C1B6B" w:rsidP="002C1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C1B6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Наименование: </w:t>
            </w:r>
            <w:r w:rsidR="00AF6A7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Аверин Антон Андреевич</w:t>
            </w:r>
          </w:p>
          <w:p w:rsidR="002C1B6B" w:rsidRPr="002C1B6B" w:rsidRDefault="002C1B6B" w:rsidP="002C1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C1B6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Юридический адрес: </w:t>
            </w:r>
            <w:r w:rsidR="00AF6A7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617534, Пермский край, </w:t>
            </w:r>
            <w:proofErr w:type="spellStart"/>
            <w:r w:rsidR="00AF6A7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Уинский</w:t>
            </w:r>
            <w:proofErr w:type="spellEnd"/>
            <w:r w:rsidR="00AF6A7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р-он, д. </w:t>
            </w:r>
            <w:proofErr w:type="spellStart"/>
            <w:r w:rsidR="00AF6A7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Митрохи</w:t>
            </w:r>
            <w:proofErr w:type="spellEnd"/>
            <w:r w:rsidR="00AF6A7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="00AF6A7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ул.Центральная</w:t>
            </w:r>
            <w:proofErr w:type="spellEnd"/>
            <w:r w:rsidR="00AF6A7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, 7</w:t>
            </w:r>
          </w:p>
          <w:p w:rsidR="002C1B6B" w:rsidRPr="002C1B6B" w:rsidRDefault="002C1B6B" w:rsidP="002C1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C1B6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ИНН </w:t>
            </w:r>
            <w:r w:rsidR="00AF6A7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595152345377</w:t>
            </w:r>
          </w:p>
          <w:p w:rsidR="002C1B6B" w:rsidRPr="002C1B6B" w:rsidRDefault="00AF6A72" w:rsidP="002C1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СНИЛС 149-380-384-90</w:t>
            </w:r>
          </w:p>
          <w:p w:rsidR="002C1B6B" w:rsidRPr="002C1B6B" w:rsidRDefault="002C1B6B" w:rsidP="002C1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C1B6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ОГРН </w:t>
            </w:r>
          </w:p>
          <w:p w:rsidR="002C1B6B" w:rsidRPr="002C1B6B" w:rsidRDefault="002C1B6B" w:rsidP="002C1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C1B6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Р/с </w:t>
            </w:r>
          </w:p>
          <w:p w:rsidR="002C1B6B" w:rsidRPr="002C1B6B" w:rsidRDefault="002C1B6B" w:rsidP="002C1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C1B6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тел., факс </w:t>
            </w:r>
            <w:r w:rsidR="00AF6A72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8-9223137772</w:t>
            </w:r>
          </w:p>
          <w:p w:rsidR="002C1B6B" w:rsidRDefault="002C1B6B" w:rsidP="002C1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2C1B6B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эл. почта: </w:t>
            </w:r>
          </w:p>
          <w:p w:rsidR="00AF6A72" w:rsidRDefault="00AF6A72" w:rsidP="002C1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AF6A72" w:rsidRDefault="00AF6A72" w:rsidP="002C1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AF6A72" w:rsidRDefault="00AF6A72" w:rsidP="002C1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AF6A72" w:rsidRDefault="00AF6A72" w:rsidP="002C1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</w:p>
          <w:p w:rsidR="00AF6A72" w:rsidRPr="002C1B6B" w:rsidRDefault="00AF6A72" w:rsidP="002C1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                                       А.А. Аверин</w:t>
            </w:r>
          </w:p>
        </w:tc>
      </w:tr>
      <w:tr w:rsidR="002C1B6B" w:rsidRPr="002C1B6B" w:rsidTr="002D5C5C">
        <w:trPr>
          <w:trHeight w:val="109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B6B" w:rsidRPr="002C1B6B" w:rsidRDefault="002C1B6B" w:rsidP="002C1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1B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2C1B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1B6B" w:rsidRPr="002C1B6B" w:rsidRDefault="002C1B6B" w:rsidP="002C1B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C1B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м.п</w:t>
            </w:r>
            <w:proofErr w:type="spellEnd"/>
            <w:r w:rsidRPr="002C1B6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EA3A0D" w:rsidRDefault="00EA3A0D" w:rsidP="00EA3A0D"/>
    <w:p w:rsidR="00EA3A0D" w:rsidRDefault="00EA3A0D" w:rsidP="00EA3A0D"/>
    <w:p w:rsidR="00EA3A0D" w:rsidRDefault="00EA3A0D" w:rsidP="00EA3A0D"/>
    <w:p w:rsidR="00EA3A0D" w:rsidRDefault="00EA3A0D" w:rsidP="00EA3A0D"/>
    <w:p w:rsidR="00EA3A0D" w:rsidRDefault="00EA3A0D" w:rsidP="00EA3A0D"/>
    <w:p w:rsidR="00EA3A0D" w:rsidRDefault="00EA3A0D" w:rsidP="00EA3A0D"/>
    <w:p w:rsidR="00FD2B48" w:rsidRDefault="00FD2B48"/>
    <w:sectPr w:rsidR="00FD2B48" w:rsidSect="00AF6A7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964"/>
    <w:rsid w:val="00080964"/>
    <w:rsid w:val="00165B90"/>
    <w:rsid w:val="002C1B6B"/>
    <w:rsid w:val="00825953"/>
    <w:rsid w:val="00AF6A72"/>
    <w:rsid w:val="00EA3A0D"/>
    <w:rsid w:val="00F63DDB"/>
    <w:rsid w:val="00FD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D98B2-ACE0-4FED-98A2-44BEC48A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A0D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3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3D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0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nd-gorbun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1985</Words>
  <Characters>11315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</dc:creator>
  <cp:keywords/>
  <dc:description/>
  <cp:lastModifiedBy>Горбунова</cp:lastModifiedBy>
  <cp:revision>6</cp:revision>
  <cp:lastPrinted>2017-02-06T05:40:00Z</cp:lastPrinted>
  <dcterms:created xsi:type="dcterms:W3CDTF">2017-02-01T06:16:00Z</dcterms:created>
  <dcterms:modified xsi:type="dcterms:W3CDTF">2017-02-06T05:41:00Z</dcterms:modified>
</cp:coreProperties>
</file>