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25" w:rsidRPr="00F03777" w:rsidRDefault="00F03777" w:rsidP="00707D25">
      <w:pPr>
        <w:pStyle w:val="a3"/>
        <w:shd w:val="clear" w:color="auto" w:fill="FFFFFF"/>
        <w:ind w:firstLine="851"/>
        <w:jc w:val="both"/>
        <w:textAlignment w:val="baseline"/>
        <w:rPr>
          <w:b/>
          <w:sz w:val="28"/>
          <w:szCs w:val="28"/>
        </w:rPr>
      </w:pPr>
      <w:r w:rsidRPr="00F03777">
        <w:rPr>
          <w:b/>
          <w:sz w:val="28"/>
          <w:szCs w:val="28"/>
        </w:rPr>
        <w:t xml:space="preserve">НОВОЕ В ПЕНСИОННОМ ЗАКОНОДАТЕЛЬСТВЕ </w:t>
      </w:r>
    </w:p>
    <w:p w:rsidR="00F03777" w:rsidRDefault="00F03777" w:rsidP="00F037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 xml:space="preserve">Федеральным законом от 18.07.2017 № 162 внесены изменения в Федеральный закон от 15.12.2001 № 166-ФЗ «О государственном пенсионном обеспечении в Российской Федерации». </w:t>
      </w:r>
    </w:p>
    <w:p w:rsidR="00F03777" w:rsidRDefault="00F03777" w:rsidP="00F037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 xml:space="preserve">Согласно изменениям расширен перечень категорий граждан, пенсионное обеспечение которых осуществляется за счет средств федерального бюджета на основании указанного Федерального закона. </w:t>
      </w:r>
    </w:p>
    <w:p w:rsidR="00F03777" w:rsidRDefault="00F03777" w:rsidP="00F037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>В категорию нетрудоспособных граждан включены дети, оба родителя которых неизвестны.</w:t>
      </w:r>
    </w:p>
    <w:p w:rsidR="00F03777" w:rsidRPr="00F03777" w:rsidRDefault="00F03777" w:rsidP="00F037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 xml:space="preserve">Внесенные изменения определили правовой статус детей, оба родителя которых неизвестны, </w:t>
      </w:r>
      <w:r>
        <w:rPr>
          <w:sz w:val="28"/>
          <w:szCs w:val="28"/>
        </w:rPr>
        <w:t>т.е.</w:t>
      </w:r>
      <w:r w:rsidRPr="00F03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таким можно отнести  </w:t>
      </w:r>
      <w:r w:rsidRPr="00F03777">
        <w:rPr>
          <w:sz w:val="28"/>
          <w:szCs w:val="28"/>
        </w:rPr>
        <w:t>найденные (подкинутые) или оставленные в медицинских организациях матерями, не предъявившими документа, удостоверяющего ее личность.</w:t>
      </w:r>
    </w:p>
    <w:p w:rsidR="00F03777" w:rsidRPr="00F03777" w:rsidRDefault="00F03777" w:rsidP="00F0377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Указанной категории детей</w:t>
      </w:r>
      <w:r w:rsidRPr="00F03777">
        <w:rPr>
          <w:sz w:val="28"/>
          <w:szCs w:val="28"/>
        </w:rPr>
        <w:t xml:space="preserve"> в возрасте до 18 лет, а также старше </w:t>
      </w:r>
      <w:r>
        <w:rPr>
          <w:sz w:val="28"/>
          <w:szCs w:val="28"/>
        </w:rPr>
        <w:t xml:space="preserve">указанного </w:t>
      </w:r>
      <w:r w:rsidRPr="00F03777">
        <w:rPr>
          <w:sz w:val="28"/>
          <w:szCs w:val="28"/>
        </w:rPr>
        <w:t>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обучения, но не дольше чем до достижения ими возраста 23 лет при соблюдении установленных законом условий назначается социальная пенсия.</w:t>
      </w:r>
    </w:p>
    <w:p w:rsidR="00707D25" w:rsidRDefault="00F03777" w:rsidP="00707D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 xml:space="preserve">Пенсия подлежит выплате </w:t>
      </w:r>
      <w:proofErr w:type="gramStart"/>
      <w:r w:rsidRPr="00F03777">
        <w:rPr>
          <w:sz w:val="28"/>
          <w:szCs w:val="28"/>
        </w:rPr>
        <w:t>с даты составления</w:t>
      </w:r>
      <w:proofErr w:type="gramEnd"/>
      <w:r w:rsidRPr="00F03777">
        <w:rPr>
          <w:sz w:val="28"/>
          <w:szCs w:val="28"/>
        </w:rPr>
        <w:t xml:space="preserve"> записи акта о рождении, на весь период, в течение которого соответствующее лицо считается нетрудоспособным. </w:t>
      </w:r>
    </w:p>
    <w:p w:rsidR="00F03777" w:rsidRPr="00F03777" w:rsidRDefault="00F03777" w:rsidP="00707D2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3777">
        <w:rPr>
          <w:sz w:val="28"/>
          <w:szCs w:val="28"/>
        </w:rPr>
        <w:t>Указанные положения вступают в силу с 01.01.2018.</w:t>
      </w:r>
    </w:p>
    <w:p w:rsidR="00AD28C6" w:rsidRPr="00F03777" w:rsidRDefault="00AD28C6" w:rsidP="00F03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28C6" w:rsidRPr="00F03777" w:rsidSect="00A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77"/>
    <w:rsid w:val="00707D25"/>
    <w:rsid w:val="00AD28C6"/>
    <w:rsid w:val="00F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2017-07-25T17:16:00Z</dcterms:created>
  <dcterms:modified xsi:type="dcterms:W3CDTF">2017-07-25T17:28:00Z</dcterms:modified>
</cp:coreProperties>
</file>