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CC" w:rsidRPr="00C648DE" w:rsidRDefault="007B6BCC" w:rsidP="007B6BCC">
      <w:pPr>
        <w:keepNext/>
        <w:jc w:val="center"/>
        <w:outlineLvl w:val="2"/>
      </w:pPr>
      <w:r w:rsidRPr="00C648DE">
        <w:t xml:space="preserve">ФЕДЕРАЛЬНАЯ СЛУЖБА ГОСУДАРСТВЕННОЙ РЕГИСТРАЦИИ, </w:t>
      </w:r>
    </w:p>
    <w:p w:rsidR="007B6BCC" w:rsidRPr="00C648DE" w:rsidRDefault="007B6BCC" w:rsidP="007B6BCC">
      <w:pPr>
        <w:keepNext/>
        <w:jc w:val="center"/>
        <w:outlineLvl w:val="2"/>
      </w:pPr>
      <w:r w:rsidRPr="00C648DE">
        <w:t>КАДАСТРА И КАРТОГРАФИИ (РОСРЕЕСТР)</w:t>
      </w:r>
    </w:p>
    <w:p w:rsidR="007B6BCC" w:rsidRPr="00C648DE" w:rsidRDefault="007B6BCC" w:rsidP="007B6BCC">
      <w:pPr>
        <w:keepNext/>
        <w:jc w:val="center"/>
        <w:outlineLvl w:val="0"/>
        <w:rPr>
          <w:b/>
          <w:kern w:val="32"/>
        </w:rPr>
      </w:pPr>
      <w:r w:rsidRPr="00C648DE">
        <w:rPr>
          <w:b/>
          <w:kern w:val="32"/>
        </w:rPr>
        <w:t>Управление Росреестра по Пермскому краю</w:t>
      </w:r>
    </w:p>
    <w:p w:rsidR="007B6BCC" w:rsidRPr="00C648DE" w:rsidRDefault="007B6BCC" w:rsidP="007B6BCC">
      <w:pPr>
        <w:jc w:val="center"/>
        <w:rPr>
          <w:spacing w:val="16"/>
        </w:rPr>
      </w:pPr>
      <w:r w:rsidRPr="00C648DE">
        <w:rPr>
          <w:spacing w:val="16"/>
        </w:rPr>
        <w:t xml:space="preserve">Ленина ул., д.66, корпус 2, Пермь, 614990 </w:t>
      </w:r>
    </w:p>
    <w:p w:rsidR="007B6BCC" w:rsidRPr="00C648DE" w:rsidRDefault="007B6BCC" w:rsidP="007B6BCC">
      <w:pPr>
        <w:jc w:val="center"/>
      </w:pPr>
      <w:r w:rsidRPr="00C648DE">
        <w:rPr>
          <w:spacing w:val="16"/>
        </w:rPr>
        <w:t>Тел. (342) 210-36-80, факс 218-35-83.  Е</w:t>
      </w:r>
      <w:r w:rsidRPr="00C648DE">
        <w:t>-</w:t>
      </w:r>
      <w:r w:rsidRPr="00C648DE">
        <w:rPr>
          <w:lang w:val="en-US"/>
        </w:rPr>
        <w:t>mail</w:t>
      </w:r>
      <w:r w:rsidRPr="00C648DE">
        <w:t xml:space="preserve">: </w:t>
      </w:r>
      <w:hyperlink r:id="rId7" w:history="1">
        <w:r w:rsidRPr="00C648DE">
          <w:rPr>
            <w:color w:val="0000FF"/>
            <w:u w:val="single"/>
          </w:rPr>
          <w:t>59_</w:t>
        </w:r>
        <w:r w:rsidRPr="00C648DE">
          <w:rPr>
            <w:color w:val="0000FF"/>
            <w:u w:val="single"/>
            <w:lang w:val="en-US"/>
          </w:rPr>
          <w:t>upr</w:t>
        </w:r>
        <w:r w:rsidRPr="00C648DE">
          <w:rPr>
            <w:color w:val="0000FF"/>
            <w:u w:val="single"/>
          </w:rPr>
          <w:t>@</w:t>
        </w:r>
        <w:r w:rsidRPr="00C648DE">
          <w:rPr>
            <w:color w:val="0000FF"/>
            <w:u w:val="single"/>
            <w:lang w:val="en-US"/>
          </w:rPr>
          <w:t>rosreestr</w:t>
        </w:r>
        <w:r w:rsidRPr="00C648DE">
          <w:rPr>
            <w:color w:val="0000FF"/>
            <w:u w:val="single"/>
          </w:rPr>
          <w:t>.</w:t>
        </w:r>
        <w:r w:rsidRPr="00C648DE">
          <w:rPr>
            <w:color w:val="0000FF"/>
            <w:u w:val="single"/>
            <w:lang w:val="en-US"/>
          </w:rPr>
          <w:t>ru</w:t>
        </w:r>
      </w:hyperlink>
    </w:p>
    <w:p w:rsidR="007B6BCC" w:rsidRPr="00C648DE" w:rsidRDefault="007B6BCC" w:rsidP="007B6BCC">
      <w:pPr>
        <w:jc w:val="center"/>
      </w:pPr>
      <w:r w:rsidRPr="00C648DE">
        <w:t xml:space="preserve">Интернет-сайт: </w:t>
      </w:r>
      <w:hyperlink r:id="rId8" w:history="1">
        <w:r w:rsidRPr="00C648DE">
          <w:rPr>
            <w:b/>
            <w:color w:val="0000FF"/>
            <w:u w:val="single"/>
            <w:lang w:val="en-US"/>
          </w:rPr>
          <w:t>www</w:t>
        </w:r>
        <w:r w:rsidRPr="00C648DE">
          <w:rPr>
            <w:b/>
            <w:color w:val="0000FF"/>
            <w:u w:val="single"/>
          </w:rPr>
          <w:t>.</w:t>
        </w:r>
        <w:r w:rsidRPr="00C648DE">
          <w:rPr>
            <w:b/>
            <w:color w:val="0000FF"/>
            <w:u w:val="single"/>
            <w:lang w:val="en-US"/>
          </w:rPr>
          <w:t>to</w:t>
        </w:r>
        <w:r w:rsidRPr="00C648DE">
          <w:rPr>
            <w:b/>
            <w:color w:val="0000FF"/>
            <w:u w:val="single"/>
          </w:rPr>
          <w:t>59.</w:t>
        </w:r>
        <w:r w:rsidRPr="00C648DE">
          <w:rPr>
            <w:b/>
            <w:color w:val="0000FF"/>
            <w:u w:val="single"/>
            <w:lang w:val="en-US"/>
          </w:rPr>
          <w:t>rosreestr</w:t>
        </w:r>
        <w:r w:rsidRPr="00C648DE">
          <w:rPr>
            <w:b/>
            <w:color w:val="0000FF"/>
            <w:u w:val="single"/>
          </w:rPr>
          <w:t>.</w:t>
        </w:r>
        <w:r w:rsidRPr="00C648DE">
          <w:rPr>
            <w:b/>
            <w:color w:val="0000FF"/>
            <w:u w:val="single"/>
            <w:lang w:val="en-US"/>
          </w:rPr>
          <w:t>ru</w:t>
        </w:r>
      </w:hyperlink>
    </w:p>
    <w:p w:rsidR="007B6BCC" w:rsidRPr="00C648DE" w:rsidRDefault="007B6BCC" w:rsidP="007B6BCC">
      <w:pPr>
        <w:keepNext/>
        <w:jc w:val="center"/>
        <w:outlineLvl w:val="4"/>
        <w:rPr>
          <w:b/>
          <w:bCs/>
          <w:spacing w:val="16"/>
        </w:rPr>
      </w:pPr>
      <w:r w:rsidRPr="00C648DE">
        <w:rPr>
          <w:b/>
          <w:bCs/>
          <w:spacing w:val="16"/>
        </w:rPr>
        <w:t>ПРЕСС-СЛУЖБА</w:t>
      </w:r>
    </w:p>
    <w:p w:rsidR="007B6BCC" w:rsidRPr="00C648DE" w:rsidRDefault="007B6BCC" w:rsidP="007B6BCC">
      <w:pPr>
        <w:jc w:val="center"/>
        <w:rPr>
          <w:spacing w:val="16"/>
        </w:rPr>
      </w:pPr>
      <w:r w:rsidRPr="00C648DE">
        <w:rPr>
          <w:spacing w:val="16"/>
        </w:rPr>
        <w:t xml:space="preserve">Тел (342) 218-35-82, 218-35-83, </w:t>
      </w:r>
      <w:r w:rsidRPr="00C648DE">
        <w:rPr>
          <w:spacing w:val="16"/>
          <w:lang w:val="en-US"/>
        </w:rPr>
        <w:t>e</w:t>
      </w:r>
      <w:r w:rsidRPr="00C648DE">
        <w:rPr>
          <w:spacing w:val="16"/>
        </w:rPr>
        <w:t>-</w:t>
      </w:r>
      <w:r w:rsidRPr="00C648DE">
        <w:rPr>
          <w:spacing w:val="16"/>
          <w:lang w:val="en-US"/>
        </w:rPr>
        <w:t>mail</w:t>
      </w:r>
      <w:r w:rsidRPr="00C648DE">
        <w:rPr>
          <w:spacing w:val="16"/>
        </w:rPr>
        <w:t xml:space="preserve">: </w:t>
      </w:r>
      <w:hyperlink r:id="rId9" w:history="1">
        <w:r w:rsidRPr="00C648DE">
          <w:rPr>
            <w:color w:val="0000FF"/>
            <w:spacing w:val="16"/>
            <w:u w:val="single"/>
            <w:lang w:val="en-US"/>
          </w:rPr>
          <w:t>frs</w:t>
        </w:r>
        <w:r w:rsidRPr="00C648DE">
          <w:rPr>
            <w:color w:val="0000FF"/>
            <w:spacing w:val="16"/>
            <w:u w:val="single"/>
          </w:rPr>
          <w:t>59_01@</w:t>
        </w:r>
        <w:r w:rsidRPr="00C648DE">
          <w:rPr>
            <w:color w:val="0000FF"/>
            <w:spacing w:val="16"/>
            <w:u w:val="single"/>
            <w:lang w:val="en-US"/>
          </w:rPr>
          <w:t>permlink</w:t>
        </w:r>
        <w:r w:rsidRPr="00C648DE">
          <w:rPr>
            <w:color w:val="0000FF"/>
            <w:spacing w:val="16"/>
            <w:u w:val="single"/>
          </w:rPr>
          <w:t>.</w:t>
        </w:r>
        <w:r w:rsidRPr="00C648DE">
          <w:rPr>
            <w:color w:val="0000FF"/>
            <w:spacing w:val="16"/>
            <w:u w:val="single"/>
            <w:lang w:val="en-US"/>
          </w:rPr>
          <w:t>ru</w:t>
        </w:r>
      </w:hyperlink>
      <w:r w:rsidRPr="00C648DE">
        <w:rPr>
          <w:spacing w:val="16"/>
        </w:rPr>
        <w:t xml:space="preserve"> </w:t>
      </w:r>
    </w:p>
    <w:p w:rsidR="007B6BCC" w:rsidRPr="00C648DE" w:rsidRDefault="00147E41" w:rsidP="007B6BCC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6.2pt" to="48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VcTgIAAFgEAAAOAAAAZHJzL2Uyb0RvYy54bWysVM2O0zAQviPxDlbu3SSl7W6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"/>
            </w:pict>
          </mc:Fallback>
        </mc:AlternateContent>
      </w:r>
    </w:p>
    <w:p w:rsidR="007B6BCC" w:rsidRPr="00C648DE" w:rsidRDefault="007B6BCC" w:rsidP="007B6BCC">
      <w:pPr>
        <w:jc w:val="center"/>
        <w:rPr>
          <w:b/>
          <w:bCs/>
          <w:u w:val="single"/>
        </w:rPr>
      </w:pPr>
      <w:r w:rsidRPr="00C648DE">
        <w:rPr>
          <w:b/>
          <w:bCs/>
          <w:u w:val="single"/>
        </w:rPr>
        <w:t>ПРЕСС-РЕЛИЗ</w:t>
      </w:r>
    </w:p>
    <w:p w:rsidR="007B6BCC" w:rsidRDefault="007B6BCC" w:rsidP="00B932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B130F6" w:rsidRPr="003C5B29" w:rsidRDefault="00F228C8" w:rsidP="003C5B2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C5B29">
        <w:rPr>
          <w:b/>
          <w:sz w:val="26"/>
          <w:szCs w:val="26"/>
        </w:rPr>
        <w:t>Росреестр: расширены полномочия саморегулируемых организаций при осуществлении надзора за деятельностью арбитражных управляющих</w:t>
      </w:r>
    </w:p>
    <w:p w:rsidR="00B130F6" w:rsidRDefault="00B130F6" w:rsidP="00B932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527C" w:rsidRDefault="007B6BCC" w:rsidP="00710B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Росреестра по Пермскому краю </w:t>
      </w:r>
      <w:r w:rsidR="00B130F6">
        <w:rPr>
          <w:sz w:val="26"/>
          <w:szCs w:val="26"/>
        </w:rPr>
        <w:t>сообщает</w:t>
      </w:r>
      <w:r>
        <w:rPr>
          <w:sz w:val="26"/>
          <w:szCs w:val="26"/>
        </w:rPr>
        <w:t xml:space="preserve">, что со 2 декабря 2014 года вступил в силу Федеральный закон </w:t>
      </w:r>
      <w:r w:rsidRPr="000F527C">
        <w:rPr>
          <w:sz w:val="26"/>
          <w:szCs w:val="26"/>
        </w:rPr>
        <w:t>от 01.12.2014 № 405-ФЗ</w:t>
      </w:r>
      <w:r>
        <w:rPr>
          <w:sz w:val="26"/>
          <w:szCs w:val="26"/>
        </w:rPr>
        <w:t xml:space="preserve"> «О внесении изменений в Федеральный закон «О несостоятельности (банкротстве)»</w:t>
      </w:r>
      <w:r w:rsidR="00710B2D">
        <w:rPr>
          <w:sz w:val="26"/>
          <w:szCs w:val="26"/>
        </w:rPr>
        <w:t xml:space="preserve">, </w:t>
      </w:r>
      <w:r w:rsidR="000F527C" w:rsidRPr="007B6BCC">
        <w:rPr>
          <w:sz w:val="26"/>
          <w:szCs w:val="26"/>
        </w:rPr>
        <w:t>ужесточи</w:t>
      </w:r>
      <w:r w:rsidR="00710B2D">
        <w:rPr>
          <w:sz w:val="26"/>
          <w:szCs w:val="26"/>
        </w:rPr>
        <w:t>вший</w:t>
      </w:r>
      <w:r w:rsidR="000F527C" w:rsidRPr="007B6BCC">
        <w:rPr>
          <w:sz w:val="26"/>
          <w:szCs w:val="26"/>
        </w:rPr>
        <w:t xml:space="preserve"> условия членства арбитражных управляющих в саморегулируемых организациях</w:t>
      </w:r>
      <w:r w:rsidR="00710B2D">
        <w:rPr>
          <w:sz w:val="26"/>
          <w:szCs w:val="26"/>
        </w:rPr>
        <w:t xml:space="preserve"> и усиливший</w:t>
      </w:r>
      <w:r w:rsidR="000F527C" w:rsidRPr="007B6BCC">
        <w:rPr>
          <w:sz w:val="26"/>
          <w:szCs w:val="26"/>
        </w:rPr>
        <w:t xml:space="preserve"> контроль </w:t>
      </w:r>
      <w:r w:rsidR="00710B2D">
        <w:rPr>
          <w:sz w:val="26"/>
          <w:szCs w:val="26"/>
        </w:rPr>
        <w:t xml:space="preserve">со стороны данных организаций </w:t>
      </w:r>
      <w:r w:rsidR="000F527C" w:rsidRPr="007B6BCC">
        <w:rPr>
          <w:sz w:val="26"/>
          <w:szCs w:val="26"/>
        </w:rPr>
        <w:t>за их деятельностью</w:t>
      </w:r>
      <w:r w:rsidR="00710B2D">
        <w:rPr>
          <w:sz w:val="26"/>
          <w:szCs w:val="26"/>
        </w:rPr>
        <w:t>.</w:t>
      </w:r>
    </w:p>
    <w:p w:rsidR="00560009" w:rsidRDefault="00710B2D" w:rsidP="008617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частности, согласно законодательству в настоящее время </w:t>
      </w:r>
      <w:r w:rsidR="007B6BCC">
        <w:rPr>
          <w:sz w:val="26"/>
          <w:szCs w:val="26"/>
        </w:rPr>
        <w:t>а</w:t>
      </w:r>
      <w:r w:rsidR="00804667">
        <w:rPr>
          <w:sz w:val="26"/>
          <w:szCs w:val="26"/>
        </w:rPr>
        <w:t>рбитражный управляющий, исключе</w:t>
      </w:r>
      <w:r w:rsidR="0029742B">
        <w:rPr>
          <w:sz w:val="26"/>
          <w:szCs w:val="26"/>
        </w:rPr>
        <w:t>нный из саморегулируемой организации</w:t>
      </w:r>
      <w:r w:rsidR="00861721" w:rsidRPr="00861721">
        <w:rPr>
          <w:sz w:val="26"/>
          <w:szCs w:val="26"/>
        </w:rPr>
        <w:t xml:space="preserve"> в связи с </w:t>
      </w:r>
      <w:r>
        <w:rPr>
          <w:sz w:val="26"/>
          <w:szCs w:val="26"/>
        </w:rPr>
        <w:t>не устране</w:t>
      </w:r>
      <w:r w:rsidRPr="00861721">
        <w:rPr>
          <w:sz w:val="26"/>
          <w:szCs w:val="26"/>
        </w:rPr>
        <w:t xml:space="preserve">нным в установленный срок или носящим неустранимый характер </w:t>
      </w:r>
      <w:r w:rsidR="00861721" w:rsidRPr="00861721">
        <w:rPr>
          <w:sz w:val="26"/>
          <w:szCs w:val="26"/>
        </w:rPr>
        <w:t>нарушением</w:t>
      </w:r>
      <w:r w:rsidRPr="00861721">
        <w:rPr>
          <w:sz w:val="26"/>
          <w:szCs w:val="26"/>
        </w:rPr>
        <w:t xml:space="preserve">  </w:t>
      </w:r>
      <w:r w:rsidR="00861721" w:rsidRPr="00861721">
        <w:rPr>
          <w:sz w:val="26"/>
          <w:szCs w:val="26"/>
        </w:rPr>
        <w:t>норм  Закона о банкротстве или иных законов РФ, не имеет права в т</w:t>
      </w:r>
      <w:r w:rsidR="00F125A3">
        <w:rPr>
          <w:sz w:val="26"/>
          <w:szCs w:val="26"/>
        </w:rPr>
        <w:t>ечение тре</w:t>
      </w:r>
      <w:r w:rsidR="00861721" w:rsidRPr="00861721">
        <w:rPr>
          <w:sz w:val="26"/>
          <w:szCs w:val="26"/>
        </w:rPr>
        <w:t xml:space="preserve">х лет подавать заявление о вступлении в саморегулируемые организации </w:t>
      </w:r>
      <w:r>
        <w:rPr>
          <w:sz w:val="26"/>
          <w:szCs w:val="26"/>
        </w:rPr>
        <w:t>(краткосрочная дисквалификация).</w:t>
      </w:r>
      <w:r w:rsidR="00560009">
        <w:rPr>
          <w:sz w:val="26"/>
          <w:szCs w:val="26"/>
        </w:rPr>
        <w:t xml:space="preserve"> </w:t>
      </w:r>
      <w:r w:rsidR="00565B5F">
        <w:rPr>
          <w:sz w:val="26"/>
          <w:szCs w:val="26"/>
        </w:rPr>
        <w:t xml:space="preserve">Ранее арбитражные управляющие при дисквалификации фактически </w:t>
      </w:r>
      <w:r w:rsidR="00565B5F">
        <w:t>уклонялись от дисциплинарного наказания и продолжали недобросовестную деятельность уже в другой СРО.</w:t>
      </w:r>
    </w:p>
    <w:p w:rsidR="00F125A3" w:rsidRDefault="00710B2D" w:rsidP="008617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Федеральным законом </w:t>
      </w:r>
      <w:r w:rsidR="00F125A3">
        <w:rPr>
          <w:sz w:val="26"/>
          <w:szCs w:val="26"/>
        </w:rPr>
        <w:t>введе</w:t>
      </w:r>
      <w:r w:rsidR="00861721" w:rsidRPr="00861721">
        <w:rPr>
          <w:sz w:val="26"/>
          <w:szCs w:val="26"/>
        </w:rPr>
        <w:t xml:space="preserve">н принцип обязательности </w:t>
      </w:r>
      <w:r w:rsidR="007B1626" w:rsidRPr="00861721">
        <w:rPr>
          <w:sz w:val="26"/>
          <w:szCs w:val="26"/>
        </w:rPr>
        <w:t xml:space="preserve">исполнения </w:t>
      </w:r>
      <w:r w:rsidR="00861721" w:rsidRPr="00861721">
        <w:rPr>
          <w:sz w:val="26"/>
          <w:szCs w:val="26"/>
        </w:rPr>
        <w:t>тр</w:t>
      </w:r>
      <w:r>
        <w:rPr>
          <w:sz w:val="26"/>
          <w:szCs w:val="26"/>
        </w:rPr>
        <w:t>ебований федеральных стандартов</w:t>
      </w:r>
      <w:r w:rsidR="00861721" w:rsidRPr="00861721">
        <w:rPr>
          <w:sz w:val="26"/>
          <w:szCs w:val="26"/>
        </w:rPr>
        <w:t xml:space="preserve"> арбитражными управляющими и саморегулируемыми органи</w:t>
      </w:r>
      <w:r w:rsidR="007B1626">
        <w:rPr>
          <w:sz w:val="26"/>
          <w:szCs w:val="26"/>
        </w:rPr>
        <w:t>зациями арбитражных управляющих.</w:t>
      </w:r>
    </w:p>
    <w:p w:rsidR="00F125A3" w:rsidRPr="00861721" w:rsidRDefault="007B1626" w:rsidP="00F125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125A3" w:rsidRPr="00861721">
        <w:rPr>
          <w:sz w:val="26"/>
          <w:szCs w:val="26"/>
        </w:rPr>
        <w:t>становлена обязанность арбитражного уп</w:t>
      </w:r>
      <w:r w:rsidR="00F125A3">
        <w:rPr>
          <w:sz w:val="26"/>
          <w:szCs w:val="26"/>
        </w:rPr>
        <w:t>равляющего возместить членам саморегулируемой организации</w:t>
      </w:r>
      <w:r w:rsidR="00F125A3" w:rsidRPr="00861721">
        <w:rPr>
          <w:sz w:val="26"/>
          <w:szCs w:val="26"/>
        </w:rPr>
        <w:t xml:space="preserve"> убытки,</w:t>
      </w:r>
      <w:r w:rsidR="00F125A3">
        <w:rPr>
          <w:sz w:val="26"/>
          <w:szCs w:val="26"/>
        </w:rPr>
        <w:t xml:space="preserve"> которые она понесла по его вине</w:t>
      </w:r>
      <w:r>
        <w:rPr>
          <w:sz w:val="26"/>
          <w:szCs w:val="26"/>
        </w:rPr>
        <w:t>.</w:t>
      </w:r>
    </w:p>
    <w:p w:rsidR="00F125A3" w:rsidRPr="007B1626" w:rsidRDefault="007B1626" w:rsidP="00F125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B1626">
        <w:rPr>
          <w:color w:val="000000" w:themeColor="text1"/>
          <w:sz w:val="26"/>
          <w:szCs w:val="26"/>
        </w:rPr>
        <w:t xml:space="preserve">Законодательством </w:t>
      </w:r>
      <w:r w:rsidR="00F125A3" w:rsidRPr="007B1626">
        <w:rPr>
          <w:color w:val="000000" w:themeColor="text1"/>
          <w:sz w:val="26"/>
          <w:szCs w:val="26"/>
        </w:rPr>
        <w:t>расширены  полномочия коллегиального органа управления саморегулируе</w:t>
      </w:r>
      <w:r w:rsidRPr="007B1626">
        <w:rPr>
          <w:color w:val="000000" w:themeColor="text1"/>
          <w:sz w:val="26"/>
          <w:szCs w:val="26"/>
        </w:rPr>
        <w:t xml:space="preserve">мой организации, </w:t>
      </w:r>
      <w:r w:rsidR="00F125A3" w:rsidRPr="007B1626">
        <w:rPr>
          <w:color w:val="000000" w:themeColor="text1"/>
          <w:sz w:val="26"/>
          <w:szCs w:val="26"/>
        </w:rPr>
        <w:t>например</w:t>
      </w:r>
      <w:r w:rsidR="0084505D">
        <w:rPr>
          <w:color w:val="000000" w:themeColor="text1"/>
          <w:sz w:val="26"/>
          <w:szCs w:val="26"/>
        </w:rPr>
        <w:t>,</w:t>
      </w:r>
      <w:r w:rsidRPr="007B1626">
        <w:rPr>
          <w:color w:val="000000" w:themeColor="text1"/>
          <w:sz w:val="26"/>
          <w:szCs w:val="26"/>
        </w:rPr>
        <w:t xml:space="preserve"> появилась возможность обязать арбитражного управляющего </w:t>
      </w:r>
      <w:r w:rsidR="00F125A3" w:rsidRPr="007B1626">
        <w:rPr>
          <w:color w:val="000000" w:themeColor="text1"/>
          <w:sz w:val="26"/>
          <w:szCs w:val="26"/>
        </w:rPr>
        <w:t>заключить дополнительный договор страхования ответственности арбитражного управляющего с определением  конкретного размера  страховой суммы  по этому дополнительному договору страхования ответственности</w:t>
      </w:r>
      <w:r w:rsidR="00E226DF">
        <w:rPr>
          <w:color w:val="000000" w:themeColor="text1"/>
          <w:sz w:val="26"/>
          <w:szCs w:val="26"/>
        </w:rPr>
        <w:t>.</w:t>
      </w:r>
    </w:p>
    <w:p w:rsidR="00F125A3" w:rsidRDefault="007B1626" w:rsidP="00F125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</w:t>
      </w:r>
      <w:r w:rsidR="00F125A3" w:rsidRPr="00861721">
        <w:rPr>
          <w:sz w:val="26"/>
          <w:szCs w:val="26"/>
        </w:rPr>
        <w:t xml:space="preserve"> установлены дополнительные основания для отстранения арбитражного управляющего  от исполнения своих обязанностей </w:t>
      </w:r>
      <w:r w:rsidR="00F125A3">
        <w:rPr>
          <w:sz w:val="26"/>
          <w:szCs w:val="26"/>
        </w:rPr>
        <w:t>- на основании ходатайства  саморегулируемой организации</w:t>
      </w:r>
      <w:r w:rsidR="00F125A3" w:rsidRPr="00861721">
        <w:rPr>
          <w:sz w:val="26"/>
          <w:szCs w:val="26"/>
        </w:rPr>
        <w:t xml:space="preserve"> в связи с нарушением арбитражным управляющим условий членства, нарушения  требований </w:t>
      </w:r>
      <w:r w:rsidR="00F125A3">
        <w:rPr>
          <w:sz w:val="26"/>
          <w:szCs w:val="26"/>
        </w:rPr>
        <w:t>Закона о банкротстве</w:t>
      </w:r>
      <w:r w:rsidR="00F125A3" w:rsidRPr="00861721">
        <w:rPr>
          <w:sz w:val="26"/>
          <w:szCs w:val="26"/>
        </w:rPr>
        <w:t>, других  федеральных законов, иных нормативных правовых актов РФ, а также в случае  применения к арбитражному  управляющему административного наказания в виде дисквалификации за совершение административного правонарушения.</w:t>
      </w:r>
    </w:p>
    <w:p w:rsidR="00F125A3" w:rsidRDefault="007B1626" w:rsidP="00F125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125A3">
        <w:rPr>
          <w:sz w:val="26"/>
          <w:szCs w:val="26"/>
        </w:rPr>
        <w:t>роведение саморегулируемой организацией</w:t>
      </w:r>
      <w:r w:rsidR="00F125A3" w:rsidRPr="00861721">
        <w:rPr>
          <w:sz w:val="26"/>
          <w:szCs w:val="26"/>
        </w:rPr>
        <w:t xml:space="preserve"> аккредитации лиц, привлекаемых арбитражными управляющими для обеспечения своей деятельности,  переведено в категорию обязанности. </w:t>
      </w:r>
      <w:r w:rsidR="00F125A3">
        <w:rPr>
          <w:sz w:val="26"/>
          <w:szCs w:val="26"/>
        </w:rPr>
        <w:t xml:space="preserve">Таким образом, арбитражный управляющий не имеет право </w:t>
      </w:r>
      <w:r w:rsidR="00F125A3" w:rsidRPr="00861721">
        <w:rPr>
          <w:sz w:val="26"/>
          <w:szCs w:val="26"/>
        </w:rPr>
        <w:t>привлекать для исполнения возложенных на него обязанност</w:t>
      </w:r>
      <w:r w:rsidR="00F125A3">
        <w:rPr>
          <w:sz w:val="26"/>
          <w:szCs w:val="26"/>
        </w:rPr>
        <w:t>ей</w:t>
      </w:r>
      <w:r w:rsidR="00F125A3" w:rsidRPr="00861721">
        <w:rPr>
          <w:sz w:val="26"/>
          <w:szCs w:val="26"/>
        </w:rPr>
        <w:t xml:space="preserve"> </w:t>
      </w:r>
      <w:r w:rsidR="00F125A3">
        <w:rPr>
          <w:sz w:val="26"/>
          <w:szCs w:val="26"/>
        </w:rPr>
        <w:t>не</w:t>
      </w:r>
      <w:r w:rsidR="00F125A3" w:rsidRPr="00861721">
        <w:rPr>
          <w:sz w:val="26"/>
          <w:szCs w:val="26"/>
        </w:rPr>
        <w:t xml:space="preserve"> аккредитованных лиц.</w:t>
      </w:r>
    </w:p>
    <w:p w:rsidR="00861721" w:rsidRPr="00861721" w:rsidRDefault="00861721" w:rsidP="008617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721">
        <w:rPr>
          <w:sz w:val="26"/>
          <w:szCs w:val="26"/>
        </w:rPr>
        <w:lastRenderedPageBreak/>
        <w:t xml:space="preserve">Данным федеральным законом </w:t>
      </w:r>
      <w:r w:rsidR="00F125A3">
        <w:rPr>
          <w:sz w:val="26"/>
          <w:szCs w:val="26"/>
        </w:rPr>
        <w:t xml:space="preserve"> </w:t>
      </w:r>
      <w:r w:rsidRPr="00861721">
        <w:rPr>
          <w:sz w:val="26"/>
          <w:szCs w:val="26"/>
        </w:rPr>
        <w:t>предусмотрено принятие ряда новых федеральных стандартов, которыми будут установлены:</w:t>
      </w:r>
    </w:p>
    <w:p w:rsidR="00861721" w:rsidRPr="00861721" w:rsidRDefault="007B6BCC" w:rsidP="008617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61721" w:rsidRPr="00861721">
        <w:rPr>
          <w:sz w:val="26"/>
          <w:szCs w:val="26"/>
        </w:rPr>
        <w:t xml:space="preserve"> перечень обязательных сведений, подлежащих вк</w:t>
      </w:r>
      <w:r w:rsidR="00F125A3">
        <w:rPr>
          <w:sz w:val="26"/>
          <w:szCs w:val="26"/>
        </w:rPr>
        <w:t>лючению в реестр членов саморегулируемых организаций</w:t>
      </w:r>
      <w:r w:rsidR="00861721" w:rsidRPr="00861721">
        <w:rPr>
          <w:sz w:val="26"/>
          <w:szCs w:val="26"/>
        </w:rPr>
        <w:t>, а также  порядок ведения такого реестра;</w:t>
      </w:r>
    </w:p>
    <w:p w:rsidR="00861721" w:rsidRPr="00861721" w:rsidRDefault="007B6BCC" w:rsidP="008617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61721" w:rsidRPr="00861721">
        <w:rPr>
          <w:sz w:val="26"/>
          <w:szCs w:val="26"/>
        </w:rPr>
        <w:t xml:space="preserve"> требования и критерии аккредитации лиц, привлекаемых арбитражными управляющими для исполнения возложенных на них обязанностей, а также  требования к обеспечению ответственности аккредитованного лица;</w:t>
      </w:r>
    </w:p>
    <w:p w:rsidR="00F125A3" w:rsidRDefault="007B6B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1721" w:rsidRPr="00861721">
        <w:rPr>
          <w:sz w:val="26"/>
          <w:szCs w:val="26"/>
        </w:rPr>
        <w:t>дополнительные требования к обеспечению имущественной ответственности  арбитражного управляющего за  неисполнение или ненадлежащее исполнение обязанностей в деле о  банкротстве</w:t>
      </w:r>
      <w:r w:rsidR="00F125A3">
        <w:rPr>
          <w:sz w:val="26"/>
          <w:szCs w:val="26"/>
        </w:rPr>
        <w:t>.</w:t>
      </w:r>
    </w:p>
    <w:p w:rsidR="00560009" w:rsidRPr="00414FE6" w:rsidRDefault="00560009" w:rsidP="005600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Несмотря на то, что Закон № 405-ФЗ </w:t>
      </w:r>
      <w:r>
        <w:rPr>
          <w:sz w:val="26"/>
          <w:szCs w:val="26"/>
        </w:rPr>
        <w:t xml:space="preserve">расширяет  полномочия саморегулируемой организации при осуществлении надзора за деятельностью арбитражных управляющих, он также </w:t>
      </w:r>
      <w:r>
        <w:rPr>
          <w:bCs/>
          <w:sz w:val="26"/>
          <w:szCs w:val="26"/>
        </w:rPr>
        <w:t>возлагает на саморегулируемые организации обязанность по усилению контроля за деятельностью своих арбитражных управляющих, определяет целый ряд требований как к арбитражным управляющим, так и к самим саморегулируемым организациям. Поэтому, ответственность по несоблюдению данного закона несут, прежде всего, саморегулируемые организации, что в свою очередь будет контролироваться Росреестром.</w:t>
      </w:r>
    </w:p>
    <w:p w:rsidR="00D159BE" w:rsidRPr="00414FE6" w:rsidRDefault="00D159BE" w:rsidP="005600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D159BE" w:rsidRPr="00414FE6" w:rsidSect="007B6BCC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8641A30"/>
    <w:multiLevelType w:val="hybridMultilevel"/>
    <w:tmpl w:val="80CC80A4"/>
    <w:lvl w:ilvl="0" w:tplc="D6C256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8B008AD"/>
    <w:multiLevelType w:val="hybridMultilevel"/>
    <w:tmpl w:val="093CBE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AA34E60"/>
    <w:multiLevelType w:val="hybridMultilevel"/>
    <w:tmpl w:val="D78A77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F82246B"/>
    <w:multiLevelType w:val="hybridMultilevel"/>
    <w:tmpl w:val="AC74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FF6569"/>
    <w:multiLevelType w:val="hybridMultilevel"/>
    <w:tmpl w:val="688AF6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BF2605"/>
    <w:multiLevelType w:val="hybridMultilevel"/>
    <w:tmpl w:val="6A8260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9407BB"/>
    <w:multiLevelType w:val="hybridMultilevel"/>
    <w:tmpl w:val="68B4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ED34E9"/>
    <w:multiLevelType w:val="hybridMultilevel"/>
    <w:tmpl w:val="728E1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D5290E"/>
    <w:multiLevelType w:val="hybridMultilevel"/>
    <w:tmpl w:val="E99E1114"/>
    <w:lvl w:ilvl="0" w:tplc="5C04684E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2CA6A09"/>
    <w:multiLevelType w:val="hybridMultilevel"/>
    <w:tmpl w:val="4FC2242E"/>
    <w:lvl w:ilvl="0" w:tplc="405686C8">
      <w:start w:val="1"/>
      <w:numFmt w:val="bullet"/>
      <w:lvlText w:val="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50254"/>
    <w:multiLevelType w:val="hybridMultilevel"/>
    <w:tmpl w:val="F00A3C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8312812"/>
    <w:multiLevelType w:val="hybridMultilevel"/>
    <w:tmpl w:val="55FE73B8"/>
    <w:lvl w:ilvl="0" w:tplc="B9407BD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366A18"/>
    <w:multiLevelType w:val="hybridMultilevel"/>
    <w:tmpl w:val="57CED5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49169EE"/>
    <w:multiLevelType w:val="hybridMultilevel"/>
    <w:tmpl w:val="3148F40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>
    <w:nsid w:val="40A94392"/>
    <w:multiLevelType w:val="hybridMultilevel"/>
    <w:tmpl w:val="F3161B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1D12FB0"/>
    <w:multiLevelType w:val="hybridMultilevel"/>
    <w:tmpl w:val="9A6A6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49124E"/>
    <w:multiLevelType w:val="hybridMultilevel"/>
    <w:tmpl w:val="58620392"/>
    <w:lvl w:ilvl="0" w:tplc="8DF0D292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42372C"/>
    <w:multiLevelType w:val="hybridMultilevel"/>
    <w:tmpl w:val="C1FA19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CAF5DBC"/>
    <w:multiLevelType w:val="multilevel"/>
    <w:tmpl w:val="8BB28E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16837"/>
    <w:multiLevelType w:val="hybridMultilevel"/>
    <w:tmpl w:val="CB7287BC"/>
    <w:lvl w:ilvl="0" w:tplc="E746F364">
      <w:start w:val="2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7E125F"/>
    <w:multiLevelType w:val="hybridMultilevel"/>
    <w:tmpl w:val="E4AA13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49737AA"/>
    <w:multiLevelType w:val="hybridMultilevel"/>
    <w:tmpl w:val="DF4A99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F556CF4"/>
    <w:multiLevelType w:val="hybridMultilevel"/>
    <w:tmpl w:val="D05AAF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2C0DB1"/>
    <w:multiLevelType w:val="hybridMultilevel"/>
    <w:tmpl w:val="032036B4"/>
    <w:lvl w:ilvl="0" w:tplc="BBBCAAB4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F61417"/>
    <w:multiLevelType w:val="hybridMultilevel"/>
    <w:tmpl w:val="4ED0F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0B74A4"/>
    <w:multiLevelType w:val="hybridMultilevel"/>
    <w:tmpl w:val="ACEA3AAE"/>
    <w:lvl w:ilvl="0" w:tplc="19A678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C150B64"/>
    <w:multiLevelType w:val="hybridMultilevel"/>
    <w:tmpl w:val="ACEA3AAE"/>
    <w:lvl w:ilvl="0" w:tplc="19A678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E3F1463"/>
    <w:multiLevelType w:val="hybridMultilevel"/>
    <w:tmpl w:val="B8063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8"/>
  </w:num>
  <w:num w:numId="5">
    <w:abstractNumId w:val="9"/>
  </w:num>
  <w:num w:numId="6">
    <w:abstractNumId w:val="22"/>
  </w:num>
  <w:num w:numId="7">
    <w:abstractNumId w:val="4"/>
  </w:num>
  <w:num w:numId="8">
    <w:abstractNumId w:val="21"/>
  </w:num>
  <w:num w:numId="9">
    <w:abstractNumId w:val="17"/>
  </w:num>
  <w:num w:numId="10">
    <w:abstractNumId w:val="20"/>
  </w:num>
  <w:num w:numId="11">
    <w:abstractNumId w:val="10"/>
  </w:num>
  <w:num w:numId="12">
    <w:abstractNumId w:val="2"/>
  </w:num>
  <w:num w:numId="13">
    <w:abstractNumId w:val="27"/>
  </w:num>
  <w:num w:numId="14">
    <w:abstractNumId w:val="12"/>
  </w:num>
  <w:num w:numId="15">
    <w:abstractNumId w:val="1"/>
  </w:num>
  <w:num w:numId="16">
    <w:abstractNumId w:val="12"/>
  </w:num>
  <w:num w:numId="17">
    <w:abstractNumId w:val="13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"/>
  </w:num>
  <w:num w:numId="23">
    <w:abstractNumId w:val="18"/>
  </w:num>
  <w:num w:numId="24">
    <w:abstractNumId w:val="14"/>
  </w:num>
  <w:num w:numId="25">
    <w:abstractNumId w:val="24"/>
  </w:num>
  <w:num w:numId="26">
    <w:abstractNumId w:val="23"/>
  </w:num>
  <w:num w:numId="27">
    <w:abstractNumId w:val="6"/>
  </w:num>
  <w:num w:numId="28">
    <w:abstractNumId w:val="26"/>
  </w:num>
  <w:num w:numId="29">
    <w:abstractNumId w:val="25"/>
  </w:num>
  <w:num w:numId="30">
    <w:abstractNumId w:val="11"/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D6"/>
    <w:rsid w:val="000117A0"/>
    <w:rsid w:val="0001722A"/>
    <w:rsid w:val="00023CA5"/>
    <w:rsid w:val="000258C3"/>
    <w:rsid w:val="00040F9C"/>
    <w:rsid w:val="00041F32"/>
    <w:rsid w:val="0004324C"/>
    <w:rsid w:val="0006052E"/>
    <w:rsid w:val="0006263C"/>
    <w:rsid w:val="00063092"/>
    <w:rsid w:val="00067841"/>
    <w:rsid w:val="00071140"/>
    <w:rsid w:val="00084CA6"/>
    <w:rsid w:val="000879B6"/>
    <w:rsid w:val="00091CEB"/>
    <w:rsid w:val="00094718"/>
    <w:rsid w:val="00095BCD"/>
    <w:rsid w:val="000A5C4E"/>
    <w:rsid w:val="000B17C5"/>
    <w:rsid w:val="000C4FB4"/>
    <w:rsid w:val="000C5E26"/>
    <w:rsid w:val="000C7B1E"/>
    <w:rsid w:val="000D2480"/>
    <w:rsid w:val="000E37C3"/>
    <w:rsid w:val="000E4058"/>
    <w:rsid w:val="000E418F"/>
    <w:rsid w:val="000E4781"/>
    <w:rsid w:val="000E5349"/>
    <w:rsid w:val="000F2B3E"/>
    <w:rsid w:val="000F527C"/>
    <w:rsid w:val="0010060F"/>
    <w:rsid w:val="00111074"/>
    <w:rsid w:val="0012007A"/>
    <w:rsid w:val="001210D8"/>
    <w:rsid w:val="00122B49"/>
    <w:rsid w:val="001249FB"/>
    <w:rsid w:val="0013579A"/>
    <w:rsid w:val="001469A7"/>
    <w:rsid w:val="00147D12"/>
    <w:rsid w:val="00147E41"/>
    <w:rsid w:val="00150E3E"/>
    <w:rsid w:val="00156621"/>
    <w:rsid w:val="001629BD"/>
    <w:rsid w:val="00163338"/>
    <w:rsid w:val="00173FD6"/>
    <w:rsid w:val="00176AF2"/>
    <w:rsid w:val="00180E07"/>
    <w:rsid w:val="00195770"/>
    <w:rsid w:val="00197FB7"/>
    <w:rsid w:val="001A6243"/>
    <w:rsid w:val="001C0151"/>
    <w:rsid w:val="001C21F3"/>
    <w:rsid w:val="001D00EC"/>
    <w:rsid w:val="001D0844"/>
    <w:rsid w:val="001D14A4"/>
    <w:rsid w:val="001D21F9"/>
    <w:rsid w:val="001D4F27"/>
    <w:rsid w:val="001E1A74"/>
    <w:rsid w:val="001E294C"/>
    <w:rsid w:val="001E79D5"/>
    <w:rsid w:val="001F14B9"/>
    <w:rsid w:val="001F1F94"/>
    <w:rsid w:val="001F241C"/>
    <w:rsid w:val="00204D1B"/>
    <w:rsid w:val="00206E92"/>
    <w:rsid w:val="00206F4F"/>
    <w:rsid w:val="0020707F"/>
    <w:rsid w:val="002113A3"/>
    <w:rsid w:val="00212BF2"/>
    <w:rsid w:val="00223CDD"/>
    <w:rsid w:val="002260BC"/>
    <w:rsid w:val="00234415"/>
    <w:rsid w:val="00235DB0"/>
    <w:rsid w:val="002420FB"/>
    <w:rsid w:val="00244476"/>
    <w:rsid w:val="00244FDF"/>
    <w:rsid w:val="00247BEC"/>
    <w:rsid w:val="00252B7B"/>
    <w:rsid w:val="00257991"/>
    <w:rsid w:val="00261462"/>
    <w:rsid w:val="002665D1"/>
    <w:rsid w:val="00267E49"/>
    <w:rsid w:val="00272F4D"/>
    <w:rsid w:val="0028136A"/>
    <w:rsid w:val="002814E6"/>
    <w:rsid w:val="00285168"/>
    <w:rsid w:val="00290DB3"/>
    <w:rsid w:val="00291491"/>
    <w:rsid w:val="00295B0F"/>
    <w:rsid w:val="0029742B"/>
    <w:rsid w:val="002A0F96"/>
    <w:rsid w:val="002A3A92"/>
    <w:rsid w:val="002B2AAD"/>
    <w:rsid w:val="002B437E"/>
    <w:rsid w:val="002D073A"/>
    <w:rsid w:val="002D457C"/>
    <w:rsid w:val="002E46EC"/>
    <w:rsid w:val="002F2E44"/>
    <w:rsid w:val="0030509E"/>
    <w:rsid w:val="00306192"/>
    <w:rsid w:val="00332469"/>
    <w:rsid w:val="00341491"/>
    <w:rsid w:val="003429DC"/>
    <w:rsid w:val="00342C4A"/>
    <w:rsid w:val="00344345"/>
    <w:rsid w:val="00350B92"/>
    <w:rsid w:val="00355633"/>
    <w:rsid w:val="00356D01"/>
    <w:rsid w:val="003579B4"/>
    <w:rsid w:val="00363E28"/>
    <w:rsid w:val="00364E55"/>
    <w:rsid w:val="00371118"/>
    <w:rsid w:val="00377CEE"/>
    <w:rsid w:val="003909CC"/>
    <w:rsid w:val="00391C7C"/>
    <w:rsid w:val="00392993"/>
    <w:rsid w:val="00397341"/>
    <w:rsid w:val="00397ED6"/>
    <w:rsid w:val="003A0C97"/>
    <w:rsid w:val="003A28F4"/>
    <w:rsid w:val="003A438F"/>
    <w:rsid w:val="003B050A"/>
    <w:rsid w:val="003B269A"/>
    <w:rsid w:val="003B458F"/>
    <w:rsid w:val="003B6FA2"/>
    <w:rsid w:val="003B754A"/>
    <w:rsid w:val="003C3251"/>
    <w:rsid w:val="003C32C1"/>
    <w:rsid w:val="003C5B29"/>
    <w:rsid w:val="003C7647"/>
    <w:rsid w:val="003D0B67"/>
    <w:rsid w:val="003D3581"/>
    <w:rsid w:val="003D4DDF"/>
    <w:rsid w:val="003D646E"/>
    <w:rsid w:val="003E0077"/>
    <w:rsid w:val="003E12D4"/>
    <w:rsid w:val="003F163A"/>
    <w:rsid w:val="003F2558"/>
    <w:rsid w:val="003F4D7D"/>
    <w:rsid w:val="003F71EF"/>
    <w:rsid w:val="00406749"/>
    <w:rsid w:val="00414FE6"/>
    <w:rsid w:val="004203E8"/>
    <w:rsid w:val="004223C0"/>
    <w:rsid w:val="004236AD"/>
    <w:rsid w:val="0044519D"/>
    <w:rsid w:val="00450AC7"/>
    <w:rsid w:val="0045432C"/>
    <w:rsid w:val="004548D5"/>
    <w:rsid w:val="004553F6"/>
    <w:rsid w:val="0046368B"/>
    <w:rsid w:val="0046451C"/>
    <w:rsid w:val="0047248D"/>
    <w:rsid w:val="004766B8"/>
    <w:rsid w:val="0047733C"/>
    <w:rsid w:val="00491437"/>
    <w:rsid w:val="0049483F"/>
    <w:rsid w:val="00494EEF"/>
    <w:rsid w:val="00497F7F"/>
    <w:rsid w:val="004A2938"/>
    <w:rsid w:val="004A446C"/>
    <w:rsid w:val="004A49F1"/>
    <w:rsid w:val="004A7FE3"/>
    <w:rsid w:val="004B21A5"/>
    <w:rsid w:val="004B75A3"/>
    <w:rsid w:val="004C47C3"/>
    <w:rsid w:val="004C667A"/>
    <w:rsid w:val="004C7218"/>
    <w:rsid w:val="004D0CF5"/>
    <w:rsid w:val="004D2CE7"/>
    <w:rsid w:val="004D3C53"/>
    <w:rsid w:val="004D3CE8"/>
    <w:rsid w:val="004E0D9A"/>
    <w:rsid w:val="004E1784"/>
    <w:rsid w:val="004E5D75"/>
    <w:rsid w:val="004E6856"/>
    <w:rsid w:val="004F465E"/>
    <w:rsid w:val="00500587"/>
    <w:rsid w:val="00501CB2"/>
    <w:rsid w:val="00515255"/>
    <w:rsid w:val="00522559"/>
    <w:rsid w:val="00530D17"/>
    <w:rsid w:val="00531321"/>
    <w:rsid w:val="00533D03"/>
    <w:rsid w:val="00534CFA"/>
    <w:rsid w:val="00535C20"/>
    <w:rsid w:val="005360F7"/>
    <w:rsid w:val="005523A3"/>
    <w:rsid w:val="00555BA6"/>
    <w:rsid w:val="005575CC"/>
    <w:rsid w:val="00560009"/>
    <w:rsid w:val="00561484"/>
    <w:rsid w:val="00564D42"/>
    <w:rsid w:val="00565B5F"/>
    <w:rsid w:val="005672E5"/>
    <w:rsid w:val="005740B4"/>
    <w:rsid w:val="0057703B"/>
    <w:rsid w:val="00593351"/>
    <w:rsid w:val="005C36FA"/>
    <w:rsid w:val="005D60AD"/>
    <w:rsid w:val="005E78BD"/>
    <w:rsid w:val="005F13C5"/>
    <w:rsid w:val="005F53C8"/>
    <w:rsid w:val="00603292"/>
    <w:rsid w:val="00614E27"/>
    <w:rsid w:val="00623615"/>
    <w:rsid w:val="00625960"/>
    <w:rsid w:val="00627B50"/>
    <w:rsid w:val="006306EE"/>
    <w:rsid w:val="0063582A"/>
    <w:rsid w:val="00635D1E"/>
    <w:rsid w:val="00636616"/>
    <w:rsid w:val="00651502"/>
    <w:rsid w:val="00651BE3"/>
    <w:rsid w:val="0065622E"/>
    <w:rsid w:val="00673926"/>
    <w:rsid w:val="00677A49"/>
    <w:rsid w:val="00681573"/>
    <w:rsid w:val="006859DC"/>
    <w:rsid w:val="00694E44"/>
    <w:rsid w:val="00697156"/>
    <w:rsid w:val="006A12CB"/>
    <w:rsid w:val="006A187F"/>
    <w:rsid w:val="006A263D"/>
    <w:rsid w:val="006A2FE3"/>
    <w:rsid w:val="006B0246"/>
    <w:rsid w:val="006B2D02"/>
    <w:rsid w:val="006B664E"/>
    <w:rsid w:val="006C485D"/>
    <w:rsid w:val="006C5F88"/>
    <w:rsid w:val="006C6892"/>
    <w:rsid w:val="006C71D2"/>
    <w:rsid w:val="006C7816"/>
    <w:rsid w:val="006D39F7"/>
    <w:rsid w:val="006E32F5"/>
    <w:rsid w:val="006F01BB"/>
    <w:rsid w:val="006F02FB"/>
    <w:rsid w:val="006F0767"/>
    <w:rsid w:val="006F5B2C"/>
    <w:rsid w:val="00700008"/>
    <w:rsid w:val="00701547"/>
    <w:rsid w:val="00703423"/>
    <w:rsid w:val="007060FB"/>
    <w:rsid w:val="00710B2D"/>
    <w:rsid w:val="0071100C"/>
    <w:rsid w:val="00720057"/>
    <w:rsid w:val="00731D9D"/>
    <w:rsid w:val="007325AB"/>
    <w:rsid w:val="007379D6"/>
    <w:rsid w:val="00740BEB"/>
    <w:rsid w:val="007624B7"/>
    <w:rsid w:val="00772804"/>
    <w:rsid w:val="007802DE"/>
    <w:rsid w:val="00797246"/>
    <w:rsid w:val="007A7D2E"/>
    <w:rsid w:val="007B1626"/>
    <w:rsid w:val="007B3C59"/>
    <w:rsid w:val="007B6BCC"/>
    <w:rsid w:val="007C53F3"/>
    <w:rsid w:val="007C555F"/>
    <w:rsid w:val="007C6C28"/>
    <w:rsid w:val="007D2734"/>
    <w:rsid w:val="007D6330"/>
    <w:rsid w:val="007E2F95"/>
    <w:rsid w:val="007E4EE5"/>
    <w:rsid w:val="007E7A9C"/>
    <w:rsid w:val="007F0686"/>
    <w:rsid w:val="007F231D"/>
    <w:rsid w:val="00803E7E"/>
    <w:rsid w:val="00804667"/>
    <w:rsid w:val="00806035"/>
    <w:rsid w:val="00806CE4"/>
    <w:rsid w:val="0081218B"/>
    <w:rsid w:val="00812D09"/>
    <w:rsid w:val="00817078"/>
    <w:rsid w:val="00822DDB"/>
    <w:rsid w:val="0082410B"/>
    <w:rsid w:val="00834C99"/>
    <w:rsid w:val="00842619"/>
    <w:rsid w:val="0084305C"/>
    <w:rsid w:val="0084505D"/>
    <w:rsid w:val="008506E1"/>
    <w:rsid w:val="00861721"/>
    <w:rsid w:val="00863423"/>
    <w:rsid w:val="0086583E"/>
    <w:rsid w:val="0087399B"/>
    <w:rsid w:val="008829BE"/>
    <w:rsid w:val="00886335"/>
    <w:rsid w:val="00892A1B"/>
    <w:rsid w:val="00897AC7"/>
    <w:rsid w:val="008A6AF3"/>
    <w:rsid w:val="008B002C"/>
    <w:rsid w:val="008B0644"/>
    <w:rsid w:val="008B2BA1"/>
    <w:rsid w:val="008C1E37"/>
    <w:rsid w:val="008C3646"/>
    <w:rsid w:val="008C6BA8"/>
    <w:rsid w:val="008C7CBE"/>
    <w:rsid w:val="008D6E8F"/>
    <w:rsid w:val="008E0B9A"/>
    <w:rsid w:val="008E1489"/>
    <w:rsid w:val="008E4CF8"/>
    <w:rsid w:val="008E7A41"/>
    <w:rsid w:val="008F1AB1"/>
    <w:rsid w:val="008F305A"/>
    <w:rsid w:val="008F328D"/>
    <w:rsid w:val="00901B20"/>
    <w:rsid w:val="0090254E"/>
    <w:rsid w:val="00902A2B"/>
    <w:rsid w:val="00902C27"/>
    <w:rsid w:val="009037D7"/>
    <w:rsid w:val="009076E0"/>
    <w:rsid w:val="00911022"/>
    <w:rsid w:val="00916DA3"/>
    <w:rsid w:val="00920596"/>
    <w:rsid w:val="00927065"/>
    <w:rsid w:val="00930996"/>
    <w:rsid w:val="0093305B"/>
    <w:rsid w:val="00944619"/>
    <w:rsid w:val="00950357"/>
    <w:rsid w:val="00951307"/>
    <w:rsid w:val="00952D25"/>
    <w:rsid w:val="0095539D"/>
    <w:rsid w:val="009570E9"/>
    <w:rsid w:val="00960B7E"/>
    <w:rsid w:val="0096625C"/>
    <w:rsid w:val="009743ED"/>
    <w:rsid w:val="00974FDC"/>
    <w:rsid w:val="0098406B"/>
    <w:rsid w:val="00985878"/>
    <w:rsid w:val="00985BE2"/>
    <w:rsid w:val="00993E29"/>
    <w:rsid w:val="00994020"/>
    <w:rsid w:val="00996C39"/>
    <w:rsid w:val="009A7670"/>
    <w:rsid w:val="009B10A9"/>
    <w:rsid w:val="009B3E1E"/>
    <w:rsid w:val="009C17CE"/>
    <w:rsid w:val="009C7083"/>
    <w:rsid w:val="009C7546"/>
    <w:rsid w:val="009D5125"/>
    <w:rsid w:val="009D5B40"/>
    <w:rsid w:val="009D617C"/>
    <w:rsid w:val="009D68B9"/>
    <w:rsid w:val="009E0B58"/>
    <w:rsid w:val="009E435E"/>
    <w:rsid w:val="009E57B0"/>
    <w:rsid w:val="009E7D3A"/>
    <w:rsid w:val="009F66F2"/>
    <w:rsid w:val="009F6794"/>
    <w:rsid w:val="009F6F40"/>
    <w:rsid w:val="009F77C8"/>
    <w:rsid w:val="00A03B6D"/>
    <w:rsid w:val="00A0454E"/>
    <w:rsid w:val="00A0679D"/>
    <w:rsid w:val="00A21B3C"/>
    <w:rsid w:val="00A2494C"/>
    <w:rsid w:val="00A264E7"/>
    <w:rsid w:val="00A31A18"/>
    <w:rsid w:val="00A454E3"/>
    <w:rsid w:val="00A53A19"/>
    <w:rsid w:val="00A6085D"/>
    <w:rsid w:val="00A62403"/>
    <w:rsid w:val="00A62C7B"/>
    <w:rsid w:val="00A631A7"/>
    <w:rsid w:val="00A70AF5"/>
    <w:rsid w:val="00A76D98"/>
    <w:rsid w:val="00A84EBB"/>
    <w:rsid w:val="00A923DC"/>
    <w:rsid w:val="00A93AD1"/>
    <w:rsid w:val="00A94038"/>
    <w:rsid w:val="00A95C93"/>
    <w:rsid w:val="00A964AF"/>
    <w:rsid w:val="00A9768F"/>
    <w:rsid w:val="00AA2CC0"/>
    <w:rsid w:val="00AA61CA"/>
    <w:rsid w:val="00AC0063"/>
    <w:rsid w:val="00AC3BBD"/>
    <w:rsid w:val="00AC45D1"/>
    <w:rsid w:val="00AC5262"/>
    <w:rsid w:val="00AD0D1A"/>
    <w:rsid w:val="00AD2B5D"/>
    <w:rsid w:val="00AD7C34"/>
    <w:rsid w:val="00AF0CBE"/>
    <w:rsid w:val="00AF13DF"/>
    <w:rsid w:val="00AF37A8"/>
    <w:rsid w:val="00AF4DC3"/>
    <w:rsid w:val="00AF6504"/>
    <w:rsid w:val="00AF73B3"/>
    <w:rsid w:val="00B02604"/>
    <w:rsid w:val="00B027AF"/>
    <w:rsid w:val="00B0370B"/>
    <w:rsid w:val="00B043A1"/>
    <w:rsid w:val="00B130F6"/>
    <w:rsid w:val="00B15874"/>
    <w:rsid w:val="00B22BD7"/>
    <w:rsid w:val="00B26195"/>
    <w:rsid w:val="00B268FF"/>
    <w:rsid w:val="00B3678C"/>
    <w:rsid w:val="00B43FD0"/>
    <w:rsid w:val="00B44449"/>
    <w:rsid w:val="00B50234"/>
    <w:rsid w:val="00B508AD"/>
    <w:rsid w:val="00B511EA"/>
    <w:rsid w:val="00B518BE"/>
    <w:rsid w:val="00B607FF"/>
    <w:rsid w:val="00B615FF"/>
    <w:rsid w:val="00B6459B"/>
    <w:rsid w:val="00B647FB"/>
    <w:rsid w:val="00B64D2B"/>
    <w:rsid w:val="00B72285"/>
    <w:rsid w:val="00B738EE"/>
    <w:rsid w:val="00B8000E"/>
    <w:rsid w:val="00B823A2"/>
    <w:rsid w:val="00B87F52"/>
    <w:rsid w:val="00B92B93"/>
    <w:rsid w:val="00B9321C"/>
    <w:rsid w:val="00B94A9E"/>
    <w:rsid w:val="00B970F6"/>
    <w:rsid w:val="00BA5E09"/>
    <w:rsid w:val="00BB206F"/>
    <w:rsid w:val="00BB6A44"/>
    <w:rsid w:val="00BC0514"/>
    <w:rsid w:val="00BC27C8"/>
    <w:rsid w:val="00BC408F"/>
    <w:rsid w:val="00BC47EE"/>
    <w:rsid w:val="00BD2C18"/>
    <w:rsid w:val="00BD4672"/>
    <w:rsid w:val="00BD69F9"/>
    <w:rsid w:val="00BF0858"/>
    <w:rsid w:val="00BF2981"/>
    <w:rsid w:val="00BF3FB7"/>
    <w:rsid w:val="00BF513B"/>
    <w:rsid w:val="00C04E8E"/>
    <w:rsid w:val="00C22536"/>
    <w:rsid w:val="00C237E5"/>
    <w:rsid w:val="00C248F1"/>
    <w:rsid w:val="00C30819"/>
    <w:rsid w:val="00C33CD0"/>
    <w:rsid w:val="00C371B9"/>
    <w:rsid w:val="00C4407E"/>
    <w:rsid w:val="00C53BBB"/>
    <w:rsid w:val="00C57317"/>
    <w:rsid w:val="00C6119B"/>
    <w:rsid w:val="00C717D9"/>
    <w:rsid w:val="00C71EFD"/>
    <w:rsid w:val="00C74B32"/>
    <w:rsid w:val="00C767E4"/>
    <w:rsid w:val="00C8294B"/>
    <w:rsid w:val="00C868A1"/>
    <w:rsid w:val="00C93D5C"/>
    <w:rsid w:val="00C941DD"/>
    <w:rsid w:val="00CA1552"/>
    <w:rsid w:val="00CA1B5A"/>
    <w:rsid w:val="00CA3571"/>
    <w:rsid w:val="00CA7186"/>
    <w:rsid w:val="00CA7836"/>
    <w:rsid w:val="00CB7860"/>
    <w:rsid w:val="00CC2E21"/>
    <w:rsid w:val="00CD298C"/>
    <w:rsid w:val="00CD350C"/>
    <w:rsid w:val="00CE0E6E"/>
    <w:rsid w:val="00CE12F1"/>
    <w:rsid w:val="00CE1E36"/>
    <w:rsid w:val="00CE1F76"/>
    <w:rsid w:val="00CE2556"/>
    <w:rsid w:val="00CE27A0"/>
    <w:rsid w:val="00CE416D"/>
    <w:rsid w:val="00CE5881"/>
    <w:rsid w:val="00CE73D5"/>
    <w:rsid w:val="00CF011A"/>
    <w:rsid w:val="00CF3B25"/>
    <w:rsid w:val="00CF5E38"/>
    <w:rsid w:val="00D03845"/>
    <w:rsid w:val="00D03BEF"/>
    <w:rsid w:val="00D0643F"/>
    <w:rsid w:val="00D10E4D"/>
    <w:rsid w:val="00D11074"/>
    <w:rsid w:val="00D111FC"/>
    <w:rsid w:val="00D11FB6"/>
    <w:rsid w:val="00D1375F"/>
    <w:rsid w:val="00D14855"/>
    <w:rsid w:val="00D159BE"/>
    <w:rsid w:val="00D36286"/>
    <w:rsid w:val="00D41587"/>
    <w:rsid w:val="00D45E8C"/>
    <w:rsid w:val="00D55880"/>
    <w:rsid w:val="00D62D24"/>
    <w:rsid w:val="00D64604"/>
    <w:rsid w:val="00D67238"/>
    <w:rsid w:val="00D809D0"/>
    <w:rsid w:val="00D8389E"/>
    <w:rsid w:val="00DA1F66"/>
    <w:rsid w:val="00DA2597"/>
    <w:rsid w:val="00DA4227"/>
    <w:rsid w:val="00DA4F0C"/>
    <w:rsid w:val="00DA6CE9"/>
    <w:rsid w:val="00DB189B"/>
    <w:rsid w:val="00DC01E5"/>
    <w:rsid w:val="00DC5AE7"/>
    <w:rsid w:val="00DE1CAE"/>
    <w:rsid w:val="00DE49F8"/>
    <w:rsid w:val="00DE55AD"/>
    <w:rsid w:val="00DF4100"/>
    <w:rsid w:val="00E05536"/>
    <w:rsid w:val="00E14133"/>
    <w:rsid w:val="00E1490B"/>
    <w:rsid w:val="00E21EC3"/>
    <w:rsid w:val="00E2258F"/>
    <w:rsid w:val="00E226DF"/>
    <w:rsid w:val="00E32248"/>
    <w:rsid w:val="00E33274"/>
    <w:rsid w:val="00E35385"/>
    <w:rsid w:val="00E45CC8"/>
    <w:rsid w:val="00E52580"/>
    <w:rsid w:val="00E56006"/>
    <w:rsid w:val="00E568AD"/>
    <w:rsid w:val="00E61626"/>
    <w:rsid w:val="00E63DAE"/>
    <w:rsid w:val="00E641D3"/>
    <w:rsid w:val="00E71DBA"/>
    <w:rsid w:val="00E80A52"/>
    <w:rsid w:val="00E80E9A"/>
    <w:rsid w:val="00E841BC"/>
    <w:rsid w:val="00E91D5B"/>
    <w:rsid w:val="00E9353E"/>
    <w:rsid w:val="00EA1268"/>
    <w:rsid w:val="00ED19A7"/>
    <w:rsid w:val="00EE2271"/>
    <w:rsid w:val="00EE5837"/>
    <w:rsid w:val="00EF07E4"/>
    <w:rsid w:val="00EF1F31"/>
    <w:rsid w:val="00EF207B"/>
    <w:rsid w:val="00EF4920"/>
    <w:rsid w:val="00F01E0E"/>
    <w:rsid w:val="00F0373A"/>
    <w:rsid w:val="00F10027"/>
    <w:rsid w:val="00F12577"/>
    <w:rsid w:val="00F125A3"/>
    <w:rsid w:val="00F15E6C"/>
    <w:rsid w:val="00F16915"/>
    <w:rsid w:val="00F21E7C"/>
    <w:rsid w:val="00F228C8"/>
    <w:rsid w:val="00F310D3"/>
    <w:rsid w:val="00F31F11"/>
    <w:rsid w:val="00F52B24"/>
    <w:rsid w:val="00F5478D"/>
    <w:rsid w:val="00F54C79"/>
    <w:rsid w:val="00F55728"/>
    <w:rsid w:val="00F569C6"/>
    <w:rsid w:val="00F6319C"/>
    <w:rsid w:val="00F636E2"/>
    <w:rsid w:val="00F659D5"/>
    <w:rsid w:val="00F7488A"/>
    <w:rsid w:val="00F749CA"/>
    <w:rsid w:val="00F762F6"/>
    <w:rsid w:val="00F80D8C"/>
    <w:rsid w:val="00F87C01"/>
    <w:rsid w:val="00F91976"/>
    <w:rsid w:val="00F9398D"/>
    <w:rsid w:val="00F96DE7"/>
    <w:rsid w:val="00FA4C05"/>
    <w:rsid w:val="00FA6D49"/>
    <w:rsid w:val="00FB115B"/>
    <w:rsid w:val="00FB1C2C"/>
    <w:rsid w:val="00FB7383"/>
    <w:rsid w:val="00FC12AD"/>
    <w:rsid w:val="00FD005C"/>
    <w:rsid w:val="00FD0B9E"/>
    <w:rsid w:val="00FD16B9"/>
    <w:rsid w:val="00FE0FA5"/>
    <w:rsid w:val="00FE75E0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63C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6263C"/>
    <w:pPr>
      <w:keepNext/>
      <w:jc w:val="center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06263C"/>
    <w:pPr>
      <w:keepNext/>
      <w:jc w:val="center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6263C"/>
    <w:pPr>
      <w:keepNext/>
      <w:jc w:val="center"/>
      <w:outlineLvl w:val="3"/>
    </w:pPr>
    <w:rPr>
      <w:rFonts w:ascii="Arial" w:hAnsi="Arial" w:cs="Arial"/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6263C"/>
    <w:pPr>
      <w:keepNext/>
      <w:jc w:val="center"/>
      <w:outlineLvl w:val="4"/>
    </w:pPr>
    <w:rPr>
      <w:b/>
      <w:bCs/>
      <w:spacing w:val="16"/>
      <w:sz w:val="22"/>
    </w:rPr>
  </w:style>
  <w:style w:type="paragraph" w:styleId="6">
    <w:name w:val="heading 6"/>
    <w:basedOn w:val="a"/>
    <w:next w:val="a"/>
    <w:link w:val="60"/>
    <w:uiPriority w:val="99"/>
    <w:qFormat/>
    <w:rsid w:val="0006263C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6263C"/>
    <w:pPr>
      <w:keepNext/>
      <w:ind w:firstLine="709"/>
      <w:jc w:val="center"/>
      <w:outlineLvl w:val="6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24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24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3246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3246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3246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3246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32469"/>
    <w:rPr>
      <w:rFonts w:ascii="Calibri" w:hAnsi="Calibri" w:cs="Times New Roman"/>
      <w:sz w:val="24"/>
      <w:szCs w:val="24"/>
    </w:rPr>
  </w:style>
  <w:style w:type="character" w:styleId="a3">
    <w:name w:val="Hyperlink"/>
    <w:basedOn w:val="a0"/>
    <w:uiPriority w:val="99"/>
    <w:rsid w:val="0006263C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06263C"/>
    <w:pPr>
      <w:jc w:val="center"/>
    </w:pPr>
    <w:rPr>
      <w:szCs w:val="20"/>
    </w:rPr>
  </w:style>
  <w:style w:type="paragraph" w:styleId="a5">
    <w:name w:val="Body Text Indent"/>
    <w:aliases w:val="Основной нумерованный"/>
    <w:basedOn w:val="a"/>
    <w:link w:val="a6"/>
    <w:uiPriority w:val="99"/>
    <w:rsid w:val="0006263C"/>
    <w:pPr>
      <w:ind w:firstLine="709"/>
      <w:jc w:val="center"/>
    </w:pPr>
    <w:rPr>
      <w:b/>
      <w:bCs/>
      <w:sz w:val="28"/>
      <w:szCs w:val="28"/>
    </w:rPr>
  </w:style>
  <w:style w:type="character" w:customStyle="1" w:styleId="a6">
    <w:name w:val="Основной текст с отступом Знак"/>
    <w:aliases w:val="Основной нумерованный Знак"/>
    <w:basedOn w:val="a0"/>
    <w:link w:val="a5"/>
    <w:uiPriority w:val="99"/>
    <w:semiHidden/>
    <w:locked/>
    <w:rsid w:val="00332469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6263C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32469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06263C"/>
    <w:pPr>
      <w:jc w:val="center"/>
    </w:pPr>
    <w:rPr>
      <w:b/>
      <w:bCs/>
      <w:i/>
      <w:iCs/>
      <w:sz w:val="32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32469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06263C"/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32469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06263C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332469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06263C"/>
    <w:pPr>
      <w:ind w:firstLine="708"/>
      <w:jc w:val="both"/>
    </w:pPr>
    <w:rPr>
      <w:i/>
      <w:i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32469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272F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32469"/>
    <w:rPr>
      <w:rFonts w:cs="Times New Roman"/>
      <w:sz w:val="2"/>
    </w:rPr>
  </w:style>
  <w:style w:type="paragraph" w:styleId="ad">
    <w:name w:val="Normal (Web)"/>
    <w:basedOn w:val="a"/>
    <w:uiPriority w:val="99"/>
    <w:rsid w:val="003D646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5600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rmal">
    <w:name w:val="ConsNormal"/>
    <w:uiPriority w:val="99"/>
    <w:rsid w:val="00F16915"/>
    <w:pPr>
      <w:ind w:right="19772" w:firstLine="720"/>
    </w:pPr>
    <w:rPr>
      <w:rFonts w:ascii="Arial" w:hAnsi="Arial"/>
      <w:sz w:val="20"/>
      <w:szCs w:val="20"/>
    </w:rPr>
  </w:style>
  <w:style w:type="paragraph" w:customStyle="1" w:styleId="news">
    <w:name w:val="news"/>
    <w:basedOn w:val="a"/>
    <w:uiPriority w:val="99"/>
    <w:rsid w:val="00F16915"/>
    <w:pPr>
      <w:spacing w:before="67" w:after="67"/>
      <w:ind w:firstLine="333"/>
      <w:jc w:val="both"/>
    </w:pPr>
    <w:rPr>
      <w:rFonts w:ascii="Verdana" w:hAnsi="Verdana"/>
      <w:sz w:val="20"/>
      <w:szCs w:val="20"/>
    </w:rPr>
  </w:style>
  <w:style w:type="paragraph" w:customStyle="1" w:styleId="consnormal0">
    <w:name w:val="consnormal"/>
    <w:basedOn w:val="a"/>
    <w:uiPriority w:val="99"/>
    <w:rsid w:val="005F53C8"/>
    <w:pPr>
      <w:spacing w:before="100" w:beforeAutospacing="1" w:after="100" w:afterAutospacing="1"/>
    </w:pPr>
  </w:style>
  <w:style w:type="character" w:customStyle="1" w:styleId="paragraph">
    <w:name w:val="paragraph"/>
    <w:basedOn w:val="a0"/>
    <w:uiPriority w:val="99"/>
    <w:rsid w:val="00F749CA"/>
    <w:rPr>
      <w:rFonts w:cs="Times New Roman"/>
    </w:rPr>
  </w:style>
  <w:style w:type="character" w:styleId="ae">
    <w:name w:val="FollowedHyperlink"/>
    <w:basedOn w:val="a0"/>
    <w:uiPriority w:val="99"/>
    <w:rsid w:val="00C71EFD"/>
    <w:rPr>
      <w:rFonts w:cs="Times New Roman"/>
      <w:color w:val="800080"/>
      <w:u w:val="single"/>
    </w:rPr>
  </w:style>
  <w:style w:type="paragraph" w:styleId="af">
    <w:name w:val="List Paragraph"/>
    <w:basedOn w:val="a"/>
    <w:uiPriority w:val="99"/>
    <w:qFormat/>
    <w:rsid w:val="00A454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A454E3"/>
    <w:rPr>
      <w:rFonts w:cs="Times New Roman"/>
    </w:rPr>
  </w:style>
  <w:style w:type="paragraph" w:customStyle="1" w:styleId="headertext">
    <w:name w:val="headertext"/>
    <w:basedOn w:val="a"/>
    <w:uiPriority w:val="99"/>
    <w:rsid w:val="00A923DC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A923DC"/>
    <w:pPr>
      <w:spacing w:before="100" w:beforeAutospacing="1" w:after="100" w:afterAutospacing="1"/>
    </w:pPr>
  </w:style>
  <w:style w:type="character" w:customStyle="1" w:styleId="change">
    <w:name w:val="change"/>
    <w:basedOn w:val="a0"/>
    <w:uiPriority w:val="99"/>
    <w:rsid w:val="00701547"/>
    <w:rPr>
      <w:rFonts w:cs="Times New Roman"/>
    </w:rPr>
  </w:style>
  <w:style w:type="character" w:customStyle="1" w:styleId="match">
    <w:name w:val="match"/>
    <w:basedOn w:val="a0"/>
    <w:uiPriority w:val="99"/>
    <w:rsid w:val="00EE5837"/>
    <w:rPr>
      <w:rFonts w:cs="Times New Roman"/>
    </w:rPr>
  </w:style>
  <w:style w:type="character" w:customStyle="1" w:styleId="comment">
    <w:name w:val="comment"/>
    <w:basedOn w:val="a0"/>
    <w:uiPriority w:val="99"/>
    <w:rsid w:val="00EE5837"/>
    <w:rPr>
      <w:rFonts w:cs="Times New Roman"/>
    </w:rPr>
  </w:style>
  <w:style w:type="paragraph" w:customStyle="1" w:styleId="Default">
    <w:name w:val="Default"/>
    <w:uiPriority w:val="99"/>
    <w:rsid w:val="001E1A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temtext1">
    <w:name w:val="itemtext1"/>
    <w:basedOn w:val="a0"/>
    <w:rsid w:val="00CD350C"/>
    <w:rPr>
      <w:rFonts w:ascii="Tahoma" w:hAnsi="Tahoma" w:cs="Tahoma" w:hint="default"/>
      <w:color w:val="000000"/>
      <w:sz w:val="20"/>
      <w:szCs w:val="20"/>
    </w:rPr>
  </w:style>
  <w:style w:type="character" w:customStyle="1" w:styleId="name">
    <w:name w:val="name"/>
    <w:basedOn w:val="a0"/>
    <w:rsid w:val="000F527C"/>
  </w:style>
  <w:style w:type="character" w:customStyle="1" w:styleId="createdate">
    <w:name w:val="createdate"/>
    <w:basedOn w:val="a0"/>
    <w:rsid w:val="000F527C"/>
  </w:style>
  <w:style w:type="character" w:styleId="af0">
    <w:name w:val="Strong"/>
    <w:basedOn w:val="a0"/>
    <w:uiPriority w:val="22"/>
    <w:qFormat/>
    <w:locked/>
    <w:rsid w:val="000F52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63C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6263C"/>
    <w:pPr>
      <w:keepNext/>
      <w:jc w:val="center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06263C"/>
    <w:pPr>
      <w:keepNext/>
      <w:jc w:val="center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6263C"/>
    <w:pPr>
      <w:keepNext/>
      <w:jc w:val="center"/>
      <w:outlineLvl w:val="3"/>
    </w:pPr>
    <w:rPr>
      <w:rFonts w:ascii="Arial" w:hAnsi="Arial" w:cs="Arial"/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6263C"/>
    <w:pPr>
      <w:keepNext/>
      <w:jc w:val="center"/>
      <w:outlineLvl w:val="4"/>
    </w:pPr>
    <w:rPr>
      <w:b/>
      <w:bCs/>
      <w:spacing w:val="16"/>
      <w:sz w:val="22"/>
    </w:rPr>
  </w:style>
  <w:style w:type="paragraph" w:styleId="6">
    <w:name w:val="heading 6"/>
    <w:basedOn w:val="a"/>
    <w:next w:val="a"/>
    <w:link w:val="60"/>
    <w:uiPriority w:val="99"/>
    <w:qFormat/>
    <w:rsid w:val="0006263C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6263C"/>
    <w:pPr>
      <w:keepNext/>
      <w:ind w:firstLine="709"/>
      <w:jc w:val="center"/>
      <w:outlineLvl w:val="6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24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24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3246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3246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3246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3246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32469"/>
    <w:rPr>
      <w:rFonts w:ascii="Calibri" w:hAnsi="Calibri" w:cs="Times New Roman"/>
      <w:sz w:val="24"/>
      <w:szCs w:val="24"/>
    </w:rPr>
  </w:style>
  <w:style w:type="character" w:styleId="a3">
    <w:name w:val="Hyperlink"/>
    <w:basedOn w:val="a0"/>
    <w:uiPriority w:val="99"/>
    <w:rsid w:val="0006263C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06263C"/>
    <w:pPr>
      <w:jc w:val="center"/>
    </w:pPr>
    <w:rPr>
      <w:szCs w:val="20"/>
    </w:rPr>
  </w:style>
  <w:style w:type="paragraph" w:styleId="a5">
    <w:name w:val="Body Text Indent"/>
    <w:aliases w:val="Основной нумерованный"/>
    <w:basedOn w:val="a"/>
    <w:link w:val="a6"/>
    <w:uiPriority w:val="99"/>
    <w:rsid w:val="0006263C"/>
    <w:pPr>
      <w:ind w:firstLine="709"/>
      <w:jc w:val="center"/>
    </w:pPr>
    <w:rPr>
      <w:b/>
      <w:bCs/>
      <w:sz w:val="28"/>
      <w:szCs w:val="28"/>
    </w:rPr>
  </w:style>
  <w:style w:type="character" w:customStyle="1" w:styleId="a6">
    <w:name w:val="Основной текст с отступом Знак"/>
    <w:aliases w:val="Основной нумерованный Знак"/>
    <w:basedOn w:val="a0"/>
    <w:link w:val="a5"/>
    <w:uiPriority w:val="99"/>
    <w:semiHidden/>
    <w:locked/>
    <w:rsid w:val="00332469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6263C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32469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06263C"/>
    <w:pPr>
      <w:jc w:val="center"/>
    </w:pPr>
    <w:rPr>
      <w:b/>
      <w:bCs/>
      <w:i/>
      <w:iCs/>
      <w:sz w:val="32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32469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06263C"/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32469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06263C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332469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06263C"/>
    <w:pPr>
      <w:ind w:firstLine="708"/>
      <w:jc w:val="both"/>
    </w:pPr>
    <w:rPr>
      <w:i/>
      <w:i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32469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272F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32469"/>
    <w:rPr>
      <w:rFonts w:cs="Times New Roman"/>
      <w:sz w:val="2"/>
    </w:rPr>
  </w:style>
  <w:style w:type="paragraph" w:styleId="ad">
    <w:name w:val="Normal (Web)"/>
    <w:basedOn w:val="a"/>
    <w:uiPriority w:val="99"/>
    <w:rsid w:val="003D646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5600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rmal">
    <w:name w:val="ConsNormal"/>
    <w:uiPriority w:val="99"/>
    <w:rsid w:val="00F16915"/>
    <w:pPr>
      <w:ind w:right="19772" w:firstLine="720"/>
    </w:pPr>
    <w:rPr>
      <w:rFonts w:ascii="Arial" w:hAnsi="Arial"/>
      <w:sz w:val="20"/>
      <w:szCs w:val="20"/>
    </w:rPr>
  </w:style>
  <w:style w:type="paragraph" w:customStyle="1" w:styleId="news">
    <w:name w:val="news"/>
    <w:basedOn w:val="a"/>
    <w:uiPriority w:val="99"/>
    <w:rsid w:val="00F16915"/>
    <w:pPr>
      <w:spacing w:before="67" w:after="67"/>
      <w:ind w:firstLine="333"/>
      <w:jc w:val="both"/>
    </w:pPr>
    <w:rPr>
      <w:rFonts w:ascii="Verdana" w:hAnsi="Verdana"/>
      <w:sz w:val="20"/>
      <w:szCs w:val="20"/>
    </w:rPr>
  </w:style>
  <w:style w:type="paragraph" w:customStyle="1" w:styleId="consnormal0">
    <w:name w:val="consnormal"/>
    <w:basedOn w:val="a"/>
    <w:uiPriority w:val="99"/>
    <w:rsid w:val="005F53C8"/>
    <w:pPr>
      <w:spacing w:before="100" w:beforeAutospacing="1" w:after="100" w:afterAutospacing="1"/>
    </w:pPr>
  </w:style>
  <w:style w:type="character" w:customStyle="1" w:styleId="paragraph">
    <w:name w:val="paragraph"/>
    <w:basedOn w:val="a0"/>
    <w:uiPriority w:val="99"/>
    <w:rsid w:val="00F749CA"/>
    <w:rPr>
      <w:rFonts w:cs="Times New Roman"/>
    </w:rPr>
  </w:style>
  <w:style w:type="character" w:styleId="ae">
    <w:name w:val="FollowedHyperlink"/>
    <w:basedOn w:val="a0"/>
    <w:uiPriority w:val="99"/>
    <w:rsid w:val="00C71EFD"/>
    <w:rPr>
      <w:rFonts w:cs="Times New Roman"/>
      <w:color w:val="800080"/>
      <w:u w:val="single"/>
    </w:rPr>
  </w:style>
  <w:style w:type="paragraph" w:styleId="af">
    <w:name w:val="List Paragraph"/>
    <w:basedOn w:val="a"/>
    <w:uiPriority w:val="99"/>
    <w:qFormat/>
    <w:rsid w:val="00A454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A454E3"/>
    <w:rPr>
      <w:rFonts w:cs="Times New Roman"/>
    </w:rPr>
  </w:style>
  <w:style w:type="paragraph" w:customStyle="1" w:styleId="headertext">
    <w:name w:val="headertext"/>
    <w:basedOn w:val="a"/>
    <w:uiPriority w:val="99"/>
    <w:rsid w:val="00A923DC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A923DC"/>
    <w:pPr>
      <w:spacing w:before="100" w:beforeAutospacing="1" w:after="100" w:afterAutospacing="1"/>
    </w:pPr>
  </w:style>
  <w:style w:type="character" w:customStyle="1" w:styleId="change">
    <w:name w:val="change"/>
    <w:basedOn w:val="a0"/>
    <w:uiPriority w:val="99"/>
    <w:rsid w:val="00701547"/>
    <w:rPr>
      <w:rFonts w:cs="Times New Roman"/>
    </w:rPr>
  </w:style>
  <w:style w:type="character" w:customStyle="1" w:styleId="match">
    <w:name w:val="match"/>
    <w:basedOn w:val="a0"/>
    <w:uiPriority w:val="99"/>
    <w:rsid w:val="00EE5837"/>
    <w:rPr>
      <w:rFonts w:cs="Times New Roman"/>
    </w:rPr>
  </w:style>
  <w:style w:type="character" w:customStyle="1" w:styleId="comment">
    <w:name w:val="comment"/>
    <w:basedOn w:val="a0"/>
    <w:uiPriority w:val="99"/>
    <w:rsid w:val="00EE5837"/>
    <w:rPr>
      <w:rFonts w:cs="Times New Roman"/>
    </w:rPr>
  </w:style>
  <w:style w:type="paragraph" w:customStyle="1" w:styleId="Default">
    <w:name w:val="Default"/>
    <w:uiPriority w:val="99"/>
    <w:rsid w:val="001E1A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temtext1">
    <w:name w:val="itemtext1"/>
    <w:basedOn w:val="a0"/>
    <w:rsid w:val="00CD350C"/>
    <w:rPr>
      <w:rFonts w:ascii="Tahoma" w:hAnsi="Tahoma" w:cs="Tahoma" w:hint="default"/>
      <w:color w:val="000000"/>
      <w:sz w:val="20"/>
      <w:szCs w:val="20"/>
    </w:rPr>
  </w:style>
  <w:style w:type="character" w:customStyle="1" w:styleId="name">
    <w:name w:val="name"/>
    <w:basedOn w:val="a0"/>
    <w:rsid w:val="000F527C"/>
  </w:style>
  <w:style w:type="character" w:customStyle="1" w:styleId="createdate">
    <w:name w:val="createdate"/>
    <w:basedOn w:val="a0"/>
    <w:rsid w:val="000F527C"/>
  </w:style>
  <w:style w:type="character" w:styleId="af0">
    <w:name w:val="Strong"/>
    <w:basedOn w:val="a0"/>
    <w:uiPriority w:val="22"/>
    <w:qFormat/>
    <w:locked/>
    <w:rsid w:val="000F5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4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9.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59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rs59_01@permlin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EEE887-D05C-4FBC-B926-CEFDC5AD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 РОССИЙСКОЙ ФЕДЕРАЦИИ</vt:lpstr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 РОССИЙСКОЙ ФЕДЕРАЦИИ</dc:title>
  <dc:subject/>
  <dc:creator>Unknown</dc:creator>
  <cp:keywords/>
  <dc:description/>
  <cp:lastModifiedBy>Пирогов_АА</cp:lastModifiedBy>
  <cp:revision>2</cp:revision>
  <cp:lastPrinted>2014-12-12T05:10:00Z</cp:lastPrinted>
  <dcterms:created xsi:type="dcterms:W3CDTF">2014-12-15T10:39:00Z</dcterms:created>
  <dcterms:modified xsi:type="dcterms:W3CDTF">2014-12-15T10:39:00Z</dcterms:modified>
</cp:coreProperties>
</file>