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D" w:rsidRDefault="006C4BBD" w:rsidP="006C4BBD">
      <w:pP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5B246F" w:rsidRPr="00007509" w:rsidRDefault="005B246F" w:rsidP="005B246F">
      <w:pPr>
        <w:jc w:val="center"/>
        <w:rPr>
          <w:b/>
          <w:sz w:val="28"/>
          <w:szCs w:val="20"/>
        </w:rPr>
      </w:pPr>
      <w:r w:rsidRPr="00007509">
        <w:rPr>
          <w:b/>
          <w:sz w:val="28"/>
          <w:szCs w:val="20"/>
        </w:rPr>
        <w:t>ЗЕМСКОЕ СОБРАНИЕ</w:t>
      </w:r>
    </w:p>
    <w:p w:rsidR="005B246F" w:rsidRPr="00007509" w:rsidRDefault="005B246F" w:rsidP="005B246F">
      <w:pPr>
        <w:jc w:val="center"/>
        <w:rPr>
          <w:b/>
          <w:sz w:val="28"/>
          <w:szCs w:val="20"/>
        </w:rPr>
      </w:pPr>
      <w:r w:rsidRPr="00007509">
        <w:rPr>
          <w:b/>
          <w:sz w:val="28"/>
          <w:szCs w:val="20"/>
        </w:rPr>
        <w:t>УИНСКОГО  МУНИЦИПАЛЬНОГО РАЙОНА ПЕРМСКОГО КРАЯ</w:t>
      </w:r>
    </w:p>
    <w:p w:rsidR="005B246F" w:rsidRPr="00007509" w:rsidRDefault="005B246F" w:rsidP="005B246F">
      <w:pPr>
        <w:jc w:val="center"/>
        <w:rPr>
          <w:b/>
          <w:sz w:val="28"/>
          <w:szCs w:val="20"/>
        </w:rPr>
      </w:pPr>
    </w:p>
    <w:p w:rsidR="005B246F" w:rsidRPr="00007509" w:rsidRDefault="005B246F" w:rsidP="005B246F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007509">
        <w:rPr>
          <w:rFonts w:ascii="Arial" w:hAnsi="Arial" w:cs="Arial"/>
          <w:b/>
          <w:sz w:val="52"/>
          <w:szCs w:val="20"/>
        </w:rPr>
        <w:t>РЕШЕНИЕ</w:t>
      </w:r>
    </w:p>
    <w:p w:rsidR="005B246F" w:rsidRPr="00007509" w:rsidRDefault="005B246F" w:rsidP="005B246F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5B246F" w:rsidRPr="00007509" w:rsidTr="00A54B61">
        <w:tc>
          <w:tcPr>
            <w:tcW w:w="3341" w:type="dxa"/>
          </w:tcPr>
          <w:p w:rsidR="005B246F" w:rsidRPr="00007509" w:rsidRDefault="005B246F" w:rsidP="006C4BBD">
            <w:pPr>
              <w:rPr>
                <w:sz w:val="28"/>
                <w:szCs w:val="20"/>
              </w:rPr>
            </w:pPr>
            <w:r w:rsidRPr="00007509">
              <w:rPr>
                <w:sz w:val="28"/>
                <w:szCs w:val="20"/>
              </w:rPr>
              <w:t xml:space="preserve">от </w:t>
            </w:r>
            <w:r w:rsidR="006C4BBD">
              <w:rPr>
                <w:sz w:val="28"/>
                <w:szCs w:val="20"/>
              </w:rPr>
              <w:t>26 мая</w:t>
            </w:r>
            <w:r w:rsidRPr="00007509">
              <w:rPr>
                <w:sz w:val="28"/>
                <w:szCs w:val="20"/>
              </w:rPr>
              <w:t xml:space="preserve">  2016  года</w:t>
            </w:r>
          </w:p>
        </w:tc>
        <w:tc>
          <w:tcPr>
            <w:tcW w:w="3341" w:type="dxa"/>
          </w:tcPr>
          <w:p w:rsidR="005B246F" w:rsidRPr="00007509" w:rsidRDefault="005B246F" w:rsidP="00A54B6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5B246F" w:rsidRPr="00007509" w:rsidRDefault="005B246F" w:rsidP="00A54B61">
            <w:pPr>
              <w:ind w:right="-108"/>
              <w:rPr>
                <w:sz w:val="28"/>
                <w:szCs w:val="20"/>
              </w:rPr>
            </w:pPr>
            <w:r w:rsidRPr="00007509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5B246F" w:rsidRPr="00007509" w:rsidRDefault="005B246F" w:rsidP="00A54B61">
            <w:pPr>
              <w:ind w:left="-108"/>
              <w:rPr>
                <w:sz w:val="28"/>
                <w:szCs w:val="20"/>
              </w:rPr>
            </w:pPr>
          </w:p>
        </w:tc>
      </w:tr>
    </w:tbl>
    <w:p w:rsidR="005B246F" w:rsidRPr="00007509" w:rsidRDefault="005B246F" w:rsidP="005B246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5B246F" w:rsidRPr="00007509" w:rsidTr="00A54B6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246F" w:rsidRDefault="005B246F" w:rsidP="005B2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</w:t>
            </w:r>
            <w:r w:rsidR="006C4BBD">
              <w:rPr>
                <w:b/>
                <w:sz w:val="28"/>
                <w:szCs w:val="28"/>
              </w:rPr>
              <w:t>ении Положений о предоставлении и</w:t>
            </w:r>
            <w:r>
              <w:rPr>
                <w:b/>
                <w:sz w:val="28"/>
                <w:szCs w:val="28"/>
              </w:rPr>
              <w:t xml:space="preserve"> размещении сведений о доходах, расходах, об имуществе и обязательствах имущественного характера депутат</w:t>
            </w:r>
            <w:r w:rsidR="00B50F0C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 xml:space="preserve"> Земского Собрания Уинского муниципального района, а также о доходах, расходах, об обязательствах имущественного характера их супруг</w:t>
            </w:r>
            <w:r w:rsidR="00B50F0C">
              <w:rPr>
                <w:b/>
                <w:sz w:val="28"/>
                <w:szCs w:val="28"/>
              </w:rPr>
              <w:t>ов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и несовершеннолетних детей </w:t>
            </w:r>
          </w:p>
          <w:p w:rsidR="005B246F" w:rsidRPr="00007509" w:rsidRDefault="005B246F" w:rsidP="005B246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B246F" w:rsidRPr="007D1AC4" w:rsidRDefault="005B246F" w:rsidP="005B246F">
      <w:pPr>
        <w:jc w:val="both"/>
        <w:rPr>
          <w:sz w:val="28"/>
          <w:szCs w:val="28"/>
        </w:rPr>
      </w:pPr>
    </w:p>
    <w:p w:rsidR="006478B1" w:rsidRPr="006478B1" w:rsidRDefault="006478B1" w:rsidP="006478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478B1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3 ноября 2015 года </w:t>
      </w:r>
      <w:hyperlink r:id="rId9" w:history="1">
        <w:r w:rsidRPr="006478B1">
          <w:rPr>
            <w:rFonts w:eastAsiaTheme="minorHAnsi"/>
            <w:color w:val="0000FF"/>
            <w:sz w:val="28"/>
            <w:szCs w:val="28"/>
            <w:lang w:eastAsia="en-US"/>
          </w:rPr>
          <w:t>N 303-ФЗ</w:t>
        </w:r>
      </w:hyperlink>
      <w:r w:rsidRPr="006478B1">
        <w:rPr>
          <w:rFonts w:eastAsiaTheme="minorHAnsi"/>
          <w:sz w:val="28"/>
          <w:szCs w:val="28"/>
          <w:lang w:eastAsia="en-US"/>
        </w:rPr>
        <w:t xml:space="preserve"> "О внесении изменений в отдельные законодательные акты Российской Федерации", от 6 октября 2003 года </w:t>
      </w:r>
      <w:hyperlink r:id="rId10" w:history="1">
        <w:r w:rsidRPr="006478B1">
          <w:rPr>
            <w:rFonts w:eastAsiaTheme="minorHAnsi"/>
            <w:color w:val="0000FF"/>
            <w:sz w:val="28"/>
            <w:szCs w:val="28"/>
            <w:lang w:eastAsia="en-US"/>
          </w:rPr>
          <w:t>N 131-ФЗ</w:t>
        </w:r>
      </w:hyperlink>
      <w:r w:rsidRPr="006478B1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11" w:history="1">
        <w:r w:rsidRPr="006478B1">
          <w:rPr>
            <w:rFonts w:eastAsiaTheme="minorHAnsi"/>
            <w:color w:val="0000FF"/>
            <w:sz w:val="28"/>
            <w:szCs w:val="28"/>
            <w:lang w:eastAsia="en-US"/>
          </w:rPr>
          <w:t>N 273-ФЗ</w:t>
        </w:r>
      </w:hyperlink>
      <w:r w:rsidRPr="006478B1">
        <w:rPr>
          <w:rFonts w:eastAsiaTheme="minorHAnsi"/>
          <w:sz w:val="28"/>
          <w:szCs w:val="28"/>
          <w:lang w:eastAsia="en-US"/>
        </w:rPr>
        <w:t xml:space="preserve"> "О противодействии коррупции", руководствуясь </w:t>
      </w:r>
      <w:hyperlink r:id="rId12" w:history="1">
        <w:r w:rsidRPr="006478B1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Pr="006478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Уинского</w:t>
      </w:r>
      <w:r w:rsidRPr="006478B1">
        <w:rPr>
          <w:rFonts w:eastAsiaTheme="minorHAnsi"/>
          <w:sz w:val="28"/>
          <w:szCs w:val="28"/>
          <w:lang w:eastAsia="en-US"/>
        </w:rPr>
        <w:t xml:space="preserve"> муниципального района, Земское Собрание</w:t>
      </w:r>
      <w:r>
        <w:rPr>
          <w:rFonts w:eastAsiaTheme="minorHAnsi"/>
          <w:sz w:val="28"/>
          <w:szCs w:val="28"/>
          <w:lang w:eastAsia="en-US"/>
        </w:rPr>
        <w:t xml:space="preserve"> Уинского муниципального района РЕШАЕТ</w:t>
      </w:r>
      <w:r w:rsidRPr="006478B1">
        <w:rPr>
          <w:rFonts w:eastAsiaTheme="minorHAnsi"/>
          <w:sz w:val="28"/>
          <w:szCs w:val="28"/>
          <w:lang w:eastAsia="en-US"/>
        </w:rPr>
        <w:t>:</w:t>
      </w:r>
    </w:p>
    <w:p w:rsidR="001B40AE" w:rsidRDefault="001B40AE" w:rsidP="005B246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о порядке пред</w:t>
      </w:r>
      <w:r w:rsidR="00861C17">
        <w:rPr>
          <w:rFonts w:ascii="Times New Roman" w:hAnsi="Times New Roman" w:cs="Times New Roman"/>
          <w:sz w:val="28"/>
          <w:szCs w:val="28"/>
        </w:rPr>
        <w:t>о</w:t>
      </w:r>
      <w:r w:rsidRPr="001B40AE">
        <w:rPr>
          <w:rFonts w:ascii="Times New Roman" w:hAnsi="Times New Roman" w:cs="Times New Roman"/>
          <w:sz w:val="28"/>
          <w:szCs w:val="28"/>
        </w:rPr>
        <w:t xml:space="preserve">ставления депутатами Земского Собрания </w:t>
      </w:r>
      <w:r w:rsidR="005B246F"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1B40AE" w:rsidRDefault="001B40AE" w:rsidP="005B246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246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47" w:history="1">
        <w:r w:rsidRPr="005B246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B246F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представляемых депутатами Земского Собрания </w:t>
      </w:r>
      <w:r w:rsidR="005B246F" w:rsidRPr="005B246F">
        <w:rPr>
          <w:rFonts w:ascii="Times New Roman" w:hAnsi="Times New Roman" w:cs="Times New Roman"/>
          <w:sz w:val="28"/>
          <w:szCs w:val="28"/>
        </w:rPr>
        <w:t>Уинского</w:t>
      </w:r>
      <w:r w:rsidRPr="005B246F">
        <w:rPr>
          <w:rFonts w:ascii="Times New Roman" w:hAnsi="Times New Roman" w:cs="Times New Roman"/>
          <w:sz w:val="28"/>
          <w:szCs w:val="28"/>
        </w:rPr>
        <w:t xml:space="preserve"> муниципального района, на официальном сайте </w:t>
      </w:r>
      <w:r w:rsidR="005B246F" w:rsidRPr="005B246F">
        <w:rPr>
          <w:rFonts w:ascii="Times New Roman" w:hAnsi="Times New Roman" w:cs="Times New Roman"/>
          <w:sz w:val="28"/>
          <w:szCs w:val="28"/>
        </w:rPr>
        <w:t>Уинского</w:t>
      </w:r>
      <w:r w:rsidRPr="005B246F">
        <w:rPr>
          <w:rFonts w:ascii="Times New Roman" w:hAnsi="Times New Roman" w:cs="Times New Roman"/>
          <w:sz w:val="28"/>
          <w:szCs w:val="28"/>
        </w:rPr>
        <w:t xml:space="preserve"> муниципальный район и предоставления этих сведений общероссийским средствам массовой информации для опубликования (приложение 2).</w:t>
      </w:r>
    </w:p>
    <w:p w:rsidR="001B40AE" w:rsidRPr="005B246F" w:rsidRDefault="001B40AE" w:rsidP="005B246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246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5B246F">
        <w:rPr>
          <w:rFonts w:ascii="Times New Roman" w:hAnsi="Times New Roman" w:cs="Times New Roman"/>
          <w:sz w:val="28"/>
          <w:szCs w:val="28"/>
        </w:rPr>
        <w:t>.</w:t>
      </w:r>
      <w:r w:rsidR="006478B1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Уинского муниципального района в сети «Интернет».</w:t>
      </w:r>
    </w:p>
    <w:p w:rsid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B1" w:rsidRPr="001B40AE" w:rsidRDefault="00647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6478B1" w:rsidRPr="006478B1" w:rsidTr="00A54B61">
        <w:tc>
          <w:tcPr>
            <w:tcW w:w="4788" w:type="dxa"/>
            <w:shd w:val="clear" w:color="auto" w:fill="auto"/>
          </w:tcPr>
          <w:p w:rsidR="006478B1" w:rsidRPr="006478B1" w:rsidRDefault="006478B1" w:rsidP="006478B1">
            <w:pPr>
              <w:rPr>
                <w:sz w:val="28"/>
                <w:szCs w:val="28"/>
              </w:rPr>
            </w:pPr>
            <w:r w:rsidRPr="006478B1">
              <w:rPr>
                <w:sz w:val="28"/>
                <w:szCs w:val="28"/>
              </w:rPr>
              <w:lastRenderedPageBreak/>
              <w:t>Глава муниципального района</w:t>
            </w:r>
          </w:p>
          <w:p w:rsidR="006478B1" w:rsidRPr="006478B1" w:rsidRDefault="006478B1" w:rsidP="006478B1">
            <w:pPr>
              <w:rPr>
                <w:sz w:val="28"/>
                <w:szCs w:val="28"/>
              </w:rPr>
            </w:pPr>
          </w:p>
          <w:p w:rsidR="006478B1" w:rsidRPr="006478B1" w:rsidRDefault="006478B1" w:rsidP="006478B1">
            <w:pPr>
              <w:rPr>
                <w:sz w:val="28"/>
                <w:szCs w:val="28"/>
              </w:rPr>
            </w:pPr>
          </w:p>
          <w:p w:rsidR="006478B1" w:rsidRPr="006478B1" w:rsidRDefault="006478B1" w:rsidP="006478B1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6478B1" w:rsidRPr="006478B1" w:rsidRDefault="006478B1" w:rsidP="006478B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478B1" w:rsidRPr="006478B1" w:rsidRDefault="006478B1" w:rsidP="006478B1">
            <w:pPr>
              <w:rPr>
                <w:sz w:val="28"/>
                <w:szCs w:val="28"/>
              </w:rPr>
            </w:pPr>
            <w:r w:rsidRPr="006478B1">
              <w:rPr>
                <w:sz w:val="28"/>
                <w:szCs w:val="28"/>
              </w:rPr>
              <w:t>А.М. Козюков</w:t>
            </w:r>
          </w:p>
        </w:tc>
      </w:tr>
      <w:tr w:rsidR="006478B1" w:rsidRPr="006478B1" w:rsidTr="00A54B61">
        <w:tc>
          <w:tcPr>
            <w:tcW w:w="4788" w:type="dxa"/>
            <w:shd w:val="clear" w:color="auto" w:fill="auto"/>
          </w:tcPr>
          <w:p w:rsidR="006478B1" w:rsidRPr="006478B1" w:rsidRDefault="006478B1" w:rsidP="006478B1">
            <w:pPr>
              <w:rPr>
                <w:sz w:val="28"/>
                <w:szCs w:val="28"/>
              </w:rPr>
            </w:pPr>
            <w:r w:rsidRPr="006478B1">
              <w:rPr>
                <w:sz w:val="28"/>
                <w:szCs w:val="28"/>
              </w:rPr>
              <w:t>Председатель Земского Собрания</w:t>
            </w:r>
          </w:p>
          <w:p w:rsidR="006478B1" w:rsidRPr="006478B1" w:rsidRDefault="006478B1" w:rsidP="006478B1">
            <w:pPr>
              <w:rPr>
                <w:sz w:val="28"/>
                <w:szCs w:val="28"/>
              </w:rPr>
            </w:pPr>
            <w:r w:rsidRPr="006478B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6478B1" w:rsidRPr="006478B1" w:rsidRDefault="006478B1" w:rsidP="006478B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478B1" w:rsidRPr="006478B1" w:rsidRDefault="006478B1" w:rsidP="006478B1">
            <w:pPr>
              <w:rPr>
                <w:sz w:val="28"/>
                <w:szCs w:val="28"/>
              </w:rPr>
            </w:pPr>
            <w:r w:rsidRPr="006478B1">
              <w:rPr>
                <w:sz w:val="28"/>
                <w:szCs w:val="28"/>
              </w:rPr>
              <w:t>Е.М. Козлова</w:t>
            </w:r>
          </w:p>
        </w:tc>
      </w:tr>
    </w:tbl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1C17" w:rsidRDefault="00861C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6478B1" w:rsidRPr="00FA51DC" w:rsidTr="00A54B6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8B1" w:rsidRPr="00FA51DC" w:rsidRDefault="006478B1" w:rsidP="00A54B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6478B1" w:rsidRPr="00FA51DC" w:rsidRDefault="006478B1" w:rsidP="00A54B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6478B1" w:rsidRPr="00FA51DC" w:rsidRDefault="006478B1" w:rsidP="006478B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26.05.2016 </w:t>
            </w:r>
            <w:r w:rsidRPr="00FA51DC">
              <w:rPr>
                <w:sz w:val="28"/>
                <w:szCs w:val="28"/>
              </w:rPr>
              <w:t xml:space="preserve"> № </w:t>
            </w:r>
          </w:p>
        </w:tc>
      </w:tr>
    </w:tbl>
    <w:p w:rsidR="006478B1" w:rsidRPr="001B40AE" w:rsidRDefault="00647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78B1" w:rsidRDefault="00337F87" w:rsidP="00647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42" w:history="1">
        <w:r w:rsidR="006478B1" w:rsidRPr="006478B1">
          <w:rPr>
            <w:rFonts w:ascii="Times New Roman" w:hAnsi="Times New Roman" w:cs="Times New Roman"/>
            <w:b/>
            <w:color w:val="0000FF"/>
            <w:sz w:val="28"/>
            <w:szCs w:val="28"/>
          </w:rPr>
          <w:t>Положение</w:t>
        </w:r>
      </w:hyperlink>
      <w:r w:rsidR="006478B1" w:rsidRPr="00647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AE" w:rsidRPr="006478B1" w:rsidRDefault="006478B1" w:rsidP="00647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B1">
        <w:rPr>
          <w:rFonts w:ascii="Times New Roman" w:hAnsi="Times New Roman" w:cs="Times New Roman"/>
          <w:b/>
          <w:sz w:val="28"/>
          <w:szCs w:val="28"/>
        </w:rPr>
        <w:t>о порядке представления депутатами Земского Собрания Уинского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14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1B40AE">
        <w:rPr>
          <w:rFonts w:ascii="Times New Roman" w:hAnsi="Times New Roman" w:cs="Times New Roman"/>
          <w:sz w:val="28"/>
          <w:szCs w:val="28"/>
        </w:rPr>
        <w:t xml:space="preserve">2. Настоящим Положением определяется порядок представления депутатами Земского Собрания </w:t>
      </w:r>
      <w:r w:rsidR="006478B1"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депутаты Земского Собрания)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3. Депутат Земского Собрания представляет ежегодно: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0AE">
        <w:rPr>
          <w:rFonts w:ascii="Times New Roman" w:hAnsi="Times New Roman" w:cs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0AE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Земского Собрания и его</w:t>
      </w:r>
      <w:proofErr w:type="gramEnd"/>
      <w:r w:rsidRPr="001B40AE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</w:t>
      </w:r>
      <w:r w:rsidRPr="001B40AE">
        <w:rPr>
          <w:rFonts w:ascii="Times New Roman" w:hAnsi="Times New Roman" w:cs="Times New Roman"/>
          <w:sz w:val="28"/>
          <w:szCs w:val="28"/>
        </w:rPr>
        <w:lastRenderedPageBreak/>
        <w:t>счет которых совершены эти сделки.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1B40AE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представляемые депутатами Земского Собрания в соответствии с </w:t>
      </w:r>
      <w:hyperlink w:anchor="P51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 в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1B40AE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б) об обязательствах имущественного характера за пределами территории Российской Федерации.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5. Сведения, указанные в </w:t>
      </w:r>
      <w:hyperlink w:anchor="P51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депутатами Земского Собрания ежегодно не позднее </w:t>
      </w:r>
      <w:r w:rsidRPr="00724144">
        <w:rPr>
          <w:rFonts w:ascii="Times New Roman" w:hAnsi="Times New Roman" w:cs="Times New Roman"/>
          <w:b/>
          <w:sz w:val="28"/>
          <w:szCs w:val="28"/>
        </w:rPr>
        <w:t>1 апреля года,</w:t>
      </w:r>
      <w:r w:rsidRPr="001B40AE">
        <w:rPr>
          <w:rFonts w:ascii="Times New Roman" w:hAnsi="Times New Roman" w:cs="Times New Roman"/>
          <w:sz w:val="28"/>
          <w:szCs w:val="28"/>
        </w:rPr>
        <w:t xml:space="preserve"> следующего за отчетным финансовым годом, в </w:t>
      </w:r>
      <w:r w:rsidR="00861C17">
        <w:rPr>
          <w:rFonts w:ascii="Times New Roman" w:hAnsi="Times New Roman" w:cs="Times New Roman"/>
          <w:sz w:val="28"/>
          <w:szCs w:val="28"/>
        </w:rPr>
        <w:t>Земск</w:t>
      </w:r>
      <w:r w:rsidRPr="001B40AE">
        <w:rPr>
          <w:rFonts w:ascii="Times New Roman" w:hAnsi="Times New Roman" w:cs="Times New Roman"/>
          <w:sz w:val="28"/>
          <w:szCs w:val="28"/>
        </w:rPr>
        <w:t>о</w:t>
      </w:r>
      <w:r w:rsidR="00861C17">
        <w:rPr>
          <w:rFonts w:ascii="Times New Roman" w:hAnsi="Times New Roman" w:cs="Times New Roman"/>
          <w:sz w:val="28"/>
          <w:szCs w:val="28"/>
        </w:rPr>
        <w:t>е</w:t>
      </w:r>
      <w:r w:rsidRPr="001B40A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61C17">
        <w:rPr>
          <w:rFonts w:ascii="Times New Roman" w:hAnsi="Times New Roman" w:cs="Times New Roman"/>
          <w:sz w:val="28"/>
          <w:szCs w:val="28"/>
        </w:rPr>
        <w:t>е</w:t>
      </w:r>
      <w:r w:rsidRPr="001B40AE">
        <w:rPr>
          <w:rFonts w:ascii="Times New Roman" w:hAnsi="Times New Roman" w:cs="Times New Roman"/>
          <w:sz w:val="28"/>
          <w:szCs w:val="28"/>
        </w:rPr>
        <w:t>, согласно форме, утвержденной нормативным правовым актом Президента Российской Федерации.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Одновременно с предоставлением </w:t>
      </w:r>
      <w:hyperlink w:anchor="P82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1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Положения, депутатами Земского Собрания предоставляются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которые размещаются на официальном сайте </w:t>
      </w:r>
      <w:r w:rsidR="00724144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и предоставляются средствам массовой информации для опубликования в связи с</w:t>
      </w:r>
      <w:proofErr w:type="gramEnd"/>
      <w:r w:rsidRPr="001B40AE">
        <w:rPr>
          <w:rFonts w:ascii="Times New Roman" w:hAnsi="Times New Roman" w:cs="Times New Roman"/>
          <w:sz w:val="28"/>
          <w:szCs w:val="28"/>
        </w:rPr>
        <w:t xml:space="preserve"> их письменными запросами.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В случае если депутат Земского Собрания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депутат Земского Собрания вправе представить уточненные сведения в течение одного месяца после окончания срока, указанного в </w:t>
      </w:r>
      <w:hyperlink w:anchor="P56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2414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7. В случае непредставления депутатом Земского Собрания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56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="00724144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Положения, данный факт подлежит рассмотрению</w:t>
      </w:r>
      <w:r w:rsidR="00AB4FF1">
        <w:rPr>
          <w:rFonts w:ascii="Times New Roman" w:hAnsi="Times New Roman" w:cs="Times New Roman"/>
          <w:sz w:val="28"/>
          <w:szCs w:val="28"/>
        </w:rPr>
        <w:t>.</w:t>
      </w:r>
      <w:r w:rsidRPr="001B40AE">
        <w:rPr>
          <w:rFonts w:ascii="Times New Roman" w:hAnsi="Times New Roman" w:cs="Times New Roman"/>
          <w:sz w:val="28"/>
          <w:szCs w:val="28"/>
        </w:rPr>
        <w:t xml:space="preserve"> </w:t>
      </w:r>
      <w:r w:rsidR="00AB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депутатом Земского Собрания и не подлежащие размещению на официальном сайте </w:t>
      </w:r>
      <w:r w:rsidR="00724144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Земским Собранием порядком, являются сведениями конфиденциального характера (ограниченного доступа).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депутатом Земского Собрания, приобщаются к отдельному номенклатурному делу, зарегистрированному в аппарате Земского Собрания.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Сотрудники аппарата Земского Собрания </w:t>
      </w:r>
      <w:r w:rsidR="00724144"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40AE">
        <w:rPr>
          <w:rFonts w:ascii="Times New Roman" w:hAnsi="Times New Roman" w:cs="Times New Roman"/>
          <w:sz w:val="28"/>
          <w:szCs w:val="28"/>
        </w:rPr>
        <w:lastRenderedPageBreak/>
        <w:t>района,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Земского Собрания,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1B40AE" w:rsidRPr="001B40AE" w:rsidRDefault="001B40AE">
      <w:pPr>
        <w:rPr>
          <w:sz w:val="28"/>
          <w:szCs w:val="28"/>
        </w:rPr>
        <w:sectPr w:rsidR="001B40AE" w:rsidRPr="001B40AE" w:rsidSect="00A30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724144" w:rsidRPr="00FA51DC" w:rsidTr="00A54B6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144" w:rsidRPr="00FA51DC" w:rsidRDefault="00724144" w:rsidP="00A54B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24144" w:rsidRPr="00FA51DC" w:rsidRDefault="00724144" w:rsidP="00A54B61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724144" w:rsidRPr="00FA51DC" w:rsidRDefault="00724144" w:rsidP="00724144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26.05.2016 </w:t>
            </w:r>
            <w:r w:rsidRPr="00FA51DC">
              <w:rPr>
                <w:sz w:val="28"/>
                <w:szCs w:val="28"/>
              </w:rPr>
              <w:t xml:space="preserve"> № </w:t>
            </w:r>
          </w:p>
        </w:tc>
      </w:tr>
    </w:tbl>
    <w:p w:rsidR="00724144" w:rsidRPr="001B40AE" w:rsidRDefault="00724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4144" w:rsidRPr="00724144" w:rsidRDefault="00337F87" w:rsidP="00724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47" w:history="1">
        <w:r w:rsidR="00724144" w:rsidRPr="00724144">
          <w:rPr>
            <w:rFonts w:ascii="Times New Roman" w:hAnsi="Times New Roman" w:cs="Times New Roman"/>
            <w:b/>
            <w:color w:val="0000FF"/>
            <w:sz w:val="28"/>
            <w:szCs w:val="28"/>
          </w:rPr>
          <w:t>Положение</w:t>
        </w:r>
      </w:hyperlink>
    </w:p>
    <w:p w:rsidR="001B40AE" w:rsidRPr="00724144" w:rsidRDefault="00724144" w:rsidP="007241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44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представляемых депутатами Земского Собрания Уинского муниципального района, на официальном сайте Уинского муниципальный район и предоставления этих сведений общероссийским средствам массовой информации для опубликования</w:t>
      </w:r>
    </w:p>
    <w:p w:rsidR="001B40AE" w:rsidRPr="00724144" w:rsidRDefault="001B40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147"/>
      <w:bookmarkEnd w:id="4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5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16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7"/>
      <w:bookmarkEnd w:id="5"/>
      <w:r w:rsidRPr="001B40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депутатов Земского Собрания </w:t>
      </w:r>
      <w:r w:rsidR="00C35ED6"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депутаты Земского Собрания), а также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1D3925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в связи с</w:t>
      </w:r>
      <w:proofErr w:type="gramEnd"/>
      <w:r w:rsidRPr="001B40AE">
        <w:rPr>
          <w:rFonts w:ascii="Times New Roman" w:hAnsi="Times New Roman" w:cs="Times New Roman"/>
          <w:sz w:val="28"/>
          <w:szCs w:val="28"/>
        </w:rPr>
        <w:t xml:space="preserve"> их письменными запросами.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3. На официальном сайте </w:t>
      </w:r>
      <w:r w:rsidR="001D3925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по их письменным запросам предоставляются для опубликования следующие сведения о доходах, расходах, об имуществе и обязательствах имущественного характера, представляемые депутатами Земского Собрания: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а) декларированный годовой доход депутата Земского Собрания, его супруги (супруга) и несовершеннолетних детей;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 депутату Земского Собрания,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в) перечень принадлежащих на праве собственности депутату Земского Собрания, его супруге (супругу) и несовершеннолетним детям транспортных средств с указанием вида и марки;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0A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4. В размещаемых на официальном сайте </w:t>
      </w:r>
      <w:r w:rsidR="001D3925">
        <w:rPr>
          <w:rFonts w:ascii="Times New Roman" w:hAnsi="Times New Roman" w:cs="Times New Roman"/>
          <w:sz w:val="28"/>
          <w:szCs w:val="28"/>
        </w:rPr>
        <w:t>Уинского  муниципального района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</w:t>
      </w:r>
      <w:r w:rsidRPr="001B40AE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характера, представляемых депутатами Земского Собрания, запрещается указывать: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157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депутата Земского Собрания,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Земского Собрания;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Земского Собрания, его супруги (супруга), детей и иных членов семьи депутата Земского Собрания;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Земского Собрания, его супруге (супругу), детям, иным членам семьи депутата Земского Собрания на праве собственности или находящихся в их пользовании;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B40AE" w:rsidRPr="001D3925" w:rsidRDefault="001B40A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57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дней со дня истечения срока, установленного для подачи справок о доходах, расходах, об имуществе и обязательствах имущественного характера, представляемых депутатами Земского Собрания, размещаются на официальном сайте </w:t>
      </w:r>
      <w:r w:rsidR="001D3925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1B40AE">
        <w:rPr>
          <w:rFonts w:ascii="Times New Roman" w:hAnsi="Times New Roman" w:cs="Times New Roman"/>
          <w:sz w:val="28"/>
          <w:szCs w:val="28"/>
        </w:rPr>
        <w:t xml:space="preserve"> аппаратом Земского Собрания </w:t>
      </w:r>
      <w:r w:rsidR="001D3925"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1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6. В случае поступления в Земское Собрание письменного запроса от средства массовой информации о предоставлении ему сведений, указанных в </w:t>
      </w:r>
      <w:hyperlink w:anchor="P157" w:history="1">
        <w:r w:rsidRPr="001B40A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1B40A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C4BBD">
        <w:rPr>
          <w:rFonts w:ascii="Times New Roman" w:hAnsi="Times New Roman" w:cs="Times New Roman"/>
          <w:sz w:val="28"/>
          <w:szCs w:val="28"/>
        </w:rPr>
        <w:t>, с</w:t>
      </w:r>
      <w:r w:rsidR="006C4BBD" w:rsidRPr="001B40AE">
        <w:rPr>
          <w:rFonts w:ascii="Times New Roman" w:hAnsi="Times New Roman" w:cs="Times New Roman"/>
          <w:sz w:val="28"/>
          <w:szCs w:val="28"/>
        </w:rPr>
        <w:t>отрудник</w:t>
      </w:r>
      <w:r w:rsidR="006C4BBD">
        <w:rPr>
          <w:rFonts w:ascii="Times New Roman" w:hAnsi="Times New Roman" w:cs="Times New Roman"/>
          <w:sz w:val="28"/>
          <w:szCs w:val="28"/>
        </w:rPr>
        <w:t xml:space="preserve"> </w:t>
      </w:r>
      <w:r w:rsidR="006C4BBD" w:rsidRPr="001B40AE">
        <w:rPr>
          <w:rFonts w:ascii="Times New Roman" w:hAnsi="Times New Roman" w:cs="Times New Roman"/>
          <w:sz w:val="28"/>
          <w:szCs w:val="28"/>
        </w:rPr>
        <w:t xml:space="preserve"> аппарата Земского Собрания </w:t>
      </w:r>
      <w:r w:rsidR="006C4BBD">
        <w:rPr>
          <w:rFonts w:ascii="Times New Roman" w:hAnsi="Times New Roman" w:cs="Times New Roman"/>
          <w:sz w:val="28"/>
          <w:szCs w:val="28"/>
        </w:rPr>
        <w:t>Уинского</w:t>
      </w:r>
      <w:r w:rsidR="006C4BBD"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Земского Собрания</w:t>
      </w:r>
      <w:r w:rsidRPr="001B40AE">
        <w:rPr>
          <w:rFonts w:ascii="Times New Roman" w:hAnsi="Times New Roman" w:cs="Times New Roman"/>
          <w:sz w:val="28"/>
          <w:szCs w:val="28"/>
        </w:rPr>
        <w:t>: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а) в трехдневный срок со дня поступления запроса сообщает о нем депутату Земского Собрания, в отношении которого поступил запрос;</w:t>
      </w:r>
    </w:p>
    <w:p w:rsidR="001B40AE" w:rsidRPr="001B40AE" w:rsidRDefault="001B4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б) в семидневный срок со дня поступления запроса предоставляет средству массовой информации запрашиваемые сведения в случае их отсутствия на официальном сайте </w:t>
      </w:r>
      <w:r w:rsidR="001D3925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1B40AE">
        <w:rPr>
          <w:rFonts w:ascii="Times New Roman" w:hAnsi="Times New Roman" w:cs="Times New Roman"/>
          <w:sz w:val="28"/>
          <w:szCs w:val="28"/>
        </w:rPr>
        <w:t>.</w:t>
      </w:r>
    </w:p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AE" w:rsidRP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C17" w:rsidRPr="001B40AE" w:rsidRDefault="00861C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0AE" w:rsidRDefault="001B4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Default="00AB4FF1" w:rsidP="00AB4F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FF1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B4FF1" w:rsidSect="00AB4FF1">
          <w:pgSz w:w="11905" w:h="16838"/>
          <w:pgMar w:top="1134" w:right="284" w:bottom="1134" w:left="568" w:header="0" w:footer="0" w:gutter="0"/>
          <w:cols w:space="720"/>
          <w:docGrid w:linePitch="326"/>
        </w:sectPr>
      </w:pPr>
    </w:p>
    <w:p w:rsidR="00AB4FF1" w:rsidRPr="001B40AE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4FF1" w:rsidRPr="00AB4FF1" w:rsidRDefault="00AB4FF1" w:rsidP="00AB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к </w:t>
      </w:r>
      <w:r w:rsidRPr="00AB4FF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B4FF1" w:rsidRPr="001B40AE" w:rsidRDefault="00AB4FF1" w:rsidP="00AB4FF1">
      <w:pPr>
        <w:pStyle w:val="ConsPlusNormal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AB4FF1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представляемых депутатами Земского Собрания Уинского муниципального района, на официальном сайте Уинского муниципальный район и предоставления этих сведений общероссийским средствам массовой информации для опубликования</w:t>
      </w: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1B40AE">
        <w:rPr>
          <w:rFonts w:ascii="Times New Roman" w:hAnsi="Times New Roman" w:cs="Times New Roman"/>
          <w:sz w:val="28"/>
          <w:szCs w:val="28"/>
        </w:rPr>
        <w:t>Сведения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имущественного характера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40AE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_________________________,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  <w:proofErr w:type="gramStart"/>
      <w:r w:rsidRPr="001B40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40AE">
        <w:rPr>
          <w:rFonts w:ascii="Times New Roman" w:hAnsi="Times New Roman" w:cs="Times New Roman"/>
          <w:sz w:val="28"/>
          <w:szCs w:val="28"/>
        </w:rPr>
        <w:t xml:space="preserve"> отчетный</w:t>
      </w:r>
    </w:p>
    <w:p w:rsidR="00AB4FF1" w:rsidRPr="001B40AE" w:rsidRDefault="00AB4FF1" w:rsidP="00AB4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период с 1 января 20___ г. по 31 декабря 20___ г.</w:t>
      </w: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850"/>
        <w:gridCol w:w="1020"/>
        <w:gridCol w:w="992"/>
        <w:gridCol w:w="1249"/>
        <w:gridCol w:w="1134"/>
        <w:gridCol w:w="1701"/>
        <w:gridCol w:w="2356"/>
        <w:gridCol w:w="2605"/>
      </w:tblGrid>
      <w:tr w:rsidR="00AB4FF1" w:rsidRPr="001B40AE" w:rsidTr="00481502">
        <w:tc>
          <w:tcPr>
            <w:tcW w:w="2614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депутата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(для членов семьи - семейное положение)</w:t>
            </w:r>
          </w:p>
        </w:tc>
        <w:tc>
          <w:tcPr>
            <w:tcW w:w="2862" w:type="dxa"/>
            <w:gridSpan w:val="3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356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2605" w:type="dxa"/>
            <w:vMerge w:val="restart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133" w:history="1">
              <w:r w:rsidRPr="001B40A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B4FF1" w:rsidRPr="001B40AE" w:rsidTr="00481502">
        <w:tc>
          <w:tcPr>
            <w:tcW w:w="2614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AB4FF1" w:rsidRPr="001B40AE" w:rsidRDefault="00AB4FF1" w:rsidP="00481502">
            <w:pPr>
              <w:rPr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1" w:rsidRPr="001B40AE" w:rsidTr="00481502">
        <w:tc>
          <w:tcPr>
            <w:tcW w:w="2614" w:type="dxa"/>
          </w:tcPr>
          <w:p w:rsidR="00AB4FF1" w:rsidRPr="001B40AE" w:rsidRDefault="00AB4FF1" w:rsidP="00481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B4FF1" w:rsidRPr="001B40AE" w:rsidRDefault="00AB4FF1" w:rsidP="00481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FF1" w:rsidRPr="001B40AE" w:rsidRDefault="00AB4FF1" w:rsidP="00AB4FF1">
      <w:pPr>
        <w:rPr>
          <w:sz w:val="28"/>
          <w:szCs w:val="28"/>
        </w:rPr>
        <w:sectPr w:rsidR="00AB4FF1" w:rsidRPr="001B40AE" w:rsidSect="00AB4FF1">
          <w:pgSz w:w="16838" w:h="11905" w:orient="landscape" w:code="9"/>
          <w:pgMar w:top="312" w:right="1134" w:bottom="567" w:left="1134" w:header="0" w:footer="0" w:gutter="0"/>
          <w:cols w:space="720"/>
          <w:docGrid w:linePitch="326"/>
        </w:sectPr>
      </w:pPr>
    </w:p>
    <w:p w:rsidR="00AB4FF1" w:rsidRPr="001B40AE" w:rsidRDefault="00AB4FF1" w:rsidP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Pr="001B40AE" w:rsidRDefault="00AB4FF1" w:rsidP="00AB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0A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B4FF1" w:rsidRPr="001B40AE" w:rsidRDefault="00AB4FF1" w:rsidP="00AB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  <w:r w:rsidRPr="001B40AE">
        <w:rPr>
          <w:rFonts w:ascii="Times New Roman" w:hAnsi="Times New Roman" w:cs="Times New Roman"/>
          <w:sz w:val="28"/>
          <w:szCs w:val="28"/>
        </w:rPr>
        <w:t xml:space="preserve">&lt;1&gt; Сведения указываются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депутата Земского Собрания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1B40AE">
        <w:rPr>
          <w:rFonts w:ascii="Times New Roman" w:hAnsi="Times New Roman" w:cs="Times New Roman"/>
          <w:sz w:val="28"/>
          <w:szCs w:val="28"/>
        </w:rPr>
        <w:t xml:space="preserve"> муниципального района и его супруги (супруга) за три последних года, предшествующих совершению сделки.</w:t>
      </w:r>
    </w:p>
    <w:p w:rsidR="00AB4FF1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FF1" w:rsidRPr="001B40AE" w:rsidRDefault="00AB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4FF1" w:rsidRPr="001B40AE" w:rsidSect="00AB4FF1">
      <w:pgSz w:w="16838" w:h="11905" w:orient="landscape" w:code="9"/>
      <w:pgMar w:top="312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87" w:rsidRDefault="00337F87" w:rsidP="00724144">
      <w:r>
        <w:separator/>
      </w:r>
    </w:p>
  </w:endnote>
  <w:endnote w:type="continuationSeparator" w:id="0">
    <w:p w:rsidR="00337F87" w:rsidRDefault="00337F87" w:rsidP="007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87" w:rsidRDefault="00337F87" w:rsidP="00724144">
      <w:r>
        <w:separator/>
      </w:r>
    </w:p>
  </w:footnote>
  <w:footnote w:type="continuationSeparator" w:id="0">
    <w:p w:rsidR="00337F87" w:rsidRDefault="00337F87" w:rsidP="007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677"/>
    <w:multiLevelType w:val="hybridMultilevel"/>
    <w:tmpl w:val="1F4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E"/>
    <w:rsid w:val="000A1D46"/>
    <w:rsid w:val="001B40AE"/>
    <w:rsid w:val="001D3925"/>
    <w:rsid w:val="00337F87"/>
    <w:rsid w:val="005B246F"/>
    <w:rsid w:val="006478B1"/>
    <w:rsid w:val="006C4BBD"/>
    <w:rsid w:val="00724144"/>
    <w:rsid w:val="00861C17"/>
    <w:rsid w:val="00AB4FF1"/>
    <w:rsid w:val="00B50F0C"/>
    <w:rsid w:val="00C35ED6"/>
    <w:rsid w:val="00CE04DA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478B1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47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478B1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47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F25567ABBC85EFD544A9B8936BDC778E27D51481F720E1FA2F2A264A5EC8F0467E8B2D3674n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D0FC0A9BA0636FA11C1C35849618B027696AF2B23AB146A78B6DE774FABD34A33BEE6B5AE9EA7C70D032Fc0T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F25567ABBC85EFD544A9B8936BDC778E26D8118EF020E1FA2F2A264A75n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D0FC0A9BA0636FA11DFCE4E2536860B74CCA22C26A2443F2DB089281FAD860A73B8B3F5cET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F25567ABBC85EFD544A9B8936BDC778E27D51481F720E1FA2F2A264A5EC8F0467E8B2D3674n3K" TargetMode="External"/><Relationship Id="rId10" Type="http://schemas.openxmlformats.org/officeDocument/2006/relationships/hyperlink" Target="consultantplus://offline/ref=E22D0FC0A9BA0636FA11DFCE4E2536860B74CCA22929A2443F2DB08928c1T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D0FC0A9BA0636FA11DFCE4E2536860B75C0A12827A2443F2DB08928c1TFH" TargetMode="External"/><Relationship Id="rId14" Type="http://schemas.openxmlformats.org/officeDocument/2006/relationships/hyperlink" Target="consultantplus://offline/ref=0EF25567ABBC85EFD544A9B8936BDC778E26D8118EF020E1FA2F2A264A75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C69D-5DBA-450D-A39C-D504076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9</cp:revision>
  <cp:lastPrinted>2016-05-16T05:32:00Z</cp:lastPrinted>
  <dcterms:created xsi:type="dcterms:W3CDTF">2016-04-21T10:39:00Z</dcterms:created>
  <dcterms:modified xsi:type="dcterms:W3CDTF">2016-05-16T11:56:00Z</dcterms:modified>
</cp:coreProperties>
</file>