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A94116" w:rsidP="0059471F">
      <w:pPr>
        <w:pStyle w:val="a3"/>
        <w:tabs>
          <w:tab w:val="center" w:pos="481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189.6pt;height:37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0203B0" w:rsidP="009169CE">
                  <w:pPr>
                    <w:pStyle w:val="a3"/>
                  </w:pPr>
                  <w:r>
                    <w:t xml:space="preserve">О </w:t>
                  </w:r>
                  <w:r w:rsidR="00497AF9">
                    <w:t xml:space="preserve">занесении в Галерею              </w:t>
                  </w:r>
                  <w:r w:rsidR="0059471F">
                    <w:t xml:space="preserve">   </w:t>
                  </w:r>
                  <w:r w:rsidR="00497AF9">
                    <w:t xml:space="preserve">          Трудовой Славы </w:t>
                  </w:r>
                  <w:r>
                    <w:t xml:space="preserve"> Уинского муниципального района</w:t>
                  </w:r>
                  <w:r w:rsidR="00497AF9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71F">
        <w:tab/>
        <w:t xml:space="preserve">                                                                       от 23.04.2019 № 141-259-01-03</w:t>
      </w:r>
    </w:p>
    <w:p w:rsidR="00C80448" w:rsidRPr="00B1278C" w:rsidRDefault="00C80448" w:rsidP="009169CE">
      <w:pPr>
        <w:pStyle w:val="a4"/>
      </w:pPr>
    </w:p>
    <w:p w:rsidR="00C9643A" w:rsidRDefault="00C9643A" w:rsidP="00C9643A">
      <w:pPr>
        <w:pStyle w:val="a4"/>
        <w:spacing w:line="240" w:lineRule="auto"/>
      </w:pPr>
      <w:r>
        <w:t>В</w:t>
      </w:r>
      <w:r w:rsidR="006463F3">
        <w:t xml:space="preserve"> соответствии с Положением о Галерее Трудовой Славы Уинского муниципального района, утвержденным постановлением главы Уинского муниципального района от 10.03.2009 № 116, протоколом заседания комиссии от </w:t>
      </w:r>
      <w:r>
        <w:t xml:space="preserve"> </w:t>
      </w:r>
      <w:r w:rsidR="007F401C">
        <w:t>19 апреля 2019 года</w:t>
      </w:r>
      <w:r>
        <w:t>, администрация Уинского муниципального района</w:t>
      </w:r>
    </w:p>
    <w:p w:rsidR="00C9643A" w:rsidRDefault="00C9643A" w:rsidP="00C9643A">
      <w:pPr>
        <w:pStyle w:val="a4"/>
        <w:spacing w:line="240" w:lineRule="auto"/>
      </w:pPr>
      <w:r>
        <w:t>ПОСТАНОВЛЯЕТ:</w:t>
      </w:r>
    </w:p>
    <w:p w:rsidR="00243F97" w:rsidRDefault="00AC5DD8" w:rsidP="00AC5DD8">
      <w:pPr>
        <w:pStyle w:val="a4"/>
        <w:spacing w:line="240" w:lineRule="auto"/>
        <w:ind w:firstLine="0"/>
      </w:pPr>
      <w:r>
        <w:tab/>
        <w:t>1.</w:t>
      </w:r>
      <w:r w:rsidR="00243F97">
        <w:t xml:space="preserve"> Занести в Галерею Трудовой Славы Уинского муниципального района:</w:t>
      </w:r>
    </w:p>
    <w:p w:rsidR="00AF5F9F" w:rsidRDefault="00AF5F9F" w:rsidP="00AC5DD8">
      <w:pPr>
        <w:pStyle w:val="a4"/>
        <w:spacing w:line="240" w:lineRule="auto"/>
        <w:ind w:firstLine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 w:rsidRPr="00083234">
              <w:rPr>
                <w:sz w:val="28"/>
                <w:szCs w:val="28"/>
              </w:rPr>
              <w:t>Дружинин</w:t>
            </w:r>
            <w:r>
              <w:rPr>
                <w:sz w:val="28"/>
                <w:szCs w:val="28"/>
              </w:rPr>
              <w:t>у                           Надежду Ник</w:t>
            </w:r>
            <w:r w:rsidRPr="00083234">
              <w:rPr>
                <w:sz w:val="28"/>
                <w:szCs w:val="28"/>
              </w:rPr>
              <w:t>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 w:rsidRPr="00083234">
              <w:rPr>
                <w:sz w:val="28"/>
                <w:szCs w:val="28"/>
              </w:rPr>
              <w:t>- заведующ</w:t>
            </w:r>
            <w:r>
              <w:rPr>
                <w:sz w:val="28"/>
                <w:szCs w:val="28"/>
              </w:rPr>
              <w:t>его</w:t>
            </w:r>
            <w:r w:rsidRPr="00083234">
              <w:rPr>
                <w:sz w:val="28"/>
                <w:szCs w:val="28"/>
              </w:rPr>
              <w:t xml:space="preserve"> </w:t>
            </w:r>
            <w:proofErr w:type="spellStart"/>
            <w:r w:rsidRPr="00083234">
              <w:rPr>
                <w:sz w:val="28"/>
                <w:szCs w:val="28"/>
              </w:rPr>
              <w:t>Уинской</w:t>
            </w:r>
            <w:proofErr w:type="spellEnd"/>
            <w:r w:rsidRPr="00083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083234">
              <w:rPr>
                <w:sz w:val="28"/>
                <w:szCs w:val="28"/>
              </w:rPr>
              <w:t>частковой вете</w:t>
            </w:r>
            <w:r>
              <w:rPr>
                <w:sz w:val="28"/>
                <w:szCs w:val="28"/>
              </w:rPr>
              <w:t>р</w:t>
            </w:r>
            <w:r w:rsidR="0059471F">
              <w:rPr>
                <w:sz w:val="28"/>
                <w:szCs w:val="28"/>
              </w:rPr>
              <w:t>инарной лечебницей</w:t>
            </w:r>
            <w:r w:rsidRPr="00083234">
              <w:rPr>
                <w:sz w:val="28"/>
                <w:szCs w:val="28"/>
              </w:rPr>
              <w:t xml:space="preserve"> ГБУВК «Октябрьская станция по борьбе с болезнями</w:t>
            </w:r>
            <w:r>
              <w:rPr>
                <w:sz w:val="28"/>
                <w:szCs w:val="28"/>
              </w:rPr>
              <w:t xml:space="preserve"> животных»,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Кошкину                     </w:t>
            </w:r>
            <w:proofErr w:type="spellStart"/>
            <w:r>
              <w:rPr>
                <w:sz w:val="28"/>
                <w:szCs w:val="28"/>
              </w:rPr>
              <w:t>Раушанию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Мирзяновну</w:t>
            </w:r>
            <w:proofErr w:type="spellEnd"/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 по воинскому учету администрации Уинского сельского поселения,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Матынова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Данила  </w:t>
            </w:r>
            <w:proofErr w:type="spellStart"/>
            <w:r>
              <w:rPr>
                <w:sz w:val="28"/>
                <w:szCs w:val="28"/>
              </w:rPr>
              <w:t>Матыновича</w:t>
            </w:r>
            <w:proofErr w:type="spellEnd"/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главу крестьянско-фермерского хозяйства,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                          Юрия Григорьевича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водителя ООО «</w:t>
            </w:r>
            <w:proofErr w:type="spellStart"/>
            <w:r>
              <w:rPr>
                <w:sz w:val="28"/>
                <w:szCs w:val="28"/>
              </w:rPr>
              <w:t>СтройКом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Колечкина</w:t>
            </w:r>
            <w:proofErr w:type="spellEnd"/>
            <w:r>
              <w:rPr>
                <w:sz w:val="28"/>
                <w:szCs w:val="28"/>
              </w:rPr>
              <w:t xml:space="preserve">                    Александра  Николаевича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 пожарной части № 92 по охране ГКУ ПК «22 отряд противопожарной службы Пермского края»,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                       Александра Ивановича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учителя  физики и астрономии МБОУ </w:t>
            </w:r>
            <w:proofErr w:type="spellStart"/>
            <w:r>
              <w:rPr>
                <w:sz w:val="28"/>
                <w:szCs w:val="28"/>
              </w:rPr>
              <w:t>Аспинская</w:t>
            </w:r>
            <w:proofErr w:type="spellEnd"/>
            <w:r>
              <w:rPr>
                <w:sz w:val="28"/>
                <w:szCs w:val="28"/>
              </w:rPr>
              <w:t xml:space="preserve"> СОШ»,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Медникову</w:t>
            </w:r>
            <w:proofErr w:type="spellEnd"/>
            <w:r>
              <w:rPr>
                <w:sz w:val="28"/>
                <w:szCs w:val="28"/>
              </w:rPr>
              <w:t xml:space="preserve">                   Надежду Александровну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начальных классов МБОУ «Уинская СОШ»,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Шляпникову                                           Раису Александровну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  МКДОУ «</w:t>
            </w:r>
            <w:proofErr w:type="spellStart"/>
            <w:r>
              <w:rPr>
                <w:sz w:val="28"/>
                <w:szCs w:val="28"/>
              </w:rPr>
              <w:t>Уинский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«Улыбка»,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Мукимова                            </w:t>
            </w:r>
            <w:proofErr w:type="spellStart"/>
            <w:r>
              <w:rPr>
                <w:sz w:val="28"/>
                <w:szCs w:val="28"/>
              </w:rPr>
              <w:t>Талиса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Талгатовича</w:t>
            </w:r>
            <w:proofErr w:type="spellEnd"/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директора МКОУ «</w:t>
            </w:r>
            <w:proofErr w:type="spellStart"/>
            <w:r>
              <w:rPr>
                <w:sz w:val="28"/>
                <w:szCs w:val="28"/>
              </w:rPr>
              <w:t>Барсаевская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начальная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школа-детский</w:t>
            </w:r>
            <w:proofErr w:type="spellEnd"/>
            <w:r>
              <w:rPr>
                <w:sz w:val="28"/>
                <w:szCs w:val="28"/>
              </w:rPr>
              <w:t xml:space="preserve"> сад»,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Default="00AF5F9F" w:rsidP="00CD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Фатыкова</w:t>
            </w:r>
            <w:proofErr w:type="spellEnd"/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Фаиля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Загаповича</w:t>
            </w:r>
            <w:proofErr w:type="spellEnd"/>
          </w:p>
          <w:p w:rsidR="002375F6" w:rsidRPr="00083234" w:rsidRDefault="002375F6" w:rsidP="00CD181E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учителя</w:t>
            </w:r>
            <w:r w:rsidR="0059471F">
              <w:rPr>
                <w:sz w:val="28"/>
                <w:szCs w:val="28"/>
              </w:rPr>
              <w:t xml:space="preserve"> физической культуры                   </w:t>
            </w:r>
            <w:r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Верхнесыповская</w:t>
            </w:r>
            <w:proofErr w:type="spellEnd"/>
            <w:r>
              <w:rPr>
                <w:sz w:val="28"/>
                <w:szCs w:val="28"/>
              </w:rPr>
              <w:t xml:space="preserve"> ООШ»,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Фаисханову</w:t>
            </w:r>
            <w:proofErr w:type="spellEnd"/>
            <w:r>
              <w:rPr>
                <w:sz w:val="28"/>
                <w:szCs w:val="28"/>
              </w:rPr>
              <w:t xml:space="preserve">                 Розу </w:t>
            </w:r>
            <w:proofErr w:type="spellStart"/>
            <w:r>
              <w:rPr>
                <w:sz w:val="28"/>
                <w:szCs w:val="28"/>
              </w:rPr>
              <w:t>Тангимовну</w:t>
            </w:r>
            <w:proofErr w:type="spellEnd"/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заведующего  </w:t>
            </w:r>
            <w:proofErr w:type="spellStart"/>
            <w:r>
              <w:rPr>
                <w:sz w:val="28"/>
                <w:szCs w:val="28"/>
              </w:rPr>
              <w:t>Нижнесыповским</w:t>
            </w:r>
            <w:proofErr w:type="spellEnd"/>
            <w:r>
              <w:rPr>
                <w:sz w:val="28"/>
                <w:szCs w:val="28"/>
              </w:rPr>
              <w:t xml:space="preserve"> ФАП, фельдшера ГБУЗ ПК «Уинская ЦРБ»,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Фокину                            Наталья </w:t>
            </w:r>
            <w:proofErr w:type="spellStart"/>
            <w:r>
              <w:rPr>
                <w:sz w:val="28"/>
                <w:szCs w:val="28"/>
              </w:rPr>
              <w:t>Гурьевну</w:t>
            </w:r>
            <w:proofErr w:type="spellEnd"/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старшего специалиста  по </w:t>
            </w:r>
            <w:proofErr w:type="gramStart"/>
            <w:r>
              <w:rPr>
                <w:sz w:val="28"/>
                <w:szCs w:val="28"/>
              </w:rPr>
              <w:t>контролю                           за</w:t>
            </w:r>
            <w:proofErr w:type="gramEnd"/>
            <w:r>
              <w:rPr>
                <w:sz w:val="28"/>
                <w:szCs w:val="28"/>
              </w:rPr>
              <w:t xml:space="preserve"> исполнением поручений группы делопроизводства и режима Отделения МВД России по </w:t>
            </w:r>
            <w:proofErr w:type="spellStart"/>
            <w:r>
              <w:rPr>
                <w:sz w:val="28"/>
                <w:szCs w:val="28"/>
              </w:rPr>
              <w:t>Уинскому</w:t>
            </w:r>
            <w:proofErr w:type="spellEnd"/>
            <w:r>
              <w:rPr>
                <w:sz w:val="28"/>
                <w:szCs w:val="28"/>
              </w:rPr>
              <w:t xml:space="preserve"> району,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                 Дмитрия Юрьевича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водителя Аварийно-диспетчерской службы </w:t>
            </w:r>
            <w:proofErr w:type="spellStart"/>
            <w:r>
              <w:rPr>
                <w:sz w:val="28"/>
                <w:szCs w:val="28"/>
              </w:rPr>
              <w:t>Уинской</w:t>
            </w:r>
            <w:proofErr w:type="spellEnd"/>
            <w:r>
              <w:rPr>
                <w:sz w:val="28"/>
                <w:szCs w:val="28"/>
              </w:rPr>
              <w:t xml:space="preserve"> службы газового хозяйства Чайковского филиала АО «</w:t>
            </w:r>
            <w:proofErr w:type="spellStart"/>
            <w:r>
              <w:rPr>
                <w:sz w:val="28"/>
                <w:szCs w:val="28"/>
              </w:rPr>
              <w:t>Газпромгазораспределение</w:t>
            </w:r>
            <w:proofErr w:type="spellEnd"/>
            <w:r>
              <w:rPr>
                <w:sz w:val="28"/>
                <w:szCs w:val="28"/>
              </w:rPr>
              <w:t xml:space="preserve"> Пермь»,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Лужбину</w:t>
            </w:r>
            <w:proofErr w:type="spellEnd"/>
            <w:r>
              <w:rPr>
                <w:sz w:val="28"/>
                <w:szCs w:val="28"/>
              </w:rPr>
              <w:t xml:space="preserve">                      Татьяну Валерьевну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кладовщик ИП Сыромятников А.М.,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Амирханян</w:t>
            </w:r>
            <w:proofErr w:type="spellEnd"/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Нуне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Агасовну</w:t>
            </w:r>
            <w:proofErr w:type="spellEnd"/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заведующего магазином ИП Туманян А.Б.,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Братчикова                 Алексея  Владимировича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водителя  ООО «</w:t>
            </w:r>
            <w:proofErr w:type="spellStart"/>
            <w:r>
              <w:rPr>
                <w:sz w:val="28"/>
                <w:szCs w:val="28"/>
              </w:rPr>
              <w:t>СпецТранс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Ощепкову                       Елену  Михайловну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заведующего складом ООО «Лагуна»,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                       Алексея  Евгеньевича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тракторист</w:t>
            </w:r>
            <w:proofErr w:type="gramStart"/>
            <w:r>
              <w:rPr>
                <w:sz w:val="28"/>
                <w:szCs w:val="28"/>
              </w:rPr>
              <w:t>а  ООО</w:t>
            </w:r>
            <w:proofErr w:type="gramEnd"/>
            <w:r>
              <w:rPr>
                <w:sz w:val="28"/>
                <w:szCs w:val="28"/>
              </w:rPr>
              <w:t xml:space="preserve"> «Волна»,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Бакарева</w:t>
            </w:r>
            <w:proofErr w:type="spellEnd"/>
            <w:r>
              <w:rPr>
                <w:sz w:val="28"/>
                <w:szCs w:val="28"/>
              </w:rPr>
              <w:t xml:space="preserve">                   Александра  Викторовича</w:t>
            </w:r>
          </w:p>
        </w:tc>
        <w:tc>
          <w:tcPr>
            <w:tcW w:w="6202" w:type="dxa"/>
          </w:tcPr>
          <w:p w:rsidR="00AF5F9F" w:rsidRPr="00083234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животновода  по обслуживанию дойного стад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«Волна»,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                      Николая  Михайловича</w:t>
            </w:r>
          </w:p>
        </w:tc>
        <w:tc>
          <w:tcPr>
            <w:tcW w:w="6202" w:type="dxa"/>
          </w:tcPr>
          <w:p w:rsidR="00AF5F9F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водителя  автобуса ИП Шагаев И.Р.,</w:t>
            </w:r>
          </w:p>
        </w:tc>
      </w:tr>
      <w:tr w:rsidR="00AF5F9F" w:rsidRPr="00083234" w:rsidTr="00AF5F9F">
        <w:tc>
          <w:tcPr>
            <w:tcW w:w="3369" w:type="dxa"/>
          </w:tcPr>
          <w:p w:rsidR="00AF5F9F" w:rsidRDefault="00AF5F9F" w:rsidP="00CD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Горшеневу</w:t>
            </w:r>
            <w:proofErr w:type="spellEnd"/>
            <w:r>
              <w:rPr>
                <w:sz w:val="28"/>
                <w:szCs w:val="28"/>
              </w:rPr>
              <w:t xml:space="preserve">                  Светлану Анатольевну</w:t>
            </w:r>
          </w:p>
        </w:tc>
        <w:tc>
          <w:tcPr>
            <w:tcW w:w="6202" w:type="dxa"/>
          </w:tcPr>
          <w:p w:rsidR="00AF5F9F" w:rsidRDefault="00AF5F9F" w:rsidP="00CD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главного библиографа  </w:t>
            </w:r>
            <w:proofErr w:type="spellStart"/>
            <w:r>
              <w:rPr>
                <w:sz w:val="28"/>
                <w:szCs w:val="28"/>
              </w:rPr>
              <w:t>Уинской</w:t>
            </w:r>
            <w:proofErr w:type="spellEnd"/>
            <w:r>
              <w:rPr>
                <w:sz w:val="28"/>
                <w:szCs w:val="28"/>
              </w:rPr>
              <w:t xml:space="preserve"> центральной библиотеки им. Ф.Ф.Павленкова. </w:t>
            </w:r>
          </w:p>
        </w:tc>
      </w:tr>
    </w:tbl>
    <w:p w:rsidR="00AF5F9F" w:rsidRPr="00083234" w:rsidRDefault="00AF5F9F" w:rsidP="00AF5F9F">
      <w:pPr>
        <w:rPr>
          <w:sz w:val="28"/>
          <w:szCs w:val="28"/>
        </w:rPr>
      </w:pPr>
    </w:p>
    <w:p w:rsidR="00E4227F" w:rsidRDefault="00E4227F" w:rsidP="00E4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Вручить лицам, занесенным в Галерею Трудовой Славы Уинского муниципального района, Свидетельства о занесении в Галерею Трудовой Славы Уинского муниципального района.</w:t>
      </w:r>
    </w:p>
    <w:p w:rsidR="00E4227F" w:rsidRDefault="00E4227F" w:rsidP="00E4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Рекомендовать руководителям предприятий, организаций и учреждений рассмотреть вопрос о материальном поощрении работников, занесенных в Галерею Трудовой Славы Уинского </w:t>
      </w:r>
      <w:r w:rsidR="001E78B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E4227F" w:rsidRDefault="00E4227F" w:rsidP="00E4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8E05B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8E05B6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опубликова</w:t>
      </w:r>
      <w:r w:rsidR="008E05B6">
        <w:rPr>
          <w:sz w:val="28"/>
          <w:szCs w:val="28"/>
        </w:rPr>
        <w:t>нию</w:t>
      </w:r>
      <w:r>
        <w:rPr>
          <w:sz w:val="28"/>
          <w:szCs w:val="28"/>
        </w:rPr>
        <w:t xml:space="preserve"> в районной газете «Родник – 1».</w:t>
      </w:r>
    </w:p>
    <w:p w:rsidR="00E4227F" w:rsidRPr="00744FD8" w:rsidRDefault="00E4227F" w:rsidP="00E4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</w:t>
      </w:r>
      <w:r w:rsidR="004D7BB1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4D7BB1">
        <w:rPr>
          <w:sz w:val="28"/>
          <w:szCs w:val="28"/>
        </w:rPr>
        <w:t>д</w:t>
      </w:r>
      <w:r>
        <w:rPr>
          <w:sz w:val="28"/>
          <w:szCs w:val="28"/>
        </w:rPr>
        <w:t xml:space="preserve"> исполнением постановления возложить на </w:t>
      </w:r>
      <w:r w:rsidR="004D7BB1">
        <w:rPr>
          <w:sz w:val="28"/>
          <w:szCs w:val="28"/>
        </w:rPr>
        <w:t>начальника уп</w:t>
      </w:r>
      <w:r>
        <w:rPr>
          <w:sz w:val="28"/>
          <w:szCs w:val="28"/>
        </w:rPr>
        <w:t xml:space="preserve">равления </w:t>
      </w:r>
      <w:r w:rsidR="0059471F">
        <w:rPr>
          <w:sz w:val="28"/>
          <w:szCs w:val="28"/>
        </w:rPr>
        <w:t>учреждениями культуры,</w:t>
      </w:r>
      <w:r w:rsidR="004D7BB1">
        <w:rPr>
          <w:sz w:val="28"/>
          <w:szCs w:val="28"/>
        </w:rPr>
        <w:t xml:space="preserve"> спорта и молодежной политики администрации района </w:t>
      </w:r>
      <w:proofErr w:type="spellStart"/>
      <w:r w:rsidR="004D7BB1">
        <w:rPr>
          <w:sz w:val="28"/>
          <w:szCs w:val="28"/>
        </w:rPr>
        <w:t>Кочетову</w:t>
      </w:r>
      <w:proofErr w:type="spellEnd"/>
      <w:r w:rsidR="004D7BB1">
        <w:rPr>
          <w:sz w:val="28"/>
          <w:szCs w:val="28"/>
        </w:rPr>
        <w:t xml:space="preserve"> Н.И.</w:t>
      </w:r>
    </w:p>
    <w:p w:rsidR="00EB0817" w:rsidRDefault="000C0FAC" w:rsidP="009B006F">
      <w:pPr>
        <w:pStyle w:val="a4"/>
        <w:spacing w:line="240" w:lineRule="auto"/>
        <w:ind w:firstLine="0"/>
      </w:pPr>
      <w:r>
        <w:tab/>
      </w:r>
    </w:p>
    <w:p w:rsidR="009171F2" w:rsidRDefault="009171F2" w:rsidP="00AC5DD8">
      <w:pPr>
        <w:pStyle w:val="a4"/>
        <w:spacing w:line="240" w:lineRule="auto"/>
        <w:ind w:firstLine="0"/>
      </w:pPr>
    </w:p>
    <w:p w:rsidR="006B7E4C" w:rsidRDefault="009171F2" w:rsidP="00AC5DD8">
      <w:pPr>
        <w:pStyle w:val="a4"/>
        <w:spacing w:line="240" w:lineRule="auto"/>
        <w:ind w:firstLine="0"/>
      </w:pPr>
      <w:r>
        <w:t xml:space="preserve">Глава муниципального района                                                         </w:t>
      </w:r>
      <w:proofErr w:type="spellStart"/>
      <w:r>
        <w:t>А.Н.Зелёнкин</w:t>
      </w:r>
      <w:proofErr w:type="spellEnd"/>
      <w:r>
        <w:t xml:space="preserve">   </w:t>
      </w:r>
    </w:p>
    <w:p w:rsidR="006B7E4C" w:rsidRDefault="006B7E4C" w:rsidP="00AC5DD8">
      <w:pPr>
        <w:pStyle w:val="a4"/>
        <w:spacing w:line="240" w:lineRule="auto"/>
        <w:ind w:firstLine="0"/>
      </w:pPr>
    </w:p>
    <w:p w:rsidR="006B7E4C" w:rsidRDefault="006B7E4C" w:rsidP="00AC5DD8">
      <w:pPr>
        <w:pStyle w:val="a4"/>
        <w:spacing w:line="240" w:lineRule="auto"/>
        <w:ind w:firstLine="0"/>
      </w:pPr>
    </w:p>
    <w:p w:rsidR="006B7E4C" w:rsidRDefault="006B7E4C" w:rsidP="00AC5DD8">
      <w:pPr>
        <w:pStyle w:val="a4"/>
        <w:spacing w:line="240" w:lineRule="auto"/>
        <w:ind w:firstLine="0"/>
      </w:pPr>
    </w:p>
    <w:p w:rsidR="006B7E4C" w:rsidRDefault="006B7E4C" w:rsidP="00AC5DD8">
      <w:pPr>
        <w:pStyle w:val="a4"/>
        <w:spacing w:line="240" w:lineRule="auto"/>
        <w:ind w:firstLine="0"/>
      </w:pPr>
    </w:p>
    <w:sectPr w:rsidR="006B7E4C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22" w:rsidRDefault="00D01422">
      <w:r>
        <w:separator/>
      </w:r>
    </w:p>
  </w:endnote>
  <w:endnote w:type="continuationSeparator" w:id="1">
    <w:p w:rsidR="00D01422" w:rsidRDefault="00D0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22" w:rsidRDefault="00D01422">
      <w:r>
        <w:separator/>
      </w:r>
    </w:p>
  </w:footnote>
  <w:footnote w:type="continuationSeparator" w:id="1">
    <w:p w:rsidR="00D01422" w:rsidRDefault="00D0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837482C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63EEF682" w:tentative="1">
      <w:start w:val="1"/>
      <w:numFmt w:val="lowerLetter"/>
      <w:lvlText w:val="%2."/>
      <w:lvlJc w:val="left"/>
      <w:pPr>
        <w:ind w:left="1830" w:hanging="360"/>
      </w:pPr>
    </w:lvl>
    <w:lvl w:ilvl="2" w:tplc="A57041C4" w:tentative="1">
      <w:start w:val="1"/>
      <w:numFmt w:val="lowerRoman"/>
      <w:lvlText w:val="%3."/>
      <w:lvlJc w:val="right"/>
      <w:pPr>
        <w:ind w:left="2550" w:hanging="180"/>
      </w:pPr>
    </w:lvl>
    <w:lvl w:ilvl="3" w:tplc="61E4D198" w:tentative="1">
      <w:start w:val="1"/>
      <w:numFmt w:val="decimal"/>
      <w:lvlText w:val="%4."/>
      <w:lvlJc w:val="left"/>
      <w:pPr>
        <w:ind w:left="3270" w:hanging="360"/>
      </w:pPr>
    </w:lvl>
    <w:lvl w:ilvl="4" w:tplc="39F6F3C0" w:tentative="1">
      <w:start w:val="1"/>
      <w:numFmt w:val="lowerLetter"/>
      <w:lvlText w:val="%5."/>
      <w:lvlJc w:val="left"/>
      <w:pPr>
        <w:ind w:left="3990" w:hanging="360"/>
      </w:pPr>
    </w:lvl>
    <w:lvl w:ilvl="5" w:tplc="A0486CBE" w:tentative="1">
      <w:start w:val="1"/>
      <w:numFmt w:val="lowerRoman"/>
      <w:lvlText w:val="%6."/>
      <w:lvlJc w:val="right"/>
      <w:pPr>
        <w:ind w:left="4710" w:hanging="180"/>
      </w:pPr>
    </w:lvl>
    <w:lvl w:ilvl="6" w:tplc="2B8E5008" w:tentative="1">
      <w:start w:val="1"/>
      <w:numFmt w:val="decimal"/>
      <w:lvlText w:val="%7."/>
      <w:lvlJc w:val="left"/>
      <w:pPr>
        <w:ind w:left="5430" w:hanging="360"/>
      </w:pPr>
    </w:lvl>
    <w:lvl w:ilvl="7" w:tplc="B6567044" w:tentative="1">
      <w:start w:val="1"/>
      <w:numFmt w:val="lowerLetter"/>
      <w:lvlText w:val="%8."/>
      <w:lvlJc w:val="left"/>
      <w:pPr>
        <w:ind w:left="6150" w:hanging="360"/>
      </w:pPr>
    </w:lvl>
    <w:lvl w:ilvl="8" w:tplc="4838E11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3B0"/>
    <w:rsid w:val="00020883"/>
    <w:rsid w:val="00024B06"/>
    <w:rsid w:val="000862DA"/>
    <w:rsid w:val="000A7084"/>
    <w:rsid w:val="000B1EBE"/>
    <w:rsid w:val="000B1FCD"/>
    <w:rsid w:val="000C0FAC"/>
    <w:rsid w:val="000C3C59"/>
    <w:rsid w:val="000D05E1"/>
    <w:rsid w:val="00112881"/>
    <w:rsid w:val="001C11D8"/>
    <w:rsid w:val="001D02CD"/>
    <w:rsid w:val="001E78B9"/>
    <w:rsid w:val="002375F6"/>
    <w:rsid w:val="00243F97"/>
    <w:rsid w:val="00266646"/>
    <w:rsid w:val="002735CB"/>
    <w:rsid w:val="002C37BB"/>
    <w:rsid w:val="00363915"/>
    <w:rsid w:val="00394F85"/>
    <w:rsid w:val="00470FB3"/>
    <w:rsid w:val="00473937"/>
    <w:rsid w:val="00482A25"/>
    <w:rsid w:val="00497AF9"/>
    <w:rsid w:val="004A131B"/>
    <w:rsid w:val="004D7BB1"/>
    <w:rsid w:val="004F54ED"/>
    <w:rsid w:val="00502F9B"/>
    <w:rsid w:val="00553BBE"/>
    <w:rsid w:val="0059471F"/>
    <w:rsid w:val="005B7C2C"/>
    <w:rsid w:val="005D7E79"/>
    <w:rsid w:val="006155F3"/>
    <w:rsid w:val="00637B08"/>
    <w:rsid w:val="006463F3"/>
    <w:rsid w:val="006B7E4C"/>
    <w:rsid w:val="00770F53"/>
    <w:rsid w:val="0078616F"/>
    <w:rsid w:val="007F401C"/>
    <w:rsid w:val="00817ACA"/>
    <w:rsid w:val="00842EC3"/>
    <w:rsid w:val="008A5A9D"/>
    <w:rsid w:val="008D16CB"/>
    <w:rsid w:val="008E05B6"/>
    <w:rsid w:val="008F1977"/>
    <w:rsid w:val="009169CE"/>
    <w:rsid w:val="009171F2"/>
    <w:rsid w:val="00974543"/>
    <w:rsid w:val="009B006F"/>
    <w:rsid w:val="00A25B58"/>
    <w:rsid w:val="00A80BD3"/>
    <w:rsid w:val="00A94116"/>
    <w:rsid w:val="00AC5DD8"/>
    <w:rsid w:val="00AF5F9F"/>
    <w:rsid w:val="00B1278C"/>
    <w:rsid w:val="00B52E7C"/>
    <w:rsid w:val="00BB6EA3"/>
    <w:rsid w:val="00BC6658"/>
    <w:rsid w:val="00BD3A1A"/>
    <w:rsid w:val="00C057F3"/>
    <w:rsid w:val="00C55952"/>
    <w:rsid w:val="00C80448"/>
    <w:rsid w:val="00C9643A"/>
    <w:rsid w:val="00CE5F5C"/>
    <w:rsid w:val="00D01422"/>
    <w:rsid w:val="00D90F8E"/>
    <w:rsid w:val="00E4227F"/>
    <w:rsid w:val="00E55D54"/>
    <w:rsid w:val="00E74324"/>
    <w:rsid w:val="00EB0817"/>
    <w:rsid w:val="00EB54EA"/>
    <w:rsid w:val="00ED2AFC"/>
    <w:rsid w:val="00F107AF"/>
    <w:rsid w:val="00F813A7"/>
    <w:rsid w:val="00FE6F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uiPriority w:val="59"/>
    <w:rsid w:val="000A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D7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2019-04-23T06:34:00Z</cp:lastPrinted>
  <dcterms:created xsi:type="dcterms:W3CDTF">2019-04-23T06:36:00Z</dcterms:created>
  <dcterms:modified xsi:type="dcterms:W3CDTF">2019-04-23T06:36:00Z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