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DF" w:rsidRDefault="0064256F" w:rsidP="00BF791F">
      <w:pPr>
        <w:pStyle w:val="a3"/>
        <w:tabs>
          <w:tab w:val="left" w:pos="5460"/>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55.15pt;height:61.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CA70DF" w:rsidRDefault="00CA70DF" w:rsidP="009169CE">
                  <w:pPr>
                    <w:pStyle w:val="a3"/>
                  </w:pPr>
                  <w:r>
                    <w:t>Об утверждении Устава муниципального бюджетного общеобразовательного учреждения «</w:t>
                  </w:r>
                  <w:proofErr w:type="spellStart"/>
                  <w:r>
                    <w:t>Верхнесыповская</w:t>
                  </w:r>
                  <w:proofErr w:type="spellEnd"/>
                  <w:r>
                    <w:t xml:space="preserve"> основная общеобразовательная школа</w:t>
                  </w:r>
                  <w:r w:rsidRPr="0029225D">
                    <w:t>»</w:t>
                  </w:r>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CA70DF" w:rsidRPr="009169CE" w:rsidRDefault="00CA70DF" w:rsidP="009169CE">
                  <w:pPr>
                    <w:pStyle w:val="a6"/>
                    <w:ind w:firstLine="0"/>
                    <w:rPr>
                      <w:sz w:val="24"/>
                    </w:rPr>
                  </w:pPr>
                </w:p>
              </w:txbxContent>
            </v:textbox>
            <w10:wrap anchorx="page" anchory="page"/>
          </v:shape>
        </w:pict>
      </w:r>
      <w:r w:rsidR="007E7030">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BF791F">
        <w:tab/>
        <w:t>05.08.2019           313-259-01-03</w:t>
      </w:r>
    </w:p>
    <w:p w:rsidR="003500EE" w:rsidRDefault="003500EE" w:rsidP="00CD60C5">
      <w:pPr>
        <w:pStyle w:val="Default"/>
        <w:ind w:firstLine="708"/>
        <w:jc w:val="both"/>
        <w:rPr>
          <w:sz w:val="28"/>
          <w:szCs w:val="28"/>
        </w:rPr>
      </w:pPr>
    </w:p>
    <w:p w:rsidR="00CA70DF" w:rsidRPr="00AB76FA" w:rsidRDefault="00CA70DF" w:rsidP="00CD60C5">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w:t>
      </w:r>
      <w:proofErr w:type="gramEnd"/>
      <w:r>
        <w:rPr>
          <w:sz w:val="28"/>
          <w:szCs w:val="28"/>
        </w:rPr>
        <w:t xml:space="preserve">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CA70DF" w:rsidRDefault="00CA70DF" w:rsidP="0098773B">
      <w:pPr>
        <w:pStyle w:val="Default"/>
        <w:ind w:left="708"/>
        <w:jc w:val="both"/>
      </w:pPr>
      <w:r w:rsidRPr="00AB76FA">
        <w:rPr>
          <w:sz w:val="28"/>
          <w:szCs w:val="28"/>
        </w:rPr>
        <w:t>ПОСТАНОВЛЯЕТ:</w:t>
      </w:r>
    </w:p>
    <w:p w:rsidR="00CA70DF" w:rsidRDefault="00CA70DF" w:rsidP="0098773B">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proofErr w:type="spellStart"/>
      <w:r>
        <w:rPr>
          <w:sz w:val="28"/>
          <w:szCs w:val="28"/>
        </w:rPr>
        <w:t>Верхнесыповская</w:t>
      </w:r>
      <w:proofErr w:type="spellEnd"/>
      <w:r>
        <w:rPr>
          <w:sz w:val="28"/>
          <w:szCs w:val="28"/>
        </w:rPr>
        <w:t xml:space="preserve"> основная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w:t>
      </w:r>
      <w:proofErr w:type="spellStart"/>
      <w:r>
        <w:rPr>
          <w:sz w:val="28"/>
          <w:szCs w:val="28"/>
        </w:rPr>
        <w:t>Верхнесыповская</w:t>
      </w:r>
      <w:proofErr w:type="spellEnd"/>
      <w:r>
        <w:rPr>
          <w:sz w:val="28"/>
          <w:szCs w:val="28"/>
        </w:rPr>
        <w:t xml:space="preserve"> ООШ») согласно приложению к данному постановлению.</w:t>
      </w:r>
    </w:p>
    <w:p w:rsidR="00CA70DF" w:rsidRDefault="00CA70DF" w:rsidP="0098773B">
      <w:pPr>
        <w:pStyle w:val="Default"/>
        <w:ind w:firstLine="708"/>
        <w:jc w:val="both"/>
        <w:rPr>
          <w:sz w:val="28"/>
          <w:szCs w:val="28"/>
        </w:rPr>
      </w:pPr>
      <w:r w:rsidRPr="00654CC5">
        <w:rPr>
          <w:sz w:val="28"/>
          <w:szCs w:val="28"/>
        </w:rPr>
        <w:t xml:space="preserve">2. </w:t>
      </w:r>
      <w:r>
        <w:rPr>
          <w:sz w:val="28"/>
          <w:szCs w:val="28"/>
        </w:rPr>
        <w:t>Уполномочить директора МБ</w:t>
      </w:r>
      <w:r w:rsidRPr="0098773B">
        <w:rPr>
          <w:sz w:val="28"/>
          <w:szCs w:val="28"/>
        </w:rPr>
        <w:t>ОУ</w:t>
      </w:r>
      <w:r>
        <w:rPr>
          <w:sz w:val="28"/>
          <w:szCs w:val="28"/>
        </w:rPr>
        <w:t xml:space="preserve"> «</w:t>
      </w:r>
      <w:proofErr w:type="spellStart"/>
      <w:r>
        <w:rPr>
          <w:sz w:val="28"/>
          <w:szCs w:val="28"/>
        </w:rPr>
        <w:t>Верхнесыповская</w:t>
      </w:r>
      <w:proofErr w:type="spellEnd"/>
      <w:r>
        <w:rPr>
          <w:sz w:val="28"/>
          <w:szCs w:val="28"/>
        </w:rPr>
        <w:t xml:space="preserve"> ООШ» </w:t>
      </w:r>
      <w:proofErr w:type="spellStart"/>
      <w:r>
        <w:rPr>
          <w:sz w:val="28"/>
          <w:szCs w:val="28"/>
        </w:rPr>
        <w:t>Хаязову</w:t>
      </w:r>
      <w:proofErr w:type="spellEnd"/>
      <w:r>
        <w:rPr>
          <w:sz w:val="28"/>
          <w:szCs w:val="28"/>
        </w:rPr>
        <w:t xml:space="preserve"> А.Ф.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CA70DF" w:rsidRDefault="00CA70DF" w:rsidP="0098773B">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29.12.2015 № 324-01-01-03 «Об утверждении устава Муниципального бюджетного общеобразовательного учреждения «</w:t>
      </w:r>
      <w:proofErr w:type="spellStart"/>
      <w:r>
        <w:rPr>
          <w:sz w:val="28"/>
          <w:szCs w:val="28"/>
        </w:rPr>
        <w:t>Верхнесыповская</w:t>
      </w:r>
      <w:proofErr w:type="spellEnd"/>
      <w:r>
        <w:rPr>
          <w:sz w:val="28"/>
          <w:szCs w:val="28"/>
        </w:rPr>
        <w:t xml:space="preserve"> основная общеобразовательная школа».</w:t>
      </w:r>
    </w:p>
    <w:p w:rsidR="00CA70DF" w:rsidRDefault="00CA70DF" w:rsidP="0098773B">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CA70DF" w:rsidRDefault="00CA70DF" w:rsidP="0098773B">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3500EE" w:rsidRDefault="003500EE" w:rsidP="0098773B">
      <w:pPr>
        <w:ind w:firstLine="709"/>
        <w:jc w:val="both"/>
        <w:rPr>
          <w:sz w:val="28"/>
          <w:szCs w:val="28"/>
        </w:rPr>
      </w:pPr>
    </w:p>
    <w:p w:rsidR="00CA70DF" w:rsidRDefault="00CA70DF" w:rsidP="0098773B">
      <w:pPr>
        <w:ind w:firstLine="709"/>
        <w:jc w:val="both"/>
        <w:rPr>
          <w:sz w:val="28"/>
          <w:szCs w:val="28"/>
        </w:rPr>
      </w:pPr>
    </w:p>
    <w:p w:rsidR="00CA70DF" w:rsidRDefault="00CA70DF" w:rsidP="0098773B">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CA70DF" w:rsidRDefault="00CA70DF" w:rsidP="0098773B">
      <w:pPr>
        <w:pStyle w:val="Default"/>
        <w:jc w:val="both"/>
        <w:rPr>
          <w:sz w:val="28"/>
          <w:szCs w:val="28"/>
        </w:rPr>
      </w:pPr>
    </w:p>
    <w:p w:rsidR="00CA70DF" w:rsidRDefault="00CA70DF" w:rsidP="0098773B">
      <w:pPr>
        <w:pStyle w:val="Default"/>
        <w:jc w:val="both"/>
        <w:rPr>
          <w:sz w:val="28"/>
          <w:szCs w:val="28"/>
        </w:rPr>
      </w:pPr>
    </w:p>
    <w:p w:rsidR="00CA70DF" w:rsidRPr="0029225D" w:rsidRDefault="00CA70DF" w:rsidP="00CD60C5">
      <w:pPr>
        <w:pStyle w:val="a4"/>
      </w:pPr>
      <w:r>
        <w:t xml:space="preserve">                                                               </w:t>
      </w:r>
      <w:r w:rsidRPr="0029225D">
        <w:t>УТВЕРЖДЕН</w:t>
      </w:r>
    </w:p>
    <w:p w:rsidR="00CA70DF" w:rsidRPr="0029225D" w:rsidRDefault="00CA70DF" w:rsidP="00CD60C5">
      <w:pPr>
        <w:pStyle w:val="a4"/>
      </w:pPr>
      <w:r>
        <w:t xml:space="preserve">                                                              п</w:t>
      </w:r>
      <w:r w:rsidRPr="0029225D">
        <w:t xml:space="preserve">остановлением администрации </w:t>
      </w:r>
    </w:p>
    <w:p w:rsidR="00CA70DF" w:rsidRPr="0029225D" w:rsidRDefault="00CA70DF" w:rsidP="00CD60C5">
      <w:pPr>
        <w:pStyle w:val="a4"/>
      </w:pPr>
      <w:r>
        <w:t xml:space="preserve">                                                              </w:t>
      </w:r>
      <w:r w:rsidRPr="0029225D">
        <w:t>Уинского муниципального района</w:t>
      </w:r>
    </w:p>
    <w:p w:rsidR="00CA70DF" w:rsidRPr="0029225D" w:rsidRDefault="00CA70DF" w:rsidP="00CD60C5">
      <w:pPr>
        <w:pStyle w:val="a4"/>
      </w:pPr>
      <w:r>
        <w:t xml:space="preserve">                                                              от</w:t>
      </w:r>
      <w:r w:rsidRPr="0029225D">
        <w:t xml:space="preserve"> </w:t>
      </w:r>
      <w:r w:rsidR="002C0D41">
        <w:t>05.08.2019 № 313-259-01-03</w:t>
      </w: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jc w:val="center"/>
        <w:rPr>
          <w:b/>
        </w:rPr>
      </w:pPr>
      <w:r w:rsidRPr="0029225D">
        <w:rPr>
          <w:b/>
        </w:rPr>
        <w:t>УСТАВ</w:t>
      </w:r>
    </w:p>
    <w:p w:rsidR="00CA70DF" w:rsidRPr="0029225D" w:rsidRDefault="00CA70DF" w:rsidP="00CD60C5">
      <w:pPr>
        <w:pStyle w:val="a4"/>
        <w:jc w:val="center"/>
        <w:rPr>
          <w:b/>
        </w:rPr>
      </w:pPr>
      <w:r w:rsidRPr="0029225D">
        <w:rPr>
          <w:b/>
        </w:rPr>
        <w:t>Муниципального бюджетного общеобразовательного учреждения</w:t>
      </w:r>
    </w:p>
    <w:p w:rsidR="00CA70DF" w:rsidRPr="0029225D" w:rsidRDefault="00CA70DF" w:rsidP="00CD60C5">
      <w:pPr>
        <w:pStyle w:val="a4"/>
        <w:jc w:val="center"/>
        <w:rPr>
          <w:b/>
        </w:rPr>
      </w:pPr>
      <w:r>
        <w:rPr>
          <w:b/>
        </w:rPr>
        <w:t>«</w:t>
      </w:r>
      <w:proofErr w:type="spellStart"/>
      <w:r>
        <w:rPr>
          <w:b/>
        </w:rPr>
        <w:t>Верхнесыповская</w:t>
      </w:r>
      <w:proofErr w:type="spellEnd"/>
      <w:r>
        <w:rPr>
          <w:b/>
        </w:rPr>
        <w:t xml:space="preserve"> основная</w:t>
      </w:r>
      <w:r w:rsidRPr="0029225D">
        <w:rPr>
          <w:b/>
        </w:rPr>
        <w:t xml:space="preserve"> общеобразовательная школа»</w:t>
      </w: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29225D" w:rsidRDefault="00CA70DF" w:rsidP="00CD60C5">
      <w:pPr>
        <w:pStyle w:val="a4"/>
      </w:pPr>
    </w:p>
    <w:p w:rsidR="00CA70DF" w:rsidRPr="00CC5AD1" w:rsidRDefault="00CA70DF" w:rsidP="00CD60C5">
      <w:pPr>
        <w:pStyle w:val="a4"/>
        <w:jc w:val="center"/>
      </w:pPr>
      <w:r>
        <w:t xml:space="preserve">с. Верхний </w:t>
      </w:r>
      <w:proofErr w:type="spellStart"/>
      <w:r>
        <w:t>Сып</w:t>
      </w:r>
      <w:proofErr w:type="spellEnd"/>
      <w:r w:rsidRPr="0029225D">
        <w:t>, 201</w:t>
      </w:r>
      <w:r>
        <w:t>9</w:t>
      </w:r>
    </w:p>
    <w:p w:rsidR="00CA70DF" w:rsidRDefault="00CA70DF" w:rsidP="00CD60C5">
      <w:pPr>
        <w:pStyle w:val="a4"/>
        <w:jc w:val="center"/>
        <w:rPr>
          <w:b/>
          <w:bCs/>
        </w:rPr>
      </w:pPr>
      <w:r w:rsidRPr="0029225D">
        <w:rPr>
          <w:b/>
          <w:bCs/>
        </w:rPr>
        <w:br w:type="page"/>
      </w:r>
      <w:r w:rsidRPr="0029225D">
        <w:rPr>
          <w:b/>
          <w:bCs/>
        </w:rPr>
        <w:lastRenderedPageBreak/>
        <w:t>1. ОБЩИЕ ПОЛОЖЕНИЯ</w:t>
      </w:r>
    </w:p>
    <w:p w:rsidR="00CA70DF" w:rsidRPr="00E1740B" w:rsidRDefault="00CA70DF" w:rsidP="00CD60C5">
      <w:pPr>
        <w:pStyle w:val="a4"/>
        <w:jc w:val="center"/>
        <w:rPr>
          <w:b/>
          <w:bCs/>
        </w:rPr>
      </w:pPr>
    </w:p>
    <w:p w:rsidR="00CA70DF" w:rsidRPr="0029225D" w:rsidRDefault="00CA70DF" w:rsidP="00CD60C5">
      <w:pPr>
        <w:pStyle w:val="a4"/>
      </w:pPr>
      <w:r w:rsidRPr="0029225D">
        <w:t xml:space="preserve">1.1. </w:t>
      </w:r>
      <w:proofErr w:type="gramStart"/>
      <w:r w:rsidRPr="0029225D">
        <w:t>Муниципальное бюджетное общеобразовательн</w:t>
      </w:r>
      <w:r>
        <w:t>ое учреждение «</w:t>
      </w:r>
      <w:proofErr w:type="spellStart"/>
      <w:r>
        <w:t>Верхнесыповская</w:t>
      </w:r>
      <w:proofErr w:type="spellEnd"/>
      <w:r>
        <w:t xml:space="preserve"> основная</w:t>
      </w:r>
      <w:r w:rsidRPr="0029225D">
        <w:t xml:space="preserve">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29225D">
        <w:t>), настоящим Уставом и локальными нормативными актами Учреждения.</w:t>
      </w:r>
    </w:p>
    <w:p w:rsidR="00CA70DF" w:rsidRPr="0029225D" w:rsidRDefault="00CA70DF" w:rsidP="00CD60C5">
      <w:pPr>
        <w:pStyle w:val="a4"/>
      </w:pPr>
      <w:r w:rsidRPr="0029225D">
        <w:t xml:space="preserve">Организационно-правовая форма: учреждение. </w:t>
      </w:r>
    </w:p>
    <w:p w:rsidR="00CA70DF" w:rsidRPr="0029225D" w:rsidRDefault="00CA70DF" w:rsidP="00CD60C5">
      <w:pPr>
        <w:pStyle w:val="a4"/>
      </w:pPr>
      <w:r w:rsidRPr="0029225D">
        <w:t xml:space="preserve">Тип учреждения: </w:t>
      </w:r>
      <w:proofErr w:type="gramStart"/>
      <w:r w:rsidRPr="0029225D">
        <w:t>бюджетное</w:t>
      </w:r>
      <w:proofErr w:type="gramEnd"/>
      <w:r w:rsidRPr="0029225D">
        <w:t>.</w:t>
      </w:r>
    </w:p>
    <w:p w:rsidR="00CA70DF" w:rsidRPr="0029225D" w:rsidRDefault="00CA70DF" w:rsidP="00CD60C5">
      <w:pPr>
        <w:pStyle w:val="a4"/>
      </w:pPr>
      <w:r w:rsidRPr="0029225D">
        <w:t>Тип образовательной организации: общеобразовательная организация.</w:t>
      </w:r>
    </w:p>
    <w:p w:rsidR="00CA70DF" w:rsidRPr="0029225D" w:rsidRDefault="00CA70DF" w:rsidP="00CD60C5">
      <w:pPr>
        <w:pStyle w:val="a4"/>
      </w:pPr>
      <w:r w:rsidRPr="0029225D">
        <w:t>1.2. Полное наименование Учреждения: Муниципальное бюджетное общеобразовательн</w:t>
      </w:r>
      <w:r>
        <w:t>ое учреждение «</w:t>
      </w:r>
      <w:proofErr w:type="spellStart"/>
      <w:r>
        <w:t>Верхнесыповская</w:t>
      </w:r>
      <w:proofErr w:type="spellEnd"/>
      <w:r>
        <w:t xml:space="preserve"> основная</w:t>
      </w:r>
      <w:r w:rsidRPr="0029225D">
        <w:t xml:space="preserve"> общеобразовательная школа».</w:t>
      </w:r>
    </w:p>
    <w:p w:rsidR="00CA70DF" w:rsidRPr="0029225D" w:rsidRDefault="00CA70DF" w:rsidP="00CD60C5">
      <w:pPr>
        <w:pStyle w:val="a4"/>
      </w:pPr>
      <w:r w:rsidRPr="0029225D">
        <w:t>Сокращенное наименов</w:t>
      </w:r>
      <w:r>
        <w:t>ание Учреждения: МБОУ «</w:t>
      </w:r>
      <w:proofErr w:type="spellStart"/>
      <w:r>
        <w:t>Верхнесыповская</w:t>
      </w:r>
      <w:proofErr w:type="spellEnd"/>
      <w:r>
        <w:t xml:space="preserve"> О</w:t>
      </w:r>
      <w:r w:rsidRPr="0029225D">
        <w:t>ОШ».</w:t>
      </w:r>
    </w:p>
    <w:p w:rsidR="00CA70DF" w:rsidRPr="0029225D" w:rsidRDefault="00CA70DF" w:rsidP="00CD60C5">
      <w:pPr>
        <w:pStyle w:val="a4"/>
      </w:pPr>
      <w:r w:rsidRPr="0029225D">
        <w:t>1.3. Мес</w:t>
      </w:r>
      <w:r>
        <w:t>то нахождения Учреждения: 617539</w:t>
      </w:r>
      <w:r w:rsidRPr="0029225D">
        <w:t xml:space="preserve">, Пермский край, Уинский район, село </w:t>
      </w:r>
      <w:r>
        <w:t xml:space="preserve">Верхний </w:t>
      </w:r>
      <w:proofErr w:type="spellStart"/>
      <w:r>
        <w:t>Сып</w:t>
      </w:r>
      <w:proofErr w:type="spellEnd"/>
      <w:r>
        <w:t>, ул</w:t>
      </w:r>
      <w:proofErr w:type="gramStart"/>
      <w:r>
        <w:t>.Ш</w:t>
      </w:r>
      <w:proofErr w:type="gramEnd"/>
      <w:r>
        <w:t>кольная, 4</w:t>
      </w:r>
      <w:r w:rsidRPr="0029225D">
        <w:t>. По указанному адресу размещается постоянно действующий исполнительный орган Учреждения - руководитель (директор).</w:t>
      </w:r>
    </w:p>
    <w:p w:rsidR="00CA70DF" w:rsidRPr="00BD2403" w:rsidRDefault="00CA70DF" w:rsidP="00CD60C5">
      <w:pPr>
        <w:pStyle w:val="a4"/>
      </w:pPr>
      <w:r w:rsidRPr="0029225D">
        <w:t>Образовательная деятельность осуществляе</w:t>
      </w:r>
      <w:r>
        <w:t>тся по следующему адресу: 617539</w:t>
      </w:r>
      <w:r w:rsidRPr="0029225D">
        <w:t>, Пермски</w:t>
      </w:r>
      <w:r>
        <w:t xml:space="preserve">й край, Уинский район, село Верхний </w:t>
      </w:r>
      <w:proofErr w:type="spellStart"/>
      <w:r>
        <w:t>Сып</w:t>
      </w:r>
      <w:proofErr w:type="spellEnd"/>
      <w:r w:rsidRPr="0029225D">
        <w:t>, ул.</w:t>
      </w:r>
      <w:r>
        <w:t xml:space="preserve"> </w:t>
      </w:r>
      <w:r w:rsidRPr="0029225D">
        <w:t>Ш</w:t>
      </w:r>
      <w:r>
        <w:t xml:space="preserve">кольная, 4; </w:t>
      </w:r>
      <w:r w:rsidRPr="00E1740B">
        <w:t>ул. Школьная, 5; ул. Центральная , 30 а.</w:t>
      </w:r>
    </w:p>
    <w:p w:rsidR="00CA70DF" w:rsidRPr="0029225D" w:rsidRDefault="00CA70DF" w:rsidP="00CD60C5">
      <w:pPr>
        <w:pStyle w:val="a4"/>
      </w:pPr>
      <w:r w:rsidRPr="0029225D">
        <w:t>1.4.Учреждение имеет в своей структуре структурное подразделение:</w:t>
      </w:r>
    </w:p>
    <w:p w:rsidR="00CA70DF" w:rsidRPr="0029225D" w:rsidRDefault="00CA70DF" w:rsidP="00CD60C5">
      <w:pPr>
        <w:pStyle w:val="a4"/>
      </w:pPr>
      <w:r w:rsidRPr="0029225D">
        <w:t xml:space="preserve">Структурное подразделение </w:t>
      </w:r>
      <w:r w:rsidRPr="007E08C8">
        <w:t>«</w:t>
      </w:r>
      <w:proofErr w:type="spellStart"/>
      <w:r w:rsidRPr="007E08C8">
        <w:t>Верхнесыповской</w:t>
      </w:r>
      <w:proofErr w:type="spellEnd"/>
      <w:r w:rsidRPr="007E08C8">
        <w:t xml:space="preserve"> детский сад»,</w:t>
      </w:r>
      <w:r>
        <w:t xml:space="preserve"> расположенное по адресу: 617539</w:t>
      </w:r>
      <w:r w:rsidRPr="0029225D">
        <w:t xml:space="preserve"> Пе</w:t>
      </w:r>
      <w:r>
        <w:t xml:space="preserve">рмский край Уинский район с. Верхний </w:t>
      </w:r>
      <w:proofErr w:type="spellStart"/>
      <w:r>
        <w:t>Сып</w:t>
      </w:r>
      <w:proofErr w:type="spellEnd"/>
      <w:r>
        <w:t xml:space="preserve">, ул. </w:t>
      </w:r>
      <w:proofErr w:type="gramStart"/>
      <w:r>
        <w:t>Центральная</w:t>
      </w:r>
      <w:proofErr w:type="gramEnd"/>
      <w:r>
        <w:t xml:space="preserve">, 30 </w:t>
      </w:r>
      <w:r w:rsidRPr="0029225D">
        <w:t>а.</w:t>
      </w:r>
    </w:p>
    <w:p w:rsidR="00CA70DF" w:rsidRPr="0029225D" w:rsidRDefault="00CA70DF" w:rsidP="00CD60C5">
      <w:pPr>
        <w:pStyle w:val="a4"/>
      </w:pPr>
      <w:r w:rsidRPr="0029225D">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w:t>
      </w:r>
      <w:r w:rsidRPr="007E08C8">
        <w:t>«</w:t>
      </w:r>
      <w:proofErr w:type="spellStart"/>
      <w:r w:rsidRPr="007E08C8">
        <w:t>Верхнесыповской</w:t>
      </w:r>
      <w:proofErr w:type="spellEnd"/>
      <w:r w:rsidRPr="007E08C8">
        <w:t xml:space="preserve"> детский сад»</w:t>
      </w:r>
      <w:r w:rsidRPr="0029225D">
        <w:t>, утвержденных в порядке, установленном Уставом Учреждения</w:t>
      </w:r>
      <w:proofErr w:type="gramStart"/>
      <w:r w:rsidRPr="0029225D">
        <w:t xml:space="preserve"> .</w:t>
      </w:r>
      <w:proofErr w:type="gramEnd"/>
      <w:r w:rsidRPr="0029225D">
        <w:t xml:space="preserve"> </w:t>
      </w:r>
    </w:p>
    <w:p w:rsidR="00CA70DF" w:rsidRPr="0029225D" w:rsidRDefault="00CA70DF" w:rsidP="00CD60C5">
      <w:pPr>
        <w:pStyle w:val="a4"/>
      </w:pPr>
      <w:r w:rsidRPr="0029225D">
        <w:t xml:space="preserve">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w:t>
      </w:r>
      <w:r w:rsidRPr="0029225D">
        <w:lastRenderedPageBreak/>
        <w:t>образования администрации Уинского муниципального района Пермского края (далее - Учредитель).</w:t>
      </w:r>
    </w:p>
    <w:p w:rsidR="00CA70DF" w:rsidRPr="0029225D" w:rsidRDefault="00CA70DF" w:rsidP="00CD60C5">
      <w:pPr>
        <w:pStyle w:val="a4"/>
      </w:pPr>
      <w:r w:rsidRPr="0029225D">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CA70DF" w:rsidRPr="0029225D" w:rsidRDefault="00CA70DF" w:rsidP="00CD60C5">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CA70DF" w:rsidRPr="0029225D" w:rsidRDefault="00CA70DF" w:rsidP="00CD60C5">
      <w:pPr>
        <w:pStyle w:val="a4"/>
      </w:pPr>
      <w:r w:rsidRPr="0029225D">
        <w:t>Учреждение имеет печать установленного образца, штамп, бланки со своим наименованием.</w:t>
      </w:r>
    </w:p>
    <w:p w:rsidR="00CA70DF" w:rsidRPr="0029225D" w:rsidRDefault="00CA70DF" w:rsidP="00CD60C5">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CA70DF" w:rsidRPr="0029225D" w:rsidRDefault="00CA70DF" w:rsidP="00CD60C5">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CA70DF" w:rsidRPr="0029225D" w:rsidRDefault="00CA70DF" w:rsidP="00CD60C5">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CA70DF" w:rsidRPr="0029225D" w:rsidRDefault="00CA70DF" w:rsidP="00CD60C5">
      <w:pPr>
        <w:pStyle w:val="a4"/>
      </w:pPr>
      <w:r w:rsidRPr="0029225D">
        <w:t>1.10. Все документы, связанные с деятельностью Учреждения, ведутся на русском языке.</w:t>
      </w:r>
    </w:p>
    <w:p w:rsidR="00CA70DF" w:rsidRPr="0029225D" w:rsidRDefault="00CA70DF" w:rsidP="00CD60C5">
      <w:pPr>
        <w:pStyle w:val="a4"/>
      </w:pPr>
      <w:r w:rsidRPr="0029225D">
        <w:t>1.11 Учреждение филиалов и представительств не имеет.</w:t>
      </w:r>
    </w:p>
    <w:p w:rsidR="00CA70DF" w:rsidRPr="0029225D" w:rsidRDefault="00CA70DF" w:rsidP="00CD60C5">
      <w:pPr>
        <w:pStyle w:val="a4"/>
        <w:rPr>
          <w:b/>
          <w:bCs/>
        </w:rPr>
      </w:pPr>
    </w:p>
    <w:p w:rsidR="00CA70DF" w:rsidRDefault="00CA70DF" w:rsidP="00CD60C5">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CA70DF" w:rsidRDefault="00CA70DF" w:rsidP="00CD60C5">
      <w:pPr>
        <w:spacing w:line="276" w:lineRule="auto"/>
        <w:ind w:firstLine="567"/>
        <w:jc w:val="center"/>
        <w:rPr>
          <w:b/>
          <w:sz w:val="28"/>
          <w:szCs w:val="28"/>
        </w:rPr>
      </w:pPr>
      <w:r w:rsidRPr="00C04EFC">
        <w:rPr>
          <w:b/>
          <w:bCs/>
          <w:sz w:val="26"/>
          <w:szCs w:val="26"/>
        </w:rPr>
        <w:t xml:space="preserve"> </w:t>
      </w:r>
    </w:p>
    <w:p w:rsidR="00CA70DF" w:rsidRPr="0048279D" w:rsidRDefault="00CA70DF" w:rsidP="00CD60C5">
      <w:pPr>
        <w:pStyle w:val="1"/>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CA70DF" w:rsidRPr="0048279D" w:rsidRDefault="00CA70DF" w:rsidP="00CD60C5">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sidRPr="0048279D">
        <w:rPr>
          <w:sz w:val="28"/>
          <w:szCs w:val="28"/>
        </w:rPr>
        <w:t>.</w:t>
      </w:r>
    </w:p>
    <w:p w:rsidR="00CA70DF" w:rsidRPr="0048279D" w:rsidRDefault="00CA70DF" w:rsidP="00CD60C5">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CA70DF" w:rsidRPr="00B52795" w:rsidRDefault="00CA70DF" w:rsidP="00CD60C5">
      <w:pPr>
        <w:numPr>
          <w:ilvl w:val="1"/>
          <w:numId w:val="6"/>
        </w:numPr>
        <w:autoSpaceDE w:val="0"/>
        <w:autoSpaceDN w:val="0"/>
        <w:adjustRightInd w:val="0"/>
        <w:spacing w:line="276" w:lineRule="auto"/>
        <w:ind w:left="0" w:firstLine="709"/>
        <w:jc w:val="both"/>
        <w:rPr>
          <w:sz w:val="28"/>
          <w:szCs w:val="28"/>
        </w:rPr>
      </w:pPr>
      <w:r w:rsidRPr="00B52795">
        <w:rPr>
          <w:sz w:val="28"/>
          <w:szCs w:val="28"/>
        </w:rPr>
        <w:lastRenderedPageBreak/>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CA70DF" w:rsidRDefault="00CA70DF" w:rsidP="00CD60C5">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CA70DF" w:rsidRPr="00B52795" w:rsidRDefault="00CA70DF" w:rsidP="00CD60C5">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CA70DF" w:rsidRDefault="00CA70DF" w:rsidP="00CD60C5">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CA70DF" w:rsidRPr="00B52795" w:rsidRDefault="00CA70DF" w:rsidP="00CD60C5">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CA70DF" w:rsidRPr="007E08C8" w:rsidRDefault="00CA70DF" w:rsidP="00CD60C5">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CA70DF" w:rsidRPr="00B52795" w:rsidRDefault="00CA70DF" w:rsidP="00CD60C5">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CA70DF" w:rsidRPr="00B52795" w:rsidRDefault="00CA70DF" w:rsidP="00CD60C5">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CA70DF" w:rsidRPr="0048279D" w:rsidRDefault="00CA70DF" w:rsidP="00CD60C5">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CA70DF" w:rsidRPr="0048279D" w:rsidRDefault="00CA70DF" w:rsidP="00CD60C5">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CA70DF" w:rsidRPr="0048279D" w:rsidRDefault="00CA70DF" w:rsidP="00CD60C5">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CA70DF" w:rsidRPr="0048279D" w:rsidRDefault="00CA70DF" w:rsidP="00CD60C5">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CA70DF" w:rsidRPr="0048279D" w:rsidRDefault="00CA70DF" w:rsidP="00CD60C5">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CA70DF" w:rsidRPr="0048279D" w:rsidRDefault="00CA70DF" w:rsidP="00CD60C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CA70DF" w:rsidRPr="0048279D" w:rsidRDefault="00CA70DF" w:rsidP="00CD60C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CA70DF" w:rsidRPr="0048279D" w:rsidRDefault="00CA70DF" w:rsidP="00CD60C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CA70DF" w:rsidRPr="0048279D" w:rsidRDefault="00CA70DF" w:rsidP="00CD60C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CA70DF" w:rsidRPr="0048279D" w:rsidRDefault="00CA70DF" w:rsidP="00CD60C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CA70DF" w:rsidRPr="0048279D" w:rsidRDefault="00CA70DF" w:rsidP="00CD60C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оказание услуг общественного питания, связанных с производством и реализацией продукции, в том числе продуктов питания;</w:t>
      </w:r>
    </w:p>
    <w:p w:rsidR="00CA70DF" w:rsidRPr="0048279D" w:rsidRDefault="00CA70DF" w:rsidP="00CD60C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CA70DF" w:rsidRPr="0048279D" w:rsidRDefault="00CA70DF" w:rsidP="00CD60C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CA70DF" w:rsidRPr="0048279D" w:rsidRDefault="00CA70DF" w:rsidP="00CD60C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CA70DF" w:rsidRDefault="00CA70DF" w:rsidP="00CD60C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CA70DF" w:rsidRPr="00B52795" w:rsidRDefault="00CA70DF" w:rsidP="00CD60C5">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CA70DF" w:rsidRDefault="00CA70DF" w:rsidP="00CD60C5">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CA70DF" w:rsidRPr="00B35BC7" w:rsidRDefault="00CA70DF" w:rsidP="00CD60C5">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CA70DF" w:rsidRPr="00B35BC7" w:rsidRDefault="00CA70DF" w:rsidP="00CD60C5">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CA70DF" w:rsidRPr="00C5431A" w:rsidRDefault="00CA70DF" w:rsidP="00CD60C5">
      <w:pPr>
        <w:pStyle w:val="a4"/>
        <w:rPr>
          <w:b/>
          <w:bCs/>
        </w:rPr>
      </w:pPr>
    </w:p>
    <w:p w:rsidR="00CA70DF" w:rsidRPr="00E1740B" w:rsidRDefault="00CA70DF" w:rsidP="00CD60C5">
      <w:pPr>
        <w:shd w:val="clear" w:color="auto" w:fill="FFFFFF"/>
        <w:spacing w:after="200" w:line="360" w:lineRule="exact"/>
        <w:ind w:left="1353"/>
        <w:contextualSpacing/>
        <w:rPr>
          <w:b/>
          <w:color w:val="000000"/>
          <w:sz w:val="28"/>
          <w:szCs w:val="28"/>
        </w:rPr>
      </w:pPr>
      <w:r w:rsidRPr="00E1740B">
        <w:rPr>
          <w:b/>
          <w:color w:val="000000"/>
          <w:sz w:val="28"/>
          <w:szCs w:val="28"/>
        </w:rPr>
        <w:t xml:space="preserve">            3.УПРАВЛЕНИЕ УЧРЕЖДЕНИЕМ</w:t>
      </w:r>
    </w:p>
    <w:p w:rsidR="00CA70DF" w:rsidRPr="00C5431A" w:rsidRDefault="00CA70DF" w:rsidP="00CD60C5">
      <w:pPr>
        <w:shd w:val="clear" w:color="auto" w:fill="FFFFFF"/>
        <w:spacing w:line="360" w:lineRule="exact"/>
        <w:ind w:firstLine="709"/>
        <w:contextualSpacing/>
        <w:jc w:val="both"/>
        <w:rPr>
          <w:color w:val="000000"/>
          <w:sz w:val="28"/>
          <w:szCs w:val="28"/>
        </w:rPr>
      </w:pP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CA70DF" w:rsidRPr="00C5431A" w:rsidRDefault="00CA70DF" w:rsidP="00CD60C5">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CA70DF" w:rsidRPr="00C5431A" w:rsidRDefault="00CA70DF" w:rsidP="00CD60C5">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CA70DF" w:rsidRPr="00C5431A" w:rsidRDefault="00CA70DF" w:rsidP="00CD60C5">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CA70DF" w:rsidRPr="00C5431A" w:rsidRDefault="00CA70DF" w:rsidP="00CD60C5">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w:t>
      </w:r>
      <w:r w:rsidRPr="00C5431A">
        <w:rPr>
          <w:sz w:val="28"/>
          <w:szCs w:val="28"/>
        </w:rPr>
        <w:lastRenderedPageBreak/>
        <w:t xml:space="preserve">полномочий, определенных настоящим Уставом, без права заключения договоров (соглашений), влекущих материальные обязательства Учреждения. </w:t>
      </w:r>
    </w:p>
    <w:p w:rsidR="00CA70DF" w:rsidRPr="00C5431A" w:rsidRDefault="00CA70DF" w:rsidP="00CD60C5">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CA70DF" w:rsidRPr="00C5431A" w:rsidRDefault="00CA70DF" w:rsidP="00CD60C5">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CA70DF" w:rsidRPr="00C5431A" w:rsidRDefault="00CA70DF" w:rsidP="00CD60C5">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CA70DF" w:rsidRPr="00C5431A" w:rsidRDefault="00CA70DF" w:rsidP="00CD60C5">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CA70DF" w:rsidRPr="00C5431A" w:rsidRDefault="00CA70DF" w:rsidP="00CD60C5">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CA70DF" w:rsidRPr="00C5431A" w:rsidRDefault="00CA70DF" w:rsidP="00CD60C5">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CA70DF" w:rsidRPr="00C5431A" w:rsidRDefault="00CA70DF" w:rsidP="00CD60C5">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CA70DF" w:rsidRPr="00C5431A" w:rsidRDefault="00CA70DF" w:rsidP="00CD60C5">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CA70DF" w:rsidRPr="00C5431A" w:rsidRDefault="00CA70DF" w:rsidP="00CD60C5">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CA70DF" w:rsidRPr="00C5431A" w:rsidRDefault="00CA70DF" w:rsidP="00CD60C5">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CA70DF" w:rsidRPr="00C5431A" w:rsidRDefault="00CA70DF" w:rsidP="00CD60C5">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CA70DF" w:rsidRPr="00C5431A" w:rsidRDefault="00CA70DF" w:rsidP="00CD60C5">
      <w:pPr>
        <w:tabs>
          <w:tab w:val="left" w:pos="0"/>
          <w:tab w:val="left" w:pos="142"/>
          <w:tab w:val="left" w:pos="851"/>
          <w:tab w:val="left" w:pos="1418"/>
        </w:tabs>
        <w:spacing w:line="360" w:lineRule="exact"/>
        <w:ind w:firstLine="709"/>
        <w:jc w:val="both"/>
        <w:rPr>
          <w:sz w:val="28"/>
          <w:szCs w:val="28"/>
        </w:rPr>
      </w:pPr>
      <w:r>
        <w:rPr>
          <w:sz w:val="28"/>
          <w:szCs w:val="28"/>
        </w:rPr>
        <w:lastRenderedPageBreak/>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CA70DF" w:rsidRPr="00C5431A" w:rsidRDefault="00CA70DF" w:rsidP="00CD60C5">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CA70DF" w:rsidRPr="00C5431A" w:rsidRDefault="00CA70DF" w:rsidP="00CD60C5">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CA70DF" w:rsidRPr="00C5431A" w:rsidRDefault="00CA70DF" w:rsidP="00CD60C5">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CA70DF" w:rsidRPr="00C5431A" w:rsidRDefault="00CA70DF" w:rsidP="00CD60C5">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CA70DF" w:rsidRPr="00C5431A" w:rsidRDefault="00CA70DF" w:rsidP="00CD60C5">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CA70DF" w:rsidRPr="00C5431A" w:rsidRDefault="00CA70DF" w:rsidP="00CD60C5">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CA70DF" w:rsidRPr="00C5431A" w:rsidRDefault="00CA70DF" w:rsidP="00CD60C5">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CA70DF" w:rsidRPr="00C5431A" w:rsidRDefault="00CA70DF" w:rsidP="00CD60C5">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CA70DF" w:rsidRPr="00C5431A" w:rsidRDefault="00CA70DF" w:rsidP="00CD60C5">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CA70DF" w:rsidRPr="00C5431A" w:rsidRDefault="00CA70DF" w:rsidP="00CD60C5">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CA70DF" w:rsidRPr="00C5431A" w:rsidRDefault="00CA70DF" w:rsidP="00CD60C5">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CA70DF" w:rsidRPr="00C5431A" w:rsidRDefault="00CA70DF" w:rsidP="00CD60C5">
      <w:pPr>
        <w:tabs>
          <w:tab w:val="left" w:pos="0"/>
        </w:tabs>
        <w:spacing w:line="360" w:lineRule="exact"/>
        <w:ind w:firstLine="709"/>
        <w:jc w:val="both"/>
        <w:rPr>
          <w:sz w:val="28"/>
          <w:szCs w:val="28"/>
        </w:rPr>
      </w:pPr>
      <w:r>
        <w:rPr>
          <w:sz w:val="28"/>
          <w:szCs w:val="28"/>
        </w:rPr>
        <w:lastRenderedPageBreak/>
        <w:t>3</w:t>
      </w:r>
      <w:r w:rsidRPr="00C5431A">
        <w:rPr>
          <w:sz w:val="28"/>
          <w:szCs w:val="28"/>
        </w:rPr>
        <w:t>.5.9. исполнение условий трудового договора (контракта), заключенного между ним и Учредителем.</w:t>
      </w:r>
    </w:p>
    <w:p w:rsidR="00CA70DF" w:rsidRPr="00C5431A" w:rsidRDefault="00CA70DF" w:rsidP="00CD60C5">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CA70DF" w:rsidRPr="00C5431A" w:rsidRDefault="00CA70DF" w:rsidP="00CD60C5">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CA70DF" w:rsidRPr="00C5431A" w:rsidRDefault="00CA70DF" w:rsidP="00CD60C5">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CA70DF" w:rsidRPr="00C5431A" w:rsidRDefault="00CA70DF" w:rsidP="00CD60C5">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CA70DF" w:rsidRPr="00C5431A" w:rsidRDefault="00CA70DF" w:rsidP="00CD60C5">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CA70DF" w:rsidRPr="00C5431A" w:rsidRDefault="00CA70DF" w:rsidP="00CD60C5">
      <w:pPr>
        <w:spacing w:line="360" w:lineRule="exact"/>
        <w:ind w:firstLine="709"/>
        <w:jc w:val="both"/>
        <w:rPr>
          <w:sz w:val="28"/>
          <w:szCs w:val="28"/>
        </w:rPr>
      </w:pPr>
      <w:r>
        <w:rPr>
          <w:color w:val="000000"/>
          <w:sz w:val="28"/>
          <w:szCs w:val="28"/>
        </w:rPr>
        <w:lastRenderedPageBreak/>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CA70DF" w:rsidRPr="00C5431A" w:rsidRDefault="00CA70DF" w:rsidP="00CD60C5">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CA70DF" w:rsidRPr="00C5431A" w:rsidRDefault="00CA70DF" w:rsidP="00CD60C5">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CA70DF" w:rsidRPr="00C5431A" w:rsidRDefault="00CA70DF" w:rsidP="00CD60C5">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CA70DF" w:rsidRPr="00C5431A" w:rsidRDefault="00CA70DF" w:rsidP="00CD60C5">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CA70DF" w:rsidRPr="00C5431A" w:rsidRDefault="00CA70DF" w:rsidP="00CD60C5">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CA70DF" w:rsidRPr="00C5431A" w:rsidRDefault="00CA70DF" w:rsidP="00CD60C5">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CA70DF" w:rsidRPr="00C5431A" w:rsidRDefault="00CA70DF" w:rsidP="00CD60C5">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CA70DF" w:rsidRPr="00C5431A" w:rsidRDefault="00CA70DF" w:rsidP="00CD60C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CA70DF" w:rsidRPr="00C5431A" w:rsidRDefault="00CA70DF" w:rsidP="00CD60C5">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CA70DF" w:rsidRPr="00C5431A" w:rsidRDefault="00CA70DF" w:rsidP="00CD60C5">
      <w:pPr>
        <w:spacing w:after="200" w:line="276" w:lineRule="auto"/>
        <w:rPr>
          <w:rFonts w:ascii="Calibri" w:hAnsi="Calibri"/>
          <w:sz w:val="22"/>
          <w:szCs w:val="22"/>
          <w:lang w:eastAsia="en-US"/>
        </w:rPr>
      </w:pPr>
    </w:p>
    <w:p w:rsidR="00CA70DF" w:rsidRPr="00E1740B" w:rsidRDefault="00CA70DF" w:rsidP="00CD60C5">
      <w:pPr>
        <w:pStyle w:val="1"/>
        <w:widowControl/>
        <w:tabs>
          <w:tab w:val="left" w:pos="709"/>
        </w:tabs>
        <w:autoSpaceDE/>
        <w:autoSpaceDN/>
        <w:spacing w:line="360" w:lineRule="exact"/>
        <w:ind w:left="360" w:firstLine="0"/>
        <w:contextualSpacing/>
        <w:jc w:val="center"/>
        <w:rPr>
          <w:b/>
          <w:color w:val="000000"/>
          <w:sz w:val="28"/>
          <w:szCs w:val="28"/>
        </w:rPr>
      </w:pPr>
      <w:r w:rsidRPr="00E1740B">
        <w:rPr>
          <w:b/>
          <w:bCs/>
          <w:sz w:val="28"/>
          <w:szCs w:val="28"/>
        </w:rPr>
        <w:t xml:space="preserve">4. </w:t>
      </w:r>
      <w:r w:rsidRPr="00E1740B">
        <w:rPr>
          <w:b/>
          <w:color w:val="000000"/>
          <w:sz w:val="28"/>
          <w:szCs w:val="28"/>
        </w:rPr>
        <w:t>ПОРЯДОК ПРИНЯТИЯ ЛОКАЛЬНЫХ НОРМАТИВНЫХ АКТОВ</w:t>
      </w:r>
    </w:p>
    <w:p w:rsidR="00CA70DF" w:rsidRPr="00A13D72" w:rsidRDefault="00CA70DF" w:rsidP="00CD60C5">
      <w:pPr>
        <w:tabs>
          <w:tab w:val="left" w:pos="709"/>
        </w:tabs>
        <w:spacing w:line="360" w:lineRule="exact"/>
        <w:ind w:firstLine="709"/>
        <w:contextualSpacing/>
        <w:jc w:val="both"/>
        <w:rPr>
          <w:color w:val="000000"/>
          <w:sz w:val="28"/>
          <w:szCs w:val="28"/>
        </w:rPr>
      </w:pP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CA70DF" w:rsidRPr="00A13D72" w:rsidRDefault="00CA70DF" w:rsidP="00CD60C5">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CA70DF" w:rsidRPr="00A13D72" w:rsidRDefault="00CA70DF" w:rsidP="00CD60C5">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CA70DF" w:rsidRPr="00A13D72" w:rsidRDefault="00CA70DF" w:rsidP="00CD60C5">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lastRenderedPageBreak/>
        <w:t>действовать профессиональный союз работников образовательной организации (далее – Профсоюз).</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CA70DF" w:rsidRPr="00A13D72" w:rsidRDefault="00CA70DF" w:rsidP="00CD60C5">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CA70DF" w:rsidRPr="00A13D72" w:rsidRDefault="00CA70DF" w:rsidP="00CD60C5">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w:t>
      </w:r>
      <w:r w:rsidRPr="00A13D72">
        <w:rPr>
          <w:color w:val="000000"/>
          <w:sz w:val="28"/>
          <w:szCs w:val="28"/>
          <w:lang w:eastAsia="en-US"/>
        </w:rPr>
        <w:lastRenderedPageBreak/>
        <w:t>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CA70DF" w:rsidRPr="00A13D72" w:rsidRDefault="00CA70DF" w:rsidP="00CD60C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CA70DF" w:rsidRPr="00A13D72" w:rsidRDefault="00CA70DF" w:rsidP="00CD60C5">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CA70DF" w:rsidRPr="00A13D72" w:rsidRDefault="00CA70DF" w:rsidP="00CD60C5">
      <w:pPr>
        <w:pStyle w:val="a4"/>
        <w:jc w:val="center"/>
        <w:rPr>
          <w:b/>
          <w:bCs/>
        </w:rPr>
      </w:pPr>
    </w:p>
    <w:p w:rsidR="00CA70DF" w:rsidRDefault="00CA70DF" w:rsidP="00CD60C5">
      <w:pPr>
        <w:pStyle w:val="a4"/>
        <w:jc w:val="center"/>
        <w:rPr>
          <w:b/>
          <w:bCs/>
        </w:rPr>
      </w:pPr>
      <w:r>
        <w:rPr>
          <w:b/>
          <w:bCs/>
        </w:rPr>
        <w:t>5.</w:t>
      </w:r>
      <w:r w:rsidRPr="0029225D">
        <w:rPr>
          <w:b/>
          <w:bCs/>
        </w:rPr>
        <w:t>ИМУЩЕСТВО УЧРЕЖДЕНИЯ</w:t>
      </w:r>
    </w:p>
    <w:p w:rsidR="00CA70DF" w:rsidRPr="00E1740B" w:rsidRDefault="00CA70DF" w:rsidP="00CD60C5">
      <w:pPr>
        <w:pStyle w:val="a4"/>
        <w:jc w:val="center"/>
        <w:rPr>
          <w:b/>
          <w:bCs/>
        </w:rPr>
      </w:pPr>
    </w:p>
    <w:p w:rsidR="00CA70DF" w:rsidRPr="0029225D" w:rsidRDefault="00CA70DF" w:rsidP="00CD60C5">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CA70DF" w:rsidRPr="0029225D" w:rsidRDefault="00CA70DF" w:rsidP="00CD60C5">
      <w:pPr>
        <w:pStyle w:val="a4"/>
      </w:pPr>
      <w:r w:rsidRPr="0029225D">
        <w:t>Собственником имущества Учреждения является муниципальное образование «Уинский муниципальный район».</w:t>
      </w:r>
    </w:p>
    <w:p w:rsidR="00CA70DF" w:rsidRPr="00245E63" w:rsidRDefault="00CA70DF" w:rsidP="00CD60C5">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proofErr w:type="gramStart"/>
      <w:r>
        <w:t>4</w:t>
      </w:r>
      <w:proofErr w:type="gramEnd"/>
    </w:p>
    <w:p w:rsidR="00CA70DF" w:rsidRPr="0029225D" w:rsidRDefault="00CA70DF" w:rsidP="00CD60C5">
      <w:pPr>
        <w:pStyle w:val="a4"/>
      </w:pPr>
      <w:r>
        <w:lastRenderedPageBreak/>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A70DF" w:rsidRPr="0029225D" w:rsidRDefault="00CA70DF" w:rsidP="00CD60C5">
      <w:pPr>
        <w:pStyle w:val="a4"/>
      </w:pPr>
      <w:r>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CA70DF" w:rsidRPr="0029225D" w:rsidRDefault="00CA70DF" w:rsidP="00CD60C5">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CA70DF" w:rsidRPr="0029225D" w:rsidRDefault="00CA70DF" w:rsidP="00CD60C5">
      <w:pPr>
        <w:pStyle w:val="a4"/>
      </w:pPr>
      <w:r>
        <w:t>5</w:t>
      </w:r>
      <w:r w:rsidRPr="0029225D">
        <w:t>.5. Источниками формирования имущества и финансовых ресурсов Учреждения являются:</w:t>
      </w:r>
    </w:p>
    <w:p w:rsidR="00CA70DF" w:rsidRPr="0029225D" w:rsidRDefault="00CA70DF" w:rsidP="00CD60C5">
      <w:pPr>
        <w:pStyle w:val="a4"/>
      </w:pPr>
      <w:r w:rsidRPr="0029225D">
        <w:t>имущество, закрепленное за ним на праве оперативного управления;</w:t>
      </w:r>
    </w:p>
    <w:p w:rsidR="00CA70DF" w:rsidRPr="0029225D" w:rsidRDefault="00CA70DF" w:rsidP="00CD60C5">
      <w:pPr>
        <w:pStyle w:val="a4"/>
      </w:pPr>
      <w:r w:rsidRPr="0029225D">
        <w:t>средства от сдачи в аренду имущества, закрепленного за ним на праве оперативного управления;</w:t>
      </w:r>
    </w:p>
    <w:p w:rsidR="00CA70DF" w:rsidRPr="0029225D" w:rsidRDefault="00CA70DF" w:rsidP="00CD60C5">
      <w:pPr>
        <w:pStyle w:val="a4"/>
      </w:pPr>
      <w:r w:rsidRPr="0029225D">
        <w:t>бюджетные поступления в виде субсидий;</w:t>
      </w:r>
    </w:p>
    <w:p w:rsidR="00CA70DF" w:rsidRPr="0029225D" w:rsidRDefault="00CA70DF" w:rsidP="00CD60C5">
      <w:pPr>
        <w:pStyle w:val="a4"/>
      </w:pPr>
      <w:r w:rsidRPr="0029225D">
        <w:t>средства от оказания платных услуг;</w:t>
      </w:r>
    </w:p>
    <w:p w:rsidR="00CA70DF" w:rsidRPr="0029225D" w:rsidRDefault="00CA70DF" w:rsidP="00CD60C5">
      <w:pPr>
        <w:pStyle w:val="a4"/>
      </w:pPr>
      <w:r w:rsidRPr="0029225D">
        <w:t>средства спонсоров и добровольные целевые пожертвования граждан и юридических лиц;</w:t>
      </w:r>
    </w:p>
    <w:p w:rsidR="00CA70DF" w:rsidRPr="0029225D" w:rsidRDefault="00CA70DF" w:rsidP="00CD60C5">
      <w:pPr>
        <w:pStyle w:val="a4"/>
      </w:pPr>
      <w:r w:rsidRPr="0029225D">
        <w:t>иные источники, не запрещенные действующим законодательством Российской Федерации.</w:t>
      </w:r>
    </w:p>
    <w:p w:rsidR="00CA70DF" w:rsidRPr="0029225D" w:rsidRDefault="00CA70DF" w:rsidP="00CD60C5">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CA70DF" w:rsidRPr="0029225D" w:rsidRDefault="00CA70DF" w:rsidP="00CD60C5">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CA70DF" w:rsidRPr="0029225D" w:rsidRDefault="00CA70DF" w:rsidP="00CD60C5">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CA70DF" w:rsidRPr="0029225D" w:rsidRDefault="00CA70DF" w:rsidP="00CD60C5">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CA70DF" w:rsidRPr="0029225D" w:rsidRDefault="00CA70DF" w:rsidP="00CD60C5">
      <w:pPr>
        <w:pStyle w:val="a4"/>
      </w:pPr>
      <w:r>
        <w:lastRenderedPageBreak/>
        <w:t>5</w:t>
      </w:r>
      <w:r w:rsidRPr="0029225D">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CA70DF" w:rsidRPr="0029225D" w:rsidRDefault="00CA70DF" w:rsidP="00CD60C5">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CA70DF" w:rsidRPr="0029225D" w:rsidRDefault="00CA70DF" w:rsidP="00CD60C5">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CA70DF" w:rsidRPr="0029225D" w:rsidRDefault="00CA70DF" w:rsidP="00CD60C5">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CA70DF" w:rsidRPr="0029225D" w:rsidRDefault="00CA70DF" w:rsidP="00CD60C5">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70DF" w:rsidRPr="0029225D" w:rsidRDefault="00CA70DF" w:rsidP="00CD60C5">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CA70DF" w:rsidRPr="0029225D" w:rsidRDefault="00CA70DF" w:rsidP="00CD60C5">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CA70DF" w:rsidRPr="0029225D" w:rsidRDefault="00CA70DF" w:rsidP="00CD60C5">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CA70DF" w:rsidRPr="0029225D" w:rsidRDefault="00CA70DF" w:rsidP="00CD60C5">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CA70DF" w:rsidRPr="0029225D" w:rsidRDefault="00CA70DF" w:rsidP="00CD60C5">
      <w:pPr>
        <w:pStyle w:val="a4"/>
      </w:pPr>
      <w:r>
        <w:t>5</w:t>
      </w:r>
      <w:r w:rsidRPr="0029225D">
        <w:t xml:space="preserve">.12. </w:t>
      </w:r>
      <w:proofErr w:type="gramStart"/>
      <w:r w:rsidRPr="0029225D">
        <w:t xml:space="preserve">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w:t>
      </w:r>
      <w:r w:rsidRPr="0029225D">
        <w:lastRenderedPageBreak/>
        <w:t>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CA70DF" w:rsidRPr="0029225D" w:rsidRDefault="00CA70DF" w:rsidP="00CD60C5">
      <w:pPr>
        <w:pStyle w:val="a4"/>
      </w:pPr>
      <w:r>
        <w:t>5</w:t>
      </w:r>
      <w:r w:rsidRPr="0029225D">
        <w:t>.13. Имущество, переданное в оперативное управление, подлежит переоценке в установленном законом порядке.</w:t>
      </w:r>
    </w:p>
    <w:p w:rsidR="00CA70DF" w:rsidRPr="0029225D" w:rsidRDefault="00CA70DF" w:rsidP="00CD60C5">
      <w:pPr>
        <w:pStyle w:val="a4"/>
      </w:pPr>
      <w:r>
        <w:t>5</w:t>
      </w:r>
      <w:r w:rsidRPr="0029225D">
        <w:t>.14. При осуществлении права оперативного управления имуществом Учреждение обязано:</w:t>
      </w:r>
    </w:p>
    <w:p w:rsidR="00CA70DF" w:rsidRPr="0029225D" w:rsidRDefault="00CA70DF" w:rsidP="00CD60C5">
      <w:pPr>
        <w:pStyle w:val="a4"/>
      </w:pPr>
      <w:r w:rsidRPr="0029225D">
        <w:t>эффективно использовать имущество;</w:t>
      </w:r>
    </w:p>
    <w:p w:rsidR="00CA70DF" w:rsidRPr="0029225D" w:rsidRDefault="00CA70DF" w:rsidP="00CD60C5">
      <w:pPr>
        <w:pStyle w:val="a4"/>
      </w:pPr>
      <w:r w:rsidRPr="0029225D">
        <w:t>использовать имущество строго в соответствии с целями создания Учреждения;</w:t>
      </w:r>
    </w:p>
    <w:p w:rsidR="00CA70DF" w:rsidRPr="0029225D" w:rsidRDefault="00CA70DF" w:rsidP="00CD60C5">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CA70DF" w:rsidRPr="0029225D" w:rsidRDefault="00CA70DF" w:rsidP="00CD60C5">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CA70DF" w:rsidRPr="0029225D" w:rsidRDefault="00CA70DF" w:rsidP="00CD60C5">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CA70DF" w:rsidRPr="0029225D" w:rsidRDefault="00CA70DF" w:rsidP="00CD60C5">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CA70DF" w:rsidRPr="0029225D" w:rsidRDefault="00CA70DF" w:rsidP="00CD60C5">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CA70DF" w:rsidRPr="0029225D" w:rsidRDefault="00CA70DF" w:rsidP="00CD60C5">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CA70DF" w:rsidRPr="0029225D" w:rsidRDefault="00CA70DF" w:rsidP="00CD60C5">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CA70DF" w:rsidRPr="0029225D" w:rsidRDefault="00CA70DF" w:rsidP="00CD60C5">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CA70DF" w:rsidRPr="0029225D" w:rsidRDefault="00CA70DF" w:rsidP="00CD60C5">
      <w:pPr>
        <w:pStyle w:val="a4"/>
        <w:rPr>
          <w:b/>
          <w:bCs/>
        </w:rPr>
      </w:pPr>
    </w:p>
    <w:p w:rsidR="00CA70DF" w:rsidRPr="0029225D" w:rsidRDefault="00CA70DF" w:rsidP="00CD60C5">
      <w:pPr>
        <w:pStyle w:val="a4"/>
        <w:jc w:val="center"/>
        <w:rPr>
          <w:b/>
          <w:bCs/>
        </w:rPr>
      </w:pPr>
      <w:r>
        <w:rPr>
          <w:b/>
          <w:bCs/>
        </w:rPr>
        <w:t>6</w:t>
      </w:r>
      <w:r w:rsidRPr="0029225D">
        <w:rPr>
          <w:b/>
          <w:bCs/>
        </w:rPr>
        <w:t>. ФИНАНСОВАЯ И ХОЗЯЙСТВЕННАЯ ДЕЯТЕЛЬНОСТЬ УЧРЕЖДЕНИЯ</w:t>
      </w:r>
    </w:p>
    <w:p w:rsidR="00CA70DF" w:rsidRPr="0029225D" w:rsidRDefault="00CA70DF" w:rsidP="00CD60C5">
      <w:pPr>
        <w:pStyle w:val="a4"/>
      </w:pPr>
      <w:r>
        <w:lastRenderedPageBreak/>
        <w:t>6</w:t>
      </w:r>
      <w:r w:rsidRPr="0029225D">
        <w:t xml:space="preserve">.1. Учреждение осуществляет свою деятельность в соответствии с муниципальным заданием. Муниципальное задание для Учреждения </w:t>
      </w:r>
      <w:proofErr w:type="gramStart"/>
      <w:r w:rsidRPr="0029225D">
        <w:t>формируется и утверждается</w:t>
      </w:r>
      <w:proofErr w:type="gramEnd"/>
      <w:r w:rsidRPr="0029225D">
        <w:t xml:space="preserve"> Учредителем.</w:t>
      </w:r>
    </w:p>
    <w:p w:rsidR="00CA70DF" w:rsidRPr="0029225D" w:rsidRDefault="00CA70DF" w:rsidP="00CD60C5">
      <w:pPr>
        <w:pStyle w:val="a4"/>
      </w:pPr>
      <w:r>
        <w:t>6</w:t>
      </w:r>
      <w:r w:rsidRPr="0029225D">
        <w:t xml:space="preserve">.2. Учреждение не вправе отказаться от выполнения муниципального задания. </w:t>
      </w:r>
    </w:p>
    <w:p w:rsidR="00CA70DF" w:rsidRPr="0029225D" w:rsidRDefault="00CA70DF" w:rsidP="00CD60C5">
      <w:pPr>
        <w:pStyle w:val="a4"/>
      </w:pPr>
      <w:r>
        <w:t>6</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70DF" w:rsidRPr="0029225D" w:rsidRDefault="00CA70DF" w:rsidP="00CD60C5">
      <w:pPr>
        <w:pStyle w:val="a4"/>
      </w:pPr>
      <w:r>
        <w:t>6</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CA70DF" w:rsidRPr="0029225D" w:rsidRDefault="00CA70DF" w:rsidP="00CD60C5">
      <w:pPr>
        <w:pStyle w:val="a4"/>
      </w:pPr>
      <w:proofErr w:type="gramStart"/>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9225D">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CA70DF" w:rsidRPr="0029225D" w:rsidRDefault="00CA70DF" w:rsidP="00CD60C5">
      <w:pPr>
        <w:pStyle w:val="a4"/>
      </w:pPr>
      <w:proofErr w:type="gramStart"/>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29225D">
        <w:t xml:space="preserve">, </w:t>
      </w:r>
      <w:proofErr w:type="gramStart"/>
      <w:r w:rsidRPr="0029225D">
        <w:t>перечень</w:t>
      </w:r>
      <w:proofErr w:type="gramEnd"/>
      <w:r w:rsidRPr="0029225D">
        <w:t xml:space="preserve"> которых определяется Учредителем.</w:t>
      </w:r>
    </w:p>
    <w:p w:rsidR="00CA70DF" w:rsidRPr="0029225D" w:rsidRDefault="00CA70DF" w:rsidP="00CD60C5">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70DF" w:rsidRPr="0029225D" w:rsidRDefault="00CA70DF" w:rsidP="00CD60C5">
      <w:pPr>
        <w:pStyle w:val="a4"/>
      </w:pPr>
      <w:r>
        <w:t>6</w:t>
      </w:r>
      <w:r w:rsidRPr="0029225D">
        <w:t>.5.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w:t>
      </w:r>
      <w:r w:rsidRPr="0029225D">
        <w:lastRenderedPageBreak/>
        <w:t>хозяйственной деятельности Учреждения для достижения целей, ради которых это учреждение создано.</w:t>
      </w:r>
    </w:p>
    <w:p w:rsidR="00CA70DF" w:rsidRPr="0029225D" w:rsidRDefault="00CA70DF" w:rsidP="00CD60C5">
      <w:pPr>
        <w:pStyle w:val="a4"/>
      </w:pPr>
      <w:r>
        <w:t>6</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CA70DF" w:rsidRPr="0029225D" w:rsidRDefault="00CA70DF" w:rsidP="00CD60C5">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CA70DF" w:rsidRPr="0029225D" w:rsidRDefault="00CA70DF" w:rsidP="00CD60C5">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CA70DF" w:rsidRPr="0029225D" w:rsidRDefault="00CA70DF" w:rsidP="00CD60C5">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CA70DF" w:rsidRPr="0029225D" w:rsidRDefault="00CA70DF" w:rsidP="00CD60C5">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CA70DF" w:rsidRPr="0029225D" w:rsidRDefault="00CA70DF" w:rsidP="00CD60C5">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CA70DF" w:rsidRPr="0029225D" w:rsidRDefault="00CA70DF" w:rsidP="00CD60C5">
      <w:pPr>
        <w:pStyle w:val="a4"/>
      </w:pPr>
      <w:r>
        <w:t>6</w:t>
      </w:r>
      <w:r w:rsidRPr="0029225D">
        <w:t>.12. Учреждение вправе вести приносящую доход деятельность, указанную в п.2.5.3. настоящего Устава.</w:t>
      </w:r>
    </w:p>
    <w:p w:rsidR="00CA70DF" w:rsidRPr="0029225D" w:rsidRDefault="00CA70DF" w:rsidP="00CD60C5">
      <w:pPr>
        <w:pStyle w:val="a4"/>
      </w:pPr>
      <w:r w:rsidRPr="0099370C">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CA70DF" w:rsidRPr="0029225D" w:rsidRDefault="00CA70DF" w:rsidP="00CD60C5">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CA70DF" w:rsidRPr="0029225D" w:rsidRDefault="00CA70DF" w:rsidP="00CD60C5">
      <w:pPr>
        <w:pStyle w:val="a4"/>
      </w:pPr>
      <w:r>
        <w:t>6</w:t>
      </w:r>
      <w:r w:rsidRPr="0029225D">
        <w:t xml:space="preserve">.14.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w:t>
      </w:r>
      <w:r w:rsidRPr="0029225D">
        <w:lastRenderedPageBreak/>
        <w:t>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CA70DF" w:rsidRPr="0029225D" w:rsidRDefault="00CA70DF" w:rsidP="00CD60C5">
      <w:pPr>
        <w:pStyle w:val="a4"/>
      </w:pPr>
      <w:r>
        <w:t>6</w:t>
      </w:r>
      <w:r w:rsidRPr="0029225D">
        <w:t>.15. Для организации платных образовательных услуг Учреждение:</w:t>
      </w:r>
    </w:p>
    <w:p w:rsidR="00CA70DF" w:rsidRPr="0029225D" w:rsidRDefault="00CA70DF" w:rsidP="00CD60C5">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CA70DF" w:rsidRPr="0029225D" w:rsidRDefault="00CA70DF" w:rsidP="00CD60C5">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CA70DF" w:rsidRPr="0029225D" w:rsidRDefault="00CA70DF" w:rsidP="00CD60C5">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CA70DF" w:rsidRPr="0029225D" w:rsidRDefault="00CA70DF" w:rsidP="00CD60C5">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70DF" w:rsidRPr="0029225D" w:rsidRDefault="00CA70DF" w:rsidP="00CD60C5">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CA70DF" w:rsidRPr="0029225D" w:rsidRDefault="00CA70DF" w:rsidP="00CD60C5">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CA70DF" w:rsidRPr="0029225D" w:rsidRDefault="00CA70DF" w:rsidP="00CD60C5">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CA70DF" w:rsidRPr="0029225D" w:rsidRDefault="00CA70DF" w:rsidP="00CD60C5">
      <w:pPr>
        <w:pStyle w:val="a4"/>
      </w:pPr>
      <w:r>
        <w:t>6.</w:t>
      </w:r>
      <w:r w:rsidRPr="0029225D">
        <w:t>15.5. заключает договорные отношения со специалистами на выполнение платных образовательных услуг;</w:t>
      </w:r>
    </w:p>
    <w:p w:rsidR="00CA70DF" w:rsidRPr="0029225D" w:rsidRDefault="00CA70DF" w:rsidP="00CD60C5">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CA70DF" w:rsidRPr="0029225D" w:rsidRDefault="00CA70DF" w:rsidP="00CD60C5">
      <w:pPr>
        <w:pStyle w:val="a4"/>
      </w:pPr>
      <w:r>
        <w:lastRenderedPageBreak/>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CA70DF" w:rsidRPr="0029225D" w:rsidRDefault="00CA70DF" w:rsidP="00CD60C5">
      <w:pPr>
        <w:pStyle w:val="a4"/>
      </w:pPr>
      <w:r>
        <w:t>6.</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CA70DF" w:rsidRPr="0029225D" w:rsidRDefault="00CA70DF" w:rsidP="00CD60C5">
      <w:pPr>
        <w:pStyle w:val="a4"/>
        <w:rPr>
          <w:b/>
          <w:bCs/>
        </w:rPr>
      </w:pPr>
    </w:p>
    <w:p w:rsidR="00CA70DF" w:rsidRDefault="00CA70DF" w:rsidP="00CD60C5">
      <w:pPr>
        <w:pStyle w:val="a4"/>
        <w:jc w:val="center"/>
        <w:rPr>
          <w:b/>
          <w:bCs/>
        </w:rPr>
      </w:pPr>
      <w:r>
        <w:rPr>
          <w:b/>
          <w:bCs/>
        </w:rPr>
        <w:t>7</w:t>
      </w:r>
      <w:r w:rsidRPr="0029225D">
        <w:rPr>
          <w:b/>
          <w:bCs/>
        </w:rPr>
        <w:t>. ВНЕСЕНИЕ ИЗМЕНЕНИЙ В УСТАВ, РЕОРГАНИЗАЦИЯ И ЛИКВИДАЦИЯ УЧРЕЖДЕНИЯ</w:t>
      </w:r>
    </w:p>
    <w:p w:rsidR="00CA70DF" w:rsidRPr="00E1740B" w:rsidRDefault="00CA70DF" w:rsidP="00CD60C5">
      <w:pPr>
        <w:pStyle w:val="a4"/>
        <w:jc w:val="center"/>
        <w:rPr>
          <w:b/>
          <w:bCs/>
        </w:rPr>
      </w:pPr>
    </w:p>
    <w:p w:rsidR="00CA70DF" w:rsidRPr="0029225D" w:rsidRDefault="00CA70DF" w:rsidP="00CD60C5">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CA70DF" w:rsidRPr="0029225D" w:rsidRDefault="00CA70DF" w:rsidP="00CD60C5">
      <w:pPr>
        <w:pStyle w:val="a4"/>
      </w:pPr>
      <w:r w:rsidRPr="0029225D">
        <w:t>Изменения к Уставу становятся действительными с момента их регистрации.</w:t>
      </w:r>
    </w:p>
    <w:p w:rsidR="00CA70DF" w:rsidRPr="0029225D" w:rsidRDefault="00CA70DF" w:rsidP="00CD60C5">
      <w:pPr>
        <w:pStyle w:val="a4"/>
      </w:pPr>
      <w:r w:rsidRPr="0029225D">
        <w:t xml:space="preserve">Изменения в Устав Учреждения предлагаются Учредителем или руководителем (директором) Учреждения. </w:t>
      </w:r>
    </w:p>
    <w:p w:rsidR="00CA70DF" w:rsidRPr="0029225D" w:rsidRDefault="00CA70DF" w:rsidP="00CD60C5">
      <w:pPr>
        <w:pStyle w:val="a4"/>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CA70DF" w:rsidRPr="0029225D" w:rsidRDefault="00CA70DF" w:rsidP="00CD60C5">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CA70DF" w:rsidRPr="0029225D" w:rsidRDefault="00CA70DF" w:rsidP="00CD60C5">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CA70DF" w:rsidRPr="0029225D" w:rsidRDefault="00CA70DF" w:rsidP="00CD60C5">
      <w:pPr>
        <w:pStyle w:val="a4"/>
      </w:pPr>
      <w:r>
        <w:t>7</w:t>
      </w:r>
      <w:r w:rsidRPr="0029225D">
        <w:t xml:space="preserve">.5. Решение о ликвидации Учреждения принимается Земским Собранием Уинского муниципального района по представлению главы администрации </w:t>
      </w:r>
      <w:r w:rsidRPr="0029225D">
        <w:lastRenderedPageBreak/>
        <w:t>Уинского муниципального района на основании положительного заключения комиссии по оценке последствий такого решения.</w:t>
      </w:r>
    </w:p>
    <w:p w:rsidR="00CA70DF" w:rsidRPr="0029225D" w:rsidRDefault="00CA70DF" w:rsidP="00CD60C5">
      <w:pPr>
        <w:pStyle w:val="a4"/>
      </w:pPr>
      <w:r>
        <w:t>7</w:t>
      </w:r>
      <w:r w:rsidRPr="0029225D">
        <w:t xml:space="preserve">.6. Принятие решения о реорганизации или ликвидации Учреждения не допускается без учета мнения жителей </w:t>
      </w:r>
      <w:proofErr w:type="spellStart"/>
      <w:r w:rsidRPr="00E1740B">
        <w:t>Нижне-Сыповского</w:t>
      </w:r>
      <w:proofErr w:type="spellEnd"/>
      <w:r w:rsidRPr="00E1740B">
        <w:t xml:space="preserve"> сельского</w:t>
      </w:r>
      <w:r>
        <w:t xml:space="preserve"> поселения</w:t>
      </w:r>
      <w:r w:rsidRPr="0029225D">
        <w:t>.</w:t>
      </w:r>
    </w:p>
    <w:p w:rsidR="00CA70DF" w:rsidRPr="0029225D" w:rsidRDefault="00CA70DF" w:rsidP="00CD60C5">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CA70DF" w:rsidRPr="0029225D" w:rsidRDefault="00CA70DF" w:rsidP="00CD60C5">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CA70DF" w:rsidRPr="0029225D" w:rsidRDefault="00CA70DF" w:rsidP="00CD60C5">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CA70DF" w:rsidRPr="0029225D" w:rsidRDefault="00CA70DF" w:rsidP="00CD60C5">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CA70DF" w:rsidRPr="0029225D" w:rsidRDefault="00CA70DF" w:rsidP="00CD60C5">
      <w:pPr>
        <w:pStyle w:val="a4"/>
      </w:pPr>
    </w:p>
    <w:p w:rsidR="00CA70DF" w:rsidRPr="0029225D" w:rsidRDefault="00CA70DF" w:rsidP="00CD60C5">
      <w:pPr>
        <w:pStyle w:val="a4"/>
      </w:pPr>
    </w:p>
    <w:p w:rsidR="00CA70DF" w:rsidRPr="005E47B8" w:rsidRDefault="00CA70DF" w:rsidP="00CD60C5"/>
    <w:p w:rsidR="00CA70DF" w:rsidRPr="00CD60C5" w:rsidRDefault="00CA70DF" w:rsidP="00CD60C5">
      <w:pPr>
        <w:pStyle w:val="a4"/>
      </w:pPr>
    </w:p>
    <w:sectPr w:rsidR="00CA70DF" w:rsidRPr="00CD60C5"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DF" w:rsidRDefault="00CA70DF">
      <w:r>
        <w:separator/>
      </w:r>
    </w:p>
  </w:endnote>
  <w:endnote w:type="continuationSeparator" w:id="1">
    <w:p w:rsidR="00CA70DF" w:rsidRDefault="00CA7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DF" w:rsidRDefault="00CA70DF">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DF" w:rsidRDefault="00CA70DF">
      <w:r>
        <w:separator/>
      </w:r>
    </w:p>
  </w:footnote>
  <w:footnote w:type="continuationSeparator" w:id="1">
    <w:p w:rsidR="00CA70DF" w:rsidRDefault="00CA7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357A8"/>
    <w:rsid w:val="0006796C"/>
    <w:rsid w:val="00073BE0"/>
    <w:rsid w:val="00083FD2"/>
    <w:rsid w:val="00084713"/>
    <w:rsid w:val="000862DA"/>
    <w:rsid w:val="000D10E4"/>
    <w:rsid w:val="000E64F3"/>
    <w:rsid w:val="000F732C"/>
    <w:rsid w:val="00162B7C"/>
    <w:rsid w:val="001D02CD"/>
    <w:rsid w:val="00206667"/>
    <w:rsid w:val="0020693C"/>
    <w:rsid w:val="0021273B"/>
    <w:rsid w:val="0023579E"/>
    <w:rsid w:val="00241132"/>
    <w:rsid w:val="00245E63"/>
    <w:rsid w:val="0029225D"/>
    <w:rsid w:val="00296697"/>
    <w:rsid w:val="002C0D41"/>
    <w:rsid w:val="002C37BB"/>
    <w:rsid w:val="002C4B71"/>
    <w:rsid w:val="002C6310"/>
    <w:rsid w:val="002E5439"/>
    <w:rsid w:val="002F0BF9"/>
    <w:rsid w:val="00312F2C"/>
    <w:rsid w:val="00343143"/>
    <w:rsid w:val="003500EE"/>
    <w:rsid w:val="003950CD"/>
    <w:rsid w:val="003A2EDD"/>
    <w:rsid w:val="003D330C"/>
    <w:rsid w:val="003E37FB"/>
    <w:rsid w:val="00406C04"/>
    <w:rsid w:val="00461070"/>
    <w:rsid w:val="00470FB3"/>
    <w:rsid w:val="0048279D"/>
    <w:rsid w:val="00482A25"/>
    <w:rsid w:val="004A30A2"/>
    <w:rsid w:val="004D2775"/>
    <w:rsid w:val="004E2863"/>
    <w:rsid w:val="00502F9B"/>
    <w:rsid w:val="0054099B"/>
    <w:rsid w:val="005729B8"/>
    <w:rsid w:val="00586519"/>
    <w:rsid w:val="0059520C"/>
    <w:rsid w:val="00597EE0"/>
    <w:rsid w:val="005B1753"/>
    <w:rsid w:val="005B7C2C"/>
    <w:rsid w:val="005E47B8"/>
    <w:rsid w:val="005E66C8"/>
    <w:rsid w:val="006155F3"/>
    <w:rsid w:val="0063384E"/>
    <w:rsid w:val="00637B08"/>
    <w:rsid w:val="0064256F"/>
    <w:rsid w:val="00654CC5"/>
    <w:rsid w:val="00656E5B"/>
    <w:rsid w:val="006959AE"/>
    <w:rsid w:val="006C09B7"/>
    <w:rsid w:val="00723EE6"/>
    <w:rsid w:val="0074007D"/>
    <w:rsid w:val="007419E8"/>
    <w:rsid w:val="0078616F"/>
    <w:rsid w:val="007E08C8"/>
    <w:rsid w:val="007E7030"/>
    <w:rsid w:val="008163ED"/>
    <w:rsid w:val="00817ACA"/>
    <w:rsid w:val="008C4F3B"/>
    <w:rsid w:val="008D16CB"/>
    <w:rsid w:val="008F1337"/>
    <w:rsid w:val="00905EE0"/>
    <w:rsid w:val="009169CE"/>
    <w:rsid w:val="009305AF"/>
    <w:rsid w:val="00937827"/>
    <w:rsid w:val="00945562"/>
    <w:rsid w:val="00952328"/>
    <w:rsid w:val="00984724"/>
    <w:rsid w:val="0098773B"/>
    <w:rsid w:val="0099370C"/>
    <w:rsid w:val="009A089A"/>
    <w:rsid w:val="009A395D"/>
    <w:rsid w:val="009C5B6C"/>
    <w:rsid w:val="00A13D72"/>
    <w:rsid w:val="00A57765"/>
    <w:rsid w:val="00A63FFD"/>
    <w:rsid w:val="00AB76FA"/>
    <w:rsid w:val="00AE66B3"/>
    <w:rsid w:val="00B1278C"/>
    <w:rsid w:val="00B14DB1"/>
    <w:rsid w:val="00B2195F"/>
    <w:rsid w:val="00B35BC7"/>
    <w:rsid w:val="00B52795"/>
    <w:rsid w:val="00BA6FDF"/>
    <w:rsid w:val="00BB4067"/>
    <w:rsid w:val="00BB6EA3"/>
    <w:rsid w:val="00BD2403"/>
    <w:rsid w:val="00BD572F"/>
    <w:rsid w:val="00BF791F"/>
    <w:rsid w:val="00C04EFC"/>
    <w:rsid w:val="00C41BD8"/>
    <w:rsid w:val="00C41E6E"/>
    <w:rsid w:val="00C5431A"/>
    <w:rsid w:val="00C67433"/>
    <w:rsid w:val="00C80448"/>
    <w:rsid w:val="00C81E60"/>
    <w:rsid w:val="00CA70DF"/>
    <w:rsid w:val="00CB0E05"/>
    <w:rsid w:val="00CC5AD1"/>
    <w:rsid w:val="00CD60C5"/>
    <w:rsid w:val="00D3122A"/>
    <w:rsid w:val="00D570F7"/>
    <w:rsid w:val="00D64FE2"/>
    <w:rsid w:val="00D720F5"/>
    <w:rsid w:val="00DB34D5"/>
    <w:rsid w:val="00DD2BA5"/>
    <w:rsid w:val="00DE3F2D"/>
    <w:rsid w:val="00E1740B"/>
    <w:rsid w:val="00E55D54"/>
    <w:rsid w:val="00E72AAC"/>
    <w:rsid w:val="00E72C17"/>
    <w:rsid w:val="00E920F3"/>
    <w:rsid w:val="00EB54EA"/>
    <w:rsid w:val="00EF0154"/>
    <w:rsid w:val="00F70198"/>
    <w:rsid w:val="00FB0C56"/>
    <w:rsid w:val="00FC0481"/>
    <w:rsid w:val="00FD7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character" w:customStyle="1" w:styleId="ac">
    <w:name w:val="Знак Знак"/>
    <w:uiPriority w:val="99"/>
    <w:rsid w:val="0098773B"/>
    <w:rPr>
      <w:sz w:val="24"/>
    </w:rPr>
  </w:style>
  <w:style w:type="paragraph" w:customStyle="1" w:styleId="ConsPlusNormal">
    <w:name w:val="ConsPlusNormal"/>
    <w:uiPriority w:val="99"/>
    <w:rsid w:val="0098773B"/>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98773B"/>
    <w:pPr>
      <w:widowControl w:val="0"/>
      <w:autoSpaceDE w:val="0"/>
      <w:autoSpaceDN w:val="0"/>
      <w:ind w:left="112" w:firstLine="709"/>
      <w:jc w:val="both"/>
    </w:pPr>
    <w:rPr>
      <w:sz w:val="22"/>
      <w:szCs w:val="22"/>
    </w:rPr>
  </w:style>
  <w:style w:type="character" w:customStyle="1" w:styleId="10">
    <w:name w:val="Знак Знак1"/>
    <w:uiPriority w:val="99"/>
    <w:rsid w:val="00296697"/>
    <w:rPr>
      <w:sz w:val="24"/>
    </w:rPr>
  </w:style>
</w:styles>
</file>

<file path=word/webSettings.xml><?xml version="1.0" encoding="utf-8"?>
<w:webSettings xmlns:r="http://schemas.openxmlformats.org/officeDocument/2006/relationships" xmlns:w="http://schemas.openxmlformats.org/wordprocessingml/2006/main">
  <w:divs>
    <w:div w:id="1162352736">
      <w:marLeft w:val="0"/>
      <w:marRight w:val="0"/>
      <w:marTop w:val="0"/>
      <w:marBottom w:val="0"/>
      <w:divBdr>
        <w:top w:val="none" w:sz="0" w:space="0" w:color="auto"/>
        <w:left w:val="none" w:sz="0" w:space="0" w:color="auto"/>
        <w:bottom w:val="none" w:sz="0" w:space="0" w:color="auto"/>
        <w:right w:val="none" w:sz="0" w:space="0" w:color="auto"/>
      </w:divBdr>
      <w:divsChild>
        <w:div w:id="1162352729">
          <w:marLeft w:val="0"/>
          <w:marRight w:val="0"/>
          <w:marTop w:val="120"/>
          <w:marBottom w:val="0"/>
          <w:divBdr>
            <w:top w:val="none" w:sz="0" w:space="0" w:color="auto"/>
            <w:left w:val="none" w:sz="0" w:space="0" w:color="auto"/>
            <w:bottom w:val="none" w:sz="0" w:space="0" w:color="auto"/>
            <w:right w:val="none" w:sz="0" w:space="0" w:color="auto"/>
          </w:divBdr>
        </w:div>
        <w:div w:id="1162352730">
          <w:marLeft w:val="0"/>
          <w:marRight w:val="0"/>
          <w:marTop w:val="120"/>
          <w:marBottom w:val="0"/>
          <w:divBdr>
            <w:top w:val="none" w:sz="0" w:space="0" w:color="auto"/>
            <w:left w:val="none" w:sz="0" w:space="0" w:color="auto"/>
            <w:bottom w:val="none" w:sz="0" w:space="0" w:color="auto"/>
            <w:right w:val="none" w:sz="0" w:space="0" w:color="auto"/>
          </w:divBdr>
        </w:div>
        <w:div w:id="1162352731">
          <w:marLeft w:val="0"/>
          <w:marRight w:val="0"/>
          <w:marTop w:val="120"/>
          <w:marBottom w:val="0"/>
          <w:divBdr>
            <w:top w:val="none" w:sz="0" w:space="0" w:color="auto"/>
            <w:left w:val="none" w:sz="0" w:space="0" w:color="auto"/>
            <w:bottom w:val="none" w:sz="0" w:space="0" w:color="auto"/>
            <w:right w:val="none" w:sz="0" w:space="0" w:color="auto"/>
          </w:divBdr>
        </w:div>
        <w:div w:id="1162352732">
          <w:marLeft w:val="0"/>
          <w:marRight w:val="0"/>
          <w:marTop w:val="120"/>
          <w:marBottom w:val="0"/>
          <w:divBdr>
            <w:top w:val="none" w:sz="0" w:space="0" w:color="auto"/>
            <w:left w:val="none" w:sz="0" w:space="0" w:color="auto"/>
            <w:bottom w:val="none" w:sz="0" w:space="0" w:color="auto"/>
            <w:right w:val="none" w:sz="0" w:space="0" w:color="auto"/>
          </w:divBdr>
        </w:div>
        <w:div w:id="1162352733">
          <w:marLeft w:val="0"/>
          <w:marRight w:val="0"/>
          <w:marTop w:val="120"/>
          <w:marBottom w:val="0"/>
          <w:divBdr>
            <w:top w:val="none" w:sz="0" w:space="0" w:color="auto"/>
            <w:left w:val="none" w:sz="0" w:space="0" w:color="auto"/>
            <w:bottom w:val="none" w:sz="0" w:space="0" w:color="auto"/>
            <w:right w:val="none" w:sz="0" w:space="0" w:color="auto"/>
          </w:divBdr>
        </w:div>
        <w:div w:id="1162352734">
          <w:marLeft w:val="0"/>
          <w:marRight w:val="0"/>
          <w:marTop w:val="120"/>
          <w:marBottom w:val="0"/>
          <w:divBdr>
            <w:top w:val="none" w:sz="0" w:space="0" w:color="auto"/>
            <w:left w:val="none" w:sz="0" w:space="0" w:color="auto"/>
            <w:bottom w:val="none" w:sz="0" w:space="0" w:color="auto"/>
            <w:right w:val="none" w:sz="0" w:space="0" w:color="auto"/>
          </w:divBdr>
        </w:div>
        <w:div w:id="1162352735">
          <w:marLeft w:val="0"/>
          <w:marRight w:val="0"/>
          <w:marTop w:val="120"/>
          <w:marBottom w:val="0"/>
          <w:divBdr>
            <w:top w:val="none" w:sz="0" w:space="0" w:color="auto"/>
            <w:left w:val="none" w:sz="0" w:space="0" w:color="auto"/>
            <w:bottom w:val="none" w:sz="0" w:space="0" w:color="auto"/>
            <w:right w:val="none" w:sz="0" w:space="0" w:color="auto"/>
          </w:divBdr>
        </w:div>
        <w:div w:id="11623527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5529</Words>
  <Characters>43093</Characters>
  <Application>Microsoft Office Word</Application>
  <DocSecurity>0</DocSecurity>
  <Lines>359</Lines>
  <Paragraphs>97</Paragraphs>
  <ScaleCrop>false</ScaleCrop>
  <Company>CROC Inc.</Company>
  <LinksUpToDate>false</LinksUpToDate>
  <CharactersWithSpaces>48525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cp:revision>
  <dcterms:created xsi:type="dcterms:W3CDTF">2019-08-05T09:28:00Z</dcterms:created>
  <dcterms:modified xsi:type="dcterms:W3CDTF">2019-08-07T05:00:00Z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