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785E44" w:rsidP="00A57DF2">
      <w:pPr>
        <w:pStyle w:val="a3"/>
        <w:tabs>
          <w:tab w:val="left" w:pos="6140"/>
        </w:tabs>
      </w:pP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255.15pt;height:108.6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3B46C1" w:rsidRDefault="00785E44" w:rsidP="003B46C1">
                  <w:pPr>
                    <w:pStyle w:val="a3"/>
                  </w:pPr>
                  <w:fldSimple w:instr=" DOCPROPERTY  doc_summary  \* MERGEFORMAT ">
                    <w:r w:rsidR="003B46C1">
                      <w:t xml:space="preserve">О внесении дополнений в постановление администрации Уинского муниципального района от </w:t>
                    </w:r>
                    <w:r w:rsidR="0044490E">
                      <w:t>26.08.2019 № 365</w:t>
                    </w:r>
                    <w:r w:rsidR="003B46C1">
                      <w:t>-</w:t>
                    </w:r>
                    <w:r w:rsidR="0044490E">
                      <w:t>259</w:t>
                    </w:r>
                    <w:r w:rsidR="003B46C1">
                      <w:t xml:space="preserve">-01-03 "Об утверждении Перечня муниципальных программ Уинского муниципального </w:t>
                    </w:r>
                    <w:r w:rsidR="0044490E">
                      <w:t>округа Пермского края</w:t>
                    </w:r>
                    <w:r w:rsidR="003B46C1">
                      <w:t>"</w:t>
                    </w:r>
                  </w:fldSimple>
                </w:p>
                <w:p w:rsidR="009169CE" w:rsidRDefault="009169CE" w:rsidP="009169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7DF2">
        <w:tab/>
        <w:t>09.09.2019     398-259-01-03</w:t>
      </w:r>
    </w:p>
    <w:p w:rsidR="00C80448" w:rsidRPr="00B1278C" w:rsidRDefault="00C80448" w:rsidP="009169CE">
      <w:pPr>
        <w:pStyle w:val="a4"/>
      </w:pPr>
    </w:p>
    <w:p w:rsidR="009169CE" w:rsidRDefault="009169CE" w:rsidP="009169CE">
      <w:pPr>
        <w:pStyle w:val="a4"/>
      </w:pPr>
    </w:p>
    <w:p w:rsidR="002C37BB" w:rsidRDefault="002C37BB" w:rsidP="009169CE">
      <w:pPr>
        <w:pStyle w:val="a4"/>
      </w:pPr>
    </w:p>
    <w:p w:rsidR="00BE759B" w:rsidRDefault="00BE759B" w:rsidP="009169CE">
      <w:pPr>
        <w:pStyle w:val="a4"/>
      </w:pPr>
    </w:p>
    <w:p w:rsidR="00BE759B" w:rsidRPr="00166C40" w:rsidRDefault="00871C04" w:rsidP="00BE75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E759B" w:rsidRPr="00166C40">
        <w:rPr>
          <w:sz w:val="28"/>
          <w:szCs w:val="28"/>
        </w:rPr>
        <w:t xml:space="preserve">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0096D">
        <w:rPr>
          <w:sz w:val="28"/>
          <w:szCs w:val="28"/>
        </w:rPr>
        <w:t xml:space="preserve">законом Пермского края от 20.06.2019 № 428-ПК «Об образовании нового муниципального образования Уинский муниципальный округ Пермского края» администрация Уинского муниципального района </w:t>
      </w:r>
    </w:p>
    <w:p w:rsidR="00BE759B" w:rsidRPr="00166C40" w:rsidRDefault="00BE759B" w:rsidP="00BE759B">
      <w:pPr>
        <w:rPr>
          <w:sz w:val="28"/>
          <w:szCs w:val="28"/>
        </w:rPr>
      </w:pPr>
      <w:r w:rsidRPr="00166C40">
        <w:rPr>
          <w:sz w:val="28"/>
          <w:szCs w:val="28"/>
        </w:rPr>
        <w:t>ПОСТАНОВЛЯЕТ:</w:t>
      </w:r>
    </w:p>
    <w:p w:rsidR="00BE759B" w:rsidRPr="00166C40" w:rsidRDefault="00BE759B" w:rsidP="00BE759B">
      <w:pPr>
        <w:ind w:firstLine="708"/>
        <w:jc w:val="both"/>
        <w:rPr>
          <w:sz w:val="28"/>
          <w:szCs w:val="28"/>
        </w:rPr>
      </w:pPr>
      <w:r w:rsidRPr="00166C40">
        <w:rPr>
          <w:sz w:val="28"/>
          <w:szCs w:val="28"/>
        </w:rPr>
        <w:t xml:space="preserve">1. Внести в постановление администрации Уинского  муниципального  района от </w:t>
      </w:r>
      <w:r w:rsidR="00295AFC">
        <w:rPr>
          <w:sz w:val="28"/>
          <w:szCs w:val="28"/>
        </w:rPr>
        <w:t>26.08.2019 № 365-259</w:t>
      </w:r>
      <w:r w:rsidRPr="00166C40">
        <w:rPr>
          <w:sz w:val="28"/>
          <w:szCs w:val="28"/>
        </w:rPr>
        <w:t>-01-03 «Об утверждении Перечня муниципальных програм</w:t>
      </w:r>
      <w:r w:rsidR="00295AFC">
        <w:rPr>
          <w:sz w:val="28"/>
          <w:szCs w:val="28"/>
        </w:rPr>
        <w:t>м Уинского муниципального</w:t>
      </w:r>
      <w:r w:rsidR="0040096D">
        <w:rPr>
          <w:sz w:val="28"/>
          <w:szCs w:val="28"/>
        </w:rPr>
        <w:t xml:space="preserve"> округа</w:t>
      </w:r>
      <w:r w:rsidR="00295AFC">
        <w:rPr>
          <w:sz w:val="28"/>
          <w:szCs w:val="28"/>
        </w:rPr>
        <w:t xml:space="preserve"> Пермского края</w:t>
      </w:r>
      <w:r w:rsidRPr="00166C4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66C40">
        <w:rPr>
          <w:sz w:val="28"/>
          <w:szCs w:val="28"/>
        </w:rPr>
        <w:t>следующие дополнения:</w:t>
      </w:r>
    </w:p>
    <w:p w:rsidR="00BE759B" w:rsidRPr="00166C40" w:rsidRDefault="00BE759B" w:rsidP="00BE759B">
      <w:pPr>
        <w:ind w:firstLine="708"/>
        <w:jc w:val="both"/>
        <w:rPr>
          <w:sz w:val="28"/>
          <w:szCs w:val="28"/>
        </w:rPr>
      </w:pPr>
      <w:r w:rsidRPr="00166C40">
        <w:rPr>
          <w:sz w:val="28"/>
          <w:szCs w:val="28"/>
        </w:rPr>
        <w:t xml:space="preserve">1.1 </w:t>
      </w:r>
      <w:r w:rsidR="006E49A7">
        <w:rPr>
          <w:sz w:val="28"/>
          <w:szCs w:val="28"/>
        </w:rPr>
        <w:t>Пункт 9</w:t>
      </w:r>
      <w:r w:rsidR="006E49A7" w:rsidRPr="00166C40">
        <w:rPr>
          <w:sz w:val="28"/>
          <w:szCs w:val="28"/>
        </w:rPr>
        <w:t xml:space="preserve"> </w:t>
      </w:r>
      <w:r w:rsidR="006E49A7">
        <w:rPr>
          <w:sz w:val="28"/>
          <w:szCs w:val="28"/>
        </w:rPr>
        <w:t>П</w:t>
      </w:r>
      <w:r w:rsidRPr="00166C40">
        <w:rPr>
          <w:sz w:val="28"/>
          <w:szCs w:val="28"/>
        </w:rPr>
        <w:t>ереч</w:t>
      </w:r>
      <w:r w:rsidR="006E49A7">
        <w:rPr>
          <w:sz w:val="28"/>
          <w:szCs w:val="28"/>
        </w:rPr>
        <w:t>ня</w:t>
      </w:r>
      <w:r w:rsidRPr="00166C40">
        <w:rPr>
          <w:sz w:val="28"/>
          <w:szCs w:val="28"/>
        </w:rPr>
        <w:t xml:space="preserve"> муниципальных программ Уинского</w:t>
      </w:r>
      <w:r w:rsidR="001F7AA1">
        <w:rPr>
          <w:sz w:val="28"/>
          <w:szCs w:val="28"/>
        </w:rPr>
        <w:t xml:space="preserve"> муниципального района</w:t>
      </w:r>
      <w:r w:rsidR="006E49A7">
        <w:rPr>
          <w:sz w:val="28"/>
          <w:szCs w:val="28"/>
        </w:rPr>
        <w:t xml:space="preserve"> изложить</w:t>
      </w:r>
      <w:r w:rsidR="001F7AA1">
        <w:rPr>
          <w:sz w:val="28"/>
          <w:szCs w:val="28"/>
        </w:rPr>
        <w:t xml:space="preserve"> </w:t>
      </w:r>
      <w:r w:rsidR="006E49A7">
        <w:rPr>
          <w:sz w:val="28"/>
          <w:szCs w:val="28"/>
        </w:rPr>
        <w:t xml:space="preserve"> следующего содержания</w:t>
      </w:r>
      <w:r w:rsidRPr="00166C40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421"/>
        <w:gridCol w:w="3191"/>
      </w:tblGrid>
      <w:tr w:rsidR="00BE759B" w:rsidTr="00666CB0">
        <w:tc>
          <w:tcPr>
            <w:tcW w:w="959" w:type="dxa"/>
          </w:tcPr>
          <w:p w:rsidR="00BE759B" w:rsidRPr="00166C40" w:rsidRDefault="00BE759B" w:rsidP="00666CB0">
            <w:pPr>
              <w:jc w:val="both"/>
              <w:rPr>
                <w:sz w:val="28"/>
                <w:szCs w:val="28"/>
              </w:rPr>
            </w:pPr>
            <w:r w:rsidRPr="00166C4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6C4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66C40">
              <w:rPr>
                <w:sz w:val="28"/>
                <w:szCs w:val="28"/>
              </w:rPr>
              <w:t>/</w:t>
            </w:r>
            <w:proofErr w:type="spellStart"/>
            <w:r w:rsidRPr="00166C4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BE759B" w:rsidRPr="00166C40" w:rsidRDefault="00BE759B" w:rsidP="00666CB0">
            <w:pPr>
              <w:jc w:val="both"/>
              <w:rPr>
                <w:sz w:val="28"/>
                <w:szCs w:val="28"/>
              </w:rPr>
            </w:pPr>
            <w:r w:rsidRPr="00166C40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191" w:type="dxa"/>
          </w:tcPr>
          <w:p w:rsidR="00BE759B" w:rsidRPr="00166C40" w:rsidRDefault="00BE759B" w:rsidP="00666CB0">
            <w:pPr>
              <w:jc w:val="both"/>
              <w:rPr>
                <w:sz w:val="28"/>
                <w:szCs w:val="28"/>
              </w:rPr>
            </w:pPr>
            <w:r w:rsidRPr="00166C40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BE759B" w:rsidTr="00666CB0">
        <w:tc>
          <w:tcPr>
            <w:tcW w:w="959" w:type="dxa"/>
          </w:tcPr>
          <w:p w:rsidR="00BE759B" w:rsidRPr="00166C40" w:rsidRDefault="00D26753" w:rsidP="0066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BE759B" w:rsidRPr="00166C40" w:rsidRDefault="00D26753" w:rsidP="0044490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1A68BB">
              <w:rPr>
                <w:sz w:val="28"/>
                <w:szCs w:val="28"/>
              </w:rPr>
              <w:t xml:space="preserve"> в </w:t>
            </w:r>
            <w:proofErr w:type="spellStart"/>
            <w:r w:rsidR="001A68BB">
              <w:rPr>
                <w:sz w:val="28"/>
                <w:szCs w:val="28"/>
              </w:rPr>
              <w:t>Уинском</w:t>
            </w:r>
            <w:proofErr w:type="spellEnd"/>
            <w:r w:rsidR="001A68BB">
              <w:rPr>
                <w:sz w:val="28"/>
                <w:szCs w:val="28"/>
              </w:rPr>
              <w:t xml:space="preserve"> муниципальном </w:t>
            </w:r>
            <w:r w:rsidR="0044490E">
              <w:rPr>
                <w:sz w:val="28"/>
                <w:szCs w:val="28"/>
              </w:rPr>
              <w:t>округе Пермского края</w:t>
            </w:r>
            <w:r w:rsidR="006E49A7">
              <w:rPr>
                <w:sz w:val="28"/>
                <w:szCs w:val="28"/>
              </w:rPr>
              <w:t xml:space="preserve"> на 2020-2021</w:t>
            </w:r>
            <w:r>
              <w:rPr>
                <w:sz w:val="28"/>
                <w:szCs w:val="28"/>
              </w:rPr>
              <w:t xml:space="preserve"> годы</w:t>
            </w:r>
            <w:r w:rsidR="00BE759B" w:rsidRPr="00166C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BE759B" w:rsidRPr="00166C40" w:rsidRDefault="00BE759B" w:rsidP="0044490E">
            <w:pPr>
              <w:rPr>
                <w:sz w:val="28"/>
                <w:szCs w:val="28"/>
              </w:rPr>
            </w:pPr>
            <w:r w:rsidRPr="00166C40">
              <w:rPr>
                <w:sz w:val="28"/>
                <w:szCs w:val="28"/>
              </w:rPr>
              <w:t xml:space="preserve">Начальник </w:t>
            </w:r>
            <w:r w:rsidR="0044490E">
              <w:rPr>
                <w:sz w:val="28"/>
                <w:szCs w:val="28"/>
              </w:rPr>
              <w:t>МКУ</w:t>
            </w:r>
            <w:r w:rsidR="001F7AA1">
              <w:rPr>
                <w:sz w:val="28"/>
                <w:szCs w:val="28"/>
              </w:rPr>
              <w:t xml:space="preserve"> «Управление по строительству, ЖКХ и содержанию дорог администрации Уинского муниципального района»</w:t>
            </w:r>
          </w:p>
        </w:tc>
      </w:tr>
    </w:tbl>
    <w:p w:rsidR="00BE759B" w:rsidRPr="00166C40" w:rsidRDefault="00BE759B" w:rsidP="00BE759B">
      <w:pPr>
        <w:pStyle w:val="a4"/>
        <w:spacing w:line="240" w:lineRule="auto"/>
        <w:ind w:firstLine="708"/>
        <w:rPr>
          <w:szCs w:val="28"/>
        </w:rPr>
      </w:pPr>
      <w:r w:rsidRPr="00166C40">
        <w:rPr>
          <w:szCs w:val="28"/>
        </w:rPr>
        <w:t xml:space="preserve">  </w:t>
      </w:r>
    </w:p>
    <w:p w:rsidR="0040096D" w:rsidRDefault="0040096D" w:rsidP="00BE759B">
      <w:pPr>
        <w:pStyle w:val="a4"/>
        <w:spacing w:line="240" w:lineRule="auto"/>
        <w:ind w:firstLine="708"/>
        <w:rPr>
          <w:szCs w:val="28"/>
        </w:rPr>
      </w:pPr>
    </w:p>
    <w:p w:rsidR="002C4B28" w:rsidRDefault="002C4B28" w:rsidP="00BE759B">
      <w:pPr>
        <w:pStyle w:val="a4"/>
        <w:spacing w:line="240" w:lineRule="auto"/>
        <w:ind w:firstLine="708"/>
        <w:rPr>
          <w:szCs w:val="28"/>
        </w:rPr>
      </w:pPr>
    </w:p>
    <w:p w:rsidR="00BE759B" w:rsidRPr="00E56C28" w:rsidRDefault="00BE759B" w:rsidP="00BE759B">
      <w:pPr>
        <w:pStyle w:val="a4"/>
        <w:spacing w:line="240" w:lineRule="auto"/>
        <w:ind w:firstLine="708"/>
        <w:rPr>
          <w:szCs w:val="28"/>
        </w:rPr>
      </w:pPr>
      <w:r>
        <w:rPr>
          <w:szCs w:val="28"/>
        </w:rPr>
        <w:lastRenderedPageBreak/>
        <w:t>2</w:t>
      </w:r>
      <w:r w:rsidRPr="00E56C28">
        <w:rPr>
          <w:szCs w:val="28"/>
        </w:rPr>
        <w:t xml:space="preserve">. </w:t>
      </w:r>
      <w:r>
        <w:rPr>
          <w:szCs w:val="28"/>
        </w:rPr>
        <w:t>Настоящее постановление вступает в силу с момента подписания и применяется к правоотношениям при составлении и исполнении бюджета Уинского муниципального р</w:t>
      </w:r>
      <w:r w:rsidR="00C2471D">
        <w:rPr>
          <w:szCs w:val="28"/>
        </w:rPr>
        <w:t>айона, начиная с бюджета на 2020 год и плановый период  2021</w:t>
      </w:r>
      <w:r>
        <w:rPr>
          <w:szCs w:val="28"/>
        </w:rPr>
        <w:t xml:space="preserve"> и 202</w:t>
      </w:r>
      <w:r w:rsidR="00C2471D">
        <w:rPr>
          <w:szCs w:val="28"/>
        </w:rPr>
        <w:t>2</w:t>
      </w:r>
      <w:r>
        <w:rPr>
          <w:szCs w:val="28"/>
        </w:rPr>
        <w:t xml:space="preserve"> годов, подлежит размещению на официальном сайте </w:t>
      </w:r>
      <w:r w:rsidR="002F0F23">
        <w:rPr>
          <w:szCs w:val="28"/>
        </w:rPr>
        <w:t xml:space="preserve">Администрации </w:t>
      </w:r>
      <w:r>
        <w:rPr>
          <w:szCs w:val="28"/>
        </w:rPr>
        <w:t>Уинского муниципального района</w:t>
      </w:r>
      <w:r w:rsidR="002F0F23">
        <w:rPr>
          <w:szCs w:val="28"/>
        </w:rPr>
        <w:t xml:space="preserve"> Пермского края</w:t>
      </w:r>
      <w:r>
        <w:rPr>
          <w:szCs w:val="28"/>
        </w:rPr>
        <w:t xml:space="preserve"> в сети Интернет.</w:t>
      </w:r>
    </w:p>
    <w:p w:rsidR="00BE759B" w:rsidRDefault="00BE759B" w:rsidP="00BE759B">
      <w:pPr>
        <w:pStyle w:val="a4"/>
        <w:spacing w:line="240" w:lineRule="auto"/>
        <w:ind w:firstLine="708"/>
        <w:rPr>
          <w:szCs w:val="28"/>
        </w:rPr>
      </w:pPr>
      <w:r>
        <w:rPr>
          <w:szCs w:val="28"/>
        </w:rPr>
        <w:t>3</w:t>
      </w:r>
      <w:r w:rsidRPr="00E56C28">
        <w:rPr>
          <w:szCs w:val="28"/>
        </w:rPr>
        <w:t>.</w:t>
      </w:r>
      <w:r>
        <w:rPr>
          <w:szCs w:val="28"/>
        </w:rPr>
        <w:t xml:space="preserve"> Контроль над</w:t>
      </w:r>
      <w:r w:rsidRPr="00E56C28">
        <w:rPr>
          <w:szCs w:val="28"/>
        </w:rPr>
        <w:t xml:space="preserve"> исполнением постановления </w:t>
      </w:r>
      <w:r>
        <w:rPr>
          <w:szCs w:val="28"/>
        </w:rPr>
        <w:t>оставляю за собой.</w:t>
      </w:r>
    </w:p>
    <w:p w:rsidR="00BE759B" w:rsidRDefault="00BE759B" w:rsidP="00BE759B">
      <w:pPr>
        <w:pStyle w:val="a4"/>
        <w:spacing w:line="240" w:lineRule="auto"/>
        <w:ind w:firstLine="708"/>
        <w:rPr>
          <w:szCs w:val="28"/>
        </w:rPr>
      </w:pPr>
    </w:p>
    <w:p w:rsidR="00BE759B" w:rsidRDefault="00BE759B" w:rsidP="00BE759B"/>
    <w:p w:rsidR="00BE759B" w:rsidRPr="00166C40" w:rsidRDefault="00BE759B" w:rsidP="00BE759B">
      <w:pPr>
        <w:rPr>
          <w:sz w:val="28"/>
          <w:szCs w:val="28"/>
        </w:rPr>
      </w:pPr>
      <w:r w:rsidRPr="00166C40">
        <w:rPr>
          <w:sz w:val="28"/>
          <w:szCs w:val="28"/>
        </w:rPr>
        <w:t>Глава муниципального района                                                        А.Н.Зелёнкин</w:t>
      </w:r>
    </w:p>
    <w:p w:rsidR="00BE759B" w:rsidRPr="00166C40" w:rsidRDefault="00BE759B" w:rsidP="00BE759B">
      <w:pPr>
        <w:ind w:firstLine="708"/>
        <w:rPr>
          <w:sz w:val="28"/>
          <w:szCs w:val="28"/>
        </w:rPr>
      </w:pPr>
    </w:p>
    <w:p w:rsidR="00BE759B" w:rsidRDefault="00BE759B" w:rsidP="009169CE">
      <w:pPr>
        <w:pStyle w:val="a4"/>
      </w:pPr>
    </w:p>
    <w:sectPr w:rsidR="00BE759B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C07" w:rsidRDefault="00837C07">
      <w:r>
        <w:separator/>
      </w:r>
    </w:p>
  </w:endnote>
  <w:endnote w:type="continuationSeparator" w:id="1">
    <w:p w:rsidR="00837C07" w:rsidRDefault="00837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C07" w:rsidRDefault="00837C07">
      <w:r>
        <w:separator/>
      </w:r>
    </w:p>
  </w:footnote>
  <w:footnote w:type="continuationSeparator" w:id="1">
    <w:p w:rsidR="00837C07" w:rsidRDefault="00837C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0F5A50D6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7132281A" w:tentative="1">
      <w:start w:val="1"/>
      <w:numFmt w:val="lowerLetter"/>
      <w:lvlText w:val="%2."/>
      <w:lvlJc w:val="left"/>
      <w:pPr>
        <w:ind w:left="1830" w:hanging="360"/>
      </w:pPr>
    </w:lvl>
    <w:lvl w:ilvl="2" w:tplc="C6DC6728" w:tentative="1">
      <w:start w:val="1"/>
      <w:numFmt w:val="lowerRoman"/>
      <w:lvlText w:val="%3."/>
      <w:lvlJc w:val="right"/>
      <w:pPr>
        <w:ind w:left="2550" w:hanging="180"/>
      </w:pPr>
    </w:lvl>
    <w:lvl w:ilvl="3" w:tplc="0346EEEC" w:tentative="1">
      <w:start w:val="1"/>
      <w:numFmt w:val="decimal"/>
      <w:lvlText w:val="%4."/>
      <w:lvlJc w:val="left"/>
      <w:pPr>
        <w:ind w:left="3270" w:hanging="360"/>
      </w:pPr>
    </w:lvl>
    <w:lvl w:ilvl="4" w:tplc="5C4C44BE" w:tentative="1">
      <w:start w:val="1"/>
      <w:numFmt w:val="lowerLetter"/>
      <w:lvlText w:val="%5."/>
      <w:lvlJc w:val="left"/>
      <w:pPr>
        <w:ind w:left="3990" w:hanging="360"/>
      </w:pPr>
    </w:lvl>
    <w:lvl w:ilvl="5" w:tplc="9B769508" w:tentative="1">
      <w:start w:val="1"/>
      <w:numFmt w:val="lowerRoman"/>
      <w:lvlText w:val="%6."/>
      <w:lvlJc w:val="right"/>
      <w:pPr>
        <w:ind w:left="4710" w:hanging="180"/>
      </w:pPr>
    </w:lvl>
    <w:lvl w:ilvl="6" w:tplc="E2628E50" w:tentative="1">
      <w:start w:val="1"/>
      <w:numFmt w:val="decimal"/>
      <w:lvlText w:val="%7."/>
      <w:lvlJc w:val="left"/>
      <w:pPr>
        <w:ind w:left="5430" w:hanging="360"/>
      </w:pPr>
    </w:lvl>
    <w:lvl w:ilvl="7" w:tplc="F4F26F50" w:tentative="1">
      <w:start w:val="1"/>
      <w:numFmt w:val="lowerLetter"/>
      <w:lvlText w:val="%8."/>
      <w:lvlJc w:val="left"/>
      <w:pPr>
        <w:ind w:left="6150" w:hanging="360"/>
      </w:pPr>
    </w:lvl>
    <w:lvl w:ilvl="8" w:tplc="B0D676CC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43A76"/>
    <w:rsid w:val="000862DA"/>
    <w:rsid w:val="001A68BB"/>
    <w:rsid w:val="001D02CD"/>
    <w:rsid w:val="001F7AA1"/>
    <w:rsid w:val="00210C56"/>
    <w:rsid w:val="00295AFC"/>
    <w:rsid w:val="002C37BB"/>
    <w:rsid w:val="002C4B28"/>
    <w:rsid w:val="002E2DA2"/>
    <w:rsid w:val="002F0F23"/>
    <w:rsid w:val="003B46C1"/>
    <w:rsid w:val="0040096D"/>
    <w:rsid w:val="0044490E"/>
    <w:rsid w:val="00470FB3"/>
    <w:rsid w:val="004807F6"/>
    <w:rsid w:val="00482A25"/>
    <w:rsid w:val="00502F9B"/>
    <w:rsid w:val="00557B91"/>
    <w:rsid w:val="005B06D0"/>
    <w:rsid w:val="005B7C2C"/>
    <w:rsid w:val="005D51EE"/>
    <w:rsid w:val="006155F3"/>
    <w:rsid w:val="00637B08"/>
    <w:rsid w:val="006E49A7"/>
    <w:rsid w:val="00750D89"/>
    <w:rsid w:val="00785E44"/>
    <w:rsid w:val="0078616F"/>
    <w:rsid w:val="00817ACA"/>
    <w:rsid w:val="00821E17"/>
    <w:rsid w:val="00837C07"/>
    <w:rsid w:val="00871C04"/>
    <w:rsid w:val="008D16CB"/>
    <w:rsid w:val="009169CE"/>
    <w:rsid w:val="009216BB"/>
    <w:rsid w:val="00934239"/>
    <w:rsid w:val="009830E2"/>
    <w:rsid w:val="00A17566"/>
    <w:rsid w:val="00A57DF2"/>
    <w:rsid w:val="00AD55AE"/>
    <w:rsid w:val="00B1278C"/>
    <w:rsid w:val="00BB6EA3"/>
    <w:rsid w:val="00BE759B"/>
    <w:rsid w:val="00BF45B1"/>
    <w:rsid w:val="00C2471D"/>
    <w:rsid w:val="00C31E70"/>
    <w:rsid w:val="00C67CE6"/>
    <w:rsid w:val="00C80448"/>
    <w:rsid w:val="00D26753"/>
    <w:rsid w:val="00DB7055"/>
    <w:rsid w:val="00E449A9"/>
    <w:rsid w:val="00E55D54"/>
    <w:rsid w:val="00EB54EA"/>
    <w:rsid w:val="00FD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2019-09-05T06:54:00Z</cp:lastPrinted>
  <dcterms:created xsi:type="dcterms:W3CDTF">2019-09-09T06:52:00Z</dcterms:created>
  <dcterms:modified xsi:type="dcterms:W3CDTF">2019-09-09T06:52:00Z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