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F6" w:rsidRDefault="0031516F" w:rsidP="003054FF">
      <w:pPr>
        <w:pStyle w:val="a3"/>
        <w:tabs>
          <w:tab w:val="left" w:pos="643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3048000</wp:posOffset>
                </wp:positionV>
                <wp:extent cx="3240405" cy="1343025"/>
                <wp:effectExtent l="0" t="0" r="17145" b="9525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Default="009436B3" w:rsidP="009436B3">
                            <w:pPr>
                              <w:pStyle w:val="a3"/>
                            </w:pPr>
                            <w:fldSimple w:instr=" DOCPROPERTY  doc_summary  \* MERGEFORMAT ">
                              <w:r>
                                <w:t xml:space="preserve">О </w:t>
                              </w:r>
                              <w:r w:rsidR="0094646E">
                                <w:t xml:space="preserve">внесении изменений в </w:t>
                              </w:r>
                              <w:r>
                                <w:t xml:space="preserve"> муниципальн</w:t>
                              </w:r>
                              <w:r w:rsidR="0094646E">
                                <w:t>ую программу</w:t>
                              </w:r>
                              <w:r>
                                <w:t xml:space="preserve"> «Устойчивое развитие сельских территорий Уинского муниципального района на 2019-2021 годы»</w:t>
                              </w:r>
                            </w:fldSimple>
                            <w:r w:rsidR="0094646E">
                              <w:t xml:space="preserve"> , утвержденную </w:t>
                            </w:r>
                            <w:r w:rsidR="00B5623A">
                              <w:t xml:space="preserve">постановлением </w:t>
                            </w:r>
                            <w:r w:rsidR="0094646E">
                              <w:t>администраци</w:t>
                            </w:r>
                            <w:r w:rsidR="00B5623A">
                              <w:t>и</w:t>
                            </w:r>
                            <w:r w:rsidR="0094646E">
                              <w:t xml:space="preserve"> Уинского муниципального района     </w:t>
                            </w:r>
                            <w:r w:rsidR="00B5623A">
                              <w:t xml:space="preserve">                   </w:t>
                            </w:r>
                            <w:r w:rsidR="0094646E">
                              <w:t xml:space="preserve"> от 26.03.2019 № 96-259-01-03</w:t>
                            </w:r>
                          </w:p>
                          <w:p w:rsidR="009436B3" w:rsidRDefault="009436B3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65pt;margin-top:240pt;width:255.15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" filled="f" stroked="f">
                <v:textbox inset="0,0,0,0">
                  <w:txbxContent>
                    <w:p w:rsidR="009436B3" w:rsidRDefault="009436B3" w:rsidP="009436B3">
                      <w:pPr>
                        <w:pStyle w:val="a3"/>
                      </w:pPr>
                      <w:fldSimple w:instr=" DOCPROPERTY  doc_summary  \* MERGEFORMAT ">
                        <w:r>
                          <w:t xml:space="preserve">О </w:t>
                        </w:r>
                        <w:r w:rsidR="0094646E">
                          <w:t xml:space="preserve">внесении изменений в </w:t>
                        </w:r>
                        <w:r>
                          <w:t xml:space="preserve"> муниципальн</w:t>
                        </w:r>
                        <w:r w:rsidR="0094646E">
                          <w:t>ую программу</w:t>
                        </w:r>
                        <w:r>
                          <w:t xml:space="preserve"> «Устойчивое развитие сельских территорий Уинского муниципального района на 2019-2021 годы»</w:t>
                        </w:r>
                      </w:fldSimple>
                      <w:r w:rsidR="0094646E">
                        <w:t xml:space="preserve"> , утвержденную </w:t>
                      </w:r>
                      <w:r w:rsidR="00B5623A">
                        <w:t xml:space="preserve">постановлением </w:t>
                      </w:r>
                      <w:r w:rsidR="0094646E">
                        <w:t>администраци</w:t>
                      </w:r>
                      <w:r w:rsidR="00B5623A">
                        <w:t>и</w:t>
                      </w:r>
                      <w:r w:rsidR="0094646E">
                        <w:t xml:space="preserve"> Уинского муниципального района     </w:t>
                      </w:r>
                      <w:r w:rsidR="00B5623A">
                        <w:t xml:space="preserve">                   </w:t>
                      </w:r>
                      <w:r w:rsidR="0094646E">
                        <w:t xml:space="preserve"> от 26.03.2019 № 96-259-01-03</w:t>
                      </w:r>
                    </w:p>
                    <w:p w:rsidR="009436B3" w:rsidRDefault="009436B3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2095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25pt;margin-top:126.65pt;width:401.8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CwunlA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Pr="009169CE" w:rsidRDefault="009436B3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05pt;margin-top:760.35pt;width:266.4pt;height:29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QV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YWmOkOvUnC678FNj7ANXbaZqv5OlN8U4mLTEL6nN1KKoaGkAna+uek+uTrh&#10;KAOyGz6KCsKQgxYWaKxlZ0oHxUCADl16PHfGUClhc7GIF0EMRyWcLVZhtLS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+zKsmo2Yd6J6&#10;BAVLAQIDLcLYA6MR8gdGA4yQDKvvByIpRu0HDq/AzJvZkLOxmw3CS7iaYY3RZG70NJcOvWT7BpCn&#10;d8bFDbyUmlkRX1ic3heMBZvLaYSZufP033pdBu36N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kqjQV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9436B3" w:rsidRPr="009169CE" w:rsidRDefault="009436B3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54FF">
        <w:tab/>
        <w:t>02.10.2019       461-259-01-03</w:t>
      </w:r>
    </w:p>
    <w:p w:rsidR="005442F6" w:rsidRPr="00B1278C" w:rsidRDefault="005442F6" w:rsidP="009169CE">
      <w:pPr>
        <w:pStyle w:val="a4"/>
        <w:rPr>
          <w:lang w:eastAsia="x-none"/>
        </w:rPr>
      </w:pPr>
    </w:p>
    <w:p w:rsidR="005442F6" w:rsidRDefault="005442F6" w:rsidP="009169CE">
      <w:pPr>
        <w:pStyle w:val="a4"/>
      </w:pPr>
    </w:p>
    <w:p w:rsidR="005442F6" w:rsidRDefault="005442F6" w:rsidP="009169CE">
      <w:pPr>
        <w:pStyle w:val="a4"/>
      </w:pPr>
    </w:p>
    <w:p w:rsidR="009D71A2" w:rsidRDefault="009D71A2" w:rsidP="009436B3">
      <w:pPr>
        <w:ind w:firstLine="708"/>
        <w:jc w:val="both"/>
        <w:rPr>
          <w:sz w:val="28"/>
          <w:szCs w:val="28"/>
        </w:rPr>
      </w:pPr>
    </w:p>
    <w:p w:rsidR="00E0121A" w:rsidRDefault="00E0121A" w:rsidP="00672C21">
      <w:pPr>
        <w:ind w:firstLine="708"/>
        <w:jc w:val="both"/>
        <w:rPr>
          <w:sz w:val="28"/>
          <w:szCs w:val="28"/>
        </w:rPr>
      </w:pPr>
    </w:p>
    <w:p w:rsidR="009436B3" w:rsidRDefault="009436B3" w:rsidP="00E0121A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от 29.07.2014 № 363-01-01-03 «Об утверждении Перечня муниципальных программ Уинского муниципального района» администрация Уинского муниципального района </w:t>
      </w:r>
    </w:p>
    <w:p w:rsidR="009436B3" w:rsidRDefault="009436B3" w:rsidP="00E0121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575FC0" w:rsidRPr="00E02626" w:rsidRDefault="009D71A2" w:rsidP="00E0121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5FC0">
        <w:rPr>
          <w:sz w:val="28"/>
          <w:szCs w:val="28"/>
        </w:rPr>
        <w:t xml:space="preserve">1. Внести изменения </w:t>
      </w:r>
      <w:r w:rsidR="00B5623A">
        <w:rPr>
          <w:sz w:val="28"/>
          <w:szCs w:val="28"/>
        </w:rPr>
        <w:t xml:space="preserve">в </w:t>
      </w:r>
      <w:r w:rsidR="00575FC0">
        <w:rPr>
          <w:sz w:val="28"/>
          <w:szCs w:val="28"/>
        </w:rPr>
        <w:t xml:space="preserve">постановление от 26.03.2019  № 96-259-01-03 </w:t>
      </w:r>
      <w:r w:rsidR="00B5623A">
        <w:rPr>
          <w:sz w:val="28"/>
          <w:szCs w:val="28"/>
        </w:rPr>
        <w:t xml:space="preserve">        </w:t>
      </w:r>
      <w:r w:rsidR="00575FC0">
        <w:rPr>
          <w:sz w:val="28"/>
          <w:szCs w:val="28"/>
        </w:rPr>
        <w:t>«Об утверждении муниципальной программы «Устойчивое развитие сельских территорий Уинского муниципального района» на 2019-2021 годы:</w:t>
      </w:r>
    </w:p>
    <w:p w:rsidR="00575FC0" w:rsidRDefault="00575FC0" w:rsidP="00E0121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C724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муниципальной программе «Устойчивое развитие сельских территорий Уинского муниципального района» на 2019-2021 годы:      </w:t>
      </w:r>
    </w:p>
    <w:p w:rsidR="00575FC0" w:rsidRDefault="00575FC0" w:rsidP="00E0121A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 программы </w:t>
      </w:r>
      <w:r w:rsidR="00E648C4">
        <w:rPr>
          <w:sz w:val="28"/>
          <w:szCs w:val="28"/>
        </w:rPr>
        <w:t xml:space="preserve">(форма 1) </w:t>
      </w:r>
      <w:r>
        <w:rPr>
          <w:sz w:val="28"/>
          <w:szCs w:val="28"/>
        </w:rPr>
        <w:t>раздел «Целевые показатели програ</w:t>
      </w:r>
      <w:r w:rsidR="00E648C4">
        <w:rPr>
          <w:sz w:val="28"/>
          <w:szCs w:val="28"/>
        </w:rPr>
        <w:t>ммы» изложить в новой редакции</w:t>
      </w:r>
      <w:r w:rsidR="00D95361">
        <w:rPr>
          <w:sz w:val="28"/>
          <w:szCs w:val="28"/>
        </w:rPr>
        <w:t>.</w:t>
      </w:r>
    </w:p>
    <w:p w:rsidR="00575FC0" w:rsidRDefault="00575FC0" w:rsidP="00E0121A">
      <w:pPr>
        <w:spacing w:line="300" w:lineRule="exact"/>
        <w:jc w:val="both"/>
        <w:rPr>
          <w:sz w:val="28"/>
          <w:szCs w:val="28"/>
        </w:rPr>
      </w:pPr>
      <w:r>
        <w:t xml:space="preserve">            </w:t>
      </w:r>
      <w:r w:rsidRPr="008B5B8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E648C4">
        <w:rPr>
          <w:sz w:val="28"/>
          <w:szCs w:val="28"/>
        </w:rPr>
        <w:t>2</w:t>
      </w:r>
      <w:r w:rsidRPr="008B5B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="00E648C4">
        <w:rPr>
          <w:sz w:val="28"/>
          <w:szCs w:val="28"/>
        </w:rPr>
        <w:t>2</w:t>
      </w:r>
      <w:r>
        <w:rPr>
          <w:sz w:val="28"/>
          <w:szCs w:val="28"/>
        </w:rPr>
        <w:t>-10 к</w:t>
      </w:r>
      <w:r w:rsidRPr="00721015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у</w:t>
      </w:r>
      <w:r w:rsidRPr="00721015">
        <w:rPr>
          <w:sz w:val="28"/>
          <w:szCs w:val="28"/>
        </w:rPr>
        <w:t xml:space="preserve"> прог</w:t>
      </w:r>
      <w:r w:rsidR="00D95361">
        <w:rPr>
          <w:sz w:val="28"/>
          <w:szCs w:val="28"/>
        </w:rPr>
        <w:t>раммы изложить в новой редакции</w:t>
      </w:r>
      <w:r w:rsidR="00C724AD">
        <w:rPr>
          <w:sz w:val="28"/>
          <w:szCs w:val="28"/>
        </w:rPr>
        <w:t>.</w:t>
      </w:r>
      <w:r w:rsidRPr="00721015">
        <w:rPr>
          <w:sz w:val="28"/>
          <w:szCs w:val="28"/>
        </w:rPr>
        <w:t xml:space="preserve"> </w:t>
      </w:r>
    </w:p>
    <w:p w:rsidR="00C61A30" w:rsidRPr="00C61A30" w:rsidRDefault="009436B3" w:rsidP="00E0121A">
      <w:pPr>
        <w:spacing w:line="300" w:lineRule="exact"/>
        <w:jc w:val="both"/>
        <w:rPr>
          <w:color w:val="000000"/>
          <w:sz w:val="28"/>
          <w:szCs w:val="28"/>
        </w:rPr>
      </w:pPr>
      <w:r w:rsidRPr="00C61A30">
        <w:rPr>
          <w:sz w:val="28"/>
          <w:szCs w:val="28"/>
        </w:rPr>
        <w:t xml:space="preserve">          </w:t>
      </w:r>
      <w:r w:rsidR="00E648C4">
        <w:rPr>
          <w:sz w:val="28"/>
          <w:szCs w:val="28"/>
        </w:rPr>
        <w:t>2</w:t>
      </w:r>
      <w:r w:rsidR="00C61A30" w:rsidRPr="00C61A30">
        <w:rPr>
          <w:sz w:val="28"/>
          <w:szCs w:val="28"/>
        </w:rPr>
        <w:t>.</w:t>
      </w:r>
      <w:r w:rsidR="00C61A30">
        <w:rPr>
          <w:sz w:val="28"/>
          <w:szCs w:val="28"/>
        </w:rPr>
        <w:t xml:space="preserve"> </w:t>
      </w:r>
      <w:r w:rsidR="00C61A30" w:rsidRPr="00C61A30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в районной газете "Родник-1", распространяется на правоотношения, возникшие с 01 </w:t>
      </w:r>
      <w:r w:rsidR="00E648C4">
        <w:rPr>
          <w:color w:val="000000"/>
          <w:sz w:val="28"/>
          <w:szCs w:val="28"/>
        </w:rPr>
        <w:t>апрел</w:t>
      </w:r>
      <w:r w:rsidR="00C61A30" w:rsidRPr="00C61A30">
        <w:rPr>
          <w:color w:val="000000"/>
          <w:sz w:val="28"/>
          <w:szCs w:val="28"/>
        </w:rPr>
        <w:t xml:space="preserve">я 2019 года, а также подлежит размещению на официальном сайте </w:t>
      </w:r>
      <w:r w:rsidR="0062782A">
        <w:rPr>
          <w:color w:val="000000"/>
          <w:sz w:val="28"/>
          <w:szCs w:val="28"/>
        </w:rPr>
        <w:t xml:space="preserve">Администрации </w:t>
      </w:r>
      <w:r w:rsidR="00C61A30" w:rsidRPr="00C61A30">
        <w:rPr>
          <w:color w:val="000000"/>
          <w:sz w:val="28"/>
          <w:szCs w:val="28"/>
        </w:rPr>
        <w:t>Уинского муниципального района</w:t>
      </w:r>
      <w:r w:rsidR="00DF1E97">
        <w:rPr>
          <w:color w:val="000000"/>
          <w:sz w:val="28"/>
          <w:szCs w:val="28"/>
        </w:rPr>
        <w:t xml:space="preserve"> Пермского края</w:t>
      </w:r>
      <w:r w:rsidR="00C61A30" w:rsidRPr="00C61A30">
        <w:rPr>
          <w:color w:val="000000"/>
          <w:sz w:val="28"/>
          <w:szCs w:val="28"/>
        </w:rPr>
        <w:t xml:space="preserve"> в сети "Интернет".</w:t>
      </w:r>
    </w:p>
    <w:p w:rsidR="009436B3" w:rsidRPr="00C61A30" w:rsidRDefault="009436B3" w:rsidP="00E0121A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648C4" w:rsidRPr="00E648C4">
        <w:rPr>
          <w:rFonts w:ascii="Times New Roman" w:hAnsi="Times New Roman" w:cs="Times New Roman"/>
          <w:sz w:val="28"/>
          <w:szCs w:val="28"/>
        </w:rPr>
        <w:t>3</w:t>
      </w:r>
      <w:r w:rsidRPr="00C61A30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администрации Уинского муниципального района» Кашапова Л.И.</w:t>
      </w:r>
    </w:p>
    <w:p w:rsidR="009436B3" w:rsidRDefault="009436B3" w:rsidP="00E0121A">
      <w:pPr>
        <w:spacing w:line="300" w:lineRule="exact"/>
        <w:jc w:val="both"/>
        <w:rPr>
          <w:sz w:val="28"/>
          <w:szCs w:val="28"/>
        </w:rPr>
      </w:pPr>
    </w:p>
    <w:p w:rsidR="009436B3" w:rsidRDefault="009436B3" w:rsidP="009436B3">
      <w:pPr>
        <w:jc w:val="both"/>
        <w:rPr>
          <w:sz w:val="28"/>
          <w:szCs w:val="28"/>
        </w:rPr>
      </w:pPr>
    </w:p>
    <w:p w:rsidR="009436B3" w:rsidRDefault="009436B3" w:rsidP="009436B3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 муниципального района                                                            А.Н.Зелёнкин    </w:t>
      </w:r>
    </w:p>
    <w:p w:rsidR="00C724AD" w:rsidRDefault="00C724AD" w:rsidP="009436B3">
      <w:pPr>
        <w:jc w:val="right"/>
        <w:rPr>
          <w:sz w:val="22"/>
          <w:szCs w:val="22"/>
        </w:rPr>
      </w:pPr>
    </w:p>
    <w:p w:rsidR="00DF1E97" w:rsidRDefault="00DF1E97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9436B3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9436B3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t>Уинского муниципального района</w:t>
      </w:r>
    </w:p>
    <w:p w:rsidR="00D95361" w:rsidRDefault="009436B3" w:rsidP="003054F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3054FF">
        <w:rPr>
          <w:sz w:val="22"/>
          <w:szCs w:val="22"/>
        </w:rPr>
        <w:t>от 02.10.2019 № 461-259-01-03</w:t>
      </w:r>
    </w:p>
    <w:p w:rsidR="009436B3" w:rsidRDefault="009436B3" w:rsidP="00943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9436B3" w:rsidRDefault="009436B3" w:rsidP="009436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9436B3" w:rsidRDefault="009436B3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«Устойчивое развитие сельских территорий Уинского муниципального района» на 2019-2021 годы </w:t>
      </w:r>
    </w:p>
    <w:p w:rsidR="009436B3" w:rsidRPr="006367F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Программа)</w:t>
      </w:r>
    </w:p>
    <w:p w:rsidR="009436B3" w:rsidRDefault="009436B3" w:rsidP="009436B3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436B3" w:rsidRPr="006367F3" w:rsidRDefault="009436B3" w:rsidP="009436B3">
      <w:pPr>
        <w:pStyle w:val="ConsPlusNormal"/>
        <w:ind w:left="720" w:firstLine="0"/>
        <w:jc w:val="right"/>
        <w:rPr>
          <w:sz w:val="28"/>
          <w:szCs w:val="28"/>
        </w:rPr>
      </w:pPr>
      <w:r w:rsidRPr="006367F3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W w:w="8820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360"/>
        <w:gridCol w:w="1260"/>
        <w:gridCol w:w="1260"/>
        <w:gridCol w:w="180"/>
        <w:gridCol w:w="720"/>
        <w:gridCol w:w="360"/>
        <w:gridCol w:w="540"/>
        <w:gridCol w:w="720"/>
        <w:gridCol w:w="360"/>
        <w:gridCol w:w="900"/>
      </w:tblGrid>
      <w:tr w:rsidR="009436B3" w:rsidRPr="005D42C1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tabs>
                <w:tab w:val="left" w:pos="82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1.Начальник муниципального казенного учреждения «Управление по строительству, ЖКХ и содержанию дорог администрации Уинского муниципального района» </w:t>
            </w:r>
          </w:p>
        </w:tc>
      </w:tr>
      <w:tr w:rsidR="009436B3" w:rsidRPr="005D42C1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экономике и прогнозированию администрации Уинского муниципального района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B3" w:rsidRPr="005D42C1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 «Управление по строительству, ЖКХ и содержанию дорог администрации Уинского муниципального района»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экономике и прогнозированию администрации Уинского муниципального района</w:t>
            </w:r>
          </w:p>
        </w:tc>
      </w:tr>
      <w:tr w:rsidR="009436B3" w:rsidRPr="005D42C1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поселений объектами социальной и инженерной инфраструктуры </w:t>
            </w:r>
          </w:p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благоустройство Уинского муниципального района.</w:t>
            </w:r>
          </w:p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</w:t>
            </w:r>
          </w:p>
          <w:p w:rsidR="009436B3" w:rsidRPr="00617726" w:rsidRDefault="009436B3" w:rsidP="009436B3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B3" w:rsidRPr="005D42C1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9436B3" w:rsidRPr="00937CD9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jc w:val="both"/>
            </w:pPr>
            <w:r w:rsidRPr="00617726">
              <w:t>1.Улучшение условий жизнедеятельности на сельских территориях Уинского муниципального района.</w:t>
            </w:r>
          </w:p>
          <w:p w:rsidR="009436B3" w:rsidRPr="00617726" w:rsidRDefault="009436B3" w:rsidP="009436B3">
            <w:pPr>
              <w:jc w:val="both"/>
            </w:pPr>
            <w:r w:rsidRPr="00617726">
              <w:t>2.Улучшение инвестиционного климата в сфере АПК на сельских территориях  Уинского муниципального района за счет   реализации инфраструктурных мероприятий в рамках Программы.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функционирования транспортной системы Уинского муниципального района,   повышение уровня безопасности движения.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Улучшение жилищных условий отдельных категорий граждан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6B3" w:rsidRPr="00617726" w:rsidRDefault="009436B3" w:rsidP="009436B3">
            <w:pPr>
              <w:jc w:val="both"/>
            </w:pPr>
            <w:r w:rsidRPr="00617726">
              <w:t>5. Повышение эффективности использования энергетических ресурсов в жилищно-коммунальном хозяйстве района.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6.Создание  условий для реализации Программы.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B3" w:rsidRPr="00B31F79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r w:rsidRPr="00617726">
              <w:t>1</w:t>
            </w:r>
            <w:r w:rsidRPr="00617726">
              <w:rPr>
                <w:color w:val="000000"/>
              </w:rPr>
              <w:t>.</w:t>
            </w:r>
            <w:r w:rsidRPr="00617726">
              <w:t xml:space="preserve"> Повышение уровня комплексного обустройства объектами социальной и инженерной инфраструктуры сельских территорий  Уинского муниципального района.</w:t>
            </w:r>
          </w:p>
          <w:p w:rsidR="009436B3" w:rsidRPr="00617726" w:rsidRDefault="009436B3" w:rsidP="009436B3">
            <w:r w:rsidRPr="00617726">
              <w:t xml:space="preserve">2. Обеспечение функционирования и развития сети </w:t>
            </w:r>
            <w:r w:rsidRPr="00617726">
              <w:lastRenderedPageBreak/>
              <w:t>автомобильных дорог общего пользования Уинского муниципального района.</w:t>
            </w:r>
          </w:p>
          <w:p w:rsidR="009436B3" w:rsidRPr="00617726" w:rsidRDefault="009436B3" w:rsidP="009436B3">
            <w:r w:rsidRPr="00617726">
              <w:t>3.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4.Обеспечение доступности транспортного обслуживания населения Уинского муниципального района автомобильным пассажирским транспортом;</w:t>
            </w:r>
          </w:p>
          <w:p w:rsidR="009436B3" w:rsidRPr="00617726" w:rsidRDefault="009436B3" w:rsidP="009436B3">
            <w:pPr>
              <w:autoSpaceDE w:val="0"/>
              <w:autoSpaceDN w:val="0"/>
              <w:adjustRightInd w:val="0"/>
            </w:pPr>
            <w:r w:rsidRPr="00617726">
              <w:t>5.</w:t>
            </w:r>
            <w:r w:rsidRPr="00617726">
              <w:rPr>
                <w:color w:val="000000"/>
              </w:rPr>
              <w:t xml:space="preserve"> Обеспечение улучшения благоустройства.</w:t>
            </w:r>
            <w:r w:rsidRPr="00617726">
              <w:t xml:space="preserve"> </w:t>
            </w:r>
          </w:p>
          <w:p w:rsidR="009436B3" w:rsidRPr="00617726" w:rsidRDefault="009436B3" w:rsidP="009436B3">
            <w:pPr>
              <w:autoSpaceDE w:val="0"/>
              <w:autoSpaceDN w:val="0"/>
              <w:adjustRightInd w:val="0"/>
            </w:pPr>
            <w:r w:rsidRPr="00617726">
              <w:t>6. Организация обеспечения жильем отдельных категорий граждан в соответствии с федеральным и региональным законодательством.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7.Обеспечение управления реализацией мероприятий Программы.                                                              </w:t>
            </w:r>
          </w:p>
        </w:tc>
      </w:tr>
      <w:tr w:rsidR="009436B3" w:rsidRPr="00564A14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9436B3" w:rsidRPr="00617726" w:rsidRDefault="009436B3" w:rsidP="009436B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3.Развитая транспортная система, обеспечивающая стабильное развитие Уинского муниципального района.</w:t>
            </w:r>
          </w:p>
          <w:p w:rsidR="009436B3" w:rsidRPr="00617726" w:rsidRDefault="009436B3" w:rsidP="00943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4. Современная система обеспечения безопасности дорожного движения на автомобильных дорогах общего пользования Уинского муниципального района.</w:t>
            </w:r>
          </w:p>
          <w:p w:rsidR="009436B3" w:rsidRPr="00617726" w:rsidRDefault="009436B3" w:rsidP="009436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5. Санитарно-эпидемиологическое благополучие населения.   </w:t>
            </w:r>
          </w:p>
          <w:p w:rsidR="009436B3" w:rsidRPr="00617726" w:rsidRDefault="009436B3" w:rsidP="009436B3">
            <w:pPr>
              <w:autoSpaceDE w:val="0"/>
              <w:autoSpaceDN w:val="0"/>
              <w:adjustRightInd w:val="0"/>
              <w:jc w:val="both"/>
            </w:pPr>
            <w:r w:rsidRPr="00617726">
              <w:t>6. Доля отдельных категорий граждан, обеспечиваемых жилым помещением от количества состоящих на учете, %.</w:t>
            </w:r>
          </w:p>
          <w:p w:rsidR="009436B3" w:rsidRPr="00617726" w:rsidRDefault="009436B3" w:rsidP="0094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7.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9436B3" w:rsidRPr="00564A14" w:rsidTr="009436B3">
        <w:tc>
          <w:tcPr>
            <w:tcW w:w="2520" w:type="dxa"/>
            <w:gridSpan w:val="3"/>
          </w:tcPr>
          <w:p w:rsidR="009436B3" w:rsidRPr="00617726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00" w:type="dxa"/>
            <w:gridSpan w:val="9"/>
          </w:tcPr>
          <w:p w:rsidR="009436B3" w:rsidRPr="0061772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9436B3" w:rsidRPr="00564A14" w:rsidTr="009436B3">
        <w:tc>
          <w:tcPr>
            <w:tcW w:w="1620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п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казатели</w:t>
            </w:r>
          </w:p>
        </w:tc>
        <w:tc>
          <w:tcPr>
            <w:tcW w:w="540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  <w:gridSpan w:val="4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80" w:type="dxa"/>
            <w:gridSpan w:val="5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Плановое назначение</w:t>
            </w:r>
          </w:p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целевого пок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54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3060" w:type="dxa"/>
            <w:gridSpan w:val="4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7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jc w:val="center"/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2019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noProof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      в с. Суда Уинского района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4"/>
          </w:tcPr>
          <w:p w:rsidR="009436B3" w:rsidRPr="00FE3879" w:rsidRDefault="0031516F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1417320</wp:posOffset>
                      </wp:positionH>
                      <wp:positionV relativeFrom="page">
                        <wp:posOffset>133350</wp:posOffset>
                      </wp:positionV>
                      <wp:extent cx="1256030" cy="274320"/>
                      <wp:effectExtent l="0" t="0" r="3175" b="190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6B3" w:rsidRPr="00B75FDF" w:rsidRDefault="009436B3" w:rsidP="009436B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11.6pt;margin-top:10.5pt;width:98.9pt;height:2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4p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" filled="f" stroked="f">
                      <v:textbox inset="0,0,0,0">
                        <w:txbxContent>
                          <w:p w:rsidR="009436B3" w:rsidRPr="00B75FDF" w:rsidRDefault="009436B3" w:rsidP="009436B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436B3" w:rsidRPr="00FE3879">
              <w:rPr>
                <w:rFonts w:ascii="Times New Roman" w:hAnsi="Times New Roman" w:cs="Times New Roman"/>
                <w:sz w:val="22"/>
                <w:szCs w:val="22"/>
              </w:rPr>
              <w:t>Газификация жилого фонда с. Уинское Распределительные газопроводы 7-я очередь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9,25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a8"/>
              <w:jc w:val="center"/>
              <w:rPr>
                <w:sz w:val="22"/>
                <w:szCs w:val="22"/>
              </w:rPr>
            </w:pPr>
            <w:r w:rsidRPr="00FE3879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56,94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a8"/>
              <w:jc w:val="center"/>
              <w:rPr>
                <w:sz w:val="22"/>
                <w:szCs w:val="22"/>
              </w:rPr>
            </w:pPr>
            <w:r w:rsidRPr="00FE3879">
              <w:rPr>
                <w:sz w:val="22"/>
                <w:szCs w:val="22"/>
              </w:rPr>
              <w:t>км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Обслуживание  и содержание места размещения бытовых отходов и строительного мусора у автодороги "Уинское-Салаваты"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17600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17600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17600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00" w:type="dxa"/>
            <w:gridSpan w:val="2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3879"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</w:t>
            </w:r>
            <w:r w:rsidRPr="00FE38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регулярных перевозок по регулируемым тарифам на территории Уинского муниципального района</w:t>
            </w:r>
          </w:p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436B3" w:rsidRPr="00564A14" w:rsidTr="009436B3">
        <w:tc>
          <w:tcPr>
            <w:tcW w:w="1620" w:type="dxa"/>
            <w:vMerge w:val="restart"/>
            <w:tcBorders>
              <w:top w:val="nil"/>
            </w:tcBorders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36B3" w:rsidRPr="00564A14" w:rsidTr="009436B3">
        <w:tc>
          <w:tcPr>
            <w:tcW w:w="1620" w:type="dxa"/>
            <w:vMerge/>
            <w:tcBorders>
              <w:top w:val="nil"/>
            </w:tcBorders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436B3" w:rsidRPr="00FE387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4"/>
          </w:tcPr>
          <w:p w:rsidR="009436B3" w:rsidRPr="00FE3879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3879">
              <w:rPr>
                <w:rFonts w:ascii="Times New Roman" w:hAnsi="Times New Roman"/>
                <w:sz w:val="22"/>
                <w:szCs w:val="22"/>
              </w:rPr>
              <w:t>Администрирование расходов на содержание и обеспечение деятельности учреждения</w:t>
            </w:r>
          </w:p>
        </w:tc>
        <w:tc>
          <w:tcPr>
            <w:tcW w:w="720" w:type="dxa"/>
          </w:tcPr>
          <w:p w:rsidR="009436B3" w:rsidRPr="00FE3879" w:rsidRDefault="009436B3" w:rsidP="009436B3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E3879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90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108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90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</w:tr>
      <w:tr w:rsidR="009436B3" w:rsidRPr="00564A14" w:rsidTr="009436B3">
        <w:tc>
          <w:tcPr>
            <w:tcW w:w="1620" w:type="dxa"/>
            <w:vMerge w:val="restart"/>
          </w:tcPr>
          <w:p w:rsidR="009436B3" w:rsidRPr="00FE3879" w:rsidRDefault="009436B3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Объемы и источники финансир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вания пр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граммы</w:t>
            </w:r>
          </w:p>
        </w:tc>
        <w:tc>
          <w:tcPr>
            <w:tcW w:w="2160" w:type="dxa"/>
            <w:gridSpan w:val="3"/>
            <w:vMerge w:val="restart"/>
          </w:tcPr>
          <w:p w:rsidR="009436B3" w:rsidRPr="00FE3879" w:rsidRDefault="009436B3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 xml:space="preserve">Источники </w:t>
            </w:r>
          </w:p>
          <w:p w:rsidR="009436B3" w:rsidRPr="00FE3879" w:rsidRDefault="009436B3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ф</w:t>
            </w:r>
            <w:r w:rsidRPr="00FE3879">
              <w:rPr>
                <w:rStyle w:val="a9"/>
                <w:sz w:val="24"/>
              </w:rPr>
              <w:t>и</w:t>
            </w:r>
            <w:r w:rsidRPr="00FE3879">
              <w:rPr>
                <w:rStyle w:val="a9"/>
                <w:sz w:val="24"/>
              </w:rPr>
              <w:t>нансирования</w:t>
            </w:r>
          </w:p>
        </w:tc>
        <w:tc>
          <w:tcPr>
            <w:tcW w:w="5040" w:type="dxa"/>
            <w:gridSpan w:val="8"/>
          </w:tcPr>
          <w:p w:rsidR="009436B3" w:rsidRPr="00FE3879" w:rsidRDefault="009436B3" w:rsidP="009436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Расходы ( рублей)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800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2160" w:type="dxa"/>
            <w:gridSpan w:val="3"/>
            <w:vMerge/>
          </w:tcPr>
          <w:p w:rsidR="009436B3" w:rsidRPr="00FE3879" w:rsidRDefault="009436B3" w:rsidP="009436B3">
            <w:pPr>
              <w:rPr>
                <w:rStyle w:val="800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260" w:type="dxa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gridSpan w:val="3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800"/>
                <w:spacing w:val="0"/>
                <w:sz w:val="24"/>
                <w:shd w:val="clear" w:color="auto" w:fill="auto"/>
              </w:rPr>
            </w:pPr>
          </w:p>
        </w:tc>
        <w:tc>
          <w:tcPr>
            <w:tcW w:w="2160" w:type="dxa"/>
            <w:gridSpan w:val="3"/>
          </w:tcPr>
          <w:p w:rsidR="009436B3" w:rsidRPr="00FE3879" w:rsidRDefault="009436B3" w:rsidP="009436B3">
            <w:pPr>
              <w:rPr>
                <w:rStyle w:val="a9"/>
                <w:sz w:val="24"/>
              </w:rPr>
            </w:pPr>
            <w:r w:rsidRPr="00FE3879">
              <w:rPr>
                <w:rStyle w:val="a9"/>
                <w:sz w:val="24"/>
              </w:rPr>
              <w:t>Всего,</w:t>
            </w:r>
          </w:p>
          <w:p w:rsidR="009436B3" w:rsidRPr="00FE3879" w:rsidRDefault="009436B3" w:rsidP="009436B3">
            <w:pPr>
              <w:rPr>
                <w:rStyle w:val="800"/>
                <w:spacing w:val="0"/>
                <w:sz w:val="22"/>
                <w:szCs w:val="22"/>
                <w:shd w:val="clear" w:color="auto" w:fill="auto"/>
              </w:rPr>
            </w:pPr>
            <w:r w:rsidRPr="00FE3879">
              <w:rPr>
                <w:rStyle w:val="800"/>
                <w:spacing w:val="0"/>
                <w:sz w:val="24"/>
                <w:shd w:val="clear" w:color="auto" w:fill="auto"/>
              </w:rPr>
              <w:t>в том числе:</w:t>
            </w:r>
          </w:p>
        </w:tc>
        <w:tc>
          <w:tcPr>
            <w:tcW w:w="1260" w:type="dxa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69027313,43</w:t>
            </w:r>
          </w:p>
        </w:tc>
        <w:tc>
          <w:tcPr>
            <w:tcW w:w="1260" w:type="dxa"/>
            <w:gridSpan w:val="3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46936046,20</w:t>
            </w:r>
          </w:p>
        </w:tc>
        <w:tc>
          <w:tcPr>
            <w:tcW w:w="1260" w:type="dxa"/>
            <w:gridSpan w:val="2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120856412,00</w:t>
            </w:r>
          </w:p>
        </w:tc>
        <w:tc>
          <w:tcPr>
            <w:tcW w:w="1260" w:type="dxa"/>
            <w:gridSpan w:val="2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236819771,63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60" w:type="dxa"/>
            <w:gridSpan w:val="3"/>
          </w:tcPr>
          <w:p w:rsidR="009436B3" w:rsidRPr="00FE3879" w:rsidRDefault="009436B3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Бюджет Уинск</w:t>
            </w:r>
            <w:r w:rsidRPr="00FE3879">
              <w:rPr>
                <w:rStyle w:val="a9"/>
                <w:sz w:val="24"/>
              </w:rPr>
              <w:t>о</w:t>
            </w:r>
            <w:r w:rsidRPr="00FE3879">
              <w:rPr>
                <w:rStyle w:val="a9"/>
                <w:sz w:val="24"/>
              </w:rPr>
              <w:t>го муниципал</w:t>
            </w:r>
            <w:r w:rsidRPr="00FE3879">
              <w:rPr>
                <w:rStyle w:val="a9"/>
                <w:sz w:val="24"/>
              </w:rPr>
              <w:t>ь</w:t>
            </w:r>
            <w:r w:rsidRPr="00FE3879">
              <w:rPr>
                <w:rStyle w:val="a9"/>
                <w:sz w:val="24"/>
              </w:rPr>
              <w:t>ного района</w:t>
            </w:r>
          </w:p>
        </w:tc>
        <w:tc>
          <w:tcPr>
            <w:tcW w:w="1260" w:type="dxa"/>
          </w:tcPr>
          <w:p w:rsidR="009436B3" w:rsidRPr="00FE3879" w:rsidRDefault="00E90691" w:rsidP="00C30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C30B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B7C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 w:rsidR="00FB7C5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60" w:type="dxa"/>
            <w:gridSpan w:val="3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17984297,00</w:t>
            </w:r>
          </w:p>
        </w:tc>
        <w:tc>
          <w:tcPr>
            <w:tcW w:w="1260" w:type="dxa"/>
            <w:gridSpan w:val="2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21486212,00</w:t>
            </w:r>
          </w:p>
        </w:tc>
        <w:tc>
          <w:tcPr>
            <w:tcW w:w="1260" w:type="dxa"/>
            <w:gridSpan w:val="2"/>
          </w:tcPr>
          <w:p w:rsidR="009436B3" w:rsidRPr="00FE3879" w:rsidRDefault="00E90691" w:rsidP="00C30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  <w:r w:rsidR="00C30B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7C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30,</w:t>
            </w:r>
            <w:r w:rsidR="00FB7C5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60" w:type="dxa"/>
            <w:gridSpan w:val="3"/>
          </w:tcPr>
          <w:p w:rsidR="009436B3" w:rsidRPr="00FE3879" w:rsidRDefault="009436B3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Краевой бюджет</w:t>
            </w:r>
          </w:p>
        </w:tc>
        <w:tc>
          <w:tcPr>
            <w:tcW w:w="1260" w:type="dxa"/>
          </w:tcPr>
          <w:p w:rsidR="009436B3" w:rsidRPr="00FE3879" w:rsidRDefault="00DE0BF6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30835665,26</w:t>
            </w:r>
          </w:p>
        </w:tc>
        <w:tc>
          <w:tcPr>
            <w:tcW w:w="1260" w:type="dxa"/>
            <w:gridSpan w:val="3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25507249,20</w:t>
            </w:r>
          </w:p>
        </w:tc>
        <w:tc>
          <w:tcPr>
            <w:tcW w:w="1260" w:type="dxa"/>
            <w:gridSpan w:val="2"/>
          </w:tcPr>
          <w:p w:rsidR="009436B3" w:rsidRPr="00FE3879" w:rsidRDefault="00FF139F" w:rsidP="00E90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993702</w:t>
            </w:r>
            <w:r w:rsidR="009436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436B3"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2"/>
          </w:tcPr>
          <w:p w:rsidR="009436B3" w:rsidRPr="00FE3879" w:rsidRDefault="00FF139F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155713114,46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60" w:type="dxa"/>
            <w:gridSpan w:val="3"/>
          </w:tcPr>
          <w:p w:rsidR="009436B3" w:rsidRPr="00FE3879" w:rsidRDefault="009436B3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Федеральный бю</w:t>
            </w:r>
            <w:r w:rsidRPr="00FE3879">
              <w:rPr>
                <w:rStyle w:val="a9"/>
                <w:sz w:val="24"/>
              </w:rPr>
              <w:t>д</w:t>
            </w:r>
            <w:r w:rsidRPr="00FE3879">
              <w:rPr>
                <w:rStyle w:val="a9"/>
                <w:sz w:val="24"/>
              </w:rPr>
              <w:t>жет</w:t>
            </w:r>
          </w:p>
        </w:tc>
        <w:tc>
          <w:tcPr>
            <w:tcW w:w="1260" w:type="dxa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4220081,57</w:t>
            </w:r>
          </w:p>
        </w:tc>
        <w:tc>
          <w:tcPr>
            <w:tcW w:w="1260" w:type="dxa"/>
            <w:gridSpan w:val="3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2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2"/>
          </w:tcPr>
          <w:p w:rsidR="009436B3" w:rsidRPr="00FE3879" w:rsidRDefault="00FF139F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4220081,57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60" w:type="dxa"/>
            <w:gridSpan w:val="3"/>
          </w:tcPr>
          <w:p w:rsidR="009436B3" w:rsidRPr="00FE3879" w:rsidRDefault="009436B3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Бюджет сельских поселений</w:t>
            </w:r>
          </w:p>
        </w:tc>
        <w:tc>
          <w:tcPr>
            <w:tcW w:w="1260" w:type="dxa"/>
          </w:tcPr>
          <w:p w:rsidR="009436B3" w:rsidRPr="00FE3879" w:rsidRDefault="00E849FD" w:rsidP="00C30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30B4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1945,18</w:t>
            </w:r>
          </w:p>
        </w:tc>
        <w:tc>
          <w:tcPr>
            <w:tcW w:w="1260" w:type="dxa"/>
            <w:gridSpan w:val="3"/>
          </w:tcPr>
          <w:p w:rsidR="009436B3" w:rsidRPr="00FE3879" w:rsidRDefault="00E90691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3444500,00</w:t>
            </w:r>
          </w:p>
        </w:tc>
        <w:tc>
          <w:tcPr>
            <w:tcW w:w="126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2"/>
          </w:tcPr>
          <w:p w:rsidR="009436B3" w:rsidRPr="00FE3879" w:rsidRDefault="00E849FD" w:rsidP="00C30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="00C30B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6445,18</w:t>
            </w:r>
          </w:p>
        </w:tc>
      </w:tr>
      <w:tr w:rsidR="009436B3" w:rsidRPr="00564A14" w:rsidTr="009436B3">
        <w:tc>
          <w:tcPr>
            <w:tcW w:w="1620" w:type="dxa"/>
            <w:vMerge/>
          </w:tcPr>
          <w:p w:rsidR="009436B3" w:rsidRPr="00FE3879" w:rsidRDefault="009436B3" w:rsidP="009436B3">
            <w:pPr>
              <w:jc w:val="both"/>
              <w:rPr>
                <w:rStyle w:val="a9"/>
                <w:sz w:val="24"/>
              </w:rPr>
            </w:pPr>
          </w:p>
        </w:tc>
        <w:tc>
          <w:tcPr>
            <w:tcW w:w="2160" w:type="dxa"/>
            <w:gridSpan w:val="3"/>
          </w:tcPr>
          <w:p w:rsidR="009436B3" w:rsidRPr="00FE3879" w:rsidRDefault="009436B3" w:rsidP="009436B3">
            <w:pPr>
              <w:rPr>
                <w:rStyle w:val="a9"/>
                <w:sz w:val="22"/>
                <w:szCs w:val="22"/>
              </w:rPr>
            </w:pPr>
            <w:r w:rsidRPr="00FE3879">
              <w:rPr>
                <w:rStyle w:val="a9"/>
                <w:sz w:val="24"/>
              </w:rPr>
              <w:t>Внебюджетные и</w:t>
            </w:r>
            <w:r w:rsidRPr="00FE3879">
              <w:rPr>
                <w:rStyle w:val="a9"/>
                <w:sz w:val="24"/>
              </w:rPr>
              <w:t>с</w:t>
            </w:r>
            <w:r w:rsidRPr="00FE3879">
              <w:rPr>
                <w:rStyle w:val="a9"/>
                <w:sz w:val="24"/>
              </w:rPr>
              <w:t>точники</w:t>
            </w:r>
          </w:p>
        </w:tc>
        <w:tc>
          <w:tcPr>
            <w:tcW w:w="1260" w:type="dxa"/>
          </w:tcPr>
          <w:p w:rsidR="009436B3" w:rsidRPr="00FE3879" w:rsidRDefault="00E849FD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3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2"/>
          </w:tcPr>
          <w:p w:rsidR="009436B3" w:rsidRPr="00FE3879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87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60" w:type="dxa"/>
            <w:gridSpan w:val="2"/>
          </w:tcPr>
          <w:p w:rsidR="009436B3" w:rsidRPr="00FE3879" w:rsidRDefault="00E849FD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881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/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/>
    <w:p w:rsidR="009436B3" w:rsidRPr="00F655DE" w:rsidRDefault="009436B3" w:rsidP="009436B3"/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Pr="00F655DE" w:rsidRDefault="009436B3" w:rsidP="009436B3"/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436B3" w:rsidRPr="00F655DE" w:rsidRDefault="009436B3" w:rsidP="009436B3"/>
    <w:p w:rsidR="009436B3" w:rsidRPr="00BB7B96" w:rsidRDefault="009436B3" w:rsidP="009436B3"/>
    <w:p w:rsidR="009436B3" w:rsidRPr="00BB12B9" w:rsidRDefault="009436B3" w:rsidP="009436B3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9436B3" w:rsidRDefault="009436B3" w:rsidP="009436B3">
      <w:pPr>
        <w:rPr>
          <w:sz w:val="28"/>
          <w:szCs w:val="28"/>
        </w:rPr>
      </w:pPr>
    </w:p>
    <w:p w:rsidR="009436B3" w:rsidRDefault="009436B3" w:rsidP="009436B3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района, утвержденного постановлением администрации Уинского муниципального района от 29.07.2014 № 363-01-01-03 в соответствии со </w:t>
      </w:r>
      <w:r w:rsidRPr="00655383">
        <w:rPr>
          <w:sz w:val="28"/>
          <w:szCs w:val="28"/>
        </w:rPr>
        <w:t>Стратегией социально-экономического развития Уинского муниципального района на 2016-2027 годы</w:t>
      </w:r>
      <w:r w:rsidRPr="00A579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программой </w:t>
      </w:r>
      <w:r w:rsidRPr="00A57998">
        <w:rPr>
          <w:sz w:val="28"/>
        </w:rPr>
        <w:t>«Устойчивое развитие сельских территорий</w:t>
      </w:r>
      <w:r>
        <w:rPr>
          <w:sz w:val="28"/>
        </w:rPr>
        <w:t xml:space="preserve"> </w:t>
      </w:r>
      <w:r w:rsidRPr="00A57998">
        <w:rPr>
          <w:sz w:val="28"/>
        </w:rPr>
        <w:t>Уинского муниципального района Пермского края</w:t>
      </w:r>
      <w:r>
        <w:rPr>
          <w:sz w:val="28"/>
        </w:rPr>
        <w:t xml:space="preserve"> </w:t>
      </w:r>
      <w:r w:rsidRPr="00A57998">
        <w:rPr>
          <w:sz w:val="28"/>
        </w:rPr>
        <w:t>на 2014 - 2017 годы и на период до 2020 года»</w:t>
      </w:r>
      <w:r>
        <w:rPr>
          <w:sz w:val="28"/>
        </w:rPr>
        <w:t>.</w:t>
      </w:r>
    </w:p>
    <w:p w:rsidR="009436B3" w:rsidRPr="00E15208" w:rsidRDefault="009436B3" w:rsidP="009436B3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района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района.</w:t>
      </w:r>
      <w:r w:rsidRPr="003556C4">
        <w:rPr>
          <w:sz w:val="28"/>
          <w:szCs w:val="28"/>
        </w:rPr>
        <w:t xml:space="preserve">     </w:t>
      </w:r>
    </w:p>
    <w:p w:rsidR="009436B3" w:rsidRDefault="009436B3" w:rsidP="009436B3">
      <w:pPr>
        <w:ind w:firstLine="709"/>
        <w:jc w:val="both"/>
        <w:rPr>
          <w:sz w:val="28"/>
        </w:rPr>
      </w:pPr>
      <w:r w:rsidRPr="00E01B1E">
        <w:rPr>
          <w:sz w:val="28"/>
        </w:rPr>
        <w:t xml:space="preserve">Средний уровень благоустройства жилищного фонда по обеспеченности электроэнергией составляет 100 %, водопроводом – 40,8%, сетевым газоснабжением – </w:t>
      </w:r>
      <w:r w:rsidRPr="003E484F">
        <w:rPr>
          <w:sz w:val="28"/>
        </w:rPr>
        <w:t>4</w:t>
      </w:r>
      <w:r>
        <w:rPr>
          <w:sz w:val="28"/>
        </w:rPr>
        <w:t>6,5</w:t>
      </w:r>
      <w:r w:rsidRPr="003E484F">
        <w:rPr>
          <w:sz w:val="28"/>
        </w:rPr>
        <w:t>%.</w:t>
      </w:r>
    </w:p>
    <w:p w:rsidR="009436B3" w:rsidRDefault="009436B3" w:rsidP="009436B3">
      <w:pPr>
        <w:rPr>
          <w:sz w:val="2"/>
          <w:szCs w:val="2"/>
        </w:rPr>
      </w:pPr>
    </w:p>
    <w:p w:rsidR="009436B3" w:rsidRDefault="009436B3" w:rsidP="009436B3">
      <w:pPr>
        <w:pStyle w:val="31"/>
        <w:spacing w:after="0"/>
        <w:rPr>
          <w:b/>
          <w:i/>
          <w:sz w:val="28"/>
        </w:rPr>
      </w:pPr>
    </w:p>
    <w:p w:rsidR="009436B3" w:rsidRDefault="009436B3" w:rsidP="009436B3">
      <w:pPr>
        <w:pStyle w:val="31"/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Газоснабжение</w:t>
      </w:r>
    </w:p>
    <w:p w:rsidR="009436B3" w:rsidRDefault="009436B3" w:rsidP="009436B3">
      <w:pPr>
        <w:pStyle w:val="31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   На 01.01.2018 года в сельских поселениях муниципального района к системе сетевого газоснабжения подключены </w:t>
      </w:r>
      <w:r w:rsidRPr="004B6BEF">
        <w:rPr>
          <w:sz w:val="28"/>
        </w:rPr>
        <w:t>6 из 42</w:t>
      </w:r>
      <w:r>
        <w:rPr>
          <w:sz w:val="28"/>
        </w:rPr>
        <w:t xml:space="preserve"> населенных пунктов. </w:t>
      </w:r>
    </w:p>
    <w:p w:rsidR="009436B3" w:rsidRDefault="009436B3" w:rsidP="009436B3">
      <w:pPr>
        <w:pStyle w:val="ae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01.01.2018</w:t>
      </w:r>
      <w:r w:rsidRPr="00B658E8">
        <w:rPr>
          <w:sz w:val="28"/>
          <w:szCs w:val="28"/>
        </w:rPr>
        <w:t xml:space="preserve"> года сетевым газом </w:t>
      </w:r>
      <w:r w:rsidRPr="00E01B1E">
        <w:rPr>
          <w:sz w:val="28"/>
          <w:szCs w:val="28"/>
        </w:rPr>
        <w:t xml:space="preserve">обеспечено </w:t>
      </w:r>
      <w:r>
        <w:rPr>
          <w:sz w:val="28"/>
          <w:szCs w:val="28"/>
        </w:rPr>
        <w:t>46,5</w:t>
      </w:r>
      <w:r w:rsidRPr="00AF29EA">
        <w:rPr>
          <w:sz w:val="28"/>
          <w:szCs w:val="28"/>
        </w:rPr>
        <w:t xml:space="preserve"> %</w:t>
      </w:r>
      <w:r w:rsidRPr="00B658E8">
        <w:rPr>
          <w:sz w:val="28"/>
          <w:szCs w:val="28"/>
        </w:rPr>
        <w:t xml:space="preserve"> жили</w:t>
      </w:r>
      <w:r>
        <w:rPr>
          <w:sz w:val="28"/>
          <w:szCs w:val="28"/>
        </w:rPr>
        <w:t>щного фонда сельских поселений м</w:t>
      </w:r>
      <w:r w:rsidRPr="00B658E8">
        <w:rPr>
          <w:sz w:val="28"/>
          <w:szCs w:val="28"/>
        </w:rPr>
        <w:t>униципального района.</w:t>
      </w:r>
    </w:p>
    <w:p w:rsidR="009436B3" w:rsidRPr="002F3693" w:rsidRDefault="009436B3" w:rsidP="009436B3">
      <w:pPr>
        <w:pStyle w:val="ae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693">
        <w:rPr>
          <w:sz w:val="28"/>
          <w:szCs w:val="28"/>
        </w:rPr>
        <w:t>Газификац</w:t>
      </w:r>
      <w:r>
        <w:rPr>
          <w:sz w:val="28"/>
          <w:szCs w:val="28"/>
        </w:rPr>
        <w:t xml:space="preserve">ия населенных пунктов сельских </w:t>
      </w:r>
      <w:r w:rsidRPr="002F3693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2F3693">
        <w:rPr>
          <w:sz w:val="28"/>
          <w:szCs w:val="28"/>
        </w:rPr>
        <w:t xml:space="preserve"> позволит создать условия для непосредственной возможности</w:t>
      </w:r>
      <w:r>
        <w:rPr>
          <w:sz w:val="28"/>
          <w:szCs w:val="28"/>
        </w:rPr>
        <w:t xml:space="preserve"> граждан</w:t>
      </w:r>
      <w:r w:rsidRPr="002F3693">
        <w:rPr>
          <w:sz w:val="28"/>
          <w:szCs w:val="28"/>
        </w:rPr>
        <w:t xml:space="preserve"> подключени</w:t>
      </w:r>
      <w:r>
        <w:rPr>
          <w:sz w:val="28"/>
          <w:szCs w:val="28"/>
        </w:rPr>
        <w:t>я к газораспределительным сетям.</w:t>
      </w:r>
    </w:p>
    <w:p w:rsidR="009436B3" w:rsidRPr="00132225" w:rsidRDefault="009436B3" w:rsidP="009436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2225">
        <w:rPr>
          <w:rFonts w:ascii="Times New Roman" w:hAnsi="Times New Roman" w:cs="Times New Roman"/>
          <w:sz w:val="28"/>
          <w:szCs w:val="28"/>
        </w:rPr>
        <w:t xml:space="preserve">В 2019 году планируется строительство объекта «Газификация жилого фонда </w:t>
      </w:r>
    </w:p>
    <w:p w:rsidR="009436B3" w:rsidRPr="00132225" w:rsidRDefault="009436B3" w:rsidP="009436B3">
      <w:pPr>
        <w:pStyle w:val="31"/>
        <w:spacing w:after="0"/>
        <w:ind w:firstLine="600"/>
        <w:jc w:val="both"/>
        <w:rPr>
          <w:sz w:val="28"/>
          <w:szCs w:val="28"/>
        </w:rPr>
      </w:pPr>
      <w:r w:rsidRPr="00132225">
        <w:rPr>
          <w:sz w:val="28"/>
          <w:szCs w:val="28"/>
        </w:rPr>
        <w:t>с. Уинское 7 очередь</w:t>
      </w:r>
      <w:r>
        <w:rPr>
          <w:sz w:val="28"/>
          <w:szCs w:val="28"/>
        </w:rPr>
        <w:t>» 2 этап строительства.</w:t>
      </w:r>
    </w:p>
    <w:p w:rsidR="009436B3" w:rsidRPr="00132225" w:rsidRDefault="009436B3" w:rsidP="009436B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225">
        <w:rPr>
          <w:rFonts w:ascii="Times New Roman" w:hAnsi="Times New Roman" w:cs="Times New Roman"/>
          <w:b w:val="0"/>
          <w:sz w:val="28"/>
          <w:szCs w:val="28"/>
        </w:rPr>
        <w:t>Характеристика действующей системы газоснабжения  в сельских поселениях Уинского муниципального района по состоянию на 01.01.2018г.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720"/>
        <w:gridCol w:w="720"/>
        <w:gridCol w:w="540"/>
        <w:gridCol w:w="774"/>
        <w:gridCol w:w="846"/>
        <w:gridCol w:w="1080"/>
        <w:gridCol w:w="1260"/>
      </w:tblGrid>
      <w:tr w:rsidR="009436B3" w:rsidRPr="00132225" w:rsidTr="009436B3">
        <w:trPr>
          <w:cantSplit/>
          <w:trHeight w:val="203"/>
        </w:trPr>
        <w:tc>
          <w:tcPr>
            <w:tcW w:w="540" w:type="dxa"/>
            <w:vMerge w:val="restart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0" w:type="dxa"/>
            <w:vMerge w:val="restart"/>
          </w:tcPr>
          <w:p w:rsidR="009436B3" w:rsidRPr="00132225" w:rsidRDefault="009436B3" w:rsidP="009436B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32225">
              <w:rPr>
                <w:b/>
                <w:caps/>
                <w:sz w:val="16"/>
                <w:szCs w:val="16"/>
              </w:rPr>
              <w:t>Н</w:t>
            </w:r>
            <w:r w:rsidRPr="00132225">
              <w:rPr>
                <w:b/>
                <w:sz w:val="16"/>
                <w:szCs w:val="16"/>
              </w:rPr>
              <w:t>аименование сельских поселений Муниципального района</w:t>
            </w:r>
          </w:p>
        </w:tc>
        <w:tc>
          <w:tcPr>
            <w:tcW w:w="2340" w:type="dxa"/>
            <w:gridSpan w:val="3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Межпоселковые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газопроводы  (км)</w:t>
            </w:r>
          </w:p>
        </w:tc>
        <w:tc>
          <w:tcPr>
            <w:tcW w:w="2160" w:type="dxa"/>
            <w:gridSpan w:val="3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Распределительные газопроводы (км)</w:t>
            </w:r>
          </w:p>
        </w:tc>
        <w:tc>
          <w:tcPr>
            <w:tcW w:w="2340" w:type="dxa"/>
            <w:gridSpan w:val="2"/>
          </w:tcPr>
          <w:p w:rsidR="009436B3" w:rsidRPr="00132225" w:rsidRDefault="009436B3" w:rsidP="009436B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домов, квартир, подключенных </w:t>
            </w:r>
          </w:p>
          <w:p w:rsidR="009436B3" w:rsidRPr="00132225" w:rsidRDefault="009436B3" w:rsidP="009436B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 сетевому газоснабжению</w:t>
            </w:r>
          </w:p>
        </w:tc>
      </w:tr>
      <w:tr w:rsidR="009436B3" w:rsidRPr="00132225" w:rsidTr="009436B3">
        <w:trPr>
          <w:cantSplit/>
          <w:trHeight w:val="395"/>
        </w:trPr>
        <w:tc>
          <w:tcPr>
            <w:tcW w:w="540" w:type="dxa"/>
            <w:vMerge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9436B3" w:rsidRPr="00132225" w:rsidRDefault="009436B3" w:rsidP="009436B3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</w:t>
            </w:r>
          </w:p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(ед)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% к общему наличию</w:t>
            </w:r>
          </w:p>
        </w:tc>
      </w:tr>
      <w:tr w:rsidR="009436B3" w:rsidRPr="00132225" w:rsidTr="009436B3">
        <w:trPr>
          <w:cantSplit/>
          <w:trHeight w:val="239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11</w:t>
            </w:r>
          </w:p>
        </w:tc>
      </w:tr>
      <w:tr w:rsidR="009436B3" w:rsidRPr="00132225" w:rsidTr="009436B3">
        <w:trPr>
          <w:cantSplit/>
          <w:trHeight w:val="266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Аспинское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Д. Большой Ась -Аспа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8,871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15,823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2002-2017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210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18,8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Воскресенское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Ломовское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Д. Заозеровка – д. Ломь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6,164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1992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2000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Нижнесыповское 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АГРС-ГРУ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3,912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1999-2013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С. Нижний Сып, с. Верхний Сып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13,583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2017-2018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223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48,27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Судинское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С.Чайка-с. Суда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9,899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2011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20,156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37,01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6.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Уинское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42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1994-2015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1128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58,6</w:t>
            </w: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7.</w:t>
            </w: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b/>
                <w:snapToGrid w:val="0"/>
                <w:color w:val="000000"/>
                <w:sz w:val="16"/>
                <w:szCs w:val="16"/>
              </w:rPr>
              <w:t>Чайкинское с/п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</w:tr>
      <w:tr w:rsidR="009436B3" w:rsidRPr="00132225" w:rsidTr="009436B3">
        <w:trPr>
          <w:cantSplit/>
          <w:trHeight w:val="113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snapToGrid w:val="0"/>
                <w:color w:val="000000"/>
                <w:sz w:val="16"/>
                <w:szCs w:val="16"/>
              </w:rPr>
            </w:pPr>
            <w:r w:rsidRPr="00132225">
              <w:rPr>
                <w:snapToGrid w:val="0"/>
                <w:color w:val="000000"/>
                <w:sz w:val="16"/>
                <w:szCs w:val="16"/>
              </w:rPr>
              <w:t>Уинское-Чайка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16,924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2010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16,887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201</w:t>
            </w:r>
          </w:p>
        </w:tc>
        <w:tc>
          <w:tcPr>
            <w:tcW w:w="1260" w:type="dxa"/>
          </w:tcPr>
          <w:p w:rsidR="009436B3" w:rsidRPr="00132225" w:rsidRDefault="009436B3" w:rsidP="009436B3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45,6</w:t>
            </w:r>
          </w:p>
        </w:tc>
      </w:tr>
      <w:tr w:rsidR="009436B3" w:rsidTr="009436B3">
        <w:trPr>
          <w:cantSplit/>
          <w:trHeight w:val="264"/>
        </w:trPr>
        <w:tc>
          <w:tcPr>
            <w:tcW w:w="54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9436B3" w:rsidRPr="00132225" w:rsidRDefault="009436B3" w:rsidP="009436B3">
            <w:pPr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Итого по Муниципальному району</w:t>
            </w:r>
          </w:p>
        </w:tc>
        <w:tc>
          <w:tcPr>
            <w:tcW w:w="90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44,555</w:t>
            </w: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102,209</w:t>
            </w:r>
          </w:p>
        </w:tc>
        <w:tc>
          <w:tcPr>
            <w:tcW w:w="774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9436B3" w:rsidRPr="00132225" w:rsidRDefault="009436B3" w:rsidP="009436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436B3" w:rsidRPr="00132225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1983</w:t>
            </w:r>
          </w:p>
        </w:tc>
        <w:tc>
          <w:tcPr>
            <w:tcW w:w="1260" w:type="dxa"/>
          </w:tcPr>
          <w:p w:rsidR="009436B3" w:rsidRPr="00607211" w:rsidRDefault="009436B3" w:rsidP="009436B3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46,5</w:t>
            </w:r>
          </w:p>
        </w:tc>
      </w:tr>
    </w:tbl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center"/>
        <w:rPr>
          <w:b/>
          <w:sz w:val="28"/>
        </w:rPr>
      </w:pPr>
      <w:r>
        <w:rPr>
          <w:b/>
          <w:sz w:val="28"/>
        </w:rPr>
        <w:t xml:space="preserve">Сети автомобильных дорог Уинского муниципального района </w:t>
      </w:r>
    </w:p>
    <w:p w:rsidR="009436B3" w:rsidRDefault="009436B3" w:rsidP="009436B3">
      <w:pPr>
        <w:jc w:val="center"/>
        <w:rPr>
          <w:b/>
          <w:sz w:val="28"/>
        </w:rPr>
      </w:pPr>
    </w:p>
    <w:p w:rsidR="009436B3" w:rsidRPr="00E13F4A" w:rsidRDefault="009436B3" w:rsidP="009436B3">
      <w:pPr>
        <w:pStyle w:val="a4"/>
        <w:spacing w:line="322" w:lineRule="exact"/>
        <w:ind w:left="20" w:right="20" w:firstLine="700"/>
        <w:rPr>
          <w:color w:val="000000"/>
        </w:rPr>
      </w:pPr>
      <w:r w:rsidRPr="00653647">
        <w:rPr>
          <w:rStyle w:val="ad"/>
          <w:color w:val="000000"/>
          <w:sz w:val="28"/>
        </w:rPr>
        <w:t>В Уи</w:t>
      </w:r>
      <w:r>
        <w:rPr>
          <w:rStyle w:val="ad"/>
          <w:color w:val="000000"/>
          <w:sz w:val="28"/>
        </w:rPr>
        <w:t xml:space="preserve">нском муниципальном районе </w:t>
      </w:r>
      <w:smartTag w:uri="urn:schemas-microsoft-com:office:smarttags" w:element="metricconverter">
        <w:smartTagPr>
          <w:attr w:name="ProductID" w:val="153,230 км"/>
        </w:smartTagPr>
        <w:r w:rsidRPr="002D6177">
          <w:rPr>
            <w:rStyle w:val="ad"/>
            <w:color w:val="000000"/>
            <w:sz w:val="28"/>
          </w:rPr>
          <w:t>15</w:t>
        </w:r>
        <w:r>
          <w:rPr>
            <w:rStyle w:val="ad"/>
            <w:color w:val="000000"/>
            <w:sz w:val="28"/>
          </w:rPr>
          <w:t>3</w:t>
        </w:r>
        <w:r w:rsidRPr="002D6177">
          <w:rPr>
            <w:rStyle w:val="ad"/>
            <w:color w:val="000000"/>
            <w:sz w:val="28"/>
          </w:rPr>
          <w:t>,2</w:t>
        </w:r>
        <w:r>
          <w:rPr>
            <w:rStyle w:val="ad"/>
            <w:color w:val="000000"/>
            <w:sz w:val="28"/>
          </w:rPr>
          <w:t>30</w:t>
        </w:r>
        <w:r w:rsidRPr="002D6177">
          <w:rPr>
            <w:rStyle w:val="ad"/>
            <w:color w:val="000000"/>
            <w:sz w:val="28"/>
          </w:rPr>
          <w:t xml:space="preserve"> км</w:t>
        </w:r>
      </w:smartTag>
      <w:r w:rsidRPr="00653647">
        <w:rPr>
          <w:rStyle w:val="ad"/>
          <w:color w:val="000000"/>
          <w:sz w:val="28"/>
        </w:rPr>
        <w:t xml:space="preserve"> дорог общего пользования местного значения, в том числе протяженность дорог с тв</w:t>
      </w:r>
      <w:r>
        <w:rPr>
          <w:rStyle w:val="ad"/>
          <w:color w:val="000000"/>
          <w:sz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11,595 км"/>
        </w:smartTagPr>
        <w:r>
          <w:rPr>
            <w:rStyle w:val="ad"/>
            <w:color w:val="000000"/>
            <w:sz w:val="28"/>
          </w:rPr>
          <w:t xml:space="preserve">111,595 </w:t>
        </w:r>
        <w:r w:rsidRPr="00653647">
          <w:rPr>
            <w:rStyle w:val="ad"/>
            <w:color w:val="000000"/>
            <w:sz w:val="28"/>
          </w:rPr>
          <w:t>км</w:t>
        </w:r>
      </w:smartTag>
      <w:r>
        <w:rPr>
          <w:rStyle w:val="ad"/>
          <w:color w:val="000000"/>
          <w:sz w:val="28"/>
        </w:rPr>
        <w:t>.</w:t>
      </w:r>
      <w:r w:rsidRPr="00653647">
        <w:rPr>
          <w:rStyle w:val="ad"/>
          <w:color w:val="000000"/>
          <w:sz w:val="28"/>
        </w:rPr>
        <w:t>, с усо</w:t>
      </w:r>
      <w:r>
        <w:rPr>
          <w:rStyle w:val="ad"/>
          <w:color w:val="000000"/>
          <w:sz w:val="28"/>
        </w:rPr>
        <w:t xml:space="preserve">вершенствованным покрытием  </w:t>
      </w:r>
      <w:smartTag w:uri="urn:schemas-microsoft-com:office:smarttags" w:element="metricconverter">
        <w:smartTagPr>
          <w:attr w:name="ProductID" w:val="41,635 км"/>
        </w:smartTagPr>
        <w:r>
          <w:rPr>
            <w:rStyle w:val="ad"/>
            <w:color w:val="000000"/>
            <w:sz w:val="28"/>
          </w:rPr>
          <w:t>41,635</w:t>
        </w:r>
        <w:r w:rsidRPr="00653647">
          <w:rPr>
            <w:rStyle w:val="ad"/>
            <w:color w:val="000000"/>
            <w:sz w:val="28"/>
          </w:rPr>
          <w:t xml:space="preserve"> км</w:t>
        </w:r>
      </w:smartTag>
      <w:r w:rsidRPr="00653647">
        <w:rPr>
          <w:rStyle w:val="ad"/>
          <w:color w:val="000000"/>
          <w:sz w:val="28"/>
        </w:rPr>
        <w:t>., также имеются мостовые соору</w:t>
      </w:r>
      <w:r>
        <w:rPr>
          <w:rStyle w:val="ad"/>
          <w:color w:val="000000"/>
          <w:sz w:val="28"/>
        </w:rPr>
        <w:t xml:space="preserve">жения общей протяженностью </w:t>
      </w:r>
      <w:smartTag w:uri="urn:schemas-microsoft-com:office:smarttags" w:element="metricconverter">
        <w:smartTagPr>
          <w:attr w:name="ProductID" w:val="392,12 м"/>
        </w:smartTagPr>
        <w:r>
          <w:rPr>
            <w:rStyle w:val="ad"/>
            <w:color w:val="000000"/>
            <w:sz w:val="28"/>
          </w:rPr>
          <w:t>392,12</w:t>
        </w:r>
        <w:r w:rsidRPr="00653647">
          <w:rPr>
            <w:rStyle w:val="ad"/>
            <w:color w:val="000000"/>
            <w:sz w:val="28"/>
          </w:rPr>
          <w:t xml:space="preserve"> м</w:t>
        </w:r>
      </w:smartTag>
      <w:r>
        <w:rPr>
          <w:rStyle w:val="ad"/>
          <w:color w:val="000000"/>
          <w:sz w:val="28"/>
        </w:rPr>
        <w:t xml:space="preserve">., из них железобетонные – </w:t>
      </w:r>
      <w:smartTag w:uri="urn:schemas-microsoft-com:office:smarttags" w:element="metricconverter">
        <w:smartTagPr>
          <w:attr w:name="ProductID" w:val="343,12 м"/>
        </w:smartTagPr>
        <w:r>
          <w:rPr>
            <w:rStyle w:val="ad"/>
            <w:color w:val="000000"/>
            <w:sz w:val="28"/>
          </w:rPr>
          <w:t>343,12</w:t>
        </w:r>
        <w:r w:rsidRPr="00653647">
          <w:rPr>
            <w:rStyle w:val="ad"/>
            <w:color w:val="000000"/>
            <w:sz w:val="28"/>
          </w:rPr>
          <w:t xml:space="preserve"> м</w:t>
        </w:r>
      </w:smartTag>
      <w:r w:rsidRPr="00653647">
        <w:rPr>
          <w:rStyle w:val="ad"/>
          <w:color w:val="000000"/>
          <w:sz w:val="28"/>
        </w:rPr>
        <w:t>., м</w:t>
      </w:r>
      <w:r>
        <w:rPr>
          <w:rStyle w:val="ad"/>
          <w:color w:val="000000"/>
          <w:sz w:val="28"/>
        </w:rPr>
        <w:t xml:space="preserve">еталлические– </w:t>
      </w:r>
      <w:smartTag w:uri="urn:schemas-microsoft-com:office:smarttags" w:element="metricconverter">
        <w:smartTagPr>
          <w:attr w:name="ProductID" w:val="49,0 м"/>
        </w:smartTagPr>
        <w:r>
          <w:rPr>
            <w:rStyle w:val="ad"/>
            <w:color w:val="000000"/>
            <w:sz w:val="28"/>
          </w:rPr>
          <w:t xml:space="preserve">49,0 </w:t>
        </w:r>
        <w:r w:rsidRPr="00653647">
          <w:rPr>
            <w:rStyle w:val="ad"/>
            <w:color w:val="000000"/>
            <w:sz w:val="28"/>
          </w:rPr>
          <w:t>м</w:t>
        </w:r>
      </w:smartTag>
      <w:r w:rsidRPr="00653647">
        <w:rPr>
          <w:rStyle w:val="ad"/>
          <w:color w:val="000000"/>
          <w:sz w:val="28"/>
        </w:rPr>
        <w:t xml:space="preserve">.       </w:t>
      </w:r>
    </w:p>
    <w:p w:rsidR="009436B3" w:rsidRPr="00653647" w:rsidRDefault="009436B3" w:rsidP="009436B3">
      <w:pPr>
        <w:pStyle w:val="a4"/>
        <w:spacing w:line="322" w:lineRule="exact"/>
        <w:ind w:left="20" w:firstLine="700"/>
        <w:rPr>
          <w:rStyle w:val="ad"/>
          <w:color w:val="000000"/>
          <w:sz w:val="28"/>
        </w:rPr>
      </w:pPr>
      <w:r w:rsidRPr="00653647">
        <w:rPr>
          <w:rStyle w:val="ad"/>
          <w:color w:val="000000"/>
          <w:sz w:val="28"/>
        </w:rPr>
        <w:t xml:space="preserve">Удельный вес дорог общего пользования местного значения, не отвечающих нормативным требованиям, </w:t>
      </w:r>
      <w:r>
        <w:rPr>
          <w:rStyle w:val="ad"/>
          <w:color w:val="000000"/>
          <w:sz w:val="28"/>
        </w:rPr>
        <w:t>составляет 45,9</w:t>
      </w:r>
      <w:r w:rsidRPr="002D6177">
        <w:rPr>
          <w:rStyle w:val="ad"/>
          <w:color w:val="000000"/>
          <w:sz w:val="28"/>
        </w:rPr>
        <w:t xml:space="preserve"> %.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436B3" w:rsidRPr="004B5B19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5B19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межпоселковых </w:t>
      </w:r>
      <w:r w:rsidRPr="004B5B19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Уинского муниципального района</w:t>
      </w:r>
      <w:r w:rsidRPr="004B5B1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436B3" w:rsidRDefault="009436B3" w:rsidP="009436B3">
      <w:pPr>
        <w:jc w:val="center"/>
        <w:rPr>
          <w:b/>
          <w:sz w:val="28"/>
        </w:rPr>
      </w:pPr>
    </w:p>
    <w:p w:rsidR="009436B3" w:rsidRPr="00063ECD" w:rsidRDefault="009436B3" w:rsidP="009436B3">
      <w:pPr>
        <w:jc w:val="center"/>
        <w:rPr>
          <w:b/>
          <w:sz w:val="28"/>
        </w:rPr>
      </w:pPr>
      <w:r w:rsidRPr="00063ECD">
        <w:rPr>
          <w:b/>
          <w:sz w:val="28"/>
        </w:rPr>
        <w:t xml:space="preserve">Организация транспортного обслуживания населения </w:t>
      </w:r>
    </w:p>
    <w:p w:rsidR="009436B3" w:rsidRPr="004156DE" w:rsidRDefault="009436B3" w:rsidP="009436B3">
      <w:pPr>
        <w:rPr>
          <w:sz w:val="28"/>
          <w:highlight w:val="cyan"/>
        </w:rPr>
      </w:pPr>
    </w:p>
    <w:p w:rsidR="009436B3" w:rsidRDefault="009436B3" w:rsidP="00943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E41">
        <w:rPr>
          <w:sz w:val="28"/>
        </w:rPr>
        <w:t xml:space="preserve">           </w:t>
      </w:r>
      <w:r w:rsidRPr="001A5629">
        <w:rPr>
          <w:sz w:val="28"/>
          <w:szCs w:val="28"/>
        </w:rPr>
        <w:t xml:space="preserve">В 2018 году на территории Уинского района  </w:t>
      </w:r>
      <w:r w:rsidRPr="001A5629">
        <w:rPr>
          <w:bCs/>
          <w:sz w:val="28"/>
          <w:szCs w:val="28"/>
        </w:rPr>
        <w:t>осуществляли перевозку пассажиров и багажа автомобильным транспортом общего пользования на районных маршрутах Уинского муниципального района</w:t>
      </w:r>
      <w:r w:rsidRPr="001A5629">
        <w:rPr>
          <w:sz w:val="28"/>
          <w:szCs w:val="28"/>
        </w:rPr>
        <w:t xml:space="preserve"> два перевозчика (индивидуальные предприниматели Зинатов А.С. и Шагаев И.Р.). В соответствии с реестром муниципальных маршрутов   действует пять районных маршрутов: «Уинское - Сосновка», «Уинское – Верхний Сып», «Уинское -  Иштеряки», «Уинское  – Ломь», «Уинское  – Усановка». Население более чем 20 населенных пунктов района  пользуется услугами данных перевозчиков. </w:t>
      </w:r>
    </w:p>
    <w:p w:rsidR="009436B3" w:rsidRPr="00812E41" w:rsidRDefault="009436B3" w:rsidP="00943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2E41">
        <w:rPr>
          <w:sz w:val="28"/>
          <w:szCs w:val="28"/>
        </w:rPr>
        <w:t xml:space="preserve">С целью </w:t>
      </w:r>
      <w:r w:rsidRPr="00812E41">
        <w:rPr>
          <w:bCs/>
          <w:sz w:val="28"/>
          <w:szCs w:val="28"/>
          <w:lang w:val="de-DE"/>
        </w:rPr>
        <w:t>определ</w:t>
      </w:r>
      <w:r w:rsidRPr="00812E41">
        <w:rPr>
          <w:bCs/>
          <w:sz w:val="28"/>
          <w:szCs w:val="28"/>
        </w:rPr>
        <w:t>ения</w:t>
      </w:r>
      <w:r w:rsidRPr="00812E41">
        <w:rPr>
          <w:bCs/>
          <w:sz w:val="28"/>
          <w:szCs w:val="28"/>
          <w:lang w:val="de-DE"/>
        </w:rPr>
        <w:t xml:space="preserve"> поряд</w:t>
      </w:r>
      <w:r w:rsidRPr="00812E41">
        <w:rPr>
          <w:bCs/>
          <w:sz w:val="28"/>
          <w:szCs w:val="28"/>
        </w:rPr>
        <w:t>ка</w:t>
      </w:r>
      <w:r w:rsidRPr="00812E41">
        <w:rPr>
          <w:bCs/>
          <w:sz w:val="28"/>
          <w:szCs w:val="28"/>
          <w:lang w:val="de-DE"/>
        </w:rPr>
        <w:t>, услови</w:t>
      </w:r>
      <w:r w:rsidRPr="00812E41">
        <w:rPr>
          <w:bCs/>
          <w:sz w:val="28"/>
          <w:szCs w:val="28"/>
        </w:rPr>
        <w:t>й</w:t>
      </w:r>
      <w:r w:rsidRPr="00812E41">
        <w:rPr>
          <w:bCs/>
          <w:sz w:val="28"/>
          <w:szCs w:val="28"/>
          <w:lang w:val="de-DE"/>
        </w:rPr>
        <w:t xml:space="preserve"> и требовани</w:t>
      </w:r>
      <w:r w:rsidRPr="00812E41">
        <w:rPr>
          <w:bCs/>
          <w:sz w:val="28"/>
          <w:szCs w:val="28"/>
        </w:rPr>
        <w:t>й</w:t>
      </w:r>
      <w:r w:rsidRPr="00812E41">
        <w:rPr>
          <w:bCs/>
          <w:sz w:val="28"/>
          <w:szCs w:val="28"/>
          <w:lang w:val="de-DE"/>
        </w:rPr>
        <w:t xml:space="preserve"> к </w:t>
      </w:r>
      <w:r w:rsidRPr="00812E41">
        <w:rPr>
          <w:bCs/>
          <w:sz w:val="28"/>
          <w:szCs w:val="28"/>
        </w:rPr>
        <w:t xml:space="preserve">оказанию услуг по </w:t>
      </w:r>
      <w:r w:rsidRPr="00812E41">
        <w:rPr>
          <w:sz w:val="28"/>
          <w:szCs w:val="28"/>
        </w:rPr>
        <w:t xml:space="preserve"> перевозке пассажиров и багажа автомобильным транспортом на маршрутах регулярных перевозок по регулируемым тарифам на территории Уинского муниципального района заключаются муниципальные контракты в рамках Федерального закона № 44-ФЗ «О контрактной системе в сфере </w:t>
      </w:r>
      <w:r w:rsidRPr="008D7FE0">
        <w:rPr>
          <w:sz w:val="28"/>
          <w:szCs w:val="28"/>
        </w:rPr>
        <w:t>закупок</w:t>
      </w:r>
      <w:r w:rsidRPr="00812E41">
        <w:rPr>
          <w:sz w:val="28"/>
          <w:szCs w:val="28"/>
        </w:rPr>
        <w:t xml:space="preserve"> товаров, работ, услуг для обеспечения государственных и муниципальных нужд»</w:t>
      </w:r>
    </w:p>
    <w:p w:rsidR="009436B3" w:rsidRPr="00812E41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41">
        <w:rPr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06 г"/>
        </w:smartTagPr>
        <w:r w:rsidRPr="00812E41">
          <w:rPr>
            <w:sz w:val="28"/>
            <w:szCs w:val="28"/>
          </w:rPr>
          <w:t>2006 г</w:t>
        </w:r>
      </w:smartTag>
      <w:r w:rsidRPr="00812E41">
        <w:rPr>
          <w:sz w:val="28"/>
          <w:szCs w:val="28"/>
        </w:rPr>
        <w:t>. органам местного самоуправления Пермского края переданы государственные полномочия по регулированию тарифов на перевозку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сообщений, осуществляемые организациями любой формы собственности и индивидуальными предпринимателями. За органами местного самоуправления закреплены правовые и финансовые основы регулирования данных правоотношений.</w:t>
      </w:r>
    </w:p>
    <w:p w:rsidR="009436B3" w:rsidRPr="00812E41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41">
        <w:rPr>
          <w:sz w:val="28"/>
          <w:szCs w:val="28"/>
        </w:rPr>
        <w:t>Регулируемые тарифы на перевозки пассажиров и багажа автомобильным транспортом на муниципальных маршрутах регулярных перевозок  утверждаются решением Земского Собрания Уинского муниципального района.</w:t>
      </w:r>
    </w:p>
    <w:p w:rsidR="009436B3" w:rsidRPr="00812E41" w:rsidRDefault="009436B3" w:rsidP="00943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E41">
        <w:rPr>
          <w:sz w:val="28"/>
          <w:szCs w:val="28"/>
        </w:rPr>
        <w:t xml:space="preserve">Обслуживание муниципальных маршрутов организовано в соответствии с Федеральным </w:t>
      </w:r>
      <w:hyperlink r:id="rId10" w:history="1">
        <w:r w:rsidRPr="00812E41">
          <w:rPr>
            <w:sz w:val="28"/>
            <w:szCs w:val="28"/>
          </w:rPr>
          <w:t>законом</w:t>
        </w:r>
      </w:hyperlink>
      <w:r w:rsidRPr="00812E41">
        <w:rPr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r w:rsidRPr="00FE3879">
        <w:rPr>
          <w:sz w:val="28"/>
          <w:szCs w:val="28"/>
        </w:rPr>
        <w:t>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FE3879">
        <w:rPr>
          <w:sz w:val="26"/>
          <w:szCs w:val="26"/>
        </w:rPr>
        <w:t xml:space="preserve"> </w:t>
      </w:r>
      <w:hyperlink r:id="rId11" w:history="1">
        <w:r w:rsidRPr="00FE3879">
          <w:rPr>
            <w:sz w:val="28"/>
            <w:szCs w:val="28"/>
          </w:rPr>
          <w:t>Приказом</w:t>
        </w:r>
      </w:hyperlink>
      <w:r w:rsidRPr="00812E41">
        <w:rPr>
          <w:sz w:val="28"/>
          <w:szCs w:val="28"/>
        </w:rPr>
        <w:t xml:space="preserve"> Министерства транспорта Российской Федерации от 24.06.2003 N 153 "Об утверждении Инструкции по учету доходов и расходов по обычным видам деятельности на автомобильном транспорте", решени</w:t>
      </w:r>
      <w:hyperlink r:id="rId12" w:history="1">
        <w:r w:rsidRPr="00812E41">
          <w:rPr>
            <w:sz w:val="28"/>
            <w:szCs w:val="28"/>
          </w:rPr>
          <w:t>ем</w:t>
        </w:r>
      </w:hyperlink>
      <w:r w:rsidRPr="00812E41">
        <w:t xml:space="preserve"> </w:t>
      </w:r>
      <w:r w:rsidRPr="00812E41">
        <w:rPr>
          <w:sz w:val="28"/>
          <w:szCs w:val="28"/>
        </w:rPr>
        <w:t xml:space="preserve"> Земского Собрания Уинского муниципального района от 24.08.2017 N 244 "Об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Уинского муниципального района". </w:t>
      </w:r>
    </w:p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center"/>
        <w:rPr>
          <w:b/>
          <w:sz w:val="28"/>
        </w:rPr>
      </w:pPr>
      <w:r>
        <w:rPr>
          <w:b/>
          <w:sz w:val="28"/>
        </w:rPr>
        <w:t>Благоустройство</w:t>
      </w:r>
    </w:p>
    <w:p w:rsidR="009436B3" w:rsidRDefault="009436B3" w:rsidP="009436B3">
      <w:pPr>
        <w:jc w:val="center"/>
        <w:rPr>
          <w:b/>
          <w:sz w:val="28"/>
        </w:rPr>
      </w:pPr>
    </w:p>
    <w:p w:rsidR="009436B3" w:rsidRDefault="009436B3" w:rsidP="00943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Уинского муниципального района размещено место для</w:t>
      </w:r>
      <w:r w:rsidRPr="00B60F1D">
        <w:rPr>
          <w:sz w:val="28"/>
          <w:szCs w:val="28"/>
        </w:rPr>
        <w:t xml:space="preserve"> бытовых отходов и строительного мусора у автодороги «Уинское-Салаваты»</w:t>
      </w:r>
      <w:r>
        <w:rPr>
          <w:sz w:val="28"/>
          <w:szCs w:val="28"/>
        </w:rPr>
        <w:t xml:space="preserve"> </w:t>
      </w:r>
      <w:r w:rsidRPr="00995459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17600 кв.м. В соответствии с требованиями федерального законодательства и нормами санитарно-эпидемиологического благополучия населения необходимо своевременное его обслуживание. Неисполнение требований законодательства создает непосредственную угрозу распространения инфекционных заболеваний, как среди людей, так и среди животных, что представляет собой реальную угрозу жизни и здоровью населения.</w:t>
      </w:r>
    </w:p>
    <w:p w:rsidR="009436B3" w:rsidRPr="006236E4" w:rsidRDefault="009436B3" w:rsidP="00943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6E4">
        <w:rPr>
          <w:sz w:val="28"/>
          <w:szCs w:val="28"/>
        </w:rPr>
        <w:t>Также на территории Уинского района в сфере благоустройства в рамках проекта «Формирование комфортной городской среды</w:t>
      </w:r>
      <w:r>
        <w:rPr>
          <w:sz w:val="28"/>
          <w:szCs w:val="28"/>
        </w:rPr>
        <w:t xml:space="preserve">» запланировано благоустройство </w:t>
      </w:r>
      <w:r w:rsidR="00651A0D">
        <w:rPr>
          <w:sz w:val="28"/>
          <w:szCs w:val="28"/>
        </w:rPr>
        <w:t>1</w:t>
      </w:r>
      <w:r w:rsidRPr="006236E4">
        <w:rPr>
          <w:sz w:val="28"/>
          <w:szCs w:val="28"/>
        </w:rPr>
        <w:t xml:space="preserve"> дворов</w:t>
      </w:r>
      <w:r w:rsidR="00651A0D">
        <w:rPr>
          <w:sz w:val="28"/>
          <w:szCs w:val="28"/>
        </w:rPr>
        <w:t>ая</w:t>
      </w:r>
      <w:r w:rsidRPr="006236E4">
        <w:rPr>
          <w:sz w:val="28"/>
          <w:szCs w:val="28"/>
        </w:rPr>
        <w:t xml:space="preserve"> придомов</w:t>
      </w:r>
      <w:r w:rsidR="00651A0D">
        <w:rPr>
          <w:sz w:val="28"/>
          <w:szCs w:val="28"/>
        </w:rPr>
        <w:t>ая</w:t>
      </w:r>
      <w:r w:rsidRPr="006236E4">
        <w:rPr>
          <w:sz w:val="28"/>
          <w:szCs w:val="28"/>
        </w:rPr>
        <w:t xml:space="preserve"> и 3 общественных территорий</w:t>
      </w:r>
      <w:r>
        <w:rPr>
          <w:sz w:val="28"/>
          <w:szCs w:val="28"/>
        </w:rPr>
        <w:t>.</w:t>
      </w: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мер социальной поддержки </w:t>
      </w:r>
    </w:p>
    <w:p w:rsidR="009436B3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 категориям граждан</w:t>
      </w:r>
    </w:p>
    <w:p w:rsidR="009436B3" w:rsidRPr="00180015" w:rsidRDefault="009436B3" w:rsidP="009436B3">
      <w:pPr>
        <w:jc w:val="center"/>
        <w:rPr>
          <w:b/>
          <w:sz w:val="28"/>
          <w:szCs w:val="28"/>
        </w:rPr>
      </w:pP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0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Уинском муниципальном районе </w:t>
      </w:r>
      <w:r w:rsidRPr="00180015">
        <w:rPr>
          <w:sz w:val="28"/>
          <w:szCs w:val="28"/>
        </w:rPr>
        <w:t>предоставляются меры социальной поддержки</w:t>
      </w:r>
      <w:r>
        <w:rPr>
          <w:sz w:val="28"/>
          <w:szCs w:val="28"/>
        </w:rPr>
        <w:t xml:space="preserve"> по</w:t>
      </w:r>
      <w:r w:rsidRPr="00180015">
        <w:rPr>
          <w:sz w:val="28"/>
          <w:szCs w:val="28"/>
        </w:rPr>
        <w:t xml:space="preserve"> </w:t>
      </w:r>
      <w:r w:rsidRPr="008C3AC9">
        <w:rPr>
          <w:sz w:val="28"/>
          <w:szCs w:val="28"/>
        </w:rPr>
        <w:t xml:space="preserve">обеспечению жилыми помещениями реабилитированных лиц, имеющих инвалидность или являющихся пенсионерами, и проживающих совместно членов их семей. </w:t>
      </w:r>
      <w:r>
        <w:rPr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 xml:space="preserve">2019 </w:t>
        </w:r>
        <w:r w:rsidRPr="00180015">
          <w:rPr>
            <w:sz w:val="28"/>
            <w:szCs w:val="28"/>
          </w:rPr>
          <w:t>г</w:t>
        </w:r>
      </w:smartTag>
      <w:r w:rsidRPr="00180015">
        <w:rPr>
          <w:sz w:val="28"/>
          <w:szCs w:val="28"/>
        </w:rPr>
        <w:t xml:space="preserve">. </w:t>
      </w:r>
      <w:r>
        <w:rPr>
          <w:sz w:val="28"/>
          <w:szCs w:val="28"/>
        </w:rPr>
        <w:t>на учете в качестве нуждающихся в жилых помещениях по категории «Р</w:t>
      </w:r>
      <w:r w:rsidRPr="008C3AC9">
        <w:rPr>
          <w:sz w:val="28"/>
          <w:szCs w:val="28"/>
        </w:rPr>
        <w:t>еабилитированны</w:t>
      </w:r>
      <w:r>
        <w:rPr>
          <w:sz w:val="28"/>
          <w:szCs w:val="28"/>
        </w:rPr>
        <w:t>е</w:t>
      </w:r>
      <w:r w:rsidRPr="008C3A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C3AC9">
        <w:rPr>
          <w:sz w:val="28"/>
          <w:szCs w:val="28"/>
        </w:rPr>
        <w:t>, и</w:t>
      </w:r>
      <w:r>
        <w:rPr>
          <w:sz w:val="28"/>
          <w:szCs w:val="28"/>
        </w:rPr>
        <w:t>меющих инвалидность или являющиеся пенсионерами</w:t>
      </w:r>
      <w:r w:rsidRPr="00132225">
        <w:rPr>
          <w:sz w:val="28"/>
          <w:szCs w:val="28"/>
        </w:rPr>
        <w:t xml:space="preserve">» состоит </w:t>
      </w:r>
      <w:r w:rsidRPr="005770EF">
        <w:rPr>
          <w:sz w:val="28"/>
          <w:szCs w:val="28"/>
        </w:rPr>
        <w:t>3 семьи.</w:t>
      </w:r>
      <w:r>
        <w:rPr>
          <w:sz w:val="28"/>
          <w:szCs w:val="28"/>
        </w:rPr>
        <w:t xml:space="preserve"> </w:t>
      </w:r>
    </w:p>
    <w:p w:rsidR="009436B3" w:rsidRDefault="009436B3" w:rsidP="009436B3">
      <w:pPr>
        <w:jc w:val="both"/>
        <w:rPr>
          <w:sz w:val="28"/>
          <w:szCs w:val="28"/>
        </w:rPr>
      </w:pPr>
    </w:p>
    <w:p w:rsidR="009436B3" w:rsidRPr="00141B23" w:rsidRDefault="009436B3" w:rsidP="009436B3">
      <w:pPr>
        <w:pStyle w:val="4"/>
        <w:tabs>
          <w:tab w:val="num" w:pos="0"/>
          <w:tab w:val="num" w:pos="1125"/>
        </w:tabs>
        <w:spacing w:before="0" w:after="0"/>
        <w:jc w:val="center"/>
      </w:pPr>
      <w:r w:rsidRPr="00141B23">
        <w:t>3.Основные цели и задачи Программы</w:t>
      </w:r>
    </w:p>
    <w:p w:rsidR="009436B3" w:rsidRPr="00141B23" w:rsidRDefault="009436B3" w:rsidP="009436B3">
      <w:pPr>
        <w:jc w:val="both"/>
        <w:rPr>
          <w:sz w:val="28"/>
          <w:szCs w:val="28"/>
        </w:rPr>
      </w:pPr>
    </w:p>
    <w:p w:rsidR="009436B3" w:rsidRDefault="009436B3" w:rsidP="009436B3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9436B3" w:rsidRDefault="009436B3" w:rsidP="009436B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9436B3" w:rsidRDefault="009436B3" w:rsidP="009436B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улучшение условий жизнедеятельности на сельских территориях;</w:t>
      </w:r>
    </w:p>
    <w:p w:rsidR="009436B3" w:rsidRDefault="009436B3" w:rsidP="009436B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9436B3" w:rsidRDefault="009436B3" w:rsidP="009436B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создание безопасных и благоприятных условий для проживания граждан, а также сети автомобильных дорог Уинского муниципального района;</w:t>
      </w:r>
    </w:p>
    <w:p w:rsidR="009436B3" w:rsidRPr="00BF58A6" w:rsidRDefault="009436B3" w:rsidP="009436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   п</w:t>
      </w:r>
      <w:r w:rsidRPr="00BF58A6">
        <w:rPr>
          <w:sz w:val="28"/>
          <w:szCs w:val="28"/>
        </w:rPr>
        <w:t>овышение уровня жизни граждан - получателей м</w:t>
      </w:r>
      <w:r>
        <w:rPr>
          <w:sz w:val="28"/>
          <w:szCs w:val="28"/>
        </w:rPr>
        <w:t xml:space="preserve">ер социальной </w:t>
      </w:r>
      <w:r w:rsidRPr="00BF58A6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>;</w:t>
      </w:r>
    </w:p>
    <w:p w:rsidR="009436B3" w:rsidRDefault="009436B3" w:rsidP="009436B3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  с</w:t>
      </w:r>
      <w:r w:rsidRPr="003C1DC0">
        <w:rPr>
          <w:sz w:val="28"/>
          <w:szCs w:val="28"/>
        </w:rPr>
        <w:t>оздание  условий для реа</w:t>
      </w:r>
      <w:r>
        <w:rPr>
          <w:sz w:val="28"/>
          <w:szCs w:val="28"/>
        </w:rPr>
        <w:t>лизации муниципальной программы.</w:t>
      </w:r>
    </w:p>
    <w:p w:rsidR="009436B3" w:rsidRDefault="009436B3" w:rsidP="009436B3">
      <w:pPr>
        <w:pStyle w:val="33"/>
        <w:rPr>
          <w:sz w:val="28"/>
          <w:szCs w:val="28"/>
        </w:rPr>
      </w:pPr>
    </w:p>
    <w:p w:rsidR="009436B3" w:rsidRPr="00653647" w:rsidRDefault="009436B3" w:rsidP="009436B3">
      <w:pPr>
        <w:pStyle w:val="3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647">
        <w:rPr>
          <w:b/>
          <w:sz w:val="28"/>
          <w:szCs w:val="28"/>
        </w:rPr>
        <w:t>Основными задачами Программы являются:</w:t>
      </w:r>
    </w:p>
    <w:p w:rsidR="009436B3" w:rsidRDefault="009436B3" w:rsidP="009436B3">
      <w:pPr>
        <w:jc w:val="both"/>
        <w:rPr>
          <w:sz w:val="28"/>
        </w:rPr>
      </w:pPr>
      <w:r>
        <w:rPr>
          <w:sz w:val="28"/>
        </w:rPr>
        <w:t>- повышение уровня комплексного обустройства объектами социальной и инженерной инфраструктуры сельских поселений муниципального района;</w:t>
      </w:r>
    </w:p>
    <w:p w:rsidR="009436B3" w:rsidRDefault="009436B3" w:rsidP="00943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района;</w:t>
      </w:r>
    </w:p>
    <w:p w:rsidR="009436B3" w:rsidRPr="004B4762" w:rsidRDefault="009436B3" w:rsidP="009436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47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B4762">
        <w:rPr>
          <w:sz w:val="28"/>
          <w:szCs w:val="28"/>
        </w:rPr>
        <w:t xml:space="preserve"> для проведения модернизации систем водо- и теплоснабжения и повышения надежности и устойчивой </w:t>
      </w:r>
      <w:r>
        <w:rPr>
          <w:sz w:val="28"/>
          <w:szCs w:val="28"/>
        </w:rPr>
        <w:t xml:space="preserve"> </w:t>
      </w:r>
      <w:r w:rsidRPr="004B4762">
        <w:rPr>
          <w:sz w:val="28"/>
          <w:szCs w:val="28"/>
        </w:rPr>
        <w:t>работы оборудования и коммуникаций на основе выполнения необходимого объема работ по замене сетей, применения современ</w:t>
      </w:r>
      <w:r>
        <w:rPr>
          <w:sz w:val="28"/>
          <w:szCs w:val="28"/>
        </w:rPr>
        <w:t>ных материалов;</w:t>
      </w:r>
    </w:p>
    <w:p w:rsidR="009436B3" w:rsidRDefault="009436B3" w:rsidP="009436B3">
      <w:pPr>
        <w:pStyle w:val="Default"/>
        <w:spacing w:line="280" w:lineRule="exact"/>
        <w:jc w:val="both"/>
        <w:rPr>
          <w:sz w:val="26"/>
          <w:szCs w:val="26"/>
        </w:rPr>
      </w:pPr>
      <w:r>
        <w:rPr>
          <w:rStyle w:val="ad"/>
          <w:b/>
          <w:sz w:val="28"/>
        </w:rPr>
        <w:t xml:space="preserve">-   </w:t>
      </w:r>
      <w:r w:rsidRPr="00653647">
        <w:rPr>
          <w:rStyle w:val="ad"/>
          <w:sz w:val="28"/>
        </w:rPr>
        <w:t>улучшение состояния сети</w:t>
      </w:r>
      <w:r w:rsidRPr="0021658A">
        <w:rPr>
          <w:sz w:val="28"/>
        </w:rPr>
        <w:t xml:space="preserve"> </w:t>
      </w:r>
      <w:r>
        <w:rPr>
          <w:sz w:val="28"/>
        </w:rPr>
        <w:t>автомобильных дорог Уинского муниципального района;</w:t>
      </w:r>
      <w:r w:rsidRPr="00B7602B">
        <w:rPr>
          <w:sz w:val="26"/>
          <w:szCs w:val="26"/>
        </w:rPr>
        <w:t xml:space="preserve"> </w:t>
      </w:r>
    </w:p>
    <w:p w:rsidR="009436B3" w:rsidRPr="007F5EB0" w:rsidRDefault="009436B3" w:rsidP="009436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комфортных условий использования транспортной</w:t>
      </w:r>
      <w:r>
        <w:rPr>
          <w:sz w:val="28"/>
          <w:szCs w:val="28"/>
        </w:rPr>
        <w:t xml:space="preserve"> системы для пассажиров</w:t>
      </w:r>
      <w:r w:rsidRPr="007F5EB0">
        <w:rPr>
          <w:sz w:val="28"/>
          <w:szCs w:val="28"/>
        </w:rPr>
        <w:t>;</w:t>
      </w:r>
    </w:p>
    <w:p w:rsidR="009436B3" w:rsidRDefault="009436B3" w:rsidP="009436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доступности транспортного обслу</w:t>
      </w:r>
      <w:r>
        <w:rPr>
          <w:sz w:val="28"/>
          <w:szCs w:val="28"/>
        </w:rPr>
        <w:t xml:space="preserve">живания населения Уинского муниципального района </w:t>
      </w:r>
      <w:r w:rsidRPr="007F5EB0">
        <w:rPr>
          <w:sz w:val="28"/>
          <w:szCs w:val="28"/>
        </w:rPr>
        <w:t xml:space="preserve"> автомобильным тр</w:t>
      </w:r>
      <w:r>
        <w:rPr>
          <w:sz w:val="28"/>
          <w:szCs w:val="28"/>
        </w:rPr>
        <w:t>анспортом</w:t>
      </w:r>
      <w:r w:rsidRPr="007F5EB0">
        <w:rPr>
          <w:sz w:val="28"/>
          <w:szCs w:val="28"/>
        </w:rPr>
        <w:t>;</w:t>
      </w:r>
    </w:p>
    <w:p w:rsidR="009436B3" w:rsidRPr="007F5EB0" w:rsidRDefault="009436B3" w:rsidP="009436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7F5EB0">
        <w:rPr>
          <w:sz w:val="28"/>
          <w:szCs w:val="28"/>
        </w:rPr>
        <w:t>рентабельности для перевозчиков</w:t>
      </w:r>
      <w:r>
        <w:rPr>
          <w:sz w:val="28"/>
          <w:szCs w:val="28"/>
        </w:rPr>
        <w:t xml:space="preserve"> за счет субсидирования их затрат при обслуживании муниципальных маршрутов;</w:t>
      </w:r>
    </w:p>
    <w:p w:rsidR="009436B3" w:rsidRPr="00B7602B" w:rsidRDefault="009436B3" w:rsidP="009436B3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7602B">
        <w:rPr>
          <w:sz w:val="28"/>
          <w:szCs w:val="28"/>
        </w:rPr>
        <w:t>беспечение управления реализацией мероприятий муниципальной программы;</w:t>
      </w:r>
    </w:p>
    <w:p w:rsidR="009436B3" w:rsidRPr="00667FDF" w:rsidRDefault="009436B3" w:rsidP="009436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667FDF">
        <w:rPr>
          <w:sz w:val="28"/>
          <w:szCs w:val="28"/>
        </w:rPr>
        <w:t>рганизация обеспечения жильем отдельных категорий граждан в соответствии с федеральным и региональным законодательством</w:t>
      </w:r>
      <w:r>
        <w:rPr>
          <w:sz w:val="28"/>
          <w:szCs w:val="28"/>
        </w:rPr>
        <w:t>.</w:t>
      </w:r>
    </w:p>
    <w:p w:rsidR="009436B3" w:rsidRDefault="009436B3" w:rsidP="009436B3">
      <w:pPr>
        <w:ind w:firstLine="708"/>
        <w:jc w:val="both"/>
        <w:rPr>
          <w:sz w:val="28"/>
        </w:rPr>
      </w:pPr>
    </w:p>
    <w:p w:rsidR="009436B3" w:rsidRDefault="009436B3" w:rsidP="009436B3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9436B3" w:rsidRDefault="009436B3" w:rsidP="009436B3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муниципального района; </w:t>
      </w:r>
    </w:p>
    <w:p w:rsidR="009436B3" w:rsidRPr="00F5597F" w:rsidRDefault="009436B3" w:rsidP="009436B3">
      <w:pPr>
        <w:ind w:firstLine="708"/>
        <w:jc w:val="both"/>
        <w:rPr>
          <w:sz w:val="28"/>
          <w:szCs w:val="28"/>
        </w:rPr>
      </w:pPr>
      <w:r w:rsidRPr="00F5597F">
        <w:rPr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АПК.</w:t>
      </w:r>
    </w:p>
    <w:p w:rsidR="009436B3" w:rsidRDefault="009436B3" w:rsidP="0094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3F43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потребностей отдельных категорий граждан в благоустроенном жилье.</w:t>
      </w:r>
    </w:p>
    <w:p w:rsidR="009436B3" w:rsidRPr="00F5597F" w:rsidRDefault="009436B3" w:rsidP="009436B3">
      <w:pPr>
        <w:ind w:firstLine="708"/>
        <w:jc w:val="both"/>
        <w:rPr>
          <w:sz w:val="28"/>
          <w:szCs w:val="28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2019 по 2021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и ежегодных планов ее реализации в рамках бюджетного процесса в Уинском муниципальном районе.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</w:t>
      </w:r>
      <w:r w:rsidRPr="00FE3879">
        <w:rPr>
          <w:rStyle w:val="21"/>
          <w:color w:val="000000"/>
          <w:sz w:val="28"/>
          <w:szCs w:val="28"/>
          <w:lang w:val="ru-RU"/>
        </w:rPr>
        <w:t>в 4-х</w:t>
      </w:r>
      <w:r>
        <w:rPr>
          <w:rStyle w:val="21"/>
          <w:color w:val="000000"/>
          <w:sz w:val="28"/>
          <w:szCs w:val="28"/>
          <w:lang w:val="ru-RU"/>
        </w:rPr>
        <w:t xml:space="preserve"> подпрограммах, в том числе: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rStyle w:val="11"/>
          <w:b w:val="0"/>
          <w:color w:val="000000"/>
          <w:szCs w:val="28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1.</w:t>
      </w:r>
      <w:r w:rsidRPr="00C635FD">
        <w:rPr>
          <w:rStyle w:val="11"/>
          <w:b w:val="0"/>
          <w:color w:val="000000"/>
          <w:szCs w:val="28"/>
        </w:rPr>
        <w:t>Комплексное обустройство сельских поселений объектами социальной и инженерной инфраструктуры</w:t>
      </w:r>
      <w:r>
        <w:rPr>
          <w:rStyle w:val="11"/>
          <w:b w:val="0"/>
          <w:color w:val="000000"/>
          <w:szCs w:val="28"/>
        </w:rPr>
        <w:t>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rStyle w:val="11"/>
          <w:b w:val="0"/>
          <w:color w:val="000000"/>
          <w:szCs w:val="28"/>
        </w:rPr>
        <w:t xml:space="preserve">           2.</w:t>
      </w:r>
      <w:r w:rsidRPr="00FA7275">
        <w:rPr>
          <w:b w:val="0"/>
          <w:sz w:val="28"/>
          <w:szCs w:val="28"/>
        </w:rPr>
        <w:t>Развитие транспортной системы и благоустройство</w:t>
      </w:r>
      <w:r>
        <w:rPr>
          <w:b w:val="0"/>
          <w:sz w:val="28"/>
          <w:szCs w:val="28"/>
        </w:rPr>
        <w:t xml:space="preserve"> Уинского муниципального района</w:t>
      </w:r>
      <w:r>
        <w:rPr>
          <w:b w:val="0"/>
          <w:sz w:val="28"/>
          <w:szCs w:val="28"/>
          <w:lang w:val="ru-RU"/>
        </w:rPr>
        <w:t>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3. Социальная поддержка населения.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4.</w:t>
      </w:r>
      <w:r w:rsidRPr="00ED65A2">
        <w:rPr>
          <w:b w:val="0"/>
          <w:sz w:val="28"/>
          <w:szCs w:val="28"/>
        </w:rPr>
        <w:t>Обеспечение реализации муниципальной программы.</w:t>
      </w:r>
      <w:r w:rsidRPr="00ED65A2">
        <w:rPr>
          <w:b w:val="0"/>
          <w:sz w:val="26"/>
          <w:szCs w:val="26"/>
        </w:rPr>
        <w:t xml:space="preserve"> </w:t>
      </w:r>
      <w:r w:rsidRPr="00ED65A2">
        <w:rPr>
          <w:b w:val="0"/>
          <w:sz w:val="28"/>
          <w:szCs w:val="28"/>
        </w:rPr>
        <w:t>(Обеспечивающая подпрограмма).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</w:p>
    <w:p w:rsidR="009436B3" w:rsidRDefault="009436B3" w:rsidP="00E0121A">
      <w:pPr>
        <w:pStyle w:val="22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Перечень мероприятий Программы отражен в форме 2 к Паспорту Программы.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9436B3" w:rsidRPr="000B261D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района, утвержденным постановлением администрации Уинского муниципального района от </w:t>
      </w:r>
      <w:r w:rsidRPr="000B261D">
        <w:rPr>
          <w:b w:val="0"/>
          <w:sz w:val="28"/>
          <w:szCs w:val="28"/>
        </w:rPr>
        <w:t>02.10.2015 № 249-01-01-03</w:t>
      </w:r>
      <w:r w:rsidRPr="000B261D">
        <w:rPr>
          <w:b w:val="0"/>
          <w:sz w:val="28"/>
          <w:szCs w:val="28"/>
          <w:lang w:val="ru-RU"/>
        </w:rPr>
        <w:t>.</w:t>
      </w:r>
    </w:p>
    <w:p w:rsidR="009436B3" w:rsidRDefault="009436B3" w:rsidP="00E0121A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9436B3" w:rsidRPr="0053628A" w:rsidRDefault="009436B3" w:rsidP="009436B3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436B3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Перечень</w:t>
      </w:r>
      <w:r>
        <w:rPr>
          <w:rStyle w:val="21"/>
          <w:b/>
          <w:color w:val="000000"/>
          <w:sz w:val="28"/>
          <w:szCs w:val="28"/>
          <w:lang w:val="ru-RU"/>
        </w:rPr>
        <w:t xml:space="preserve"> и</w:t>
      </w:r>
      <w:r w:rsidRPr="001E0AF2">
        <w:rPr>
          <w:rStyle w:val="21"/>
          <w:b/>
          <w:color w:val="000000"/>
          <w:sz w:val="28"/>
          <w:szCs w:val="28"/>
        </w:rPr>
        <w:t xml:space="preserve"> </w:t>
      </w:r>
      <w:r>
        <w:rPr>
          <w:rStyle w:val="21"/>
          <w:b/>
          <w:color w:val="000000"/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>раткое описание подпрограмм</w:t>
      </w:r>
    </w:p>
    <w:p w:rsidR="009436B3" w:rsidRPr="00B952E8" w:rsidRDefault="009436B3" w:rsidP="009436B3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9436B3" w:rsidRPr="00653647" w:rsidRDefault="009436B3" w:rsidP="009436B3">
      <w:pPr>
        <w:pStyle w:val="a4"/>
        <w:widowControl w:val="0"/>
        <w:tabs>
          <w:tab w:val="left" w:pos="3230"/>
        </w:tabs>
        <w:spacing w:line="322" w:lineRule="exact"/>
        <w:ind w:right="620"/>
        <w:rPr>
          <w:b/>
          <w:szCs w:val="28"/>
        </w:rPr>
      </w:pPr>
      <w:r w:rsidRPr="00653647">
        <w:rPr>
          <w:b/>
          <w:bCs/>
          <w:noProof/>
          <w:spacing w:val="10"/>
          <w:szCs w:val="28"/>
          <w:lang w:eastAsia="ru-RU"/>
        </w:rPr>
        <w:t>7.1.</w:t>
      </w:r>
      <w:r>
        <w:rPr>
          <w:b/>
          <w:bCs/>
          <w:noProof/>
          <w:spacing w:val="10"/>
          <w:szCs w:val="28"/>
          <w:lang w:eastAsia="ru-RU"/>
        </w:rPr>
        <w:t xml:space="preserve"> </w:t>
      </w:r>
      <w:r w:rsidRPr="00653647">
        <w:rPr>
          <w:rStyle w:val="11"/>
          <w:b/>
          <w:color w:val="000000"/>
          <w:szCs w:val="28"/>
        </w:rPr>
        <w:t>Подпрограмма «Комплексное обустройство сельских поселений объектами социальной и инженерной инфраструктуры»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На решение задачи «Повышение уровня комплексного обустройства объектами социальной и инженерной инфраструктуры сельских поселений» направлены мероприятия подпрограммы: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развитие газификации (строительство в сельской местности распределительных газовых сетей);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водоснабжения и водохозяйственного комплекса (строительство и реконструкция в сельской местности локальных водопроводов, реконструкция ГТС);</w:t>
      </w:r>
    </w:p>
    <w:p w:rsidR="009436B3" w:rsidRDefault="009436B3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сети образовательных учреждений (строительство и реконструкция в сельской местности общеобразовательных учреждений, дошкольных образовательных учреждений)</w:t>
      </w:r>
    </w:p>
    <w:p w:rsidR="009436B3" w:rsidRPr="00653647" w:rsidRDefault="009436B3" w:rsidP="009436B3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rPr>
          <w:rStyle w:val="11"/>
          <w:color w:val="000000"/>
          <w:szCs w:val="28"/>
        </w:rPr>
        <w:t xml:space="preserve">развитие сети учреждений здравоохранения (строительство </w:t>
      </w:r>
      <w:r w:rsidRPr="005770EF">
        <w:rPr>
          <w:rStyle w:val="11"/>
          <w:color w:val="000000"/>
          <w:szCs w:val="28"/>
        </w:rPr>
        <w:t>ФАПов</w:t>
      </w:r>
      <w:r>
        <w:rPr>
          <w:rStyle w:val="11"/>
          <w:color w:val="000000"/>
          <w:szCs w:val="28"/>
        </w:rPr>
        <w:t xml:space="preserve"> в сельской местности)</w:t>
      </w:r>
      <w:r w:rsidRPr="00653647">
        <w:rPr>
          <w:rStyle w:val="11"/>
          <w:color w:val="000000"/>
          <w:szCs w:val="28"/>
        </w:rPr>
        <w:t>.</w:t>
      </w:r>
    </w:p>
    <w:p w:rsidR="009436B3" w:rsidRPr="00C87E61" w:rsidRDefault="009436B3" w:rsidP="009436B3">
      <w:pPr>
        <w:pStyle w:val="a4"/>
        <w:spacing w:after="213" w:line="322" w:lineRule="exact"/>
        <w:ind w:left="20" w:right="20" w:firstLine="720"/>
        <w:rPr>
          <w:rStyle w:val="11"/>
          <w:szCs w:val="28"/>
        </w:rPr>
      </w:pPr>
      <w:r w:rsidRPr="00653647">
        <w:rPr>
          <w:rStyle w:val="11"/>
          <w:color w:val="000000"/>
          <w:szCs w:val="28"/>
        </w:rPr>
        <w:t>Предусматривается софинансирование расходов муниципальных образований по развитию социальной и инженерной инфраструктуры в сельской местности на условиях, установленных нормативно-правовыми актами Правительства Российской Федерации и Пермского края.</w:t>
      </w:r>
    </w:p>
    <w:p w:rsidR="009436B3" w:rsidRDefault="009436B3" w:rsidP="009436B3">
      <w:pPr>
        <w:pStyle w:val="a4"/>
        <w:spacing w:line="355" w:lineRule="exact"/>
        <w:ind w:left="20"/>
        <w:rPr>
          <w:rStyle w:val="11"/>
          <w:b/>
          <w:color w:val="000000"/>
          <w:szCs w:val="28"/>
        </w:rPr>
      </w:pPr>
    </w:p>
    <w:p w:rsidR="009436B3" w:rsidRPr="00653647" w:rsidRDefault="009436B3" w:rsidP="009436B3">
      <w:pPr>
        <w:pStyle w:val="a4"/>
        <w:spacing w:line="355" w:lineRule="exact"/>
        <w:ind w:left="20"/>
        <w:rPr>
          <w:b/>
          <w:szCs w:val="28"/>
        </w:rPr>
      </w:pPr>
      <w:r w:rsidRPr="00653647">
        <w:rPr>
          <w:rStyle w:val="11"/>
          <w:b/>
          <w:color w:val="000000"/>
          <w:szCs w:val="28"/>
        </w:rPr>
        <w:t>Мероприятие 7.1.1. «Развитие газификации»</w:t>
      </w:r>
    </w:p>
    <w:p w:rsidR="009436B3" w:rsidRPr="00653647" w:rsidRDefault="009436B3" w:rsidP="009436B3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Основными целями в области развития газификации являются повышение уровня снабжения природным газом сельского населения и создание комфортных условий труда и быта.</w:t>
      </w:r>
    </w:p>
    <w:p w:rsidR="009436B3" w:rsidRPr="00653647" w:rsidRDefault="009436B3" w:rsidP="009436B3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Механизм реализации мероприятий по развитию газификации выделение бюджетных средств на строительство распределительных газовых сетей и привлечение средств из других бюджетов бюджетной системы РФ и внебюджетных источников на данные цели.</w:t>
      </w:r>
    </w:p>
    <w:p w:rsidR="009436B3" w:rsidRPr="006409DE" w:rsidRDefault="009436B3" w:rsidP="009436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879">
        <w:rPr>
          <w:rFonts w:ascii="Times New Roman" w:hAnsi="Times New Roman" w:cs="Times New Roman"/>
          <w:sz w:val="28"/>
          <w:szCs w:val="28"/>
        </w:rPr>
        <w:t>Целевой показатель: ввод в действие распределительных газовых сетей.</w:t>
      </w:r>
    </w:p>
    <w:p w:rsidR="009436B3" w:rsidRPr="00A50306" w:rsidRDefault="009436B3" w:rsidP="009436B3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11"/>
          <w:b/>
          <w:color w:val="000000"/>
          <w:szCs w:val="28"/>
        </w:rPr>
        <w:t>Мероприятие 7.1.2</w:t>
      </w:r>
      <w:r w:rsidRPr="00653647">
        <w:rPr>
          <w:rStyle w:val="11"/>
          <w:b/>
          <w:color w:val="000000"/>
          <w:szCs w:val="28"/>
        </w:rPr>
        <w:t>. «</w:t>
      </w:r>
      <w:r w:rsidRPr="00A50306">
        <w:rPr>
          <w:b/>
          <w:szCs w:val="28"/>
        </w:rPr>
        <w:t>Строительство и реконструкция гидротехнических сооружений</w:t>
      </w:r>
      <w:r w:rsidRPr="00A50306">
        <w:rPr>
          <w:rStyle w:val="11"/>
          <w:b/>
          <w:color w:val="000000"/>
          <w:szCs w:val="28"/>
        </w:rPr>
        <w:t>»</w:t>
      </w:r>
    </w:p>
    <w:p w:rsidR="009436B3" w:rsidRPr="00E4748D" w:rsidRDefault="009436B3" w:rsidP="009436B3">
      <w:pPr>
        <w:pStyle w:val="a4"/>
        <w:spacing w:line="355" w:lineRule="exact"/>
        <w:ind w:left="20" w:right="20" w:firstLine="720"/>
        <w:rPr>
          <w:szCs w:val="28"/>
        </w:rPr>
      </w:pPr>
      <w:r>
        <w:rPr>
          <w:rStyle w:val="11"/>
          <w:color w:val="000000"/>
          <w:szCs w:val="28"/>
        </w:rPr>
        <w:t>Основными целями в области строительства и реконструкции гидротехнических сооружений являются безопасная эксплуатация ГТС во избежание прорывов водосброса в период паводка и половодья, а также сохранение биоресурсов объектов водохозяйственного комплекса</w:t>
      </w:r>
      <w:r w:rsidRPr="00E4748D">
        <w:rPr>
          <w:rStyle w:val="11"/>
          <w:color w:val="000000"/>
          <w:szCs w:val="28"/>
        </w:rPr>
        <w:t>.</w:t>
      </w:r>
    </w:p>
    <w:p w:rsidR="009436B3" w:rsidRPr="00653647" w:rsidRDefault="009436B3" w:rsidP="009436B3">
      <w:pPr>
        <w:pStyle w:val="a4"/>
        <w:spacing w:line="355" w:lineRule="exact"/>
        <w:ind w:left="20" w:right="20" w:firstLine="720"/>
        <w:rPr>
          <w:szCs w:val="28"/>
        </w:rPr>
      </w:pPr>
      <w:r w:rsidRPr="00E4748D">
        <w:rPr>
          <w:rStyle w:val="11"/>
          <w:color w:val="000000"/>
          <w:szCs w:val="28"/>
        </w:rPr>
        <w:t xml:space="preserve">Механизм реализации мероприятий по развитию </w:t>
      </w:r>
      <w:r>
        <w:rPr>
          <w:rStyle w:val="11"/>
          <w:color w:val="000000"/>
          <w:szCs w:val="28"/>
        </w:rPr>
        <w:t xml:space="preserve">водоснабжения и водохозяйственного комплекса </w:t>
      </w:r>
      <w:r w:rsidRPr="00E4748D">
        <w:rPr>
          <w:rStyle w:val="11"/>
          <w:color w:val="000000"/>
          <w:szCs w:val="28"/>
        </w:rPr>
        <w:t>- выделение бюджетных средств на строительство</w:t>
      </w:r>
      <w:r>
        <w:rPr>
          <w:rStyle w:val="11"/>
          <w:color w:val="000000"/>
          <w:szCs w:val="28"/>
        </w:rPr>
        <w:t xml:space="preserve"> и реконструкцию</w:t>
      </w:r>
      <w:r w:rsidRPr="00E4748D">
        <w:rPr>
          <w:rStyle w:val="11"/>
          <w:color w:val="000000"/>
          <w:szCs w:val="28"/>
        </w:rPr>
        <w:t xml:space="preserve"> </w:t>
      </w:r>
      <w:r>
        <w:rPr>
          <w:rStyle w:val="11"/>
          <w:color w:val="000000"/>
          <w:szCs w:val="28"/>
        </w:rPr>
        <w:t>гидротехнических сооружений</w:t>
      </w:r>
      <w:r w:rsidRPr="00E4748D">
        <w:rPr>
          <w:rStyle w:val="11"/>
          <w:color w:val="000000"/>
          <w:szCs w:val="28"/>
        </w:rPr>
        <w:t xml:space="preserve"> и привлечение средств из других бюджетов бюджетной системы РФ и внебюджетных источников на данные цели.</w:t>
      </w:r>
    </w:p>
    <w:p w:rsidR="009436B3" w:rsidRPr="00653647" w:rsidRDefault="009436B3" w:rsidP="009436B3">
      <w:pPr>
        <w:pStyle w:val="a4"/>
        <w:spacing w:after="240" w:line="355" w:lineRule="exact"/>
        <w:ind w:lef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Целевой показатель: </w:t>
      </w:r>
      <w:r>
        <w:rPr>
          <w:rStyle w:val="11"/>
          <w:color w:val="000000"/>
          <w:szCs w:val="28"/>
        </w:rPr>
        <w:t>степень технической готовности объектов</w:t>
      </w:r>
      <w:r w:rsidRPr="00653647">
        <w:rPr>
          <w:rStyle w:val="11"/>
          <w:color w:val="000000"/>
          <w:szCs w:val="28"/>
        </w:rPr>
        <w:t>.</w:t>
      </w:r>
    </w:p>
    <w:p w:rsidR="009436B3" w:rsidRDefault="009436B3" w:rsidP="009436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 w:rsidRPr="00FA7275">
        <w:rPr>
          <w:rFonts w:ascii="Times New Roman" w:hAnsi="Times New Roman" w:cs="Times New Roman"/>
          <w:b/>
          <w:sz w:val="28"/>
          <w:szCs w:val="28"/>
        </w:rPr>
        <w:t xml:space="preserve"> Подпрограмма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7275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и благоустройство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Уинского муниципального района»</w:t>
      </w:r>
    </w:p>
    <w:p w:rsidR="009436B3" w:rsidRPr="00D163FD" w:rsidRDefault="009436B3" w:rsidP="009436B3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163FD">
        <w:rPr>
          <w:color w:val="000000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9436B3" w:rsidRPr="00D163FD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9436B3" w:rsidRPr="00D163FD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436B3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9436B3" w:rsidRPr="00552EFD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EFD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</w:p>
    <w:p w:rsidR="009436B3" w:rsidRPr="00D11395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  <w:r w:rsidRPr="00653647">
        <w:rPr>
          <w:rStyle w:val="ad"/>
          <w:b/>
          <w:color w:val="000000"/>
          <w:sz w:val="28"/>
          <w:szCs w:val="28"/>
        </w:rPr>
        <w:t>7.</w:t>
      </w:r>
      <w:r>
        <w:rPr>
          <w:rStyle w:val="ad"/>
          <w:b/>
          <w:color w:val="000000"/>
          <w:sz w:val="28"/>
          <w:szCs w:val="28"/>
        </w:rPr>
        <w:t>2</w:t>
      </w:r>
      <w:r w:rsidRPr="00653647">
        <w:rPr>
          <w:rStyle w:val="ad"/>
          <w:b/>
          <w:color w:val="000000"/>
          <w:sz w:val="28"/>
          <w:szCs w:val="28"/>
        </w:rPr>
        <w:t>.1.</w:t>
      </w:r>
      <w:r w:rsidRPr="00D11395">
        <w:rPr>
          <w:rStyle w:val="ad"/>
          <w:b/>
          <w:color w:val="000000"/>
          <w:sz w:val="28"/>
          <w:szCs w:val="28"/>
        </w:rPr>
        <w:t xml:space="preserve"> Мероприятия по </w:t>
      </w:r>
      <w:r>
        <w:rPr>
          <w:rStyle w:val="ad"/>
          <w:b/>
          <w:color w:val="000000"/>
          <w:sz w:val="28"/>
          <w:szCs w:val="28"/>
        </w:rPr>
        <w:t>развитию транспортных перевозок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rStyle w:val="ad"/>
          <w:b/>
          <w:color w:val="000000"/>
          <w:sz w:val="28"/>
          <w:szCs w:val="28"/>
        </w:rPr>
      </w:pPr>
    </w:p>
    <w:p w:rsidR="009436B3" w:rsidRPr="00653647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szCs w:val="28"/>
        </w:rPr>
      </w:pPr>
      <w:r w:rsidRPr="00653647">
        <w:rPr>
          <w:rStyle w:val="ad"/>
          <w:color w:val="000000"/>
          <w:sz w:val="28"/>
          <w:szCs w:val="28"/>
        </w:rPr>
        <w:t xml:space="preserve">Реализация мероприятий позволит </w:t>
      </w:r>
      <w:r w:rsidRPr="00FE3879">
        <w:rPr>
          <w:szCs w:val="28"/>
        </w:rPr>
        <w:t>удовлетворить потребности</w:t>
      </w:r>
      <w:r w:rsidRPr="00653647">
        <w:rPr>
          <w:szCs w:val="28"/>
        </w:rPr>
        <w:t xml:space="preserve"> населения Уинского района в пассажирских перевозках на районных маршрутах.</w:t>
      </w:r>
    </w:p>
    <w:p w:rsidR="009436B3" w:rsidRPr="00653647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szCs w:val="28"/>
        </w:rPr>
        <w:t xml:space="preserve">       </w:t>
      </w:r>
      <w:r w:rsidRPr="00653647">
        <w:rPr>
          <w:szCs w:val="28"/>
        </w:rPr>
        <w:t>Основными задачами являются: организация транспортного обслуживания населения на территории Уинского муниципального района на муниципальных автобусных маршрутах; обеспечение перевозки пассажиров автомобильным транспортом на муниципальных маршрутах.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rStyle w:val="ad"/>
          <w:b/>
          <w:color w:val="000000"/>
          <w:sz w:val="28"/>
          <w:szCs w:val="28"/>
        </w:rPr>
        <w:t xml:space="preserve">       </w:t>
      </w:r>
      <w:r w:rsidRPr="00653647">
        <w:rPr>
          <w:rStyle w:val="ad"/>
          <w:color w:val="000000"/>
          <w:sz w:val="28"/>
          <w:szCs w:val="28"/>
        </w:rPr>
        <w:t xml:space="preserve">Целевой показатель: </w:t>
      </w:r>
      <w:r>
        <w:rPr>
          <w:rStyle w:val="ad"/>
          <w:color w:val="000000"/>
          <w:sz w:val="28"/>
          <w:szCs w:val="28"/>
        </w:rPr>
        <w:t xml:space="preserve">количество обслуживаемых муниципальных маршрутов, ед. </w:t>
      </w:r>
    </w:p>
    <w:p w:rsidR="009436B3" w:rsidRPr="00FB5801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 Д</w:t>
      </w:r>
      <w:r w:rsidRPr="00653647">
        <w:rPr>
          <w:rStyle w:val="ad"/>
          <w:color w:val="000000"/>
          <w:sz w:val="28"/>
          <w:szCs w:val="28"/>
        </w:rPr>
        <w:t>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</w:r>
      <w:r w:rsidRPr="00FB5801">
        <w:rPr>
          <w:rStyle w:val="ad"/>
          <w:color w:val="000000"/>
          <w:sz w:val="28"/>
          <w:szCs w:val="28"/>
        </w:rPr>
        <w:t>, %.</w:t>
      </w:r>
    </w:p>
    <w:p w:rsidR="009436B3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FB5801">
        <w:rPr>
          <w:rStyle w:val="ad"/>
          <w:color w:val="000000"/>
          <w:sz w:val="28"/>
          <w:szCs w:val="28"/>
        </w:rPr>
        <w:t xml:space="preserve">        Обслуживаемая площадь, кв.м.</w:t>
      </w:r>
    </w:p>
    <w:p w:rsidR="009436B3" w:rsidRPr="00FE3879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szCs w:val="28"/>
        </w:rPr>
      </w:pPr>
      <w:r>
        <w:rPr>
          <w:rStyle w:val="ad"/>
          <w:color w:val="000000"/>
          <w:sz w:val="28"/>
          <w:szCs w:val="28"/>
        </w:rPr>
        <w:tab/>
        <w:t xml:space="preserve">         </w:t>
      </w:r>
      <w:r w:rsidRPr="00FE3879">
        <w:rPr>
          <w:rStyle w:val="ad"/>
          <w:color w:val="000000"/>
          <w:sz w:val="28"/>
          <w:szCs w:val="28"/>
        </w:rPr>
        <w:t>Реализация мероприятий по ремонту автомобильных дорог увеличит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дорог, предусмотрит с</w:t>
      </w:r>
      <w:r w:rsidRPr="00FE3879">
        <w:rPr>
          <w:szCs w:val="28"/>
        </w:rPr>
        <w:t>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</w:r>
    </w:p>
    <w:p w:rsidR="009436B3" w:rsidRPr="00653647" w:rsidRDefault="009436B3" w:rsidP="009436B3">
      <w:pPr>
        <w:pStyle w:val="a4"/>
        <w:tabs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FE3879">
        <w:rPr>
          <w:szCs w:val="28"/>
        </w:rPr>
        <w:t xml:space="preserve">         Целевой показетель: протяженность, км.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подпрограммы </w:t>
      </w:r>
      <w:r w:rsidRPr="00AC044D">
        <w:rPr>
          <w:rFonts w:ascii="Times New Roman" w:hAnsi="Times New Roman" w:cs="Times New Roman"/>
          <w:sz w:val="28"/>
          <w:szCs w:val="28"/>
        </w:rPr>
        <w:t>«Развитие транспортной системы и благоустройство Уинского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района.</w:t>
      </w:r>
    </w:p>
    <w:p w:rsidR="009436B3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36B3" w:rsidRDefault="009436B3" w:rsidP="009436B3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7.2.2.</w:t>
      </w:r>
      <w:r w:rsidRPr="00653647">
        <w:rPr>
          <w:b/>
          <w:color w:val="000000"/>
          <w:sz w:val="28"/>
          <w:szCs w:val="28"/>
        </w:rPr>
        <w:t xml:space="preserve">Мероприятия по содержанию </w:t>
      </w:r>
      <w:r w:rsidRPr="00653647">
        <w:rPr>
          <w:b/>
          <w:sz w:val="28"/>
          <w:szCs w:val="28"/>
        </w:rPr>
        <w:t>места размещения бытовых отходов и строительного мусора у автодороги "Уинское-Салаваты"</w:t>
      </w:r>
    </w:p>
    <w:p w:rsidR="009436B3" w:rsidRPr="00653647" w:rsidRDefault="009436B3" w:rsidP="009436B3">
      <w:pPr>
        <w:widowControl w:val="0"/>
        <w:autoSpaceDE w:val="0"/>
        <w:autoSpaceDN w:val="0"/>
        <w:adjustRightInd w:val="0"/>
        <w:ind w:left="540"/>
        <w:jc w:val="center"/>
        <w:rPr>
          <w:b/>
          <w:color w:val="000000"/>
          <w:sz w:val="28"/>
          <w:szCs w:val="28"/>
        </w:rPr>
      </w:pPr>
    </w:p>
    <w:p w:rsidR="009436B3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содержать объект в соответствии с требованиями санитарно-эпидемиологического  законодательства, предотвратить угрозу распространения инфекционных заболеваний, как среди людей, так и среди животных.</w:t>
      </w:r>
    </w:p>
    <w:p w:rsidR="009436B3" w:rsidRPr="00653647" w:rsidRDefault="009436B3" w:rsidP="009436B3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FB5801">
        <w:rPr>
          <w:rStyle w:val="ad"/>
          <w:color w:val="000000"/>
          <w:sz w:val="28"/>
          <w:szCs w:val="28"/>
        </w:rPr>
        <w:t>Обслуживаемая площадь, кв.м.</w:t>
      </w:r>
    </w:p>
    <w:p w:rsidR="009436B3" w:rsidRDefault="009436B3" w:rsidP="00943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36B3" w:rsidRDefault="009436B3" w:rsidP="00943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EFD">
        <w:rPr>
          <w:b/>
          <w:sz w:val="28"/>
          <w:szCs w:val="28"/>
        </w:rPr>
        <w:t>7.2.3. Мероприятия в сфере формирования современной городской среды</w:t>
      </w:r>
    </w:p>
    <w:p w:rsidR="009436B3" w:rsidRDefault="009436B3" w:rsidP="00943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36B3" w:rsidRPr="00552EFD" w:rsidRDefault="009436B3" w:rsidP="00943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позволит обеспечить и повысить комфортность условий проживания граждан, поддерживать и улучшать санитарное и эстетическое состояние территории, объектов благоустройства, их отдельных элементов.</w:t>
      </w:r>
    </w:p>
    <w:p w:rsidR="009436B3" w:rsidRPr="00667FDF" w:rsidRDefault="009436B3" w:rsidP="009436B3">
      <w:pPr>
        <w:autoSpaceDE w:val="0"/>
        <w:autoSpaceDN w:val="0"/>
        <w:adjustRightInd w:val="0"/>
        <w:rPr>
          <w:sz w:val="28"/>
          <w:szCs w:val="28"/>
        </w:rPr>
      </w:pPr>
    </w:p>
    <w:p w:rsidR="009436B3" w:rsidRDefault="009436B3" w:rsidP="009436B3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Cs w:val="28"/>
        </w:rPr>
        <w:t>7.3.  Подпрограмма «Социальная поддержка населения»</w:t>
      </w:r>
    </w:p>
    <w:p w:rsidR="009436B3" w:rsidRPr="00C23E4C" w:rsidRDefault="009436B3" w:rsidP="009436B3">
      <w:pPr>
        <w:pStyle w:val="ConsPlusNormal"/>
        <w:ind w:left="270" w:firstLine="0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подпрограммы позволит гражданам-получателям социальной поддержки улучшить жилищные условия.</w:t>
      </w:r>
    </w:p>
    <w:p w:rsidR="009436B3" w:rsidRPr="002E459E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Представление мер социальной поддержки отдельным категориям граждан является одной из функций государства, направленной на повышение уровня их </w:t>
      </w:r>
      <w:r>
        <w:rPr>
          <w:bCs/>
          <w:sz w:val="28"/>
          <w:szCs w:val="28"/>
        </w:rPr>
        <w:t xml:space="preserve">проживания </w:t>
      </w:r>
      <w:r w:rsidRPr="002E459E">
        <w:rPr>
          <w:bCs/>
          <w:sz w:val="28"/>
          <w:szCs w:val="28"/>
        </w:rPr>
        <w:t xml:space="preserve"> в связи с особыми заслугами перед Родиной, утратой трудоспособности и тяжестью вреда</w:t>
      </w:r>
      <w:r>
        <w:rPr>
          <w:bCs/>
          <w:sz w:val="28"/>
          <w:szCs w:val="28"/>
        </w:rPr>
        <w:t>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59E">
        <w:rPr>
          <w:bCs/>
          <w:sz w:val="28"/>
          <w:szCs w:val="28"/>
        </w:rPr>
        <w:t xml:space="preserve">Меры социальной поддержки отдельным категориям гражданам базируются на применении </w:t>
      </w:r>
      <w:r>
        <w:rPr>
          <w:bCs/>
          <w:sz w:val="28"/>
          <w:szCs w:val="28"/>
        </w:rPr>
        <w:t>адресного</w:t>
      </w:r>
      <w:r w:rsidRPr="002E459E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а</w:t>
      </w:r>
      <w:r w:rsidRPr="002E459E">
        <w:rPr>
          <w:bCs/>
          <w:sz w:val="28"/>
          <w:szCs w:val="28"/>
        </w:rPr>
        <w:t xml:space="preserve"> предоставления мер социальной поддержки гражданам - с учетом нуждаемости граждан (семей</w:t>
      </w:r>
      <w:r>
        <w:rPr>
          <w:bCs/>
          <w:sz w:val="28"/>
          <w:szCs w:val="28"/>
        </w:rPr>
        <w:t>).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1EF6">
        <w:rPr>
          <w:bCs/>
          <w:sz w:val="28"/>
          <w:szCs w:val="28"/>
        </w:rPr>
        <w:t>В районе предоставляются меры социальной поддержки по обеспечению жильем реабилитированным лицам, имеющим инвалидность или являющиеся пенсионерами в рамках реализации Закона Пермской</w:t>
      </w:r>
      <w:r>
        <w:rPr>
          <w:bCs/>
          <w:sz w:val="28"/>
          <w:szCs w:val="28"/>
        </w:rPr>
        <w:t xml:space="preserve"> области от 30.11.2004 № 1830-388 «О социальной поддержке отдельных категорий населения Пермской области».</w:t>
      </w:r>
    </w:p>
    <w:p w:rsidR="009436B3" w:rsidRDefault="009436B3" w:rsidP="00943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задачей является о</w:t>
      </w:r>
      <w:r w:rsidRPr="00667FDF">
        <w:rPr>
          <w:sz w:val="28"/>
          <w:szCs w:val="28"/>
        </w:rPr>
        <w:t xml:space="preserve">рганизация обеспечения жильем отдельных категорий граждан в соответствии с федеральным и региональным </w:t>
      </w:r>
      <w:r>
        <w:rPr>
          <w:sz w:val="28"/>
          <w:szCs w:val="28"/>
        </w:rPr>
        <w:t xml:space="preserve"> за</w:t>
      </w:r>
      <w:r w:rsidRPr="00667FDF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9436B3" w:rsidRPr="00805DCB" w:rsidRDefault="009436B3" w:rsidP="00943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Целевой показатель:</w:t>
      </w:r>
      <w:r w:rsidRPr="00805DCB">
        <w:rPr>
          <w:sz w:val="22"/>
          <w:szCs w:val="22"/>
        </w:rPr>
        <w:t xml:space="preserve"> </w:t>
      </w:r>
      <w:r w:rsidRPr="00805DCB">
        <w:rPr>
          <w:sz w:val="28"/>
          <w:szCs w:val="28"/>
        </w:rPr>
        <w:t>Доля обеспеченности жилье</w:t>
      </w:r>
      <w:r>
        <w:rPr>
          <w:sz w:val="28"/>
          <w:szCs w:val="28"/>
        </w:rPr>
        <w:t xml:space="preserve">м отдельных категорий граждан </w:t>
      </w:r>
      <w:r w:rsidRPr="00805DCB">
        <w:rPr>
          <w:sz w:val="28"/>
          <w:szCs w:val="28"/>
        </w:rPr>
        <w:t xml:space="preserve"> состоящих на жилищном учете</w:t>
      </w:r>
      <w:r>
        <w:rPr>
          <w:sz w:val="28"/>
          <w:szCs w:val="28"/>
        </w:rPr>
        <w:t>, %.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подпрограммы </w:t>
      </w:r>
      <w:r w:rsidRPr="00AC0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Pr="00AC0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44D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краевого бюджета.</w:t>
      </w:r>
    </w:p>
    <w:p w:rsidR="009436B3" w:rsidRDefault="009436B3" w:rsidP="009436B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36B3" w:rsidRPr="0016526C" w:rsidRDefault="009436B3" w:rsidP="009436B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26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</w:t>
      </w:r>
      <w:r w:rsidRPr="0016526C">
        <w:rPr>
          <w:b/>
          <w:sz w:val="28"/>
          <w:szCs w:val="28"/>
        </w:rPr>
        <w:t xml:space="preserve"> Подпрограмма «Обеспечение реализации муниципальной программы»</w:t>
      </w:r>
    </w:p>
    <w:p w:rsidR="009436B3" w:rsidRPr="0016526C" w:rsidRDefault="009436B3" w:rsidP="009436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Уинского муниципального района в сфере реализации подпрограммы, являются: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расходования средств бюджета Уинского муниципального района.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 соответствии с приоритета</w:t>
      </w:r>
      <w:r>
        <w:rPr>
          <w:rFonts w:ascii="Times New Roman" w:hAnsi="Times New Roman" w:cs="Times New Roman"/>
          <w:sz w:val="28"/>
          <w:szCs w:val="28"/>
        </w:rPr>
        <w:t>ми определена цель подпрограммы</w:t>
      </w:r>
      <w:r w:rsidRPr="00847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7FD7">
        <w:rPr>
          <w:rFonts w:ascii="Times New Roman" w:hAnsi="Times New Roman" w:cs="Times New Roman"/>
          <w:sz w:val="28"/>
          <w:szCs w:val="28"/>
        </w:rPr>
        <w:t>оздание  условий для реализации муниципальной программы.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основных задач: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районе.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9436B3" w:rsidRPr="00847FD7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9436B3" w:rsidRDefault="009436B3" w:rsidP="00943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Выполнение поставленных задач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Pr="00847FD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способствовать достижению целей</w:t>
      </w:r>
      <w:r w:rsidRPr="00847F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B3" w:rsidRPr="00F91541" w:rsidRDefault="009436B3" w:rsidP="00943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9436B3" w:rsidRPr="00F91541" w:rsidRDefault="009436B3" w:rsidP="009436B3">
      <w:pPr>
        <w:jc w:val="both"/>
        <w:rPr>
          <w:sz w:val="28"/>
          <w:szCs w:val="28"/>
        </w:rPr>
      </w:pPr>
    </w:p>
    <w:p w:rsidR="009436B3" w:rsidRPr="000D5E77" w:rsidRDefault="009436B3" w:rsidP="009436B3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9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AF0996">
        <w:rPr>
          <w:rFonts w:ascii="Times New Roman" w:hAnsi="Times New Roman" w:cs="Times New Roman"/>
          <w:sz w:val="28"/>
          <w:szCs w:val="28"/>
        </w:rPr>
        <w:t xml:space="preserve">  объекта </w:t>
      </w:r>
      <w:r w:rsidRPr="00A50306">
        <w:rPr>
          <w:rFonts w:ascii="Times New Roman" w:hAnsi="Times New Roman" w:cs="Times New Roman"/>
          <w:sz w:val="28"/>
          <w:szCs w:val="28"/>
        </w:rPr>
        <w:t xml:space="preserve">«Газификация жилого фонда с. Уинское Распределительные газопроводы 7-я очередь»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Pr="000D5E77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37650000</w:t>
      </w:r>
      <w:r w:rsidRPr="00E4748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5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6B3" w:rsidRPr="000D5E77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E77">
        <w:rPr>
          <w:rFonts w:ascii="Times New Roman" w:hAnsi="Times New Roman" w:cs="Times New Roman"/>
          <w:sz w:val="28"/>
          <w:szCs w:val="28"/>
        </w:rPr>
        <w:t>В процессе реализации программы привлечены средства из краевого и местного бюджетов.</w:t>
      </w:r>
    </w:p>
    <w:p w:rsidR="009436B3" w:rsidRPr="00660D4E" w:rsidRDefault="009436B3" w:rsidP="009436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реконструкцию</w:t>
      </w:r>
      <w:r w:rsidRPr="000D5E77">
        <w:rPr>
          <w:rFonts w:ascii="Times New Roman" w:hAnsi="Times New Roman" w:cs="Times New Roman"/>
          <w:sz w:val="28"/>
          <w:szCs w:val="28"/>
        </w:rPr>
        <w:t xml:space="preserve"> ГТС в с. Суда Уинского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5E77">
        <w:rPr>
          <w:rFonts w:ascii="Times New Roman" w:hAnsi="Times New Roman" w:cs="Times New Roman"/>
          <w:sz w:val="28"/>
          <w:szCs w:val="28"/>
        </w:rPr>
        <w:t xml:space="preserve"> году требуется </w:t>
      </w:r>
      <w:r>
        <w:rPr>
          <w:rFonts w:ascii="Times New Roman" w:hAnsi="Times New Roman" w:cs="Times New Roman"/>
          <w:sz w:val="28"/>
          <w:szCs w:val="28"/>
        </w:rPr>
        <w:t>8088621</w:t>
      </w:r>
      <w:r w:rsidRPr="000D5E77">
        <w:rPr>
          <w:rFonts w:ascii="Times New Roman" w:hAnsi="Times New Roman" w:cs="Times New Roman"/>
          <w:sz w:val="28"/>
          <w:szCs w:val="28"/>
        </w:rPr>
        <w:t>,00 руб.</w:t>
      </w:r>
      <w:r>
        <w:rPr>
          <w:rFonts w:ascii="Times New Roman" w:hAnsi="Times New Roman" w:cs="Times New Roman"/>
          <w:sz w:val="28"/>
          <w:szCs w:val="28"/>
        </w:rPr>
        <w:t>, в 2020 году – 5533000,00 руб.</w:t>
      </w:r>
      <w:r w:rsidRPr="000D5E77">
        <w:rPr>
          <w:rFonts w:ascii="Times New Roman" w:hAnsi="Times New Roman" w:cs="Times New Roman"/>
          <w:sz w:val="28"/>
          <w:szCs w:val="28"/>
        </w:rPr>
        <w:t xml:space="preserve"> Также планируется привлечение средств</w:t>
      </w:r>
      <w:r w:rsidRPr="00660D4E">
        <w:rPr>
          <w:rFonts w:ascii="Times New Roman" w:hAnsi="Times New Roman" w:cs="Times New Roman"/>
          <w:sz w:val="28"/>
          <w:szCs w:val="28"/>
        </w:rPr>
        <w:t xml:space="preserve"> из краевого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0D4E">
        <w:rPr>
          <w:rFonts w:ascii="Times New Roman" w:hAnsi="Times New Roman" w:cs="Times New Roman"/>
          <w:sz w:val="28"/>
          <w:szCs w:val="28"/>
        </w:rPr>
        <w:t>местного бюджетов.</w:t>
      </w:r>
    </w:p>
    <w:p w:rsidR="009436B3" w:rsidRPr="00F91541" w:rsidRDefault="009436B3" w:rsidP="009436B3">
      <w:pPr>
        <w:ind w:firstLine="709"/>
        <w:jc w:val="both"/>
        <w:rPr>
          <w:sz w:val="28"/>
          <w:szCs w:val="28"/>
        </w:rPr>
      </w:pPr>
      <w:r w:rsidRPr="00F354C8">
        <w:rPr>
          <w:sz w:val="28"/>
          <w:szCs w:val="28"/>
        </w:rPr>
        <w:t>Расчет размера ассигнований  на содержание автомобильных дорог общего пользования,  содержание  мостовых сооружений производится  в соответствии с постановлением администрации Уинского муниципального района от 04.09.2012 № 493 « Об утверждении нормативов финансовых затрат, правил расчета размера ассигнований Уинского муниципального района на капитальный ремонт, ремонт и содержание муниципальных автомобильных дорог, и содержание мостовых переходов на муниципальных автомобильных дорогах» и составляет: в 201</w:t>
      </w:r>
      <w:r>
        <w:rPr>
          <w:sz w:val="28"/>
          <w:szCs w:val="28"/>
        </w:rPr>
        <w:t>9</w:t>
      </w:r>
      <w:r w:rsidRPr="00F354C8">
        <w:rPr>
          <w:sz w:val="28"/>
          <w:szCs w:val="28"/>
        </w:rPr>
        <w:t xml:space="preserve">году- </w:t>
      </w:r>
      <w:r>
        <w:rPr>
          <w:sz w:val="28"/>
          <w:szCs w:val="28"/>
        </w:rPr>
        <w:t>9122100,00</w:t>
      </w:r>
      <w:r w:rsidRPr="00F354C8">
        <w:rPr>
          <w:sz w:val="28"/>
          <w:szCs w:val="28"/>
        </w:rPr>
        <w:t xml:space="preserve">  руб., в 20</w:t>
      </w:r>
      <w:r>
        <w:rPr>
          <w:sz w:val="28"/>
          <w:szCs w:val="28"/>
        </w:rPr>
        <w:t>20</w:t>
      </w:r>
      <w:r w:rsidRPr="00F354C8">
        <w:rPr>
          <w:sz w:val="28"/>
          <w:szCs w:val="28"/>
        </w:rPr>
        <w:t xml:space="preserve"> году- </w:t>
      </w:r>
      <w:r>
        <w:rPr>
          <w:sz w:val="28"/>
          <w:szCs w:val="28"/>
        </w:rPr>
        <w:t>9486880,00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21</w:t>
      </w:r>
      <w:r w:rsidRPr="00F354C8">
        <w:rPr>
          <w:sz w:val="28"/>
          <w:szCs w:val="28"/>
        </w:rPr>
        <w:t xml:space="preserve"> году- </w:t>
      </w:r>
      <w:r>
        <w:rPr>
          <w:sz w:val="28"/>
          <w:szCs w:val="28"/>
        </w:rPr>
        <w:t>9486880,00</w:t>
      </w:r>
      <w:r w:rsidRPr="00F354C8">
        <w:rPr>
          <w:sz w:val="28"/>
          <w:szCs w:val="28"/>
        </w:rPr>
        <w:t xml:space="preserve"> руб.</w:t>
      </w:r>
    </w:p>
    <w:p w:rsidR="009436B3" w:rsidRDefault="009436B3" w:rsidP="009436B3">
      <w:pPr>
        <w:ind w:firstLine="709"/>
        <w:jc w:val="both"/>
        <w:rPr>
          <w:sz w:val="28"/>
          <w:szCs w:val="28"/>
        </w:rPr>
      </w:pPr>
    </w:p>
    <w:p w:rsidR="009436B3" w:rsidRPr="002F55A2" w:rsidRDefault="009436B3" w:rsidP="009436B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Pr="002F55A2">
        <w:rPr>
          <w:b/>
          <w:color w:val="auto"/>
          <w:sz w:val="28"/>
          <w:szCs w:val="28"/>
        </w:rPr>
        <w:t>. Перечень целевых показателей муниципальной программы</w:t>
      </w:r>
    </w:p>
    <w:p w:rsidR="009436B3" w:rsidRPr="002F55A2" w:rsidRDefault="009436B3" w:rsidP="009436B3">
      <w:pPr>
        <w:pStyle w:val="Default"/>
        <w:jc w:val="both"/>
        <w:rPr>
          <w:color w:val="auto"/>
          <w:sz w:val="28"/>
          <w:szCs w:val="28"/>
        </w:rPr>
      </w:pPr>
    </w:p>
    <w:p w:rsidR="009436B3" w:rsidRPr="002F55A2" w:rsidRDefault="009436B3" w:rsidP="009436B3">
      <w:pPr>
        <w:pStyle w:val="Default"/>
        <w:spacing w:line="280" w:lineRule="exact"/>
        <w:ind w:firstLine="720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по форме 3 к Паспорту Программы.</w:t>
      </w:r>
    </w:p>
    <w:p w:rsidR="009436B3" w:rsidRPr="002F55A2" w:rsidRDefault="009436B3" w:rsidP="009436B3">
      <w:pPr>
        <w:pStyle w:val="Default"/>
        <w:jc w:val="both"/>
        <w:rPr>
          <w:color w:val="auto"/>
          <w:sz w:val="28"/>
          <w:szCs w:val="28"/>
        </w:rPr>
      </w:pPr>
    </w:p>
    <w:p w:rsidR="009436B3" w:rsidRPr="002F55A2" w:rsidRDefault="009436B3" w:rsidP="009436B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9436B3" w:rsidRPr="002F55A2" w:rsidRDefault="009436B3" w:rsidP="009436B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9436B3" w:rsidRPr="002F55A2" w:rsidRDefault="009436B3" w:rsidP="009436B3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 формах к Паспорту Программы:</w:t>
      </w:r>
    </w:p>
    <w:p w:rsidR="009436B3" w:rsidRPr="002F55A2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форма 4 – финансовое обеспечение реализации Программы за счет средств бюджета </w:t>
      </w:r>
      <w:r w:rsidRPr="002F55A2">
        <w:rPr>
          <w:sz w:val="28"/>
          <w:szCs w:val="28"/>
        </w:rPr>
        <w:t>Уинского</w:t>
      </w:r>
      <w:r w:rsidRPr="002F55A2">
        <w:rPr>
          <w:color w:val="000000"/>
          <w:sz w:val="28"/>
          <w:szCs w:val="28"/>
        </w:rPr>
        <w:t xml:space="preserve"> муниципального района;</w:t>
      </w:r>
    </w:p>
    <w:p w:rsidR="009436B3" w:rsidRPr="002F55A2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форма 5 – финансовое обеспечение реализации Программы за счет средств краевого бюджета (при необходимости);</w:t>
      </w:r>
    </w:p>
    <w:p w:rsidR="009436B3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6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</w:t>
      </w:r>
      <w:r>
        <w:rPr>
          <w:color w:val="000000"/>
          <w:sz w:val="28"/>
          <w:szCs w:val="28"/>
        </w:rPr>
        <w:t>т средств федерального бюджета</w:t>
      </w:r>
      <w:r w:rsidRPr="002F55A2">
        <w:rPr>
          <w:color w:val="000000"/>
          <w:sz w:val="28"/>
          <w:szCs w:val="28"/>
        </w:rPr>
        <w:t>;</w:t>
      </w:r>
    </w:p>
    <w:p w:rsidR="009436B3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7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</w:t>
      </w:r>
      <w:r>
        <w:rPr>
          <w:color w:val="000000"/>
          <w:sz w:val="28"/>
          <w:szCs w:val="28"/>
        </w:rPr>
        <w:t>средств сельских поселений;</w:t>
      </w:r>
    </w:p>
    <w:p w:rsidR="009436B3" w:rsidRPr="002F55A2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8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</w:t>
      </w:r>
      <w:r>
        <w:rPr>
          <w:color w:val="000000"/>
          <w:sz w:val="28"/>
          <w:szCs w:val="28"/>
        </w:rPr>
        <w:t>внебюджетных источников финансирования;</w:t>
      </w:r>
    </w:p>
    <w:p w:rsidR="009436B3" w:rsidRPr="002F55A2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>9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финансирования.</w:t>
      </w:r>
    </w:p>
    <w:p w:rsidR="009436B3" w:rsidRPr="002F55A2" w:rsidRDefault="009436B3" w:rsidP="009436B3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района и утверждается решением Земского Собрания </w:t>
      </w:r>
      <w:r w:rsidRPr="002F55A2">
        <w:rPr>
          <w:sz w:val="28"/>
          <w:szCs w:val="28"/>
        </w:rPr>
        <w:t>Уинского</w:t>
      </w:r>
      <w:r w:rsidRPr="002F55A2">
        <w:rPr>
          <w:color w:val="000000"/>
          <w:sz w:val="28"/>
          <w:szCs w:val="28"/>
        </w:rPr>
        <w:t xml:space="preserve"> муниципального района о бюджете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>муниципального района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9436B3" w:rsidRPr="002F55A2" w:rsidRDefault="009436B3" w:rsidP="009436B3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9436B3" w:rsidRPr="002F55A2" w:rsidRDefault="009436B3" w:rsidP="009436B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467919" w:rsidRDefault="009436B3" w:rsidP="009436B3">
      <w:pPr>
        <w:pStyle w:val="Default"/>
        <w:shd w:val="clear" w:color="auto" w:fill="FFFFFF"/>
        <w:ind w:firstLine="85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11</w:t>
      </w:r>
      <w:r w:rsidRPr="00467919">
        <w:rPr>
          <w:b/>
          <w:bCs/>
          <w:color w:val="auto"/>
          <w:sz w:val="28"/>
          <w:szCs w:val="28"/>
        </w:rPr>
        <w:t xml:space="preserve">. Методика оценки эффективности муниципальной программы </w:t>
      </w:r>
    </w:p>
    <w:p w:rsidR="009436B3" w:rsidRPr="00467919" w:rsidRDefault="009436B3" w:rsidP="009436B3">
      <w:pPr>
        <w:pStyle w:val="Default"/>
        <w:shd w:val="clear" w:color="auto" w:fill="FFFFFF"/>
        <w:ind w:firstLine="851"/>
        <w:jc w:val="both"/>
        <w:rPr>
          <w:color w:val="auto"/>
          <w:sz w:val="28"/>
          <w:szCs w:val="28"/>
        </w:rPr>
      </w:pPr>
    </w:p>
    <w:p w:rsidR="009436B3" w:rsidRPr="00CF652E" w:rsidRDefault="009436B3" w:rsidP="009436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52E">
        <w:rPr>
          <w:sz w:val="28"/>
          <w:szCs w:val="28"/>
        </w:rPr>
        <w:t>Методика оценки Программы представляет собой алгоритм оценки фа</w:t>
      </w:r>
      <w:r w:rsidRPr="00CF652E">
        <w:rPr>
          <w:sz w:val="28"/>
          <w:szCs w:val="28"/>
        </w:rPr>
        <w:t>к</w:t>
      </w:r>
      <w:r w:rsidRPr="00CF652E">
        <w:rPr>
          <w:sz w:val="28"/>
          <w:szCs w:val="28"/>
        </w:rPr>
        <w:t>тической эффективности Программы по итогам ее реализации и должна быть основана на результативности ее выполнения с учетом объема ресурсов, н</w:t>
      </w:r>
      <w:r w:rsidRPr="00CF652E">
        <w:rPr>
          <w:sz w:val="28"/>
          <w:szCs w:val="28"/>
        </w:rPr>
        <w:t>а</w:t>
      </w:r>
      <w:r w:rsidRPr="00CF652E">
        <w:rPr>
          <w:sz w:val="28"/>
          <w:szCs w:val="28"/>
        </w:rPr>
        <w:t xml:space="preserve">правленных на ее реализацию, и рисков, оказывающих влияние на изменение социально-экономического развития Уинского муниципального района. </w:t>
      </w:r>
    </w:p>
    <w:p w:rsidR="009436B3" w:rsidRPr="00CF652E" w:rsidRDefault="009436B3" w:rsidP="009436B3">
      <w:pPr>
        <w:ind w:firstLine="720"/>
        <w:contextualSpacing/>
        <w:jc w:val="both"/>
        <w:rPr>
          <w:sz w:val="28"/>
          <w:szCs w:val="28"/>
        </w:rPr>
      </w:pPr>
      <w:r w:rsidRPr="00CF652E">
        <w:rPr>
          <w:sz w:val="28"/>
          <w:szCs w:val="28"/>
        </w:rPr>
        <w:t>Оценка степени соответствия запланированному уровню затрат и эффе</w:t>
      </w:r>
      <w:r w:rsidRPr="00CF652E">
        <w:rPr>
          <w:sz w:val="28"/>
          <w:szCs w:val="28"/>
        </w:rPr>
        <w:t>к</w:t>
      </w:r>
      <w:r w:rsidRPr="00CF652E">
        <w:rPr>
          <w:sz w:val="28"/>
          <w:szCs w:val="28"/>
        </w:rPr>
        <w:t>тивности использования средств бюджета Уинского муниципального района  и иных источников рассчитывается согласно формуле:</w:t>
      </w:r>
    </w:p>
    <w:p w:rsidR="009436B3" w:rsidRPr="00CF652E" w:rsidRDefault="009436B3" w:rsidP="009436B3">
      <w:pPr>
        <w:numPr>
          <w:ilvl w:val="0"/>
          <w:numId w:val="31"/>
        </w:numPr>
        <w:ind w:firstLine="710"/>
        <w:contextualSpacing/>
        <w:jc w:val="both"/>
        <w:rPr>
          <w:sz w:val="28"/>
          <w:szCs w:val="28"/>
        </w:rPr>
      </w:pPr>
    </w:p>
    <w:p w:rsidR="009436B3" w:rsidRDefault="009436B3" w:rsidP="009436B3">
      <w:pPr>
        <w:numPr>
          <w:ilvl w:val="0"/>
          <w:numId w:val="31"/>
        </w:numPr>
        <w:ind w:firstLine="710"/>
        <w:contextualSpacing/>
        <w:jc w:val="center"/>
        <w:rPr>
          <w:b/>
          <w:sz w:val="28"/>
          <w:szCs w:val="28"/>
        </w:rPr>
      </w:pPr>
      <w:r w:rsidRPr="00CF652E">
        <w:rPr>
          <w:b/>
          <w:sz w:val="28"/>
          <w:szCs w:val="28"/>
        </w:rPr>
        <w:t>ЭИС =( Зф / Зп)  х 100%,</w:t>
      </w:r>
      <w:r>
        <w:rPr>
          <w:b/>
          <w:sz w:val="28"/>
          <w:szCs w:val="28"/>
        </w:rPr>
        <w:t xml:space="preserve"> где</w:t>
      </w:r>
    </w:p>
    <w:p w:rsidR="009436B3" w:rsidRPr="002D1644" w:rsidRDefault="009436B3" w:rsidP="009436B3">
      <w:pPr>
        <w:contextualSpacing/>
        <w:jc w:val="both"/>
        <w:rPr>
          <w:b/>
          <w:sz w:val="28"/>
          <w:szCs w:val="28"/>
        </w:rPr>
      </w:pPr>
      <w:r w:rsidRPr="002D1644">
        <w:rPr>
          <w:sz w:val="28"/>
          <w:szCs w:val="28"/>
        </w:rPr>
        <w:t>ЭИС – эффективность использования бюджетных средств, %</w:t>
      </w:r>
    </w:p>
    <w:p w:rsidR="009436B3" w:rsidRPr="00CF652E" w:rsidRDefault="009436B3" w:rsidP="009436B3">
      <w:pPr>
        <w:contextualSpacing/>
        <w:jc w:val="both"/>
        <w:rPr>
          <w:sz w:val="28"/>
          <w:szCs w:val="28"/>
        </w:rPr>
      </w:pPr>
      <w:r w:rsidRPr="00CF652E">
        <w:rPr>
          <w:sz w:val="28"/>
          <w:szCs w:val="28"/>
        </w:rPr>
        <w:t>Зф – фактический объем затрат  на реализацию Программы;</w:t>
      </w:r>
    </w:p>
    <w:p w:rsidR="009436B3" w:rsidRPr="0021371F" w:rsidRDefault="009436B3" w:rsidP="009436B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371F">
        <w:rPr>
          <w:rFonts w:ascii="Times New Roman" w:hAnsi="Times New Roman"/>
          <w:sz w:val="28"/>
          <w:szCs w:val="28"/>
        </w:rPr>
        <w:t>Зп – запланированный объем финансиро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ания из 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>сех источнико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 ресурсного обеспечения 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 целом (федеральный бюджет, крае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 xml:space="preserve">ой бюджет, бюджет района, </w:t>
      </w:r>
      <w:smartTag w:uri="urn:schemas-microsoft-com:office:smarttags" w:element="PersonName">
        <w:r w:rsidRPr="0021371F">
          <w:rPr>
            <w:rFonts w:ascii="Times New Roman" w:hAnsi="Times New Roman"/>
            <w:sz w:val="28"/>
            <w:szCs w:val="28"/>
          </w:rPr>
          <w:t>в</w:t>
        </w:r>
      </w:smartTag>
      <w:r w:rsidRPr="0021371F">
        <w:rPr>
          <w:rFonts w:ascii="Times New Roman" w:hAnsi="Times New Roman"/>
          <w:sz w:val="28"/>
          <w:szCs w:val="28"/>
        </w:rPr>
        <w:t>небюджетные источники).</w:t>
      </w:r>
    </w:p>
    <w:p w:rsidR="009436B3" w:rsidRPr="00CF652E" w:rsidRDefault="009436B3" w:rsidP="009436B3">
      <w:pPr>
        <w:pStyle w:val="a4"/>
        <w:spacing w:line="240" w:lineRule="auto"/>
        <w:ind w:firstLine="0"/>
      </w:pPr>
      <w:r w:rsidRPr="00CF652E">
        <w:t xml:space="preserve">      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CF652E">
        <w:t xml:space="preserve">      Для оценки эффективности</w:t>
      </w:r>
      <w:r>
        <w:t xml:space="preserve"> реализации  П</w:t>
      </w:r>
      <w:r w:rsidRPr="00AC11FF">
        <w:t>рограммы используются целевые показатели (индикаторы), которые отр</w:t>
      </w:r>
      <w:r>
        <w:t xml:space="preserve">ажают выполнение мероприятий </w:t>
      </w:r>
      <w:r w:rsidRPr="00AC11FF">
        <w:t>программы, а также показатели дос</w:t>
      </w:r>
      <w:r>
        <w:t xml:space="preserve">тижения конечных результатов </w:t>
      </w:r>
      <w:r w:rsidRPr="00AC11FF">
        <w:t>программы. Таким образом, методика предполагает оценку эффективности результатов двух уровней: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1) Оценка эффект</w:t>
      </w:r>
      <w:r>
        <w:t>ивности выполнения целевого показателя (индикатора</w:t>
      </w:r>
      <w:r w:rsidRPr="00AC11FF">
        <w:t>), отраж</w:t>
      </w:r>
      <w:r>
        <w:t>ающего выполнение мероприятий П</w:t>
      </w:r>
      <w:r w:rsidRPr="00AC11FF">
        <w:t>рограммы.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 xml:space="preserve">2) Оценка эффективности выполнения </w:t>
      </w:r>
      <w:r>
        <w:t xml:space="preserve">всех </w:t>
      </w:r>
      <w:r w:rsidRPr="00AC11FF">
        <w:t>показателей (индикаторов) достижения кон</w:t>
      </w:r>
      <w:r>
        <w:t>ечных результатов реализации П</w:t>
      </w:r>
      <w:r w:rsidRPr="00AC11FF">
        <w:t>рограммы.</w:t>
      </w:r>
    </w:p>
    <w:p w:rsidR="009436B3" w:rsidRDefault="009436B3" w:rsidP="009436B3">
      <w:pPr>
        <w:pStyle w:val="a4"/>
        <w:spacing w:line="240" w:lineRule="auto"/>
        <w:ind w:firstLine="0"/>
      </w:pPr>
      <w:r>
        <w:t xml:space="preserve">        </w:t>
      </w:r>
      <w:r w:rsidRPr="00AC11FF"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9436B3" w:rsidRPr="002D1644" w:rsidRDefault="009436B3" w:rsidP="009436B3">
      <w:pPr>
        <w:pStyle w:val="a4"/>
        <w:spacing w:line="240" w:lineRule="auto"/>
        <w:ind w:firstLine="0"/>
      </w:pPr>
    </w:p>
    <w:p w:rsidR="009436B3" w:rsidRPr="00AC11FF" w:rsidRDefault="009436B3" w:rsidP="009436B3">
      <w:pPr>
        <w:pStyle w:val="a4"/>
        <w:spacing w:line="240" w:lineRule="auto"/>
        <w:ind w:firstLine="0"/>
        <w:jc w:val="center"/>
      </w:pPr>
      <w:r w:rsidRPr="00AC11FF">
        <w:rPr>
          <w:b/>
        </w:rPr>
        <w:t>Еп =(Иф1/Ип1)х100%,</w:t>
      </w:r>
      <w:r w:rsidRPr="00AC11FF">
        <w:t xml:space="preserve"> где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Еп - эффективность выполнения ц</w:t>
      </w:r>
      <w:r>
        <w:t>елевого показателя, %</w:t>
      </w:r>
      <w:r w:rsidRPr="00AC11FF">
        <w:t>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Иф - фактическое значение целевого индикатора, до</w:t>
      </w:r>
      <w:r>
        <w:t>стигнутого в ходе реализации П</w:t>
      </w:r>
      <w:r w:rsidRPr="00AC11FF">
        <w:t>рограммы;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Ип - плановое значение целево</w:t>
      </w:r>
      <w:r>
        <w:t>го индикатора, утвержденного П</w:t>
      </w:r>
      <w:r w:rsidRPr="00AC11FF">
        <w:t>рограммой.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>
        <w:t xml:space="preserve">     </w:t>
      </w:r>
      <w:r w:rsidRPr="00AC11FF"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9436B3" w:rsidRPr="00AC11FF" w:rsidRDefault="009436B3" w:rsidP="009436B3">
      <w:pPr>
        <w:pStyle w:val="a4"/>
        <w:spacing w:line="240" w:lineRule="auto"/>
        <w:ind w:firstLine="0"/>
      </w:pPr>
    </w:p>
    <w:p w:rsidR="009436B3" w:rsidRPr="00AC11FF" w:rsidRDefault="009436B3" w:rsidP="009436B3">
      <w:pPr>
        <w:pStyle w:val="a4"/>
        <w:spacing w:line="240" w:lineRule="auto"/>
        <w:ind w:firstLine="0"/>
        <w:jc w:val="center"/>
      </w:pPr>
      <w:r w:rsidRPr="00AC11FF">
        <w:rPr>
          <w:b/>
          <w:u w:val="single"/>
        </w:rPr>
        <w:t>Е=(Иф</w:t>
      </w:r>
      <w:r w:rsidRPr="00AC11FF">
        <w:rPr>
          <w:b/>
          <w:u w:val="single"/>
          <w:vertAlign w:val="subscript"/>
        </w:rPr>
        <w:t>1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1</w:t>
      </w:r>
      <w:r w:rsidRPr="00AC11FF">
        <w:rPr>
          <w:b/>
          <w:u w:val="single"/>
        </w:rPr>
        <w:t>)+(Иф</w:t>
      </w:r>
      <w:r w:rsidRPr="00AC11FF">
        <w:rPr>
          <w:b/>
          <w:u w:val="single"/>
          <w:vertAlign w:val="subscript"/>
        </w:rPr>
        <w:t>2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2</w:t>
      </w:r>
      <w:r w:rsidRPr="00AC11FF">
        <w:rPr>
          <w:b/>
          <w:u w:val="single"/>
        </w:rPr>
        <w:t>)+(Иф</w:t>
      </w:r>
      <w:r w:rsidRPr="00AC11FF">
        <w:rPr>
          <w:b/>
          <w:u w:val="single"/>
          <w:vertAlign w:val="subscript"/>
        </w:rPr>
        <w:t>3</w:t>
      </w:r>
      <w:r w:rsidRPr="00AC11FF">
        <w:rPr>
          <w:b/>
          <w:u w:val="single"/>
        </w:rPr>
        <w:t>/Ип</w:t>
      </w:r>
      <w:r w:rsidRPr="00AC11FF">
        <w:rPr>
          <w:b/>
          <w:u w:val="single"/>
          <w:vertAlign w:val="subscript"/>
        </w:rPr>
        <w:t>3</w:t>
      </w:r>
      <w:r w:rsidRPr="00AC11FF">
        <w:rPr>
          <w:b/>
          <w:u w:val="single"/>
        </w:rPr>
        <w:t>)</w:t>
      </w:r>
      <w:r>
        <w:rPr>
          <w:b/>
          <w:u w:val="single"/>
        </w:rPr>
        <w:t xml:space="preserve">  </w:t>
      </w:r>
      <w:r w:rsidRPr="00AC11FF">
        <w:rPr>
          <w:b/>
        </w:rPr>
        <w:t>х</w:t>
      </w:r>
      <w:r>
        <w:rPr>
          <w:b/>
        </w:rPr>
        <w:t xml:space="preserve"> </w:t>
      </w:r>
      <w:r w:rsidRPr="00AC11FF">
        <w:rPr>
          <w:b/>
        </w:rPr>
        <w:t>100%</w:t>
      </w:r>
    </w:p>
    <w:p w:rsidR="009436B3" w:rsidRPr="00AC11FF" w:rsidRDefault="009436B3" w:rsidP="009436B3">
      <w:pPr>
        <w:pStyle w:val="a4"/>
        <w:spacing w:line="240" w:lineRule="auto"/>
        <w:ind w:firstLine="0"/>
        <w:jc w:val="center"/>
        <w:rPr>
          <w:b/>
        </w:rPr>
      </w:pPr>
      <w:r w:rsidRPr="00AC11FF">
        <w:rPr>
          <w:b/>
        </w:rPr>
        <w:t>ЗИ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Е - эффективность реали</w:t>
      </w:r>
      <w:r>
        <w:t>зации подпрограммы, %</w:t>
      </w:r>
      <w:r w:rsidRPr="00AC11FF">
        <w:t>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Иф - фактическое значение индикатора, дос</w:t>
      </w:r>
      <w:r>
        <w:t>тигнутого в ходе реализации П</w:t>
      </w:r>
      <w:r w:rsidRPr="00AC11FF">
        <w:t>рограммы;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>Ип - плановое значение индика</w:t>
      </w:r>
      <w:r>
        <w:t>тора, утвержденного П</w:t>
      </w:r>
      <w:r w:rsidRPr="00AC11FF">
        <w:t>рограммой;</w:t>
      </w:r>
    </w:p>
    <w:p w:rsidR="009436B3" w:rsidRDefault="009436B3" w:rsidP="009436B3">
      <w:pPr>
        <w:pStyle w:val="a4"/>
        <w:spacing w:line="240" w:lineRule="auto"/>
        <w:ind w:firstLine="0"/>
      </w:pPr>
      <w:r>
        <w:t>3И - количество индикаторов П</w:t>
      </w:r>
      <w:r w:rsidRPr="00AC11FF">
        <w:t>рограммы.</w:t>
      </w:r>
    </w:p>
    <w:p w:rsidR="009436B3" w:rsidRPr="002D1644" w:rsidRDefault="009436B3" w:rsidP="009436B3">
      <w:pPr>
        <w:pStyle w:val="a4"/>
        <w:spacing w:line="240" w:lineRule="auto"/>
        <w:ind w:firstLine="0"/>
      </w:pPr>
    </w:p>
    <w:p w:rsidR="009436B3" w:rsidRPr="00AC11FF" w:rsidRDefault="009436B3" w:rsidP="009436B3">
      <w:pPr>
        <w:pStyle w:val="a4"/>
        <w:spacing w:line="240" w:lineRule="auto"/>
        <w:ind w:firstLine="0"/>
      </w:pPr>
      <w:r>
        <w:t xml:space="preserve">       </w:t>
      </w:r>
      <w:r w:rsidRPr="00AC11FF">
        <w:t>При значении показателей эффективности:</w:t>
      </w:r>
    </w:p>
    <w:p w:rsidR="009436B3" w:rsidRPr="00AC11FF" w:rsidRDefault="009436B3" w:rsidP="009436B3">
      <w:pPr>
        <w:pStyle w:val="a4"/>
        <w:spacing w:line="240" w:lineRule="auto"/>
        <w:ind w:firstLine="0"/>
      </w:pPr>
      <w:r w:rsidRPr="00AC11FF">
        <w:t xml:space="preserve">- </w:t>
      </w:r>
      <w:r>
        <w:t xml:space="preserve"> 90</w:t>
      </w:r>
      <w:r w:rsidRPr="00AC11FF">
        <w:t>% процентов</w:t>
      </w:r>
      <w:r>
        <w:t xml:space="preserve"> и более - реализация П</w:t>
      </w:r>
      <w:r w:rsidRPr="00AC11FF">
        <w:t>рограммы считается эффективной;</w:t>
      </w:r>
    </w:p>
    <w:p w:rsidR="009436B3" w:rsidRDefault="009436B3" w:rsidP="009436B3">
      <w:pPr>
        <w:pStyle w:val="a4"/>
        <w:spacing w:line="240" w:lineRule="auto"/>
        <w:ind w:firstLine="0"/>
      </w:pPr>
      <w:r>
        <w:t xml:space="preserve">- </w:t>
      </w:r>
      <w:r w:rsidRPr="00AC11FF">
        <w:t>менее</w:t>
      </w:r>
      <w:r>
        <w:t xml:space="preserve"> 90% процентов - реализация П</w:t>
      </w:r>
      <w:r w:rsidRPr="00AC11FF">
        <w:t>р</w:t>
      </w:r>
      <w:r>
        <w:t>ограммы считается неэффективной.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9436B3" w:rsidRPr="008E3C48" w:rsidRDefault="0031516F" w:rsidP="009436B3">
      <w:pPr>
        <w:pStyle w:val="3"/>
        <w:tabs>
          <w:tab w:val="num" w:pos="0"/>
          <w:tab w:val="num" w:pos="1125"/>
        </w:tabs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457200</wp:posOffset>
                </wp:positionV>
                <wp:extent cx="1242060" cy="160020"/>
                <wp:effectExtent l="1905" t="0" r="381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Pr="00482A25" w:rsidRDefault="009436B3" w:rsidP="009436B3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8.9pt;margin-top:36pt;width:97.8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5sQIAALA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" filled="f" stroked="f">
                <v:textbox inset="0,0,0,0">
                  <w:txbxContent>
                    <w:p w:rsidR="009436B3" w:rsidRPr="00482A25" w:rsidRDefault="009436B3" w:rsidP="009436B3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36B3" w:rsidRPr="008E3C48">
        <w:rPr>
          <w:rFonts w:ascii="Times New Roman" w:hAnsi="Times New Roman" w:cs="Times New Roman"/>
          <w:b w:val="0"/>
        </w:rPr>
        <w:t>Форма 2</w:t>
      </w:r>
    </w:p>
    <w:p w:rsidR="009436B3" w:rsidRPr="00B17CED" w:rsidRDefault="009436B3" w:rsidP="009436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17CED">
        <w:rPr>
          <w:rFonts w:ascii="Times New Roman" w:hAnsi="Times New Roman" w:cs="Times New Roman"/>
          <w:sz w:val="22"/>
          <w:szCs w:val="22"/>
        </w:rPr>
        <w:t>Перечень</w:t>
      </w:r>
    </w:p>
    <w:p w:rsidR="009436B3" w:rsidRPr="00B17CED" w:rsidRDefault="009436B3" w:rsidP="009436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B17CED">
        <w:rPr>
          <w:rFonts w:ascii="Times New Roman" w:hAnsi="Times New Roman" w:cs="Times New Roman"/>
          <w:sz w:val="22"/>
          <w:szCs w:val="22"/>
        </w:rPr>
        <w:t>сновных мероприятий и мероприятий муниципальной программы (подпрограммы)</w:t>
      </w:r>
    </w:p>
    <w:p w:rsidR="009436B3" w:rsidRPr="00B17CED" w:rsidRDefault="009436B3" w:rsidP="009436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17CED">
        <w:rPr>
          <w:rFonts w:ascii="Times New Roman" w:hAnsi="Times New Roman" w:cs="Times New Roman"/>
          <w:sz w:val="22"/>
          <w:szCs w:val="22"/>
        </w:rPr>
        <w:t>Уинского муниципального района</w:t>
      </w:r>
    </w:p>
    <w:p w:rsidR="009436B3" w:rsidRPr="002B276E" w:rsidRDefault="009436B3" w:rsidP="009436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61" w:type="dxa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240"/>
        <w:gridCol w:w="1620"/>
        <w:gridCol w:w="1800"/>
        <w:gridCol w:w="3861"/>
      </w:tblGrid>
      <w:tr w:rsidR="009436B3" w:rsidTr="009436B3">
        <w:trPr>
          <w:trHeight w:val="2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Наименование подпрограммы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9436B3" w:rsidTr="009436B3">
        <w:trPr>
          <w:trHeight w:val="1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6</w:t>
            </w:r>
          </w:p>
        </w:tc>
      </w:tr>
      <w:tr w:rsidR="009436B3" w:rsidTr="009436B3">
        <w:trPr>
          <w:trHeight w:val="258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 </w:t>
            </w:r>
            <w:r w:rsidRPr="00C60760">
              <w:rPr>
                <w:rFonts w:ascii="Times New Roman" w:hAnsi="Times New Roman" w:cs="Times New Roman"/>
                <w:sz w:val="23"/>
                <w:szCs w:val="23"/>
              </w:rPr>
              <w:t>«Комплексное обустройство сельских поселений объектами социальной и инженерной инфраструктуры»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012">
              <w:rPr>
                <w:rFonts w:ascii="Times New Roman" w:hAnsi="Times New Roman" w:cs="Times New Roman"/>
              </w:rPr>
              <w:t>1</w:t>
            </w: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  <w:r w:rsidRPr="007D1012"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9436B3" w:rsidRPr="002B276E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1370">
              <w:rPr>
                <w:rFonts w:ascii="Times New Roman" w:hAnsi="Times New Roman"/>
                <w:sz w:val="23"/>
              </w:rPr>
              <w:t>Развитие инфраструктуры в Уинском муниципальном районе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012">
              <w:rPr>
                <w:rFonts w:ascii="Times New Roman" w:hAnsi="Times New Roman" w:cs="Times New Roman"/>
              </w:rPr>
              <w:t>1</w:t>
            </w: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  <w:r w:rsidRPr="007D1012">
              <w:rPr>
                <w:sz w:val="20"/>
                <w:szCs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9436B3" w:rsidRPr="00EC6FC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в с. Суда Уинского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910D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ГТС пруда в с. Суда Уинского района 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  <w:r w:rsidRPr="007D1012"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9436B3" w:rsidRPr="002B276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910D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 xml:space="preserve">Газификация жилого фонда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Уинское Распределительные газопроводы 7-я очередь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  <w:r w:rsidRPr="007D10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Победы, 2 в с. Уинское (ПИР)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471BD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BD">
              <w:rPr>
                <w:rFonts w:ascii="Times New Roman" w:hAnsi="Times New Roman" w:cs="Times New Roman"/>
                <w:sz w:val="16"/>
                <w:szCs w:val="16"/>
              </w:rPr>
              <w:t>Пристрой к детскому саду по ул. 30 лет Победы в с. Уинское (ПИР)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</w:p>
          <w:p w:rsidR="009436B3" w:rsidRPr="007D1012" w:rsidRDefault="009436B3" w:rsidP="009436B3">
            <w:pPr>
              <w:rPr>
                <w:sz w:val="20"/>
                <w:szCs w:val="20"/>
              </w:rPr>
            </w:pPr>
            <w:r w:rsidRPr="007D10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дренажа на объекте «Основная общеобразовательная школа на 500 учащихся в с. Уинское Пермского края»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012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дренажа на объекте «Основная общеобразовательная школа на 500 учащихся в с. Уинское Пермского края» 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36B3" w:rsidRPr="00073714" w:rsidRDefault="009436B3" w:rsidP="009436B3">
            <w:r w:rsidRPr="007D10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1.1.5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школы в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Нижний Сып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3714">
              <w:rPr>
                <w:rFonts w:ascii="Times New Roman" w:hAnsi="Times New Roman" w:cs="Times New Roman"/>
                <w:sz w:val="16"/>
                <w:szCs w:val="16"/>
              </w:rPr>
              <w:t>Строительство школы в с. Нижний Сып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D1012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МБТ на ввод в эксплуатацию модульных зданий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910D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ФАП в д. Усть-Телес</w:t>
            </w:r>
          </w:p>
        </w:tc>
      </w:tr>
      <w:tr w:rsidR="009436B3" w:rsidTr="009436B3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 Уинского муниципального 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436B3" w:rsidTr="009436B3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дорог муниципального значения</w:t>
            </w:r>
          </w:p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аместитель главы администрации района по развитию инфраструктуры, председатель комитета по управлению имуществом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Style w:val="11"/>
                <w:rFonts w:ascii="Times New Roman" w:hAnsi="Times New Roman" w:cs="Times New Roman"/>
                <w:color w:val="000000"/>
                <w:sz w:val="16"/>
                <w:szCs w:val="16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36B3" w:rsidRPr="00C34BA4" w:rsidRDefault="009436B3" w:rsidP="009436B3">
            <w:pPr>
              <w:rPr>
                <w:sz w:val="20"/>
                <w:szCs w:val="20"/>
              </w:rPr>
            </w:pPr>
            <w:r w:rsidRPr="00C34BA4"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9436B3" w:rsidRPr="00E145DC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автомобильных дорог общего пользования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</w:t>
            </w:r>
          </w:p>
        </w:tc>
      </w:tr>
      <w:tr w:rsidR="009436B3" w:rsidTr="009436B3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Благоустройство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аместитель главы администрации района по развитию инфраструктуры, председатель комитета по управлению имуществом </w:t>
            </w:r>
          </w:p>
          <w:p w:rsidR="009436B3" w:rsidRPr="002B276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B276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 и содержание места размещения бытовых отходов и строительного мусора у автодороги "Уинское-Салаваты"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  <w:p w:rsidR="009436B3" w:rsidRPr="002B276E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Обслуживаемая площадь </w:t>
            </w:r>
          </w:p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17600 кв.м.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34BA4">
              <w:rPr>
                <w:rFonts w:ascii="Times New Roman" w:hAnsi="Times New Roman"/>
                <w:sz w:val="16"/>
                <w:szCs w:val="16"/>
              </w:rPr>
              <w:t xml:space="preserve">Формирование современной городской среды </w:t>
            </w:r>
          </w:p>
          <w:p w:rsidR="009436B3" w:rsidRPr="00C34BA4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BA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293CFB">
              <w:rPr>
                <w:rFonts w:ascii="Times New Roman" w:hAnsi="Times New Roman"/>
                <w:sz w:val="16"/>
                <w:szCs w:val="16"/>
              </w:rPr>
              <w:t>1</w:t>
            </w:r>
            <w:r w:rsidRPr="00C34BA4">
              <w:rPr>
                <w:rFonts w:ascii="Times New Roman" w:hAnsi="Times New Roman"/>
                <w:sz w:val="16"/>
                <w:szCs w:val="16"/>
              </w:rPr>
              <w:t xml:space="preserve"> двор</w:t>
            </w:r>
            <w:r w:rsidR="00293CFB">
              <w:rPr>
                <w:rFonts w:ascii="Times New Roman" w:hAnsi="Times New Roman"/>
                <w:sz w:val="16"/>
                <w:szCs w:val="16"/>
              </w:rPr>
              <w:t>е</w:t>
            </w:r>
            <w:r w:rsidRPr="00C34BA4">
              <w:rPr>
                <w:rFonts w:ascii="Times New Roman" w:hAnsi="Times New Roman"/>
                <w:sz w:val="16"/>
                <w:szCs w:val="16"/>
              </w:rPr>
              <w:t xml:space="preserve"> и 3 общественных зонах</w:t>
            </w:r>
          </w:p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36B3" w:rsidRPr="005C7A91" w:rsidRDefault="009436B3" w:rsidP="009436B3">
            <w:pPr>
              <w:rPr>
                <w:sz w:val="20"/>
                <w:szCs w:val="20"/>
              </w:rPr>
            </w:pPr>
            <w:r w:rsidRPr="005C7A91"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9436B3" w:rsidRPr="005C7A91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аместитель главы администрации района по развитию инфраструктуры, председатель комитета по управлению имуществом </w:t>
            </w:r>
          </w:p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7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B27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rPr>
                <w:rFonts w:ascii="Times New Roman" w:hAnsi="Times New Roman" w:cs="Times New Roman"/>
              </w:rPr>
            </w:pPr>
            <w:r w:rsidRPr="004677D3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4677D3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4677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Обслуживание маршрутов регулярных перевозок по регулируемым тарифам на территории Уинского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муниципальных маршрутов </w:t>
            </w:r>
          </w:p>
        </w:tc>
      </w:tr>
      <w:tr w:rsidR="009436B3" w:rsidTr="009436B3">
        <w:trPr>
          <w:trHeight w:val="259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E433F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8CD">
              <w:rPr>
                <w:rFonts w:ascii="Times New Roman" w:hAnsi="Times New Roman"/>
                <w:b/>
                <w:sz w:val="23"/>
              </w:rPr>
              <w:t>Подпрограмма 3</w:t>
            </w:r>
            <w:r w:rsidRPr="003268CD">
              <w:rPr>
                <w:rFonts w:ascii="Times New Roman" w:hAnsi="Times New Roman"/>
                <w:sz w:val="23"/>
              </w:rPr>
              <w:t xml:space="preserve"> "Социальная поддержка населения"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36A94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36B3" w:rsidRPr="00736A94" w:rsidRDefault="009436B3" w:rsidP="00943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6A94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9436B3" w:rsidRPr="008B4860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аместитель главы администрации района по развитию инфраструктуры, председатель комитета по управлению имуществом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2073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36B3" w:rsidRDefault="009436B3" w:rsidP="009436B3"/>
          <w:p w:rsidR="009436B3" w:rsidRPr="00B80443" w:rsidRDefault="009436B3" w:rsidP="009436B3">
            <w:pPr>
              <w:rPr>
                <w:sz w:val="20"/>
                <w:szCs w:val="20"/>
              </w:rPr>
            </w:pPr>
            <w:r w:rsidRPr="00B80443">
              <w:rPr>
                <w:sz w:val="20"/>
                <w:szCs w:val="20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20736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736">
              <w:rPr>
                <w:rFonts w:ascii="Times New Roman" w:hAnsi="Times New Roman" w:cs="Times New Roman"/>
                <w:sz w:val="16"/>
                <w:szCs w:val="16"/>
              </w:rPr>
              <w:t>Обеспечение жильем отдельных категорий граждан  состоящих на жилищном учете</w:t>
            </w:r>
          </w:p>
        </w:tc>
      </w:tr>
      <w:tr w:rsidR="009436B3" w:rsidTr="009436B3">
        <w:trPr>
          <w:trHeight w:val="258"/>
        </w:trPr>
        <w:tc>
          <w:tcPr>
            <w:tcW w:w="1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20736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района "Устойчивое развитие сельских территорий   Уинского муниципального района на 2019-2021 годы"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436B3" w:rsidRPr="00BE433F" w:rsidRDefault="009436B3" w:rsidP="00943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9436B3" w:rsidRPr="00CE1C7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9436B3" w:rsidRPr="00CE1C7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Передача полномочий на администрирование сельскими поселениями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9436B3" w:rsidRPr="00CE1C7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9436B3" w:rsidRPr="00CE1C7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  <w:tr w:rsidR="009436B3" w:rsidTr="009436B3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1.5</w:t>
            </w:r>
          </w:p>
          <w:p w:rsidR="009436B3" w:rsidRPr="00CE1C7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B276E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145DC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5DC">
              <w:rPr>
                <w:rFonts w:ascii="Times New Roman" w:hAnsi="Times New Roman" w:cs="Times New Roman"/>
                <w:sz w:val="16"/>
                <w:szCs w:val="16"/>
              </w:rPr>
              <w:t>Уровень достижения показателей Программы (от общего количества установленных Программой целевых показателей) не менее 90%</w:t>
            </w:r>
          </w:p>
        </w:tc>
      </w:tr>
    </w:tbl>
    <w:p w:rsidR="009436B3" w:rsidRPr="00BC3C5E" w:rsidRDefault="009436B3" w:rsidP="009436B3">
      <w:pPr>
        <w:rPr>
          <w:sz w:val="22"/>
          <w:szCs w:val="22"/>
        </w:rPr>
        <w:sectPr w:rsidR="009436B3" w:rsidRPr="00BC3C5E" w:rsidSect="009436B3">
          <w:pgSz w:w="16840" w:h="11907" w:orient="landscape" w:code="9"/>
          <w:pgMar w:top="1440" w:right="1106" w:bottom="567" w:left="567" w:header="720" w:footer="720" w:gutter="0"/>
          <w:cols w:space="708"/>
          <w:titlePg/>
          <w:docGrid w:linePitch="360"/>
        </w:sectPr>
      </w:pPr>
    </w:p>
    <w:p w:rsidR="009436B3" w:rsidRDefault="009436B3" w:rsidP="00C61A30">
      <w:pPr>
        <w:jc w:val="center"/>
        <w:rPr>
          <w:sz w:val="23"/>
          <w:szCs w:val="23"/>
        </w:rPr>
      </w:pPr>
      <w:r>
        <w:t xml:space="preserve">   </w:t>
      </w:r>
      <w:r w:rsidR="003151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868170" cy="274320"/>
                <wp:effectExtent l="4445" t="0" r="381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Pr="00482A25" w:rsidRDefault="009436B3" w:rsidP="009436B3">
                            <w:pPr>
                              <w:pStyle w:val="a6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2.35pt;margin-top:179.15pt;width:147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Ts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Sq03cqAaOHDsz0ANfQZZup6u5F8V0hLtY14Tt6K6Xoa0pKiM43L90XT0cc&#10;ZUC2/SdRghuy18ICDZVsTemgGAjQoUtPp86YUArjMppH/gJUBeiCRXgd2N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" filled="f" stroked="f">
                <v:textbox inset="0,0,0,0">
                  <w:txbxContent>
                    <w:p w:rsidR="009436B3" w:rsidRPr="00482A25" w:rsidRDefault="009436B3" w:rsidP="009436B3">
                      <w:pPr>
                        <w:pStyle w:val="a6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1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Pr="00482A25" w:rsidRDefault="009436B3" w:rsidP="009436B3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8.9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Tl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webk5bICAACw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9436B3" w:rsidRPr="00482A25" w:rsidRDefault="009436B3" w:rsidP="009436B3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1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B3" w:rsidRPr="009169CE" w:rsidRDefault="009436B3" w:rsidP="009436B3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85.05pt;margin-top:760.35pt;width:266.4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HKsw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b/jByr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9436B3" w:rsidRPr="009169CE" w:rsidRDefault="009436B3" w:rsidP="009436B3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1A30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Форма 3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Уинского муниципального района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40"/>
        <w:gridCol w:w="1080"/>
        <w:gridCol w:w="1440"/>
        <w:gridCol w:w="1530"/>
        <w:gridCol w:w="1650"/>
        <w:gridCol w:w="1575"/>
        <w:gridCol w:w="75"/>
        <w:gridCol w:w="1320"/>
        <w:gridCol w:w="2472"/>
      </w:tblGrid>
      <w:tr w:rsidR="009436B3" w:rsidRPr="008C5212" w:rsidTr="009436B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9436B3" w:rsidRPr="008C5212" w:rsidTr="009436B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программных мероприятий</w:t>
            </w:r>
          </w:p>
        </w:tc>
      </w:tr>
      <w:tr w:rsidR="009436B3" w:rsidRPr="008C5212" w:rsidTr="009436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9436B3" w:rsidRPr="008C5212" w:rsidTr="009436B3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Устойчивое развитие сельских территорий Уинского муниципального района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F04EB6" w:rsidRPr="008C5212" w:rsidRDefault="00F04EB6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436B3" w:rsidRPr="008C5212" w:rsidTr="009436B3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403C77" w:rsidRDefault="009436B3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«Комплексное обустройтсво сельских поселений объектами социальной и инженерной инфраструктуры»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436B3" w:rsidRPr="008C5212" w:rsidTr="009436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Степень технической готовности объекта </w:t>
            </w:r>
          </w:p>
          <w:p w:rsidR="00F04EB6" w:rsidRPr="008C5212" w:rsidRDefault="00F04EB6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114750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4750">
              <w:rPr>
                <w:rFonts w:ascii="Times New Roman" w:hAnsi="Times New Roman" w:cs="Times New Roman"/>
                <w:sz w:val="23"/>
                <w:szCs w:val="23"/>
              </w:rPr>
              <w:t>МКУ «УКС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ЖКХ»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Реконструкция ГТС пруда в с. Суда</w:t>
            </w:r>
          </w:p>
        </w:tc>
      </w:tr>
      <w:tr w:rsidR="009436B3" w:rsidRPr="00E910DE" w:rsidTr="009436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9436B3" w:rsidRPr="00E761F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1F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  <w:p w:rsidR="009436B3" w:rsidRPr="00E761F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114750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4750">
              <w:rPr>
                <w:rFonts w:ascii="Times New Roman" w:hAnsi="Times New Roman" w:cs="Times New Roman"/>
                <w:sz w:val="23"/>
                <w:szCs w:val="23"/>
              </w:rPr>
              <w:t>МКУ «УКС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ЖКХ»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293CFB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293CFB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910D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 xml:space="preserve">Газификация жилого фонда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Уинское Распределительные газопроводы 7-я очередь</w:t>
            </w:r>
          </w:p>
        </w:tc>
      </w:tr>
      <w:tr w:rsidR="009436B3" w:rsidRPr="00E910DE" w:rsidTr="009436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436B3" w:rsidRDefault="009436B3" w:rsidP="009436B3">
            <w:pPr>
              <w:pStyle w:val="ConsPlusNormal"/>
              <w:ind w:firstLine="0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CC5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  <w:p w:rsidR="00F04EB6" w:rsidRDefault="00F04EB6" w:rsidP="009436B3">
            <w:pPr>
              <w:pStyle w:val="ConsPlusNormal"/>
              <w:ind w:firstLine="0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04EB6" w:rsidRPr="00BA0CC5" w:rsidRDefault="00F04EB6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140F1">
              <w:rPr>
                <w:rFonts w:ascii="Times New Roman" w:hAnsi="Times New Roman" w:cs="Times New Roman"/>
                <w:sz w:val="23"/>
                <w:szCs w:val="23"/>
              </w:rPr>
              <w:t>МКУ «УКС и ЖКХ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471BD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BD">
              <w:rPr>
                <w:rFonts w:ascii="Times New Roman" w:hAnsi="Times New Roman" w:cs="Times New Roman"/>
                <w:sz w:val="16"/>
                <w:szCs w:val="16"/>
              </w:rPr>
              <w:t xml:space="preserve">Пристрой к детскому саду по ул. 30 лет Победы в с. Уинское 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E910DE" w:rsidTr="009436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436B3" w:rsidRDefault="009436B3" w:rsidP="009436B3">
            <w:pPr>
              <w:pStyle w:val="ConsPlusNormal"/>
              <w:ind w:firstLine="0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0CC5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  <w:p w:rsidR="00C61A30" w:rsidRDefault="00C61A30" w:rsidP="009436B3">
            <w:pPr>
              <w:pStyle w:val="ConsPlusNormal"/>
              <w:ind w:firstLine="0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04EB6" w:rsidRPr="00BA0CC5" w:rsidRDefault="00F04EB6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140F1">
              <w:rPr>
                <w:rFonts w:ascii="Times New Roman" w:hAnsi="Times New Roman" w:cs="Times New Roman"/>
                <w:sz w:val="23"/>
                <w:szCs w:val="23"/>
              </w:rPr>
              <w:t>МКУ «УКС и ЖКХ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293CFB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436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школы в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Нижний Сып</w:t>
            </w:r>
          </w:p>
        </w:tc>
      </w:tr>
      <w:tr w:rsidR="009436B3" w:rsidRPr="008C5212" w:rsidTr="009436B3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403C77" w:rsidRDefault="009436B3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Развитие транспортной системы и благоустройство Уинского муниципального района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436B3" w:rsidRPr="008C5212" w:rsidTr="00F04EB6">
        <w:trPr>
          <w:trHeight w:val="2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D8437D" w:rsidRDefault="009436B3" w:rsidP="00F04EB6">
            <w:pPr>
              <w:rPr>
                <w:sz w:val="22"/>
                <w:szCs w:val="22"/>
              </w:rPr>
            </w:pPr>
            <w:r w:rsidRPr="00D8437D">
              <w:rPr>
                <w:sz w:val="22"/>
                <w:szCs w:val="22"/>
              </w:rPr>
              <w:t>Показатель</w:t>
            </w:r>
          </w:p>
          <w:p w:rsidR="009436B3" w:rsidRDefault="009436B3" w:rsidP="00F04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  <w:p w:rsidR="00F04EB6" w:rsidRPr="00F04EB6" w:rsidRDefault="00F04EB6" w:rsidP="00F04EB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r w:rsidRPr="00400637">
              <w:rPr>
                <w:sz w:val="23"/>
                <w:szCs w:val="23"/>
              </w:rPr>
              <w:t>МКУ «УКС и ЖКХ»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C3C5E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C826BB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26BB">
              <w:rPr>
                <w:rFonts w:ascii="Times New Roman" w:hAnsi="Times New Roman" w:cs="Times New Roman"/>
                <w:sz w:val="22"/>
                <w:szCs w:val="22"/>
              </w:rPr>
              <w:t>56,94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C826BB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26BB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C826BB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26BB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7"/>
                <w:szCs w:val="17"/>
              </w:rPr>
              <w:t>Содержание автомобильных дорог общего пользования</w:t>
            </w:r>
          </w:p>
        </w:tc>
      </w:tr>
      <w:tr w:rsidR="009436B3" w:rsidTr="00F04EB6">
        <w:trPr>
          <w:trHeight w:val="7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3E1E0A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1E0A">
              <w:rPr>
                <w:rFonts w:ascii="Times New Roman" w:hAnsi="Times New Roman"/>
                <w:sz w:val="23"/>
              </w:rPr>
              <w:t>Протяженность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114750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4750">
              <w:rPr>
                <w:rFonts w:ascii="Times New Roman" w:hAnsi="Times New Roman" w:cs="Times New Roman"/>
                <w:sz w:val="23"/>
                <w:szCs w:val="23"/>
              </w:rPr>
              <w:t>МКУ «УКС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ЖКХ»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9,617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C3C5E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C3C5E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C3C5E" w:rsidRDefault="009436B3" w:rsidP="009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Ремонт автомобильных дорог общего пользования</w:t>
            </w:r>
          </w:p>
        </w:tc>
      </w:tr>
      <w:tr w:rsidR="009436B3" w:rsidTr="00F04EB6">
        <w:trPr>
          <w:trHeight w:val="9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436B3" w:rsidRPr="00BD607A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Обслуживание муниципальных маршрутов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Админист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рация Уинского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607A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467D4F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  <w:highlight w:val="cyan"/>
              </w:rPr>
            </w:pPr>
            <w:r w:rsidRPr="00467D4F">
              <w:rPr>
                <w:rFonts w:ascii="Times New Roman" w:hAnsi="Times New Roman"/>
                <w:sz w:val="17"/>
              </w:rPr>
              <w:t>Обслуживание маршрутов регулярных перевозок по регулируемым тарифам на территории Уинского муниципального района</w:t>
            </w:r>
          </w:p>
        </w:tc>
      </w:tr>
      <w:tr w:rsidR="009436B3" w:rsidTr="009436B3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современной городской среды дворов и общественных зон</w:t>
            </w:r>
          </w:p>
          <w:p w:rsidR="00F04EB6" w:rsidRPr="008C5212" w:rsidRDefault="00F04EB6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00637">
              <w:rPr>
                <w:rFonts w:ascii="Times New Roman" w:hAnsi="Times New Roman" w:cs="Times New Roman"/>
                <w:sz w:val="23"/>
                <w:szCs w:val="23"/>
              </w:rPr>
              <w:t>МКУ «УКС и ЖКХ</w:t>
            </w:r>
            <w:r w:rsidRPr="00400637">
              <w:rPr>
                <w:sz w:val="23"/>
                <w:szCs w:val="23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293CFB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B65F5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F5">
              <w:rPr>
                <w:rFonts w:ascii="Times New Roman" w:hAnsi="Times New Roman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9436B3" w:rsidTr="009436B3">
        <w:trPr>
          <w:trHeight w:val="46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B65F5" w:rsidRDefault="009436B3" w:rsidP="009436B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51F4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436B3" w:rsidTr="009436B3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71257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  <w:p w:rsidR="009436B3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обеспеченности жильем отдельных категорий граждан от состоящих на жилищном учете</w:t>
            </w:r>
          </w:p>
          <w:p w:rsidR="00F04EB6" w:rsidRDefault="00F04EB6" w:rsidP="009436B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705E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D705E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400637">
              <w:rPr>
                <w:sz w:val="23"/>
                <w:szCs w:val="23"/>
              </w:rPr>
              <w:t>МКУ «УКС и ЖКХ»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770EF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5770EF">
              <w:rPr>
                <w:sz w:val="26"/>
                <w:szCs w:val="26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770EF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5770EF">
              <w:rPr>
                <w:sz w:val="26"/>
                <w:szCs w:val="26"/>
              </w:rPr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770EF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5770EF">
              <w:rPr>
                <w:sz w:val="26"/>
                <w:szCs w:val="26"/>
              </w:rPr>
              <w:t>25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770EF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5770EF">
              <w:rPr>
                <w:sz w:val="26"/>
                <w:szCs w:val="26"/>
              </w:rPr>
              <w:t>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E910DE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>Обеспечение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илыми помещениями реабилитирова</w:t>
            </w:r>
            <w:r w:rsidRPr="00E910DE">
              <w:rPr>
                <w:rFonts w:ascii="Times New Roman" w:hAnsi="Times New Roman" w:cs="Times New Roman"/>
                <w:sz w:val="16"/>
                <w:szCs w:val="16"/>
              </w:rPr>
              <w:t>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9436B3" w:rsidTr="009436B3">
        <w:trPr>
          <w:trHeight w:val="30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160217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41B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9436B3" w:rsidTr="009436B3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B1363" w:rsidRDefault="009436B3" w:rsidP="009436B3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080960" w:rsidRDefault="009436B3" w:rsidP="009436B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</w:t>
            </w:r>
            <w:r>
              <w:rPr>
                <w:sz w:val="22"/>
                <w:szCs w:val="22"/>
              </w:rPr>
              <w:t>-</w:t>
            </w:r>
            <w:r w:rsidRPr="00080960">
              <w:rPr>
                <w:sz w:val="22"/>
                <w:szCs w:val="22"/>
              </w:rPr>
              <w:t>ленных Программой целевых показателей)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57652" w:rsidRDefault="009436B3" w:rsidP="009436B3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757652" w:rsidRDefault="009436B3" w:rsidP="009436B3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757652">
              <w:rPr>
                <w:rFonts w:ascii="Times New Roman" w:hAnsi="Times New Roman"/>
                <w:sz w:val="23"/>
                <w:szCs w:val="23"/>
                <w:lang w:val="ru-RU" w:eastAsia="ru-RU"/>
              </w:rPr>
              <w:t>МКУ «УКС и ЖКХ</w:t>
            </w:r>
            <w:r w:rsidRPr="00757652">
              <w:rPr>
                <w:sz w:val="23"/>
                <w:szCs w:val="23"/>
                <w:lang w:val="ru-RU" w:eastAsia="ru-RU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D85E75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D85E75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D85E75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D85E75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160217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0217">
              <w:rPr>
                <w:rFonts w:ascii="Times New Roman" w:hAnsi="Times New Roman" w:cs="Times New Roman"/>
                <w:sz w:val="16"/>
                <w:szCs w:val="16"/>
              </w:rPr>
              <w:t>Администрирование расходов на содержание и обеспечение деятельности учреждения</w:t>
            </w:r>
          </w:p>
        </w:tc>
      </w:tr>
    </w:tbl>
    <w:p w:rsidR="009436B3" w:rsidRDefault="009436B3" w:rsidP="009436B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436B3" w:rsidRPr="008C5212" w:rsidRDefault="009436B3" w:rsidP="009436B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br w:type="page"/>
      </w:r>
      <w:r>
        <w:rPr>
          <w:rFonts w:ascii="Times New Roman" w:hAnsi="Times New Roman" w:cs="Times New Roman"/>
          <w:sz w:val="23"/>
          <w:szCs w:val="23"/>
        </w:rPr>
        <w:t>Форма 4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 бюджета Уинского муниципального района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907"/>
        <w:gridCol w:w="713"/>
        <w:gridCol w:w="1440"/>
        <w:gridCol w:w="754"/>
        <w:gridCol w:w="1650"/>
        <w:gridCol w:w="1556"/>
        <w:gridCol w:w="1440"/>
      </w:tblGrid>
      <w:tr w:rsidR="009436B3" w:rsidRPr="008C5212" w:rsidTr="00F04EB6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56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 рублей</w:t>
            </w:r>
          </w:p>
        </w:tc>
      </w:tr>
      <w:tr w:rsidR="009436B3" w:rsidRPr="008C5212" w:rsidTr="00F04EB6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9436B3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9436B3" w:rsidRPr="008C5212" w:rsidTr="00F04EB6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BC6792" w:rsidP="002F2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  <w:r w:rsidR="002F25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6355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21,</w:t>
            </w:r>
            <w:r w:rsidR="00963550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17984297,00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62624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21486212,00</w:t>
            </w:r>
          </w:p>
        </w:tc>
      </w:tr>
      <w:tr w:rsidR="009436B3" w:rsidRPr="008C5212" w:rsidTr="00F04EB6">
        <w:trPr>
          <w:trHeight w:val="473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F04EB6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E0121A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поселений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63550" w:rsidP="00AE18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7102174,10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62624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4928100,00</w:t>
            </w:r>
          </w:p>
        </w:tc>
      </w:tr>
      <w:tr w:rsidR="009436B3" w:rsidRPr="008C5212" w:rsidTr="00F04EB6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F04EB6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>Развитие инфраструктуры в Уинском муниципальном районе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0F3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710</w:t>
            </w:r>
            <w:r w:rsidR="000F3C9F">
              <w:rPr>
                <w:rFonts w:ascii="Times New Roman" w:hAnsi="Times New Roman" w:cs="Times New Roman"/>
                <w:sz w:val="23"/>
                <w:szCs w:val="23"/>
              </w:rPr>
              <w:t>2174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F3C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F04EB6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Победы, 2 в              с. Уинское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AF58F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1447380,00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F04EB6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9436B3" w:rsidRPr="008C5212" w:rsidRDefault="009436B3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«Основная общеобразовательная школа на 500 учащихся в с. Уинское Пермского края»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AF58F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4954360,00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010D2" w:rsidRPr="008C5212" w:rsidTr="00162A69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010D2" w:rsidRPr="008C5212" w:rsidRDefault="001010D2" w:rsidP="00834EC2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района Пермского края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010D2" w:rsidRPr="008C5212" w:rsidTr="00162A69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101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3428100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1010D2" w:rsidRPr="008C5212" w:rsidTr="00F04EB6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1010D2" w:rsidRPr="008C5212" w:rsidRDefault="001010D2" w:rsidP="00F04EB6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434,10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1500000,00</w:t>
            </w:r>
          </w:p>
        </w:tc>
      </w:tr>
      <w:tr w:rsidR="001010D2" w:rsidRPr="008C5212" w:rsidTr="00F04EB6">
        <w:trPr>
          <w:trHeight w:val="3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12770073,23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14611773,00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14185588,00</w:t>
            </w:r>
          </w:p>
        </w:tc>
      </w:tr>
      <w:tr w:rsidR="001010D2" w:rsidRPr="008C5212" w:rsidTr="00F04EB6">
        <w:trPr>
          <w:trHeight w:val="477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</w:t>
            </w:r>
            <w:r w:rsidRPr="008C5212">
              <w:rPr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10D2" w:rsidRPr="008C5212" w:rsidTr="00F04EB6">
        <w:trPr>
          <w:trHeight w:val="491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10D2" w:rsidRPr="008C5212" w:rsidTr="00F04EB6">
        <w:trPr>
          <w:trHeight w:val="6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11263705,23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13094838,00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12647056,00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9122100,00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9486880,00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9486880,00</w:t>
            </w:r>
          </w:p>
        </w:tc>
      </w:tr>
      <w:tr w:rsidR="001010D2" w:rsidTr="00F04EB6">
        <w:trPr>
          <w:trHeight w:val="38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010D2" w:rsidRPr="00E145DC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автомобильных дорог общего пользования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FA4437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FA4437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1441310,51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3607958,00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3160176,00</w:t>
            </w:r>
          </w:p>
        </w:tc>
      </w:tr>
      <w:tr w:rsidR="001010D2" w:rsidTr="00F04EB6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781418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137A69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137A69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700294,72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8F195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Благоустройство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399168,00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539935,00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561532,00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 и содержание места размещения бытовых отходов и строительного мусора у автодороги "Уинское-Салаваты"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3820207010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101168,00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539935,00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561532,00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010D2" w:rsidRPr="008D62BD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62BD">
              <w:rPr>
                <w:rFonts w:ascii="Times New Roman" w:hAnsi="Times New Roman" w:cs="Times New Roman"/>
                <w:sz w:val="23"/>
                <w:szCs w:val="23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346A8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34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34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34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3820207010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346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</w:t>
            </w:r>
            <w:r w:rsidRPr="00781418">
              <w:rPr>
                <w:sz w:val="15"/>
                <w:szCs w:val="15"/>
              </w:rPr>
              <w:t>дминистраци</w:t>
            </w:r>
            <w:r>
              <w:rPr>
                <w:sz w:val="15"/>
                <w:szCs w:val="15"/>
              </w:rPr>
              <w:t>я</w:t>
            </w:r>
            <w:r w:rsidRPr="00781418">
              <w:rPr>
                <w:sz w:val="15"/>
                <w:szCs w:val="15"/>
              </w:rPr>
              <w:t xml:space="preserve">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1107200,00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2.3.1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Обслуживание маршрутов регулярных перевозок по регулируемым тарифам на территории Уинского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</w:t>
            </w:r>
            <w:r w:rsidRPr="00781418">
              <w:rPr>
                <w:sz w:val="15"/>
                <w:szCs w:val="15"/>
              </w:rPr>
              <w:t>дминистраци</w:t>
            </w:r>
            <w:r>
              <w:rPr>
                <w:sz w:val="15"/>
                <w:szCs w:val="15"/>
              </w:rPr>
              <w:t>я</w:t>
            </w:r>
            <w:r w:rsidRPr="00781418">
              <w:rPr>
                <w:sz w:val="15"/>
                <w:szCs w:val="15"/>
              </w:rPr>
              <w:t xml:space="preserve">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112B6C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2B6C">
              <w:rPr>
                <w:rFonts w:ascii="Times New Roman" w:hAnsi="Times New Roman" w:cs="Times New Roman"/>
                <w:sz w:val="23"/>
                <w:szCs w:val="23"/>
              </w:rPr>
              <w:t>1107200,00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112B6C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2B6C"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112B6C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2B6C"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CE1BDF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района "Устойчивое развитие сельских территорий   Уинского муниципального района на 2019-2021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2F2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F251D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7374,09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2372524,00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2372524,00</w:t>
            </w:r>
          </w:p>
        </w:tc>
      </w:tr>
      <w:tr w:rsidR="001010D2" w:rsidRPr="008C5212" w:rsidTr="00F04E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CE1BDF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2F2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F251D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7374,09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2372524,00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2372524,00</w:t>
            </w:r>
          </w:p>
        </w:tc>
      </w:tr>
      <w:tr w:rsidR="001010D2" w:rsidRPr="008C5212" w:rsidTr="00F04EB6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1010D2" w:rsidRPr="00CE1C7B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2F2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F251D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5284,77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2050973,00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2050973,00</w:t>
            </w:r>
          </w:p>
        </w:tc>
      </w:tr>
      <w:tr w:rsidR="001010D2" w:rsidRPr="008C5212" w:rsidTr="00F04EB6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484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384944,03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321551,00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321551,00</w:t>
            </w:r>
          </w:p>
        </w:tc>
      </w:tr>
      <w:tr w:rsidR="001010D2" w:rsidRPr="008C5212" w:rsidTr="00F04EB6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Pr="008C521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287145,29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2" w:rsidRDefault="001010D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программ Уинского муниципального района.</w:t>
      </w: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Pr="008C5212" w:rsidRDefault="009436B3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Форма 5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Уинского муниципального района за счет средств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10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945"/>
        <w:gridCol w:w="720"/>
        <w:gridCol w:w="1575"/>
        <w:gridCol w:w="737"/>
        <w:gridCol w:w="1423"/>
        <w:gridCol w:w="1584"/>
        <w:gridCol w:w="1462"/>
      </w:tblGrid>
      <w:tr w:rsidR="009436B3" w:rsidTr="009436B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(ведомственной целевой программы),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рублей</w:t>
            </w:r>
          </w:p>
        </w:tc>
      </w:tr>
      <w:tr w:rsidR="009436B3" w:rsidTr="009436B3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743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9436B3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9436B3" w:rsidTr="009436B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B06531" w:rsidRDefault="00963550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30835665,26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54024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25507249,20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B0DB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993702</w:t>
            </w:r>
            <w:r w:rsidR="00826918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9436B3" w:rsidTr="009436B3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Tr="009436B3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1A02" w:rsidTr="009436B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02" w:rsidRPr="008C5212" w:rsidRDefault="00551A02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поселений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02" w:rsidRPr="008C5212" w:rsidRDefault="00551A0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Default="00551A0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Pr="008C5212" w:rsidRDefault="00551A0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Default="00551A0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Pr="008C5212" w:rsidRDefault="00551A0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Default="00963550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11564309,14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Default="00551A02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9247387,20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2" w:rsidRDefault="009B0DB9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99265300,00</w:t>
            </w:r>
          </w:p>
        </w:tc>
      </w:tr>
      <w:tr w:rsidR="009436B3" w:rsidTr="009436B3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>Развитие инфраструктуры в Уинском муниципальном районе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11564309,14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551A02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9247387,20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B0DB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992653</w:t>
            </w:r>
            <w:r w:rsidR="00826918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9436B3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436B3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9436B3" w:rsidRPr="00EC6FC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         в с. Суда Уинского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37204F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3607900,00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4135800,00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37204F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C3C84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3C84">
              <w:rPr>
                <w:rFonts w:ascii="Times New Roman" w:hAnsi="Times New Roman" w:cs="Times New Roman"/>
                <w:sz w:val="23"/>
                <w:szCs w:val="23"/>
              </w:rPr>
              <w:t>7290556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C3C8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5E54A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2111587,20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МБТ на ввод в эксплуатацию модульных зданий</w:t>
            </w:r>
          </w:p>
          <w:p w:rsidR="00F04EB6" w:rsidRPr="00337FA0" w:rsidRDefault="00F04EB6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192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</w:t>
            </w:r>
            <w:r w:rsidR="001928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37204F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381012А180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2C3C84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665853,00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0020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300208" w:rsidRPr="008C5212" w:rsidRDefault="00300208" w:rsidP="00C471A6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8C5212" w:rsidRDefault="00300208" w:rsidP="00C471A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8C5212" w:rsidRDefault="0030020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8C5212" w:rsidRDefault="0030020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Pr="008C5212" w:rsidRDefault="0030020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08" w:rsidRDefault="0030020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3000000,00</w:t>
            </w:r>
          </w:p>
        </w:tc>
      </w:tr>
      <w:tr w:rsidR="0047746C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Default="0047746C" w:rsidP="008B6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7746C" w:rsidRPr="008C5212" w:rsidRDefault="0047746C" w:rsidP="008B63A7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района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Pr="008C5212" w:rsidRDefault="0047746C" w:rsidP="008B63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Default="0047746C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Pr="008C5212" w:rsidRDefault="0047746C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Pr="008C5212" w:rsidRDefault="0047746C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Pr="008C5212" w:rsidRDefault="0047746C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Default="0047746C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Default="0047746C" w:rsidP="008B6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C" w:rsidRDefault="009B0DB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962653</w:t>
            </w:r>
            <w:r w:rsidR="0047746C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826918" w:rsidTr="009436B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17961696,12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2C3C84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16548506,85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711D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16548506,85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Благоустройство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1413189,27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2A5CF8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826918" w:rsidRDefault="00826918" w:rsidP="00C471A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  <w:p w:rsidR="00E0121A" w:rsidRPr="008C5212" w:rsidRDefault="00E0121A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2B276E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C855F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36112C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1191079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,71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2A5CF8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rPr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361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5550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222109,56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5C35C9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1244460,00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848562,00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5C35C9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1244460,00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848562,00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5C35C9" w:rsidRDefault="00826918" w:rsidP="002225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1244460,00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848562,00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CE1BDF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программы Уинского муниципального района "Устойчивое развитие сельских территорий   Уинского муниципального района на 2019-2021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3B7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61300,00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104900,00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CE1BDF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3B7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61300,00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104900,00</w:t>
            </w:r>
          </w:p>
        </w:tc>
      </w:tr>
      <w:tr w:rsidR="00826918" w:rsidTr="009436B3">
        <w:trPr>
          <w:trHeight w:val="37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826918" w:rsidRPr="00CE1C7B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52200,00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104300,00</w:t>
            </w:r>
          </w:p>
        </w:tc>
      </w:tr>
      <w:tr w:rsidR="00826918" w:rsidTr="009436B3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rPr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826918" w:rsidRPr="00CE1C7B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3B72F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26918" w:rsidTr="009436B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826918" w:rsidRPr="00CE1C7B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8" w:rsidRPr="008C5212" w:rsidRDefault="00826918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</w:tbl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9436B3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программ Уинского муниципального района.</w:t>
      </w: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0121A" w:rsidRDefault="00E0121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113B8" w:rsidRDefault="00E113B8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Pr="008C5212" w:rsidRDefault="009436B3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6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Уинского муниципального района за счет средств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440"/>
        <w:gridCol w:w="737"/>
        <w:gridCol w:w="1650"/>
        <w:gridCol w:w="1207"/>
        <w:gridCol w:w="1446"/>
      </w:tblGrid>
      <w:tr w:rsidR="009436B3" w:rsidRPr="008C5212" w:rsidTr="009436B3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мероприятия,(ведомственной целевой программы),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left="105" w:hanging="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Расходы, рублей</w:t>
            </w:r>
          </w:p>
        </w:tc>
      </w:tr>
      <w:tr w:rsidR="009436B3" w:rsidRPr="008C5212" w:rsidTr="002D6BBA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743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9436B3" w:rsidRPr="008C5212" w:rsidTr="002D6BB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9436B3" w:rsidRPr="008C5212" w:rsidTr="002D6BB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D50FB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2D6BB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2D6BB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6BBA" w:rsidRPr="008C5212" w:rsidTr="002D6BBA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2D6BBA" w:rsidRPr="008C5212" w:rsidRDefault="002D6BBA" w:rsidP="00F3497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 Уинского муниципального района.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3497C">
              <w:rPr>
                <w:rFonts w:ascii="Times New Roman" w:hAnsi="Times New Roman" w:cs="Times New Roman"/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jc w:val="both"/>
              <w:rPr>
                <w:rStyle w:val="a5"/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0,00</w:t>
            </w:r>
          </w:p>
        </w:tc>
      </w:tr>
      <w:tr w:rsidR="002D6BBA" w:rsidRPr="008C5212" w:rsidTr="002D6BB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Благоустройство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F349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6BBA" w:rsidRPr="008C5212" w:rsidTr="002D6BB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2D6BBA" w:rsidRPr="008C5212" w:rsidRDefault="002D6BBA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2B276E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C855F2" w:rsidRDefault="002D6BBA" w:rsidP="00F349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5550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Pr="008C5212" w:rsidRDefault="002D6BB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A" w:rsidRDefault="002D6BBA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9436B3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</w:t>
      </w:r>
      <w:r>
        <w:rPr>
          <w:rFonts w:ascii="Times New Roman" w:hAnsi="Times New Roman" w:cs="Times New Roman"/>
          <w:sz w:val="23"/>
          <w:szCs w:val="23"/>
        </w:rPr>
        <w:t>м Уинского муниципального района</w:t>
      </w:r>
    </w:p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  <w:t xml:space="preserve">                                                                                                                                                                                                                                    Форма 7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Уинского муниципального района за счет  средств бюджетов сельских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поселений (для муниципального района)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2700"/>
        <w:gridCol w:w="900"/>
        <w:gridCol w:w="720"/>
        <w:gridCol w:w="1440"/>
        <w:gridCol w:w="900"/>
        <w:gridCol w:w="1800"/>
        <w:gridCol w:w="1620"/>
        <w:gridCol w:w="1260"/>
      </w:tblGrid>
      <w:tr w:rsidR="009436B3" w:rsidRPr="008C5212" w:rsidTr="009436B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tabs>
                <w:tab w:val="center" w:pos="2083"/>
                <w:tab w:val="right" w:pos="4166"/>
              </w:tabs>
              <w:ind w:right="10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1071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</w:t>
            </w:r>
          </w:p>
        </w:tc>
      </w:tr>
      <w:tr w:rsidR="009436B3" w:rsidRPr="008C5212" w:rsidTr="009436B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  <w:hyperlink w:anchor="Par1072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&lt;2&gt;</w:t>
              </w:r>
            </w:hyperlink>
          </w:p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9436B3" w:rsidRPr="008C5212" w:rsidTr="009436B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9436B3" w:rsidRPr="008C5212" w:rsidTr="009436B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Устойчивое развитие сельских территорий Уинского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062CB3" w:rsidP="0003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35675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1945,18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31600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3444500,00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436B3" w:rsidRPr="008C5212" w:rsidTr="009436B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436B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436B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поселений объектами социальной и инженерной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062CB3" w:rsidP="008947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9140194,57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2267200,00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9436B3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436B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F20B7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инфраструктуры в Уинском муниципальном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8947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 w:rsidR="008947E1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2267200,00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9436B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9436B3" w:rsidRPr="000D47D9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в с. Суда Уинского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37221,00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9436B3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0D47D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4443500,00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1397200,00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Tr="009436B3">
        <w:trPr>
          <w:trHeight w:val="7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712579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1775EA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5EA">
              <w:rPr>
                <w:rFonts w:ascii="Times New Roman" w:hAnsi="Times New Roman" w:cs="Times New Roman"/>
                <w:sz w:val="22"/>
                <w:szCs w:val="22"/>
              </w:rPr>
              <w:t>381010</w:t>
            </w:r>
            <w:r w:rsidRPr="001775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</w:t>
            </w:r>
            <w:r w:rsidRPr="001775EA"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F3A31" w:rsidTr="007F5367">
        <w:trPr>
          <w:trHeight w:val="5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Default="000F3A31" w:rsidP="000F3A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0F3A31" w:rsidRDefault="007F5367" w:rsidP="007F53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Arial CYR"/>
                <w:sz w:val="23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Pr="008C5212" w:rsidRDefault="000F3A31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Pr="008C5212" w:rsidRDefault="000F3A31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Pr="008C5212" w:rsidRDefault="000F3A31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Pr="001775EA" w:rsidRDefault="000F3A31" w:rsidP="000F3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5EA">
              <w:rPr>
                <w:rFonts w:ascii="Times New Roman" w:hAnsi="Times New Roman" w:cs="Times New Roman"/>
                <w:sz w:val="22"/>
                <w:szCs w:val="22"/>
              </w:rPr>
              <w:t>38101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0607</w:t>
            </w:r>
            <w:r w:rsidRPr="00177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Pr="008C5212" w:rsidRDefault="000F3A31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Default="000F3A3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Default="000F3A3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1" w:rsidRDefault="000F3A3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7F5367">
        <w:trPr>
          <w:trHeight w:val="5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517E37" w:rsidRPr="008C5212" w:rsidRDefault="00517E37" w:rsidP="00961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26918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61789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79451E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7F5367">
        <w:trPr>
          <w:trHeight w:val="5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517E37" w:rsidRPr="00AF58FD" w:rsidRDefault="00517E37" w:rsidP="0096178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F58FD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улице Кирова с. Уинское</w:t>
            </w:r>
          </w:p>
          <w:p w:rsidR="00517E37" w:rsidRPr="008C5212" w:rsidRDefault="00517E37" w:rsidP="00961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61789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79451E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79451E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617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B4410">
        <w:trPr>
          <w:trHeight w:val="89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517E37" w:rsidRPr="008C5212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 Уинского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A866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1850889,61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1177300,00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B4410">
        <w:trPr>
          <w:trHeight w:val="702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7E37" w:rsidTr="009436B3">
        <w:trPr>
          <w:trHeight w:val="7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17E37" w:rsidRPr="008C5212" w:rsidRDefault="00517E37" w:rsidP="0003261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Передача полномочий сельскими поселениями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1224970,63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1177300,00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8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  <w:p w:rsidR="00517E37" w:rsidRPr="008C5212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711D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1224970,63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1177300,00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7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Благоустройство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A866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625918,98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5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517E37" w:rsidRPr="008C5212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2B276E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C855F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B32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132342,19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368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F06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A866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493576,79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8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CE1BDF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района "Устойчивое развитие сельских территорий   Уинского муниципального района на 2019-2021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03567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517E37">
              <w:rPr>
                <w:rFonts w:ascii="Times New Roman" w:hAnsi="Times New Roman" w:cs="Times New Roman"/>
                <w:sz w:val="23"/>
                <w:szCs w:val="23"/>
              </w:rPr>
              <w:t>0861,00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8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  <w:p w:rsidR="00517E37" w:rsidRPr="00CE1BDF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035675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517E37">
              <w:rPr>
                <w:rFonts w:ascii="Times New Roman" w:hAnsi="Times New Roman" w:cs="Times New Roman"/>
                <w:sz w:val="23"/>
                <w:szCs w:val="23"/>
              </w:rPr>
              <w:t>0861,00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50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517E37" w:rsidRPr="00CE1C7B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Обеспечение деятельности (оказания услуг, выполнения работ) муниципальных  учреждений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  <w:p w:rsidR="00517E37" w:rsidRPr="008C5212" w:rsidRDefault="00517E37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3840101110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03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3567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17E37" w:rsidTr="009436B3">
        <w:trPr>
          <w:trHeight w:val="44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Pr="008C5212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65146,00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37" w:rsidRDefault="00517E37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9436B3" w:rsidRPr="008C521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436B3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&lt;2&gt; - указывается только группа кода вида расходов, без разбивки по подгруппам и элементам.</w:t>
      </w:r>
    </w:p>
    <w:p w:rsidR="009436B3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</w:t>
      </w:r>
      <w:r>
        <w:rPr>
          <w:rFonts w:ascii="Times New Roman" w:hAnsi="Times New Roman" w:cs="Times New Roman"/>
          <w:sz w:val="23"/>
          <w:szCs w:val="23"/>
        </w:rPr>
        <w:t>м Уинского муниципального района</w:t>
      </w: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9436B3" w:rsidRPr="008C5212" w:rsidRDefault="009436B3" w:rsidP="009436B3">
      <w:pPr>
        <w:pStyle w:val="ConsPlusNormal"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Форма 8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Уинского муниципального района за счет внебюджетных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источников финансирования </w:t>
      </w:r>
    </w:p>
    <w:tbl>
      <w:tblPr>
        <w:tblW w:w="1551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907"/>
        <w:gridCol w:w="713"/>
        <w:gridCol w:w="1800"/>
        <w:gridCol w:w="900"/>
        <w:gridCol w:w="1650"/>
        <w:gridCol w:w="1556"/>
        <w:gridCol w:w="1440"/>
        <w:gridCol w:w="64"/>
      </w:tblGrid>
      <w:tr w:rsidR="009436B3" w:rsidRPr="008C5212" w:rsidTr="009436B3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56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 рублей</w:t>
            </w:r>
          </w:p>
        </w:tc>
      </w:tr>
      <w:tr w:rsidR="009436B3" w:rsidRPr="008C5212" w:rsidTr="009436B3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9436B3" w:rsidRPr="008C5212" w:rsidTr="009436B3">
        <w:trPr>
          <w:gridAfter w:val="1"/>
          <w:wAfter w:w="64" w:type="dxa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137C1F" w:rsidRPr="008C5212" w:rsidTr="009436B3">
        <w:trPr>
          <w:gridAfter w:val="1"/>
          <w:wAfter w:w="64" w:type="dxa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Устойчивое развитие сельских территорий Уинского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137C1F" w:rsidRDefault="00CC30C6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Default="00137C1F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Default="00137C1F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9436B3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436B3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7C1F" w:rsidRPr="008C5212" w:rsidTr="009436B3">
        <w:trPr>
          <w:gridAfter w:val="1"/>
          <w:wAfter w:w="64" w:type="dxa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Pr="008C5212" w:rsidRDefault="00137C1F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Default="00CC30C6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CC30C6" w:rsidRPr="00137C1F" w:rsidRDefault="00CC30C6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Default="00137C1F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F" w:rsidRDefault="00137C1F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Pr="008C5212" w:rsidRDefault="009436B3" w:rsidP="009436B3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--------------------------------</w:t>
      </w:r>
    </w:p>
    <w:p w:rsidR="009436B3" w:rsidRDefault="009436B3" w:rsidP="009436B3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" w:name="Par1071"/>
      <w:bookmarkEnd w:id="1"/>
      <w:r w:rsidRPr="008C5212">
        <w:t>&lt;1&gt; - представленные расходы подлежат ежегодному уточнению при формировании бюджета на очередной финансовый год и плановы</w:t>
      </w:r>
      <w:r>
        <w:t>й период</w:t>
      </w:r>
      <w:r w:rsidRPr="007D18FA">
        <w:rPr>
          <w:sz w:val="22"/>
          <w:szCs w:val="22"/>
        </w:rPr>
        <w:t xml:space="preserve"> </w:t>
      </w:r>
    </w:p>
    <w:p w:rsidR="009436B3" w:rsidRDefault="009436B3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436B3" w:rsidRDefault="009436B3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436B3" w:rsidRDefault="009436B3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436B3" w:rsidRDefault="009436B3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F1112" w:rsidRDefault="00EF1112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436B3" w:rsidRPr="00F5668B" w:rsidRDefault="009436B3" w:rsidP="009436B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9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Уинского  муниципального района за счет всех источников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2700"/>
        <w:gridCol w:w="720"/>
        <w:gridCol w:w="720"/>
        <w:gridCol w:w="1440"/>
        <w:gridCol w:w="900"/>
        <w:gridCol w:w="1474"/>
        <w:gridCol w:w="1406"/>
        <w:gridCol w:w="1539"/>
        <w:gridCol w:w="24"/>
      </w:tblGrid>
      <w:tr w:rsidR="009436B3" w:rsidRPr="008C5212" w:rsidTr="009436B3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соисполнители, участники (ГРБС)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Расходы </w:t>
            </w:r>
            <w:hyperlink w:anchor="Par1154" w:tooltip="Ссылка на текущий документ" w:history="1">
              <w:r w:rsidRPr="008C521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&lt;1&gt;</w:t>
              </w:r>
            </w:hyperlink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</w:p>
        </w:tc>
      </w:tr>
      <w:tr w:rsidR="009436B3" w:rsidRPr="008C5212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 (N)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+ 1)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(N + 2)</w:t>
            </w:r>
          </w:p>
        </w:tc>
      </w:tr>
      <w:tr w:rsidR="009436B3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DE0E81" w:rsidRPr="00763B82" w:rsidTr="00A22299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Устойчивое развитие сельских территорий Уинского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763B82" w:rsidRDefault="00CD219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69027313,43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763B82" w:rsidRDefault="00CD219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46936046,20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763B82" w:rsidRDefault="00CD219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120856412,00</w:t>
            </w:r>
          </w:p>
        </w:tc>
      </w:tr>
      <w:tr w:rsidR="00DE0E81" w:rsidRPr="008C5212" w:rsidTr="00A22299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по экономике и прогнозированию администрации Уинского муниципального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0E81" w:rsidRPr="008C5212" w:rsidTr="00A22299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1" w:rsidRPr="008C5212" w:rsidRDefault="00DE0E8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поселений объектами социальной и инженерной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CD219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27806677,81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CD2191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12514587,20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BF07FD" w:rsidP="007B4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B44A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193400,00</w:t>
            </w:r>
          </w:p>
        </w:tc>
      </w:tr>
      <w:tr w:rsidR="009436B3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420F18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инфраструктуры в </w:t>
            </w:r>
          </w:p>
          <w:p w:rsidR="009436B3" w:rsidRPr="008F20B7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7C495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25810204,24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7C495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12514587,20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BF07FD" w:rsidP="007C4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C495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193400,00</w:t>
            </w:r>
          </w:p>
        </w:tc>
      </w:tr>
      <w:tr w:rsidR="009436B3" w:rsidTr="009436B3">
        <w:trPr>
          <w:gridAfter w:val="1"/>
          <w:wAfter w:w="24" w:type="dxa"/>
          <w:trHeight w:val="7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</w:p>
          <w:p w:rsidR="009436B3" w:rsidRPr="00EC6FC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в с. Суда Уинского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Pr="0091645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1328">
              <w:rPr>
                <w:rFonts w:ascii="Times New Roman" w:hAnsi="Times New Roman" w:cs="Times New Roman"/>
                <w:sz w:val="22"/>
                <w:szCs w:val="22"/>
              </w:rPr>
              <w:t>38101</w:t>
            </w:r>
            <w:r w:rsidRPr="006013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01328">
              <w:rPr>
                <w:rFonts w:ascii="Times New Roman" w:hAnsi="Times New Roman" w:cs="Times New Roman"/>
                <w:sz w:val="22"/>
                <w:szCs w:val="22"/>
              </w:rPr>
              <w:t>Ц230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8088621,00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5533000,00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1.1.2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D925E9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25E9">
              <w:rPr>
                <w:rFonts w:ascii="Times New Roman" w:hAnsi="Times New Roman" w:cs="Times New Roman"/>
              </w:rPr>
              <w:t>381010</w:t>
            </w:r>
            <w:r w:rsidRPr="00D925E9">
              <w:rPr>
                <w:rFonts w:ascii="Times New Roman" w:hAnsi="Times New Roman" w:cs="Times New Roman"/>
                <w:lang w:val="en-US"/>
              </w:rPr>
              <w:t>SP</w:t>
            </w:r>
            <w:r w:rsidRPr="00D925E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9935556,14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ED141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2981587,20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533E4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4" w:rsidRDefault="009533E4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9533E4" w:rsidRDefault="009533E4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Arial CYR"/>
                <w:sz w:val="23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1775EA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5EA">
              <w:rPr>
                <w:rFonts w:ascii="Times New Roman" w:hAnsi="Times New Roman" w:cs="Times New Roman"/>
                <w:sz w:val="22"/>
                <w:szCs w:val="22"/>
              </w:rPr>
              <w:t>38101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0607</w:t>
            </w:r>
            <w:r w:rsidRPr="001775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533E4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9533E4" w:rsidRPr="008C5212" w:rsidRDefault="009533E4" w:rsidP="00A14BC2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Победы, 2 в с. Уинское (ПИР)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1447380,00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533E4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9533E4" w:rsidRDefault="009533E4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«Основная общеобразовательная школа на 500 учащихся в с. Уинское Пермского края»</w:t>
            </w:r>
          </w:p>
          <w:p w:rsidR="009533E4" w:rsidRPr="008C5212" w:rsidRDefault="009533E4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4954360,00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1D59" w:rsidTr="005A3B78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FB1D59" w:rsidRPr="008C5212" w:rsidRDefault="00FB1D59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района Пермского края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59" w:rsidRPr="008C5212" w:rsidRDefault="00FB1D59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59" w:rsidRPr="008C5212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Pr="008C5212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3810102900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59" w:rsidRPr="008C5212" w:rsidRDefault="00FB1D59" w:rsidP="00FB1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B1D59" w:rsidTr="005A3B78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59" w:rsidRPr="008C5212" w:rsidRDefault="00FB1D59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Pr="008C5212" w:rsidRDefault="00FB1D59" w:rsidP="009436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Pr="008C5212" w:rsidRDefault="00FB1D59" w:rsidP="00377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Pr="008C5212" w:rsidRDefault="00FB1D59" w:rsidP="00377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377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Default="00FB1D59" w:rsidP="00377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59" w:rsidRPr="008C5212" w:rsidRDefault="00FB1D59" w:rsidP="00377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99693400,00</w:t>
            </w:r>
          </w:p>
        </w:tc>
      </w:tr>
      <w:tr w:rsidR="009533E4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9533E4" w:rsidRPr="008C5212" w:rsidRDefault="009533E4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7C495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434,10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C40010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533E4">
              <w:rPr>
                <w:rFonts w:ascii="Times New Roman" w:hAnsi="Times New Roman" w:cs="Times New Roman"/>
                <w:sz w:val="23"/>
                <w:szCs w:val="23"/>
              </w:rPr>
              <w:t>000000,00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C40010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533E4">
              <w:rPr>
                <w:rFonts w:ascii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9533E4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1.1.8</w:t>
            </w:r>
          </w:p>
          <w:p w:rsidR="009533E4" w:rsidRPr="00337FA0" w:rsidRDefault="009533E4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МБТ на ввод в эксплуатацию модульных зданий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8C5212" w:rsidRDefault="009533E4" w:rsidP="0088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090</w:t>
            </w:r>
            <w:r w:rsidR="008818E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37204F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381012А180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Pr="002C3C8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665853,00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4" w:rsidRDefault="009533E4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E1FAD" w:rsidRPr="008C5212" w:rsidRDefault="00BE1FAD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58FD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2E707E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79451E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137C1F" w:rsidRDefault="00BE1FAD" w:rsidP="007C4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</w:t>
            </w:r>
            <w:r w:rsidR="007C495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BE1FAD" w:rsidRPr="008C5212" w:rsidRDefault="00BE1FAD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58FD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по улице Кирова с. Уинское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2E707E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79451E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137C1F" w:rsidRDefault="007C495A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</w:t>
            </w:r>
            <w:r w:rsidR="00BE1F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2E7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2 </w:t>
            </w:r>
          </w:p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3820000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196E10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36802740,53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7C495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31139073,00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14185588,00</w:t>
            </w:r>
          </w:p>
        </w:tc>
      </w:tr>
      <w:tr w:rsidR="00BE1FAD" w:rsidRPr="008C5212" w:rsidTr="009436B3">
        <w:trPr>
          <w:gridAfter w:val="1"/>
          <w:wAfter w:w="24" w:type="dxa"/>
          <w:trHeight w:val="739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420F18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дорог муниципального значения</w:t>
            </w:r>
          </w:p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196E10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29037182,71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7C495A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29622138,00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12647056,00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2.1.1</w:t>
            </w:r>
          </w:p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9122100,00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9486880,00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9486880,00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41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7814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1FAD" w:rsidRPr="00433B77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Ремонт автомобильных дорог общего пользования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3820107030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1441310,51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3607958,00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3160176,00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2.1.3</w:t>
            </w:r>
          </w:p>
          <w:p w:rsidR="00BE1FAD" w:rsidRPr="008C5212" w:rsidRDefault="00BE1FAD" w:rsidP="001409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711D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17248801,57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15350000,00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2.1.4</w:t>
            </w:r>
          </w:p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711D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1EAE">
              <w:rPr>
                <w:rFonts w:ascii="Times New Roman" w:hAnsi="Times New Roman" w:cs="Times New Roman"/>
                <w:sz w:val="23"/>
                <w:szCs w:val="23"/>
              </w:rPr>
              <w:t>1224970,63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1177300,00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Благоустройство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63BAB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6658357,82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539935,00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561532,00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 и содержание места размещения бытовых отходов и строительного мусора у автодороги "Уинское-Салаваты"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3820207010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63BAB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101168,00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539935,00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561532,00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C471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E1FAD" w:rsidRPr="008D62BD" w:rsidRDefault="00BE1FAD" w:rsidP="00C471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D62BD">
              <w:rPr>
                <w:rFonts w:ascii="Times New Roman" w:hAnsi="Times New Roman" w:cs="Times New Roman"/>
                <w:sz w:val="23"/>
                <w:szCs w:val="23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88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38202070</w:t>
            </w:r>
            <w:r w:rsidR="008818E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63BAB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C47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2B276E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C855F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1323421,90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7821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7821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4935767,92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</w:t>
            </w:r>
            <w:r w:rsidRPr="00781418">
              <w:rPr>
                <w:sz w:val="15"/>
                <w:szCs w:val="15"/>
              </w:rPr>
              <w:t>дминистраци</w:t>
            </w:r>
            <w:r>
              <w:rPr>
                <w:sz w:val="15"/>
                <w:szCs w:val="15"/>
              </w:rPr>
              <w:t>я</w:t>
            </w:r>
            <w:r w:rsidRPr="00781418">
              <w:rPr>
                <w:sz w:val="15"/>
                <w:szCs w:val="15"/>
              </w:rPr>
              <w:t xml:space="preserve">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1107200,00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1CF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2.3.1</w:t>
            </w:r>
            <w:r w:rsidRPr="001A61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Обслуживание маршрутов регулярных перевозок по регулируемым тарифам на территории Уинского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</w:t>
            </w:r>
            <w:r w:rsidRPr="00781418">
              <w:rPr>
                <w:sz w:val="15"/>
                <w:szCs w:val="15"/>
              </w:rPr>
              <w:t>дминистраци</w:t>
            </w:r>
            <w:r>
              <w:rPr>
                <w:sz w:val="15"/>
                <w:szCs w:val="15"/>
              </w:rPr>
              <w:t>я</w:t>
            </w:r>
            <w:r w:rsidRPr="00781418">
              <w:rPr>
                <w:sz w:val="15"/>
                <w:szCs w:val="15"/>
              </w:rPr>
              <w:t xml:space="preserve">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3820307050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1107200,00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977000,00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E1FAD" w:rsidRPr="008C5212" w:rsidRDefault="00BE1FAD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F649E8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3830000000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5C35C9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1244460,00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848562,00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420F18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F649E8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5C35C9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1244460,00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848562,00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5C35C9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1244460,00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848562,00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CE1BDF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района "Устойчивое развитие сельских территорий   Уинского муниципального района на 2019-2021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235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C39D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C39D8" w:rsidRPr="009C39D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9C39D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5E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C39D8">
              <w:rPr>
                <w:rFonts w:ascii="Times New Roman" w:hAnsi="Times New Roman" w:cs="Times New Roman"/>
                <w:sz w:val="23"/>
                <w:szCs w:val="23"/>
              </w:rPr>
              <w:t>35,09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2433824,00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2477424,00</w:t>
            </w:r>
          </w:p>
        </w:tc>
      </w:tr>
      <w:tr w:rsidR="00BE1FAD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CE1BDF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</w:t>
            </w:r>
            <w:r w:rsidRPr="008C5212">
              <w:rPr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235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8256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5E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35,09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2433824,00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2477424,00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BE1FAD" w:rsidRPr="00CE1C7B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03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35675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5284,77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2050973,00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2050973,00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D" w:rsidRPr="00CE1C7B" w:rsidRDefault="00BE1FAD" w:rsidP="009436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384944,03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321551,00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321551,00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CE1C7B" w:rsidRDefault="00BE1FAD" w:rsidP="009436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287145,29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BE1FAD" w:rsidRPr="00CE1C7B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Обеспечение деятельности (оказания услуг, выполнения работ) муниципальных  учреждений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  <w:p w:rsidR="00BE1FAD" w:rsidRPr="008C5212" w:rsidRDefault="00BE1FAD" w:rsidP="009436B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3840101110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035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3567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5715,00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65146,00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BE1FAD" w:rsidRPr="00CE1C7B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52200,00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52200,00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104300,00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CE1C7B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  <w:trHeight w:val="11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BE1FAD" w:rsidRPr="00CE1C7B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F8256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F8256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FAD" w:rsidRPr="008C5212" w:rsidTr="009436B3">
        <w:trPr>
          <w:gridAfter w:val="1"/>
          <w:wAfter w:w="24" w:type="dxa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4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1.5</w:t>
            </w:r>
          </w:p>
          <w:p w:rsidR="00BE1FAD" w:rsidRPr="00CE1C7B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строительству, ЖКХ и содержанию дорог администрации Уинского муниципального района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384012С250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D" w:rsidRPr="008C5212" w:rsidRDefault="00BE1FA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</w:tbl>
    <w:p w:rsidR="009436B3" w:rsidRPr="00C354A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436B3" w:rsidRPr="00C354A2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4A2">
        <w:rPr>
          <w:rFonts w:ascii="Times New Roman" w:hAnsi="Times New Roman" w:cs="Times New Roman"/>
        </w:rPr>
        <w:t>&lt;2&gt; - указывается только группа кода вида расходов, без разбивки по подгруппам и элементам.</w:t>
      </w:r>
    </w:p>
    <w:p w:rsidR="009436B3" w:rsidRDefault="009436B3" w:rsidP="009436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54A2">
        <w:rPr>
          <w:rFonts w:ascii="Times New Roman" w:hAnsi="Times New Roman" w:cs="Times New Roman"/>
        </w:rPr>
        <w:t xml:space="preserve">&lt;3&gt; - в расходы по строке "Подпрограмма "Обеспечение реализации муниципальной программы" включаются расходы на содержание аппаратов управления органов местного самоуправления Уинского муниципального района, не включенные в расходы иных подпрограмм муниципальных программ </w:t>
      </w:r>
    </w:p>
    <w:p w:rsidR="009436B3" w:rsidRDefault="009436B3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right"/>
        <w:rPr>
          <w:sz w:val="22"/>
          <w:szCs w:val="22"/>
        </w:rPr>
      </w:pPr>
    </w:p>
    <w:p w:rsidR="009436B3" w:rsidRDefault="009436B3" w:rsidP="009436B3">
      <w:pPr>
        <w:jc w:val="right"/>
        <w:rPr>
          <w:sz w:val="22"/>
          <w:szCs w:val="22"/>
        </w:rPr>
      </w:pPr>
    </w:p>
    <w:p w:rsidR="009436B3" w:rsidRPr="00597862" w:rsidRDefault="009436B3" w:rsidP="009436B3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10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План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мероприятий реализации муниципальной программы Уинского</w:t>
      </w:r>
    </w:p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муниципального района</w:t>
      </w:r>
    </w:p>
    <w:p w:rsidR="009436B3" w:rsidRPr="0038325F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8325F">
        <w:rPr>
          <w:rFonts w:ascii="Times New Roman" w:hAnsi="Times New Roman" w:cs="Times New Roman"/>
          <w:sz w:val="23"/>
          <w:szCs w:val="23"/>
          <w:u w:val="single"/>
        </w:rPr>
        <w:t>«Устойчивое развитие сельских территорий Уинского муниципального района»</w:t>
      </w:r>
    </w:p>
    <w:p w:rsidR="009436B3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tbl>
      <w:tblPr>
        <w:tblW w:w="1566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440"/>
        <w:gridCol w:w="1620"/>
        <w:gridCol w:w="720"/>
        <w:gridCol w:w="720"/>
        <w:gridCol w:w="1440"/>
        <w:gridCol w:w="1348"/>
        <w:gridCol w:w="1559"/>
        <w:gridCol w:w="1276"/>
        <w:gridCol w:w="1276"/>
        <w:gridCol w:w="841"/>
      </w:tblGrid>
      <w:tr w:rsidR="009436B3" w:rsidRPr="008C5212" w:rsidTr="009C2492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подпрограмм, основных мероприятий, мероприятий и результатов, вех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ФИО, должность ответствен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Срок начала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Срок окончания реализации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Объем ресурсного обеспечения, 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571220" w:rsidTr="009C2492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Федера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71220" w:rsidRDefault="009436B3" w:rsidP="009C2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220">
              <w:rPr>
                <w:rFonts w:ascii="Times New Roman" w:hAnsi="Times New Roman" w:cs="Times New Roman"/>
              </w:rPr>
              <w:t>Внебюджетные источ</w:t>
            </w:r>
            <w:r w:rsidR="00FF139F">
              <w:rPr>
                <w:rFonts w:ascii="Times New Roman" w:hAnsi="Times New Roman" w:cs="Times New Roman"/>
              </w:rPr>
              <w:t xml:space="preserve"> </w:t>
            </w:r>
            <w:r w:rsidRPr="00571220">
              <w:rPr>
                <w:rFonts w:ascii="Times New Roman" w:hAnsi="Times New Roman" w:cs="Times New Roman"/>
              </w:rPr>
              <w:t>ники</w:t>
            </w:r>
          </w:p>
        </w:tc>
      </w:tr>
      <w:tr w:rsidR="009436B3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36B3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поселений объектами социальной и инженерной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CA1C2D" w:rsidP="00873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144514</w:t>
            </w:r>
            <w:r w:rsidR="0087368B">
              <w:rPr>
                <w:rFonts w:ascii="Times New Roman" w:hAnsi="Times New Roman" w:cs="Times New Roman"/>
                <w:sz w:val="23"/>
                <w:szCs w:val="23"/>
              </w:rPr>
              <w:t>665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7368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A2E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BA2EF3" w:rsidP="00C6165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13030</w:t>
            </w:r>
            <w:r w:rsidR="00C61651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6165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C2492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121873822,55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B032A9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9436B3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BA2EF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9410921,00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9C2492" w:rsidRDefault="009C2492" w:rsidP="00BA2EF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C249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436B3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F20B7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инфраструктуры в Уинском муниципальном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рации Уинского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1D6AFE" w:rsidP="00B14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142517757,34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B032A9" w:rsidP="00C6165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  <w:r w:rsidR="00C61651">
              <w:rPr>
                <w:rFonts w:ascii="Times New Roman" w:hAnsi="Times New Roman" w:cs="Times New Roman"/>
                <w:sz w:val="23"/>
                <w:szCs w:val="23"/>
              </w:rPr>
              <w:t>30274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616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C2492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120076996,34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B032A9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6A2C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A2C0E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921,00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436B3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454A1" w:rsidRDefault="009436B3" w:rsidP="0072342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 w:rsidR="00723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9436B3" w:rsidRPr="0050122B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Реконструкция ГТС пруда в с. Суда Уинского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13621621,00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7743700,00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5877921,00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436B3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454A1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 w:rsidR="00F0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земляной плотины </w:t>
            </w: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130</w:t>
              </w:r>
              <w:r w:rsidRPr="00344505">
                <w:rPr>
                  <w:rFonts w:ascii="Times New Roman" w:hAnsi="Times New Roman" w:cs="Times New Roman"/>
                  <w:sz w:val="18"/>
                  <w:szCs w:val="18"/>
                </w:rPr>
                <w:t xml:space="preserve"> 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9436B3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454A1" w:rsidRDefault="009436B3" w:rsidP="0072342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 w:rsidR="00723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E719A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719AA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A653A3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12917143,34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A653A3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9402143,34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3515000,00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36B3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5454A1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9436B3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55 км"/>
              </w:smartTagPr>
              <w:r>
                <w:rPr>
                  <w:sz w:val="18"/>
                  <w:szCs w:val="18"/>
                </w:rPr>
                <w:t>12,55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3" w:rsidRPr="008C5212" w:rsidRDefault="009436B3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723428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28" w:rsidRDefault="00331B6C" w:rsidP="00C91CA4">
            <w:pPr>
              <w:pStyle w:val="ConsPlusNormal"/>
              <w:ind w:firstLine="0"/>
              <w:rPr>
                <w:rFonts w:ascii="Times New Roman" w:hAnsi="Times New Roman" w:cs="Arial CYR"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B81370">
              <w:rPr>
                <w:rFonts w:ascii="Times New Roman" w:hAnsi="Times New Roman" w:cs="Arial CYR"/>
                <w:sz w:val="23"/>
              </w:rPr>
              <w:t xml:space="preserve"> </w:t>
            </w:r>
          </w:p>
          <w:p w:rsidR="00331B6C" w:rsidRPr="008538C8" w:rsidRDefault="00331B6C" w:rsidP="00C91CA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370">
              <w:rPr>
                <w:rFonts w:ascii="Times New Roman" w:hAnsi="Times New Roman" w:cs="Arial CYR"/>
                <w:sz w:val="23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C91CA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331B6C" w:rsidRPr="008538C8" w:rsidRDefault="00331B6C" w:rsidP="00C91CA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178C">
              <w:rPr>
                <w:sz w:val="18"/>
                <w:szCs w:val="18"/>
              </w:rPr>
              <w:t>0,547</w:t>
            </w:r>
            <w:r w:rsidRPr="0084178C">
              <w:rPr>
                <w:sz w:val="18"/>
                <w:szCs w:val="18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31B6C" w:rsidRPr="008C5212" w:rsidRDefault="00331B6C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Победы, 2 в              с. Уинское (ПИР)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1447380,00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1447380,00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344505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Ввод в действие образовательных учреждений 75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331B6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31B6C" w:rsidRPr="008C5212" w:rsidRDefault="00331B6C" w:rsidP="009436B3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дренажа на объекте «Основная общеобразовательная школа на 500 учащихся в с. Уинское Пермского края»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4954360,00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4954360,00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31B6C" w:rsidRPr="008C5212" w:rsidTr="009C2492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344505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31B6C" w:rsidRPr="008C5212" w:rsidRDefault="00331B6C" w:rsidP="00B8008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</w:t>
            </w:r>
            <w:r w:rsidR="00B8008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 учащихся по ул. Коммунистическая, 61, в с. Нижний Сып Уинского района Пермского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E4161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100393400,00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E4161C" w:rsidP="009436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41281</w:t>
            </w:r>
            <w:r w:rsidR="00331B6C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9C2492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96265300,00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E4161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31B6C" w:rsidRPr="008C5212" w:rsidTr="009C2492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344505" w:rsidRDefault="00331B6C" w:rsidP="00B8008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 w:rsidR="00B80081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B8008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8008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31B6C" w:rsidRPr="008C5212" w:rsidTr="009C2492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31B6C" w:rsidRPr="00344505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A6322D" w:rsidP="00F55A0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31B6C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  <w:r w:rsidR="00F55A03">
              <w:rPr>
                <w:rFonts w:ascii="Times New Roman" w:hAnsi="Times New Roman" w:cs="Times New Roman"/>
                <w:sz w:val="23"/>
                <w:szCs w:val="23"/>
              </w:rPr>
              <w:t>434,10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F55A0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</w:t>
            </w:r>
            <w:r w:rsidR="00F55A03">
              <w:rPr>
                <w:rFonts w:ascii="Times New Roman" w:hAnsi="Times New Roman" w:cs="Times New Roman"/>
                <w:sz w:val="23"/>
                <w:szCs w:val="23"/>
              </w:rPr>
              <w:t>434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55A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A6322D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600000</w:t>
            </w:r>
            <w:r w:rsidR="00331B6C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31B6C" w:rsidRPr="008C5212" w:rsidTr="009C2492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344505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31B6C" w:rsidRPr="008C5212" w:rsidTr="009C2492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31B6C" w:rsidRPr="00337FA0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МБТ на ввод в эксплуатацию модульных 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Default="00D805F3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665853,00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665853,00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31B6C" w:rsidRPr="008C5212" w:rsidTr="009C2492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5454A1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344505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здравоохранения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C" w:rsidRPr="008C5212" w:rsidRDefault="00331B6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454A1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01675A" w:rsidRPr="008C5212" w:rsidRDefault="0001675A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58FD">
              <w:rPr>
                <w:rFonts w:ascii="Times New Roman" w:hAnsi="Times New Roman" w:cs="Times New Roman"/>
                <w:sz w:val="23"/>
                <w:szCs w:val="23"/>
              </w:rPr>
              <w:t>Реализация проектов инициативного бюджетирования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МКУ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3161C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863135" w:rsidP="003161C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863135" w:rsidP="003161C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3161C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863135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3135" w:rsidRDefault="00863135" w:rsidP="003161C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3135" w:rsidRPr="008C5212" w:rsidTr="009C2492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5454A1" w:rsidRDefault="0086313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Default="00863135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863135" w:rsidRPr="008C5212" w:rsidRDefault="00863135" w:rsidP="002E70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58FD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по улице Кирова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AF58FD">
              <w:rPr>
                <w:rFonts w:ascii="Times New Roman" w:hAnsi="Times New Roman" w:cs="Times New Roman"/>
                <w:sz w:val="23"/>
                <w:szCs w:val="23"/>
              </w:rPr>
              <w:t>с. Уинское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Default="0086313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6178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6178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6178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96178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C5212" w:rsidRDefault="00863135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1996473,57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35" w:rsidRPr="00863135" w:rsidRDefault="00863135" w:rsidP="0096178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675A" w:rsidRPr="008C5212" w:rsidTr="009C2492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454A1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344505" w:rsidRDefault="0001675A" w:rsidP="00D805F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водопроводных сетей</w:t>
            </w:r>
            <w:r w:rsidR="00B81156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, 0,547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2E707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rPr>
          <w:trHeight w:val="12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</w:p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 и благоустройство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52EB1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82127401,53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41567434,23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52EB1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33311696,12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52EB1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752EB1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3028189,61</w:t>
            </w:r>
          </w:p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rPr>
          <w:trHeight w:val="1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МКУ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52EB1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71306376,71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37005599,23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52EB1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31898506,85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52EB1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2402270,63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28095860,00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28095860,00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1675A" w:rsidRPr="008C5212" w:rsidTr="009C249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71220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1675A" w:rsidRPr="00571220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44,95%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71220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1675A" w:rsidRPr="00571220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44,57%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rPr>
          <w:trHeight w:val="2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71220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1675A" w:rsidRPr="00571220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48,88%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01675A" w:rsidRPr="002F4B5C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автомобильных дорог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43210516,71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8909739,23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31898506,85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2402270,63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1675A" w:rsidRPr="008C5212" w:rsidTr="009C2492"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A7A93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5A7A93">
              <w:rPr>
                <w:sz w:val="18"/>
                <w:szCs w:val="18"/>
              </w:rPr>
              <w:t xml:space="preserve">Результат: </w:t>
            </w:r>
          </w:p>
          <w:p w:rsidR="0001675A" w:rsidRPr="00BA0CC5" w:rsidRDefault="0001675A" w:rsidP="009436B3">
            <w:r w:rsidRPr="005A7A93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,617 км"/>
              </w:smartTagPr>
              <w:r w:rsidRPr="005A7A93">
                <w:rPr>
                  <w:sz w:val="18"/>
                  <w:szCs w:val="18"/>
                </w:rPr>
                <w:t>9,617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rPr>
          <w:trHeight w:val="1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355D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7759824,82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  <w:r w:rsidR="0001675A">
              <w:rPr>
                <w:rFonts w:ascii="Times New Roman" w:hAnsi="Times New Roman" w:cs="Times New Roman"/>
                <w:sz w:val="23"/>
                <w:szCs w:val="23"/>
              </w:rPr>
              <w:t>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355DC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1413189,27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7355DC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62591</w:t>
            </w:r>
            <w:r w:rsidR="007355D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355DC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 и содержание места размещения бытовых отходов и строительного мусора у автодороги "Уинское-Салаваты"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1202635,00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1202635,00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301D1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>Результат: Обслуживаемая</w:t>
            </w:r>
          </w:p>
          <w:p w:rsidR="0001675A" w:rsidRPr="005301D1" w:rsidRDefault="0001675A" w:rsidP="009436B3">
            <w:pPr>
              <w:rPr>
                <w:sz w:val="18"/>
                <w:szCs w:val="18"/>
              </w:rPr>
            </w:pPr>
            <w:r w:rsidRPr="005301D1">
              <w:rPr>
                <w:sz w:val="18"/>
                <w:szCs w:val="18"/>
              </w:rPr>
              <w:t>площадь 17600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jc w:val="center"/>
            </w:pPr>
            <w:r w:rsidRPr="00A77407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rPr>
          <w:trHeight w:val="4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301D1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>Результат: Обслуживаемая</w:t>
            </w:r>
          </w:p>
          <w:p w:rsidR="0001675A" w:rsidRPr="005301D1" w:rsidRDefault="0001675A" w:rsidP="009436B3">
            <w:pPr>
              <w:pStyle w:val="ConsPlusNormal"/>
              <w:ind w:firstLine="0"/>
              <w:rPr>
                <w:sz w:val="18"/>
                <w:szCs w:val="18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>площадь 17600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jc w:val="center"/>
            </w:pPr>
            <w:r w:rsidRPr="00A77407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301D1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>Результат: Обслуживаемая</w:t>
            </w:r>
          </w:p>
          <w:p w:rsidR="0001675A" w:rsidRPr="005301D1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 xml:space="preserve">площадь 17600 кв.м.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640274" w:rsidP="0064027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1C3C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5301D1" w:rsidRDefault="0001675A" w:rsidP="001C3CB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62BD">
              <w:rPr>
                <w:rFonts w:ascii="Times New Roman" w:hAnsi="Times New Roman" w:cs="Times New Roman"/>
                <w:sz w:val="23"/>
                <w:szCs w:val="23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AA5E05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5301D1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59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5 площадок накопления ТКО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C471A6">
            <w:pPr>
              <w:jc w:val="center"/>
            </w:pPr>
            <w:r w:rsidRPr="00A77407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471A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64027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  <w:r w:rsidR="0064027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5301D1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CC695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6259189,8</w:t>
            </w:r>
            <w:r w:rsidR="00CC69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1413189,27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4A4DE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4220081,57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FF139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625918,9</w:t>
            </w:r>
            <w:r w:rsidR="00CC695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>Результат: Формирование современной городской среды</w:t>
            </w:r>
          </w:p>
          <w:p w:rsidR="0001675A" w:rsidRPr="005301D1" w:rsidRDefault="0001675A" w:rsidP="00C056A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01D1">
              <w:rPr>
                <w:rFonts w:ascii="Times New Roman" w:hAnsi="Times New Roman" w:cs="Times New Roman"/>
                <w:sz w:val="18"/>
                <w:szCs w:val="18"/>
              </w:rPr>
              <w:t xml:space="preserve"> двор и 3 общественных зон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jc w:val="center"/>
            </w:pPr>
            <w:r w:rsidRPr="00A77407">
              <w:rPr>
                <w:sz w:val="23"/>
                <w:szCs w:val="23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01675A" w:rsidRPr="005301D1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CA222B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A222B">
              <w:rPr>
                <w:rFonts w:ascii="Times New Roman" w:hAnsi="Times New Roman" w:cs="Times New Roman"/>
                <w:sz w:val="15"/>
                <w:szCs w:val="15"/>
              </w:rPr>
              <w:t>Администрация Уинского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3683D">
              <w:rPr>
                <w:rFonts w:ascii="Times New Roman" w:hAnsi="Times New Roman"/>
                <w:sz w:val="15"/>
              </w:rPr>
              <w:t>Башкова Людмила Александровна - начальник управления по экономике и прогнозированию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3061200,00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657B44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657B44">
              <w:rPr>
                <w:b/>
                <w:sz w:val="23"/>
                <w:szCs w:val="23"/>
              </w:rPr>
              <w:t>Мероприятие</w:t>
            </w:r>
          </w:p>
          <w:p w:rsidR="0001675A" w:rsidRPr="0019434F" w:rsidRDefault="0001675A" w:rsidP="009436B3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Обслуживание маршрутов регулярных перевозок по регулируемым тарифам на территории Уинского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3061200,00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1675A" w:rsidRPr="008C5212" w:rsidTr="009C249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EF50A3" w:rsidRDefault="0001675A" w:rsidP="009436B3">
            <w:pPr>
              <w:rPr>
                <w:sz w:val="18"/>
                <w:szCs w:val="18"/>
              </w:rPr>
            </w:pPr>
            <w:r w:rsidRPr="00EF50A3">
              <w:rPr>
                <w:sz w:val="18"/>
                <w:szCs w:val="18"/>
              </w:rPr>
              <w:t>Результат: обслуживание  муниципальных маршрутов - 5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1675A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CC695D" w:rsidP="00C471A6">
            <w:r>
              <w:rPr>
                <w:sz w:val="23"/>
                <w:szCs w:val="23"/>
              </w:rPr>
              <w:t>20930</w:t>
            </w:r>
            <w:r w:rsidR="0001675A">
              <w:rPr>
                <w:sz w:val="23"/>
                <w:szCs w:val="23"/>
              </w:rPr>
              <w:t>22,00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01675A" w:rsidP="00C471A6"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Default="00CC695D" w:rsidP="00C471A6">
            <w:r>
              <w:rPr>
                <w:sz w:val="23"/>
                <w:szCs w:val="23"/>
              </w:rPr>
              <w:t>2093022,00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C5212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695D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Default="00CC695D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Default="00CC695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CC695D" w:rsidRDefault="00CC695D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Pr="008C5212" w:rsidRDefault="00CC695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Pr="008C5212" w:rsidRDefault="00CC695D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Pr="008C5212" w:rsidRDefault="00CC695D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Default="00CC695D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Default="00CC695D" w:rsidP="009A3817">
            <w:r>
              <w:rPr>
                <w:sz w:val="23"/>
                <w:szCs w:val="23"/>
              </w:rPr>
              <w:t>2093022,00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Default="00CC695D" w:rsidP="009A3817"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Default="00CC695D" w:rsidP="009A3817">
            <w:r>
              <w:rPr>
                <w:sz w:val="23"/>
                <w:szCs w:val="23"/>
              </w:rPr>
              <w:t>2093022,00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Pr="008C5212" w:rsidRDefault="00CC695D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Pr="008C5212" w:rsidRDefault="00CC695D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D" w:rsidRPr="008C5212" w:rsidRDefault="00CC695D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2DF2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Default="002D2DF2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D2DF2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8C5212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8C5212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8C5212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Default="002D2DF2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Default="002D2DF2" w:rsidP="009A3817">
            <w:r>
              <w:rPr>
                <w:sz w:val="23"/>
                <w:szCs w:val="23"/>
              </w:rPr>
              <w:t>2093022,00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Default="002D2DF2" w:rsidP="009A3817"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Default="002D2DF2" w:rsidP="009A3817">
            <w:r>
              <w:rPr>
                <w:sz w:val="23"/>
                <w:szCs w:val="23"/>
              </w:rPr>
              <w:t>2093022,00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8C5212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8C5212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8C5212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12B51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района "Устойчивое развитие сельских территорий   Уинского муниципального района на 2019-2021 годы"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608E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8084683,09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608E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7502422,09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608E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2314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608E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608E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350861,00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1" w:rsidRPr="00B93EE3" w:rsidRDefault="00F12B51" w:rsidP="009608E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2DF2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</w:t>
            </w:r>
            <w:r w:rsidRPr="00B93EE3">
              <w:rPr>
                <w:rFonts w:ascii="Times New Roman" w:hAnsi="Times New Roman"/>
                <w:sz w:val="23"/>
              </w:rPr>
              <w:t xml:space="preserve">Устойчивое развитие сельских территорий»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15"/>
                <w:szCs w:val="15"/>
              </w:rPr>
              <w:t>Муниципальное казенное учреждение 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Кашапов Ленар Исмагилович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 – начальник МКУ «Управление по строительству, ЖКХ и содержанию дорог администрации Уинского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8084683,09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03567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03567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2314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035675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2D2DF2">
              <w:rPr>
                <w:rFonts w:ascii="Times New Roman" w:hAnsi="Times New Roman" w:cs="Times New Roman"/>
                <w:sz w:val="23"/>
                <w:szCs w:val="23"/>
              </w:rPr>
              <w:t>0861,00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2DF2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D52CDB" w:rsidRDefault="002D2DF2" w:rsidP="002D2DF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D2DF2">
              <w:rPr>
                <w:rFonts w:ascii="Times New Roman" w:hAnsi="Times New Roman" w:cs="Times New Roman"/>
                <w:sz w:val="23"/>
                <w:szCs w:val="23"/>
              </w:rPr>
              <w:t>7853283,09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03567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03567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2422,09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2D2DF2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B93EE3" w:rsidRDefault="00035675" w:rsidP="009A38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2D2DF2">
              <w:rPr>
                <w:rFonts w:ascii="Times New Roman" w:hAnsi="Times New Roman" w:cs="Times New Roman"/>
                <w:sz w:val="23"/>
                <w:szCs w:val="23"/>
              </w:rPr>
              <w:t>0861,00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2" w:rsidRPr="00D52CDB" w:rsidRDefault="002D2DF2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831D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1675A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208700,00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1675A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EA5DE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EA5DE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B93EE3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1675A" w:rsidRPr="008C5212" w:rsidTr="009C24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74D"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01675A" w:rsidRPr="0086274D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A" w:rsidRPr="0086274D" w:rsidRDefault="0001675A" w:rsidP="009436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436B3" w:rsidRPr="008C5212" w:rsidRDefault="009436B3" w:rsidP="009436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Default="009436B3" w:rsidP="009436B3">
      <w:pPr>
        <w:pStyle w:val="ConsPlusNormal"/>
        <w:ind w:right="-217" w:firstLine="540"/>
        <w:jc w:val="both"/>
      </w:pPr>
      <w:r w:rsidRPr="008C5212">
        <w:t>&lt;4&gt; В графах 7-11 указывается общий объем финансирования на очередной финансовый год и плановый период.</w:t>
      </w:r>
    </w:p>
    <w:p w:rsidR="009436B3" w:rsidRDefault="009436B3" w:rsidP="009169CE">
      <w:pPr>
        <w:pStyle w:val="a4"/>
      </w:pPr>
    </w:p>
    <w:sectPr w:rsidR="009436B3" w:rsidSect="00F04EB6">
      <w:footerReference w:type="default" r:id="rId13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E2" w:rsidRDefault="00DD38E2">
      <w:r>
        <w:separator/>
      </w:r>
    </w:p>
  </w:endnote>
  <w:endnote w:type="continuationSeparator" w:id="0">
    <w:p w:rsidR="00DD38E2" w:rsidRDefault="00DD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B3" w:rsidRDefault="009436B3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E2" w:rsidRDefault="00DD38E2">
      <w:r>
        <w:separator/>
      </w:r>
    </w:p>
  </w:footnote>
  <w:footnote w:type="continuationSeparator" w:id="0">
    <w:p w:rsidR="00DD38E2" w:rsidRDefault="00DD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675A"/>
    <w:rsid w:val="00027012"/>
    <w:rsid w:val="00032612"/>
    <w:rsid w:val="00035675"/>
    <w:rsid w:val="00035EEC"/>
    <w:rsid w:val="00051037"/>
    <w:rsid w:val="0005566B"/>
    <w:rsid w:val="00062CB3"/>
    <w:rsid w:val="00063ECD"/>
    <w:rsid w:val="00071EF6"/>
    <w:rsid w:val="00073714"/>
    <w:rsid w:val="00080960"/>
    <w:rsid w:val="000862DA"/>
    <w:rsid w:val="000876C1"/>
    <w:rsid w:val="000B261D"/>
    <w:rsid w:val="000C69A1"/>
    <w:rsid w:val="000D47D9"/>
    <w:rsid w:val="000D5E77"/>
    <w:rsid w:val="000E05C5"/>
    <w:rsid w:val="000E564C"/>
    <w:rsid w:val="000F3A31"/>
    <w:rsid w:val="000F3C9F"/>
    <w:rsid w:val="001010D2"/>
    <w:rsid w:val="00112B6C"/>
    <w:rsid w:val="001141C3"/>
    <w:rsid w:val="00114750"/>
    <w:rsid w:val="00132225"/>
    <w:rsid w:val="001378E5"/>
    <w:rsid w:val="00137A69"/>
    <w:rsid w:val="00137C1F"/>
    <w:rsid w:val="00140953"/>
    <w:rsid w:val="00141B23"/>
    <w:rsid w:val="00141EAE"/>
    <w:rsid w:val="001420A6"/>
    <w:rsid w:val="00160217"/>
    <w:rsid w:val="00162A69"/>
    <w:rsid w:val="0016526C"/>
    <w:rsid w:val="001712CF"/>
    <w:rsid w:val="00173E43"/>
    <w:rsid w:val="001775EA"/>
    <w:rsid w:val="00180015"/>
    <w:rsid w:val="00181130"/>
    <w:rsid w:val="00191223"/>
    <w:rsid w:val="00192897"/>
    <w:rsid w:val="0019434F"/>
    <w:rsid w:val="00196E10"/>
    <w:rsid w:val="001A5629"/>
    <w:rsid w:val="001A61CF"/>
    <w:rsid w:val="001B3F5A"/>
    <w:rsid w:val="001C3CB5"/>
    <w:rsid w:val="001C6B16"/>
    <w:rsid w:val="001D02CD"/>
    <w:rsid w:val="001D6AFE"/>
    <w:rsid w:val="001E0AF2"/>
    <w:rsid w:val="00205159"/>
    <w:rsid w:val="0021371F"/>
    <w:rsid w:val="0021658A"/>
    <w:rsid w:val="00222576"/>
    <w:rsid w:val="00235E88"/>
    <w:rsid w:val="00235E94"/>
    <w:rsid w:val="002471BD"/>
    <w:rsid w:val="00293CFB"/>
    <w:rsid w:val="002A5CF8"/>
    <w:rsid w:val="002B276E"/>
    <w:rsid w:val="002C37BB"/>
    <w:rsid w:val="002C3C84"/>
    <w:rsid w:val="002D1644"/>
    <w:rsid w:val="002D2DF2"/>
    <w:rsid w:val="002D6177"/>
    <w:rsid w:val="002D6BBA"/>
    <w:rsid w:val="002E459E"/>
    <w:rsid w:val="002E707E"/>
    <w:rsid w:val="002F251D"/>
    <w:rsid w:val="002F3693"/>
    <w:rsid w:val="002F4B5C"/>
    <w:rsid w:val="002F55A2"/>
    <w:rsid w:val="00300208"/>
    <w:rsid w:val="003054FF"/>
    <w:rsid w:val="00307229"/>
    <w:rsid w:val="0031516F"/>
    <w:rsid w:val="00316007"/>
    <w:rsid w:val="003161CF"/>
    <w:rsid w:val="00320FF1"/>
    <w:rsid w:val="00321EB9"/>
    <w:rsid w:val="003268CD"/>
    <w:rsid w:val="00331B6C"/>
    <w:rsid w:val="00337FA0"/>
    <w:rsid w:val="00344505"/>
    <w:rsid w:val="00347405"/>
    <w:rsid w:val="003556C4"/>
    <w:rsid w:val="0036112C"/>
    <w:rsid w:val="00363260"/>
    <w:rsid w:val="003636B9"/>
    <w:rsid w:val="0037204F"/>
    <w:rsid w:val="0037793A"/>
    <w:rsid w:val="0038325F"/>
    <w:rsid w:val="00393FE9"/>
    <w:rsid w:val="003A4F04"/>
    <w:rsid w:val="003B72F8"/>
    <w:rsid w:val="003C0B23"/>
    <w:rsid w:val="003C1DC0"/>
    <w:rsid w:val="003D617B"/>
    <w:rsid w:val="003E1E0A"/>
    <w:rsid w:val="003E484F"/>
    <w:rsid w:val="003F1F15"/>
    <w:rsid w:val="00400637"/>
    <w:rsid w:val="00403C77"/>
    <w:rsid w:val="00404F3A"/>
    <w:rsid w:val="004110AB"/>
    <w:rsid w:val="00412DEC"/>
    <w:rsid w:val="004140F1"/>
    <w:rsid w:val="004156DE"/>
    <w:rsid w:val="00420F18"/>
    <w:rsid w:val="00433B77"/>
    <w:rsid w:val="004517CC"/>
    <w:rsid w:val="00452015"/>
    <w:rsid w:val="004655EA"/>
    <w:rsid w:val="004677D3"/>
    <w:rsid w:val="00467919"/>
    <w:rsid w:val="00467D4F"/>
    <w:rsid w:val="00470FB3"/>
    <w:rsid w:val="00473ACF"/>
    <w:rsid w:val="0047746C"/>
    <w:rsid w:val="00482A25"/>
    <w:rsid w:val="00484BC4"/>
    <w:rsid w:val="00493E5D"/>
    <w:rsid w:val="004A4DE1"/>
    <w:rsid w:val="004B4762"/>
    <w:rsid w:val="004B5A96"/>
    <w:rsid w:val="004B5B19"/>
    <w:rsid w:val="004B6BEF"/>
    <w:rsid w:val="004F578D"/>
    <w:rsid w:val="0050122B"/>
    <w:rsid w:val="0050246D"/>
    <w:rsid w:val="00502F9B"/>
    <w:rsid w:val="00517E37"/>
    <w:rsid w:val="00520CB2"/>
    <w:rsid w:val="005301D1"/>
    <w:rsid w:val="00533F43"/>
    <w:rsid w:val="0053628A"/>
    <w:rsid w:val="00540241"/>
    <w:rsid w:val="00541DEB"/>
    <w:rsid w:val="005442F6"/>
    <w:rsid w:val="005454A1"/>
    <w:rsid w:val="005470E9"/>
    <w:rsid w:val="00551A02"/>
    <w:rsid w:val="00552EFD"/>
    <w:rsid w:val="00564A14"/>
    <w:rsid w:val="00571220"/>
    <w:rsid w:val="00572F4E"/>
    <w:rsid w:val="00575FC0"/>
    <w:rsid w:val="005770EF"/>
    <w:rsid w:val="00597862"/>
    <w:rsid w:val="005A3B78"/>
    <w:rsid w:val="005A484D"/>
    <w:rsid w:val="005A7A93"/>
    <w:rsid w:val="005B7C2C"/>
    <w:rsid w:val="005C114D"/>
    <w:rsid w:val="005C35C9"/>
    <w:rsid w:val="005C7A91"/>
    <w:rsid w:val="005D42C1"/>
    <w:rsid w:val="005E54AC"/>
    <w:rsid w:val="00601328"/>
    <w:rsid w:val="00607211"/>
    <w:rsid w:val="006155F3"/>
    <w:rsid w:val="00617726"/>
    <w:rsid w:val="006236E4"/>
    <w:rsid w:val="00626245"/>
    <w:rsid w:val="0062782A"/>
    <w:rsid w:val="006367F3"/>
    <w:rsid w:val="0063683D"/>
    <w:rsid w:val="00637B08"/>
    <w:rsid w:val="00640274"/>
    <w:rsid w:val="006409DE"/>
    <w:rsid w:val="00651A0D"/>
    <w:rsid w:val="00653647"/>
    <w:rsid w:val="00655383"/>
    <w:rsid w:val="00657B44"/>
    <w:rsid w:val="00660D4E"/>
    <w:rsid w:val="0066383F"/>
    <w:rsid w:val="00667FDF"/>
    <w:rsid w:val="00672C21"/>
    <w:rsid w:val="00683B1F"/>
    <w:rsid w:val="006A2C0E"/>
    <w:rsid w:val="006A33B0"/>
    <w:rsid w:val="006B7A7F"/>
    <w:rsid w:val="00707F8D"/>
    <w:rsid w:val="00712579"/>
    <w:rsid w:val="00721015"/>
    <w:rsid w:val="00723428"/>
    <w:rsid w:val="007355DC"/>
    <w:rsid w:val="00736A94"/>
    <w:rsid w:val="00746144"/>
    <w:rsid w:val="00747FD7"/>
    <w:rsid w:val="00752EB1"/>
    <w:rsid w:val="00757652"/>
    <w:rsid w:val="00763B82"/>
    <w:rsid w:val="00770396"/>
    <w:rsid w:val="00781418"/>
    <w:rsid w:val="0078218F"/>
    <w:rsid w:val="0078616F"/>
    <w:rsid w:val="0079298E"/>
    <w:rsid w:val="0079451E"/>
    <w:rsid w:val="007A49B7"/>
    <w:rsid w:val="007B0EA0"/>
    <w:rsid w:val="007B1072"/>
    <w:rsid w:val="007B1363"/>
    <w:rsid w:val="007B3BBB"/>
    <w:rsid w:val="007B44A0"/>
    <w:rsid w:val="007C495A"/>
    <w:rsid w:val="007D1012"/>
    <w:rsid w:val="007D18FA"/>
    <w:rsid w:val="007E26CC"/>
    <w:rsid w:val="007F4416"/>
    <w:rsid w:val="007F5367"/>
    <w:rsid w:val="007F5EB0"/>
    <w:rsid w:val="00805DCB"/>
    <w:rsid w:val="00812E41"/>
    <w:rsid w:val="00817ACA"/>
    <w:rsid w:val="008230DB"/>
    <w:rsid w:val="00826918"/>
    <w:rsid w:val="00834A05"/>
    <w:rsid w:val="00834EC2"/>
    <w:rsid w:val="00836D8D"/>
    <w:rsid w:val="0084178C"/>
    <w:rsid w:val="00847FD7"/>
    <w:rsid w:val="008538C8"/>
    <w:rsid w:val="0085540C"/>
    <w:rsid w:val="00857BAC"/>
    <w:rsid w:val="0086274D"/>
    <w:rsid w:val="00863135"/>
    <w:rsid w:val="008711D2"/>
    <w:rsid w:val="0087368B"/>
    <w:rsid w:val="00877D62"/>
    <w:rsid w:val="008818EA"/>
    <w:rsid w:val="00882D02"/>
    <w:rsid w:val="008947E1"/>
    <w:rsid w:val="0089738E"/>
    <w:rsid w:val="008A2A62"/>
    <w:rsid w:val="008B163F"/>
    <w:rsid w:val="008B4860"/>
    <w:rsid w:val="008B5B89"/>
    <w:rsid w:val="008B63A7"/>
    <w:rsid w:val="008C1F4A"/>
    <w:rsid w:val="008C3AC9"/>
    <w:rsid w:val="008C5212"/>
    <w:rsid w:val="008D16CB"/>
    <w:rsid w:val="008D62BD"/>
    <w:rsid w:val="008D7FE0"/>
    <w:rsid w:val="008E282A"/>
    <w:rsid w:val="008E3C48"/>
    <w:rsid w:val="008F1951"/>
    <w:rsid w:val="008F20B7"/>
    <w:rsid w:val="00916452"/>
    <w:rsid w:val="009169CE"/>
    <w:rsid w:val="009346A8"/>
    <w:rsid w:val="00937CD9"/>
    <w:rsid w:val="009436B3"/>
    <w:rsid w:val="0094646E"/>
    <w:rsid w:val="009533E4"/>
    <w:rsid w:val="009608E5"/>
    <w:rsid w:val="00961789"/>
    <w:rsid w:val="00963550"/>
    <w:rsid w:val="00995459"/>
    <w:rsid w:val="009974AA"/>
    <w:rsid w:val="009A0D9E"/>
    <w:rsid w:val="009A3817"/>
    <w:rsid w:val="009B0DB9"/>
    <w:rsid w:val="009B4410"/>
    <w:rsid w:val="009B62AE"/>
    <w:rsid w:val="009C06D7"/>
    <w:rsid w:val="009C2492"/>
    <w:rsid w:val="009C39D8"/>
    <w:rsid w:val="009C60F2"/>
    <w:rsid w:val="009D2625"/>
    <w:rsid w:val="009D71A2"/>
    <w:rsid w:val="009D7806"/>
    <w:rsid w:val="009E5E8B"/>
    <w:rsid w:val="009F6380"/>
    <w:rsid w:val="00A14BC2"/>
    <w:rsid w:val="00A22299"/>
    <w:rsid w:val="00A22624"/>
    <w:rsid w:val="00A30368"/>
    <w:rsid w:val="00A41F94"/>
    <w:rsid w:val="00A50306"/>
    <w:rsid w:val="00A566BC"/>
    <w:rsid w:val="00A57998"/>
    <w:rsid w:val="00A6088A"/>
    <w:rsid w:val="00A6322D"/>
    <w:rsid w:val="00A653A3"/>
    <w:rsid w:val="00A77407"/>
    <w:rsid w:val="00A77460"/>
    <w:rsid w:val="00A866B9"/>
    <w:rsid w:val="00A86DAE"/>
    <w:rsid w:val="00AA5E05"/>
    <w:rsid w:val="00AB5FCB"/>
    <w:rsid w:val="00AC044D"/>
    <w:rsid w:val="00AC11FF"/>
    <w:rsid w:val="00AC442E"/>
    <w:rsid w:val="00AE1721"/>
    <w:rsid w:val="00AE1802"/>
    <w:rsid w:val="00AF0996"/>
    <w:rsid w:val="00AF29EA"/>
    <w:rsid w:val="00AF58FD"/>
    <w:rsid w:val="00AF79C8"/>
    <w:rsid w:val="00B01151"/>
    <w:rsid w:val="00B032A9"/>
    <w:rsid w:val="00B052D4"/>
    <w:rsid w:val="00B06531"/>
    <w:rsid w:val="00B0710C"/>
    <w:rsid w:val="00B1278C"/>
    <w:rsid w:val="00B14504"/>
    <w:rsid w:val="00B17CED"/>
    <w:rsid w:val="00B27392"/>
    <w:rsid w:val="00B31F79"/>
    <w:rsid w:val="00B3264F"/>
    <w:rsid w:val="00B5623A"/>
    <w:rsid w:val="00B60F1D"/>
    <w:rsid w:val="00B63BAB"/>
    <w:rsid w:val="00B658E8"/>
    <w:rsid w:val="00B67DBA"/>
    <w:rsid w:val="00B758FB"/>
    <w:rsid w:val="00B75FDF"/>
    <w:rsid w:val="00B7602B"/>
    <w:rsid w:val="00B764CF"/>
    <w:rsid w:val="00B80081"/>
    <w:rsid w:val="00B80443"/>
    <w:rsid w:val="00B81156"/>
    <w:rsid w:val="00B81370"/>
    <w:rsid w:val="00B87CD6"/>
    <w:rsid w:val="00B93EE3"/>
    <w:rsid w:val="00B952E8"/>
    <w:rsid w:val="00BA0CC5"/>
    <w:rsid w:val="00BA2EF3"/>
    <w:rsid w:val="00BB12B9"/>
    <w:rsid w:val="00BB65F5"/>
    <w:rsid w:val="00BB6EA3"/>
    <w:rsid w:val="00BB7B96"/>
    <w:rsid w:val="00BC3C5E"/>
    <w:rsid w:val="00BC63FB"/>
    <w:rsid w:val="00BC6792"/>
    <w:rsid w:val="00BD4B1C"/>
    <w:rsid w:val="00BD607A"/>
    <w:rsid w:val="00BD705E"/>
    <w:rsid w:val="00BE1FAD"/>
    <w:rsid w:val="00BE228B"/>
    <w:rsid w:val="00BE433F"/>
    <w:rsid w:val="00BF07FD"/>
    <w:rsid w:val="00BF2C4B"/>
    <w:rsid w:val="00BF58A6"/>
    <w:rsid w:val="00BF5F97"/>
    <w:rsid w:val="00C0089C"/>
    <w:rsid w:val="00C056AB"/>
    <w:rsid w:val="00C14828"/>
    <w:rsid w:val="00C1512D"/>
    <w:rsid w:val="00C215C4"/>
    <w:rsid w:val="00C23E4C"/>
    <w:rsid w:val="00C30B41"/>
    <w:rsid w:val="00C34BA4"/>
    <w:rsid w:val="00C354A2"/>
    <w:rsid w:val="00C40010"/>
    <w:rsid w:val="00C4254A"/>
    <w:rsid w:val="00C45B72"/>
    <w:rsid w:val="00C46E91"/>
    <w:rsid w:val="00C471A6"/>
    <w:rsid w:val="00C517B1"/>
    <w:rsid w:val="00C57B9B"/>
    <w:rsid w:val="00C60760"/>
    <w:rsid w:val="00C61651"/>
    <w:rsid w:val="00C61A30"/>
    <w:rsid w:val="00C62D7D"/>
    <w:rsid w:val="00C635FD"/>
    <w:rsid w:val="00C724AD"/>
    <w:rsid w:val="00C75B88"/>
    <w:rsid w:val="00C80448"/>
    <w:rsid w:val="00C826BB"/>
    <w:rsid w:val="00C855F2"/>
    <w:rsid w:val="00C87E61"/>
    <w:rsid w:val="00C91CA4"/>
    <w:rsid w:val="00CA1C2D"/>
    <w:rsid w:val="00CA222B"/>
    <w:rsid w:val="00CB3D62"/>
    <w:rsid w:val="00CC30C6"/>
    <w:rsid w:val="00CC695D"/>
    <w:rsid w:val="00CD1DEF"/>
    <w:rsid w:val="00CD2191"/>
    <w:rsid w:val="00CD315F"/>
    <w:rsid w:val="00CE1BDF"/>
    <w:rsid w:val="00CE1C7B"/>
    <w:rsid w:val="00CE2CD4"/>
    <w:rsid w:val="00CE32B0"/>
    <w:rsid w:val="00CF5F0D"/>
    <w:rsid w:val="00CF652E"/>
    <w:rsid w:val="00CF6C6A"/>
    <w:rsid w:val="00D02D85"/>
    <w:rsid w:val="00D03D1D"/>
    <w:rsid w:val="00D11395"/>
    <w:rsid w:val="00D12C32"/>
    <w:rsid w:val="00D163FD"/>
    <w:rsid w:val="00D43A98"/>
    <w:rsid w:val="00D449DA"/>
    <w:rsid w:val="00D44DE6"/>
    <w:rsid w:val="00D50FBC"/>
    <w:rsid w:val="00D52CDB"/>
    <w:rsid w:val="00D53A81"/>
    <w:rsid w:val="00D5414C"/>
    <w:rsid w:val="00D659D8"/>
    <w:rsid w:val="00D76367"/>
    <w:rsid w:val="00D805F3"/>
    <w:rsid w:val="00D831D3"/>
    <w:rsid w:val="00D8437D"/>
    <w:rsid w:val="00D859F4"/>
    <w:rsid w:val="00D85E75"/>
    <w:rsid w:val="00D925E9"/>
    <w:rsid w:val="00D92E85"/>
    <w:rsid w:val="00D95361"/>
    <w:rsid w:val="00DA4109"/>
    <w:rsid w:val="00DA6C48"/>
    <w:rsid w:val="00DB1F67"/>
    <w:rsid w:val="00DC74D6"/>
    <w:rsid w:val="00DD38E2"/>
    <w:rsid w:val="00DE03E6"/>
    <w:rsid w:val="00DE0BF6"/>
    <w:rsid w:val="00DE0E81"/>
    <w:rsid w:val="00DE229C"/>
    <w:rsid w:val="00DE6F7A"/>
    <w:rsid w:val="00DF1E97"/>
    <w:rsid w:val="00E0121A"/>
    <w:rsid w:val="00E01B1E"/>
    <w:rsid w:val="00E02626"/>
    <w:rsid w:val="00E10876"/>
    <w:rsid w:val="00E113B8"/>
    <w:rsid w:val="00E12788"/>
    <w:rsid w:val="00E12A8B"/>
    <w:rsid w:val="00E13A43"/>
    <w:rsid w:val="00E13F4A"/>
    <w:rsid w:val="00E143F3"/>
    <w:rsid w:val="00E145DC"/>
    <w:rsid w:val="00E15208"/>
    <w:rsid w:val="00E20736"/>
    <w:rsid w:val="00E24150"/>
    <w:rsid w:val="00E32928"/>
    <w:rsid w:val="00E374C4"/>
    <w:rsid w:val="00E37D46"/>
    <w:rsid w:val="00E4161C"/>
    <w:rsid w:val="00E4748D"/>
    <w:rsid w:val="00E55D54"/>
    <w:rsid w:val="00E56BEE"/>
    <w:rsid w:val="00E648C4"/>
    <w:rsid w:val="00E678AF"/>
    <w:rsid w:val="00E719AA"/>
    <w:rsid w:val="00E73F26"/>
    <w:rsid w:val="00E761F2"/>
    <w:rsid w:val="00E83823"/>
    <w:rsid w:val="00E849FD"/>
    <w:rsid w:val="00E90691"/>
    <w:rsid w:val="00E910DE"/>
    <w:rsid w:val="00E914A5"/>
    <w:rsid w:val="00EA5DE1"/>
    <w:rsid w:val="00EB54EA"/>
    <w:rsid w:val="00EC51DF"/>
    <w:rsid w:val="00EC6FCB"/>
    <w:rsid w:val="00ED141A"/>
    <w:rsid w:val="00ED1E4F"/>
    <w:rsid w:val="00ED25CE"/>
    <w:rsid w:val="00ED43FB"/>
    <w:rsid w:val="00ED65A2"/>
    <w:rsid w:val="00ED6F29"/>
    <w:rsid w:val="00EE36F6"/>
    <w:rsid w:val="00EF1112"/>
    <w:rsid w:val="00EF50A3"/>
    <w:rsid w:val="00F01B95"/>
    <w:rsid w:val="00F04EB6"/>
    <w:rsid w:val="00F06A1A"/>
    <w:rsid w:val="00F12B51"/>
    <w:rsid w:val="00F3497C"/>
    <w:rsid w:val="00F354C8"/>
    <w:rsid w:val="00F406CD"/>
    <w:rsid w:val="00F51F4C"/>
    <w:rsid w:val="00F5597F"/>
    <w:rsid w:val="00F55A03"/>
    <w:rsid w:val="00F56567"/>
    <w:rsid w:val="00F5668B"/>
    <w:rsid w:val="00F649E8"/>
    <w:rsid w:val="00F655DE"/>
    <w:rsid w:val="00F71AD0"/>
    <w:rsid w:val="00F8256B"/>
    <w:rsid w:val="00F83F83"/>
    <w:rsid w:val="00F872E7"/>
    <w:rsid w:val="00F91541"/>
    <w:rsid w:val="00F947B1"/>
    <w:rsid w:val="00FA41B6"/>
    <w:rsid w:val="00FA4437"/>
    <w:rsid w:val="00FA7275"/>
    <w:rsid w:val="00FB0C95"/>
    <w:rsid w:val="00FB1D59"/>
    <w:rsid w:val="00FB37C4"/>
    <w:rsid w:val="00FB5801"/>
    <w:rsid w:val="00FB7C52"/>
    <w:rsid w:val="00FC3A92"/>
    <w:rsid w:val="00FE3879"/>
    <w:rsid w:val="00FE79EB"/>
    <w:rsid w:val="00FF139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E6158A9F1052FD0B0C69308FAE6621F6E40E1AC2598289C6D5DCEBCF7F46E5C40A38132D368868B69E77D1V3f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6158A9F1052FD0B0C773D99C2312CFAEC5513C453DCDD94DED6BEV9f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E6158A9F1052FD0B0C773D99C2312CFFEA561EC35E81D79C87DABC902F40B0844A3E466E72846DVBf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0425-66C1-4BA4-A39B-CD593439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12937</Words>
  <Characters>73746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86510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cp:lastPrinted>2019-09-09T07:18:00Z</cp:lastPrinted>
  <dcterms:created xsi:type="dcterms:W3CDTF">2019-10-09T12:04:00Z</dcterms:created>
  <dcterms:modified xsi:type="dcterms:W3CDTF">2019-10-09T12:04:00Z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