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EC" w:rsidRPr="004E37EC" w:rsidRDefault="004E37EC" w:rsidP="00B00DF4">
      <w:pPr>
        <w:pStyle w:val="a4"/>
        <w:rPr>
          <w:b/>
          <w:szCs w:val="28"/>
          <w:lang w:val="ru-RU"/>
        </w:rPr>
      </w:pPr>
      <w:r w:rsidRPr="004E37EC">
        <w:rPr>
          <w:b/>
          <w:szCs w:val="28"/>
          <w:lang w:val="ru-RU"/>
        </w:rPr>
        <w:t xml:space="preserve">                                                                  22.10.2019     496-259-01-03</w:t>
      </w:r>
    </w:p>
    <w:p w:rsidR="004E37EC" w:rsidRDefault="004E37EC" w:rsidP="00B00DF4">
      <w:pPr>
        <w:pStyle w:val="a4"/>
        <w:rPr>
          <w:szCs w:val="28"/>
          <w:lang w:val="ru-RU"/>
        </w:rPr>
      </w:pPr>
    </w:p>
    <w:p w:rsidR="00B00DF4" w:rsidRDefault="00B6554D" w:rsidP="00B00DF4">
      <w:pPr>
        <w:pStyle w:val="a4"/>
        <w:rPr>
          <w:szCs w:val="28"/>
        </w:rPr>
      </w:pPr>
      <w:r w:rsidRPr="00B6554D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1.5pt;margin-top:238.5pt;width:201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" filled="f" stroked="f">
            <v:textbox inset="0,0,0,0">
              <w:txbxContent>
                <w:p w:rsidR="0010203D" w:rsidRDefault="0010203D" w:rsidP="00B00DF4">
                  <w:pPr>
                    <w:pStyle w:val="a3"/>
                  </w:pPr>
                  <w:r>
                    <w:t xml:space="preserve">Об утверждении Положения о рабочей группе по вопросам оказания имущественной поддержки субъектам малого и среднего предпринимательства в </w:t>
                  </w:r>
                  <w:proofErr w:type="spellStart"/>
                  <w:r>
                    <w:t>Уинском</w:t>
                  </w:r>
                  <w:proofErr w:type="spellEnd"/>
                  <w:r>
                    <w:t xml:space="preserve"> муниципальном округе  Пермского края</w:t>
                  </w:r>
                </w:p>
                <w:p w:rsidR="0010203D" w:rsidRPr="001C4644" w:rsidRDefault="0010203D" w:rsidP="001C4644">
                  <w:pPr>
                    <w:pStyle w:val="a4"/>
                    <w:rPr>
                      <w:lang w:val="ru-RU" w:eastAsia="ru-RU"/>
                    </w:rPr>
                  </w:pPr>
                </w:p>
                <w:p w:rsidR="0010203D" w:rsidRDefault="0010203D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0DF4">
        <w:rPr>
          <w:szCs w:val="28"/>
        </w:rPr>
        <w:t>В соответствии с пунктом 25 части 1 статьи 15</w:t>
      </w:r>
      <w:r w:rsidR="00B00DF4" w:rsidRPr="000F2204">
        <w:rPr>
          <w:szCs w:val="28"/>
        </w:rPr>
        <w:t xml:space="preserve"> Федеральн</w:t>
      </w:r>
      <w:r w:rsidR="00B00DF4">
        <w:rPr>
          <w:szCs w:val="28"/>
        </w:rPr>
        <w:t>ого</w:t>
      </w:r>
      <w:r w:rsidR="00B00DF4" w:rsidRPr="000F2204">
        <w:rPr>
          <w:szCs w:val="28"/>
        </w:rPr>
        <w:t xml:space="preserve"> закон</w:t>
      </w:r>
      <w:r w:rsidR="00B00DF4">
        <w:rPr>
          <w:szCs w:val="28"/>
        </w:rPr>
        <w:t>а</w:t>
      </w:r>
      <w:r w:rsidR="00B00DF4" w:rsidRPr="000F2204">
        <w:rPr>
          <w:szCs w:val="28"/>
        </w:rPr>
        <w:t xml:space="preserve"> от </w:t>
      </w:r>
      <w:r w:rsidR="00B00DF4">
        <w:rPr>
          <w:szCs w:val="28"/>
        </w:rPr>
        <w:br/>
        <w:t>06</w:t>
      </w:r>
      <w:r w:rsidR="00B00DF4">
        <w:rPr>
          <w:szCs w:val="28"/>
          <w:lang w:val="ru-RU"/>
        </w:rPr>
        <w:t>.10.</w:t>
      </w:r>
      <w:r w:rsidR="00B00DF4" w:rsidRPr="000F2204">
        <w:rPr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B00DF4">
        <w:rPr>
          <w:szCs w:val="28"/>
        </w:rPr>
        <w:t>пунктом 5 статьи 11 Федерального закона от 24</w:t>
      </w:r>
      <w:r w:rsidR="00B00DF4">
        <w:rPr>
          <w:szCs w:val="28"/>
          <w:lang w:val="ru-RU"/>
        </w:rPr>
        <w:t>.07.</w:t>
      </w:r>
      <w:r w:rsidR="00B00DF4">
        <w:rPr>
          <w:szCs w:val="28"/>
        </w:rPr>
        <w:t xml:space="preserve">2007 </w:t>
      </w:r>
      <w:r w:rsidR="00B00DF4" w:rsidRPr="000F2204">
        <w:rPr>
          <w:szCs w:val="28"/>
        </w:rPr>
        <w:t>№ 209-ФЗ «О развитии малого и среднего предпринимательства в Российской Федерации»</w:t>
      </w:r>
      <w:r w:rsidR="00B00DF4">
        <w:rPr>
          <w:szCs w:val="28"/>
        </w:rPr>
        <w:t>,</w:t>
      </w:r>
      <w:r w:rsidR="00B00DF4" w:rsidRPr="000F2204">
        <w:rPr>
          <w:szCs w:val="28"/>
        </w:rPr>
        <w:t xml:space="preserve">в целях оказания имущественной поддержки субъектам малого и среднего предпринимательства, </w:t>
      </w:r>
    </w:p>
    <w:p w:rsidR="0010203D" w:rsidRDefault="00B00DF4" w:rsidP="00B00DF4">
      <w:pPr>
        <w:pStyle w:val="a4"/>
        <w:ind w:firstLine="0"/>
        <w:rPr>
          <w:szCs w:val="28"/>
          <w:lang w:val="ru-RU"/>
        </w:rPr>
      </w:pPr>
      <w:r>
        <w:rPr>
          <w:szCs w:val="28"/>
        </w:rPr>
        <w:t xml:space="preserve">администрация </w:t>
      </w:r>
      <w:r>
        <w:rPr>
          <w:szCs w:val="28"/>
          <w:lang w:val="ru-RU"/>
        </w:rPr>
        <w:t>Уинского</w:t>
      </w:r>
      <w:r w:rsidRPr="00D50937">
        <w:rPr>
          <w:szCs w:val="28"/>
        </w:rPr>
        <w:t xml:space="preserve"> муниципального района</w:t>
      </w:r>
    </w:p>
    <w:p w:rsidR="00B00DF4" w:rsidRDefault="00B00DF4" w:rsidP="00B00DF4">
      <w:pPr>
        <w:pStyle w:val="a4"/>
        <w:ind w:firstLine="0"/>
        <w:rPr>
          <w:szCs w:val="28"/>
        </w:rPr>
      </w:pPr>
      <w:r w:rsidRPr="00D50937">
        <w:rPr>
          <w:szCs w:val="28"/>
        </w:rPr>
        <w:t>ПОСТАНОВЛЯЕТ:</w:t>
      </w:r>
    </w:p>
    <w:p w:rsidR="00B00DF4" w:rsidRDefault="00B00DF4" w:rsidP="00B00DF4">
      <w:pPr>
        <w:pStyle w:val="a4"/>
        <w:numPr>
          <w:ilvl w:val="0"/>
          <w:numId w:val="2"/>
        </w:num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Создать рабочую группу</w:t>
      </w:r>
      <w:r w:rsidRPr="000F2204">
        <w:rPr>
          <w:szCs w:val="28"/>
        </w:rPr>
        <w:t xml:space="preserve"> по вопросам оказания имущественной поддержки субъектам малого и среднего предпринимательства</w:t>
      </w:r>
      <w:r>
        <w:rPr>
          <w:szCs w:val="28"/>
        </w:rPr>
        <w:t xml:space="preserve"> в </w:t>
      </w:r>
      <w:proofErr w:type="spellStart"/>
      <w:r>
        <w:rPr>
          <w:szCs w:val="28"/>
          <w:lang w:val="ru-RU"/>
        </w:rPr>
        <w:t>Уинском</w:t>
      </w:r>
      <w:proofErr w:type="spellEnd"/>
      <w:r w:rsidR="0010203D">
        <w:rPr>
          <w:szCs w:val="28"/>
        </w:rPr>
        <w:t xml:space="preserve"> муниципальном </w:t>
      </w:r>
      <w:r w:rsidR="0010203D">
        <w:rPr>
          <w:szCs w:val="28"/>
          <w:lang w:val="ru-RU"/>
        </w:rPr>
        <w:t>округе Пермского края</w:t>
      </w:r>
      <w:r>
        <w:rPr>
          <w:szCs w:val="28"/>
        </w:rPr>
        <w:t>.</w:t>
      </w:r>
    </w:p>
    <w:p w:rsidR="00B00DF4" w:rsidRPr="00D50937" w:rsidRDefault="00B00DF4" w:rsidP="00B00DF4">
      <w:pPr>
        <w:pStyle w:val="a4"/>
        <w:numPr>
          <w:ilvl w:val="0"/>
          <w:numId w:val="2"/>
        </w:numPr>
        <w:tabs>
          <w:tab w:val="left" w:pos="993"/>
        </w:tabs>
        <w:ind w:firstLine="709"/>
        <w:rPr>
          <w:szCs w:val="28"/>
        </w:rPr>
      </w:pPr>
      <w:r w:rsidRPr="00D50937">
        <w:rPr>
          <w:szCs w:val="28"/>
        </w:rPr>
        <w:t>Утвердить:</w:t>
      </w:r>
    </w:p>
    <w:p w:rsidR="00B00DF4" w:rsidRPr="00B46097" w:rsidRDefault="00B00DF4" w:rsidP="00B00DF4">
      <w:pPr>
        <w:pStyle w:val="a4"/>
        <w:numPr>
          <w:ilvl w:val="1"/>
          <w:numId w:val="2"/>
        </w:numPr>
        <w:tabs>
          <w:tab w:val="left" w:pos="1134"/>
        </w:tabs>
        <w:ind w:left="0" w:firstLine="709"/>
        <w:rPr>
          <w:szCs w:val="28"/>
        </w:rPr>
      </w:pPr>
      <w:r w:rsidRPr="00B46097">
        <w:rPr>
          <w:szCs w:val="28"/>
        </w:rPr>
        <w:t xml:space="preserve"> Положение о рабочей группе по вопросам оказания имущественной поддержки субъектам малого и среднег</w:t>
      </w:r>
      <w:r>
        <w:rPr>
          <w:szCs w:val="28"/>
        </w:rPr>
        <w:t xml:space="preserve">о предпринимательства в </w:t>
      </w:r>
      <w:proofErr w:type="spellStart"/>
      <w:r>
        <w:rPr>
          <w:szCs w:val="28"/>
          <w:lang w:val="ru-RU"/>
        </w:rPr>
        <w:t>Уинском</w:t>
      </w:r>
      <w:proofErr w:type="spellEnd"/>
      <w:r w:rsidR="0010203D">
        <w:rPr>
          <w:szCs w:val="28"/>
        </w:rPr>
        <w:t xml:space="preserve"> муниципальном </w:t>
      </w:r>
      <w:r w:rsidR="0010203D">
        <w:rPr>
          <w:szCs w:val="28"/>
          <w:lang w:val="ru-RU"/>
        </w:rPr>
        <w:t>округе Пермского края</w:t>
      </w:r>
      <w:r w:rsidRPr="00B46097">
        <w:rPr>
          <w:szCs w:val="28"/>
        </w:rPr>
        <w:t xml:space="preserve"> согласно приложению 1 к настоящему постановлению;</w:t>
      </w:r>
    </w:p>
    <w:p w:rsidR="00B00DF4" w:rsidRPr="00D50937" w:rsidRDefault="00B00DF4" w:rsidP="00B00DF4">
      <w:pPr>
        <w:pStyle w:val="a4"/>
        <w:numPr>
          <w:ilvl w:val="1"/>
          <w:numId w:val="2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 </w:t>
      </w:r>
      <w:r w:rsidRPr="00D50937">
        <w:rPr>
          <w:szCs w:val="28"/>
        </w:rPr>
        <w:t xml:space="preserve">Состав </w:t>
      </w:r>
      <w:r>
        <w:rPr>
          <w:szCs w:val="28"/>
        </w:rPr>
        <w:t xml:space="preserve">рабочей </w:t>
      </w:r>
      <w:r w:rsidRPr="000F2204">
        <w:rPr>
          <w:szCs w:val="28"/>
        </w:rPr>
        <w:t>группы по вопросам оказания имущественной поддержки субъектам малого и среднего предпринимательства</w:t>
      </w:r>
      <w:r>
        <w:rPr>
          <w:szCs w:val="28"/>
        </w:rPr>
        <w:t xml:space="preserve"> в </w:t>
      </w:r>
      <w:proofErr w:type="spellStart"/>
      <w:r>
        <w:rPr>
          <w:szCs w:val="28"/>
          <w:lang w:val="ru-RU"/>
        </w:rPr>
        <w:t>Уинском</w:t>
      </w:r>
      <w:proofErr w:type="spellEnd"/>
      <w:r w:rsidR="0010203D">
        <w:rPr>
          <w:szCs w:val="28"/>
        </w:rPr>
        <w:t xml:space="preserve"> муниципальном </w:t>
      </w:r>
      <w:r w:rsidR="0010203D">
        <w:rPr>
          <w:szCs w:val="28"/>
          <w:lang w:val="ru-RU"/>
        </w:rPr>
        <w:t>округе Пермского края</w:t>
      </w:r>
      <w:r w:rsidRPr="00D50937">
        <w:rPr>
          <w:szCs w:val="28"/>
        </w:rPr>
        <w:t xml:space="preserve">согласно приложению </w:t>
      </w:r>
      <w:r>
        <w:rPr>
          <w:szCs w:val="28"/>
        </w:rPr>
        <w:t>2</w:t>
      </w:r>
      <w:r w:rsidRPr="00D50937">
        <w:rPr>
          <w:szCs w:val="28"/>
        </w:rPr>
        <w:t xml:space="preserve"> к настоящему постановлению. </w:t>
      </w:r>
    </w:p>
    <w:p w:rsidR="00B00DF4" w:rsidRPr="00D50937" w:rsidRDefault="00B00DF4" w:rsidP="00B00DF4">
      <w:pPr>
        <w:pStyle w:val="a4"/>
        <w:numPr>
          <w:ilvl w:val="0"/>
          <w:numId w:val="2"/>
        </w:numPr>
        <w:tabs>
          <w:tab w:val="left" w:pos="993"/>
        </w:tabs>
        <w:ind w:firstLine="709"/>
        <w:rPr>
          <w:szCs w:val="28"/>
        </w:rPr>
      </w:pPr>
      <w:r w:rsidRPr="00D50937">
        <w:rPr>
          <w:szCs w:val="28"/>
        </w:rPr>
        <w:lastRenderedPageBreak/>
        <w:t>Настоящее постановление вступает в силу со дн</w:t>
      </w:r>
      <w:r>
        <w:rPr>
          <w:szCs w:val="28"/>
        </w:rPr>
        <w:t xml:space="preserve">я </w:t>
      </w:r>
      <w:r>
        <w:rPr>
          <w:szCs w:val="28"/>
          <w:lang w:val="ru-RU"/>
        </w:rPr>
        <w:t>подписания</w:t>
      </w:r>
      <w:r w:rsidR="001C4644">
        <w:rPr>
          <w:szCs w:val="28"/>
          <w:lang w:val="ru-RU"/>
        </w:rPr>
        <w:t xml:space="preserve"> и подл</w:t>
      </w:r>
      <w:r w:rsidR="001C4644">
        <w:rPr>
          <w:szCs w:val="28"/>
          <w:lang w:val="ru-RU"/>
        </w:rPr>
        <w:t>е</w:t>
      </w:r>
      <w:r w:rsidR="001C4644">
        <w:rPr>
          <w:szCs w:val="28"/>
          <w:lang w:val="ru-RU"/>
        </w:rPr>
        <w:t>жит размещению на официальном сайте Администрации Уинского муниц</w:t>
      </w:r>
      <w:r w:rsidR="001C4644">
        <w:rPr>
          <w:szCs w:val="28"/>
          <w:lang w:val="ru-RU"/>
        </w:rPr>
        <w:t>и</w:t>
      </w:r>
      <w:r w:rsidR="001C4644">
        <w:rPr>
          <w:szCs w:val="28"/>
          <w:lang w:val="ru-RU"/>
        </w:rPr>
        <w:t>пального района</w:t>
      </w:r>
      <w:r w:rsidR="00CD2541">
        <w:rPr>
          <w:szCs w:val="28"/>
          <w:lang w:val="ru-RU"/>
        </w:rPr>
        <w:t xml:space="preserve"> Пермского края</w:t>
      </w:r>
      <w:r w:rsidR="001C4644">
        <w:rPr>
          <w:szCs w:val="28"/>
          <w:lang w:val="ru-RU"/>
        </w:rPr>
        <w:t xml:space="preserve"> в сети «Интернет»</w:t>
      </w:r>
      <w:r w:rsidRPr="00D50937">
        <w:rPr>
          <w:szCs w:val="28"/>
        </w:rPr>
        <w:t>.</w:t>
      </w:r>
    </w:p>
    <w:p w:rsidR="001C4644" w:rsidRPr="001C4644" w:rsidRDefault="001C4644" w:rsidP="00B00DF4">
      <w:pPr>
        <w:numPr>
          <w:ilvl w:val="0"/>
          <w:numId w:val="2"/>
        </w:numPr>
        <w:tabs>
          <w:tab w:val="left" w:pos="993"/>
        </w:tabs>
        <w:spacing w:line="360" w:lineRule="exact"/>
        <w:ind w:firstLine="709"/>
        <w:jc w:val="both"/>
      </w:pPr>
      <w:r>
        <w:rPr>
          <w:sz w:val="28"/>
          <w:szCs w:val="28"/>
        </w:rPr>
        <w:t>Считать утратившим силу распоряжение администрации Уинского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от 21.02.2019 № 20-259-01-04 «О создании рабочей гру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пы по вопросам оказания имущественной поддержки субъектам малого и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него предпринимательства».</w:t>
      </w:r>
    </w:p>
    <w:p w:rsidR="00B00DF4" w:rsidRPr="001C4644" w:rsidRDefault="0010203D" w:rsidP="00B00DF4">
      <w:pPr>
        <w:numPr>
          <w:ilvl w:val="0"/>
          <w:numId w:val="2"/>
        </w:numPr>
        <w:tabs>
          <w:tab w:val="left" w:pos="993"/>
        </w:tabs>
        <w:spacing w:line="360" w:lineRule="exact"/>
        <w:ind w:firstLine="709"/>
        <w:jc w:val="both"/>
      </w:pPr>
      <w:r>
        <w:rPr>
          <w:sz w:val="28"/>
          <w:szCs w:val="28"/>
        </w:rPr>
        <w:t>Контроль  над</w:t>
      </w:r>
      <w:r w:rsidR="00B00DF4" w:rsidRPr="00B4609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1C4644">
        <w:rPr>
          <w:sz w:val="28"/>
          <w:szCs w:val="28"/>
        </w:rPr>
        <w:t>района по развитию инфраструктуры, пре</w:t>
      </w:r>
      <w:r w:rsidR="001C4644">
        <w:rPr>
          <w:sz w:val="28"/>
          <w:szCs w:val="28"/>
        </w:rPr>
        <w:t>д</w:t>
      </w:r>
      <w:r w:rsidR="001C4644">
        <w:rPr>
          <w:sz w:val="28"/>
          <w:szCs w:val="28"/>
        </w:rPr>
        <w:t xml:space="preserve">седателя комитета по управлению имуществом Р.Р. </w:t>
      </w:r>
      <w:proofErr w:type="spellStart"/>
      <w:r w:rsidR="001C4644">
        <w:rPr>
          <w:sz w:val="28"/>
          <w:szCs w:val="28"/>
        </w:rPr>
        <w:t>Айтуганова</w:t>
      </w:r>
      <w:proofErr w:type="spellEnd"/>
      <w:r w:rsidR="001C4644">
        <w:rPr>
          <w:sz w:val="28"/>
          <w:szCs w:val="28"/>
        </w:rPr>
        <w:t xml:space="preserve">. </w:t>
      </w:r>
    </w:p>
    <w:p w:rsidR="001C4644" w:rsidRDefault="001C4644" w:rsidP="001C464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:rsidR="001C4644" w:rsidRDefault="001C4644" w:rsidP="001C464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:rsidR="001C4644" w:rsidRDefault="001C4644" w:rsidP="001C464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         А.Н. </w:t>
      </w:r>
      <w:proofErr w:type="spellStart"/>
      <w:r>
        <w:rPr>
          <w:sz w:val="28"/>
          <w:szCs w:val="28"/>
        </w:rPr>
        <w:t>Зелёнкин</w:t>
      </w:r>
      <w:proofErr w:type="spellEnd"/>
    </w:p>
    <w:p w:rsidR="001C4644" w:rsidRDefault="001C4644" w:rsidP="001C464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:rsidR="001C4644" w:rsidRDefault="001C4644" w:rsidP="001C464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:rsidR="001C4644" w:rsidRDefault="001C4644" w:rsidP="001C464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:rsidR="001C4644" w:rsidRDefault="001C4644" w:rsidP="001C464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:rsidR="001C4644" w:rsidRDefault="001C4644" w:rsidP="001C464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:rsidR="001C4644" w:rsidRDefault="001C4644" w:rsidP="001C464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:rsidR="001C4644" w:rsidRDefault="001C4644" w:rsidP="001C464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:rsidR="001C4644" w:rsidRDefault="001C4644" w:rsidP="001C464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:rsidR="001C4644" w:rsidRDefault="001C4644" w:rsidP="001C464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:rsidR="001C4644" w:rsidRDefault="001C4644" w:rsidP="001C464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:rsidR="001C4644" w:rsidRDefault="001C4644" w:rsidP="001C464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:rsidR="001C4644" w:rsidRDefault="001C4644" w:rsidP="001C464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:rsidR="001C4644" w:rsidRDefault="001C4644" w:rsidP="001C464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:rsidR="001C4644" w:rsidRDefault="001C4644" w:rsidP="001C464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:rsidR="001C4644" w:rsidRDefault="001C4644" w:rsidP="001C464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:rsidR="001C4644" w:rsidRDefault="001C4644" w:rsidP="001C464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:rsidR="001C4644" w:rsidRDefault="001C4644" w:rsidP="001C464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:rsidR="001C4644" w:rsidRDefault="001C4644" w:rsidP="001C464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:rsidR="001C4644" w:rsidRDefault="001C4644" w:rsidP="001C464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:rsidR="001C4644" w:rsidRDefault="001C4644" w:rsidP="001C464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:rsidR="001C4644" w:rsidRDefault="001C4644" w:rsidP="001C464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:rsidR="001C4644" w:rsidRDefault="001C4644" w:rsidP="001C464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:rsidR="001C4644" w:rsidRDefault="001C4644" w:rsidP="001C464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:rsidR="001C4644" w:rsidRDefault="001C4644" w:rsidP="001C464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:rsidR="001C4644" w:rsidRDefault="001C4644" w:rsidP="001C464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:rsidR="001C4644" w:rsidRDefault="001C4644" w:rsidP="001C464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:rsidR="001C4644" w:rsidRDefault="001C4644" w:rsidP="001C464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:rsidR="001C4644" w:rsidRDefault="001C4644" w:rsidP="001C464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:rsidR="001C4644" w:rsidRDefault="001C4644" w:rsidP="001C464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:rsidR="001C4644" w:rsidRDefault="001C4644" w:rsidP="001C464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:rsidR="001C4644" w:rsidRDefault="004E37EC" w:rsidP="004E37EC">
      <w:pPr>
        <w:tabs>
          <w:tab w:val="left" w:pos="993"/>
        </w:tabs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1C4644" w:rsidRPr="001C4644">
        <w:rPr>
          <w:sz w:val="28"/>
          <w:szCs w:val="28"/>
        </w:rPr>
        <w:t>Приложение</w:t>
      </w:r>
      <w:r w:rsidR="001C4644">
        <w:rPr>
          <w:sz w:val="28"/>
          <w:szCs w:val="28"/>
        </w:rPr>
        <w:t xml:space="preserve"> 1</w:t>
      </w:r>
      <w:r w:rsidR="001C4644" w:rsidRPr="001C4644">
        <w:rPr>
          <w:sz w:val="28"/>
          <w:szCs w:val="28"/>
        </w:rPr>
        <w:t xml:space="preserve"> к постановлению</w:t>
      </w:r>
    </w:p>
    <w:p w:rsidR="001C4644" w:rsidRDefault="001C4644" w:rsidP="001C4644">
      <w:pPr>
        <w:tabs>
          <w:tab w:val="left" w:pos="993"/>
        </w:tabs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администрации Уинского</w:t>
      </w:r>
    </w:p>
    <w:p w:rsidR="001C4644" w:rsidRPr="001C4644" w:rsidRDefault="001C4644" w:rsidP="001C4644">
      <w:pPr>
        <w:tabs>
          <w:tab w:val="left" w:pos="993"/>
        </w:tabs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муниципального района</w:t>
      </w:r>
    </w:p>
    <w:p w:rsidR="00344940" w:rsidRDefault="004E37EC" w:rsidP="009169CE">
      <w:pPr>
        <w:pStyle w:val="a4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   от 22.10.2019 № 496-259-01-03</w:t>
      </w:r>
    </w:p>
    <w:p w:rsidR="001C4644" w:rsidRPr="001C4644" w:rsidRDefault="001C4644" w:rsidP="009169CE">
      <w:pPr>
        <w:pStyle w:val="a4"/>
        <w:rPr>
          <w:szCs w:val="28"/>
          <w:lang w:val="ru-RU"/>
        </w:rPr>
      </w:pPr>
    </w:p>
    <w:p w:rsidR="001C4644" w:rsidRPr="00231D3C" w:rsidRDefault="001C4644" w:rsidP="001C4644">
      <w:pPr>
        <w:pStyle w:val="a3"/>
        <w:spacing w:after="0" w:line="360" w:lineRule="exact"/>
        <w:jc w:val="center"/>
        <w:rPr>
          <w:szCs w:val="28"/>
        </w:rPr>
      </w:pPr>
      <w:r w:rsidRPr="00231D3C">
        <w:rPr>
          <w:szCs w:val="28"/>
        </w:rPr>
        <w:t xml:space="preserve">ПОЛОЖЕНИЕ </w:t>
      </w:r>
    </w:p>
    <w:p w:rsidR="001C4644" w:rsidRPr="0010203D" w:rsidRDefault="001C4644" w:rsidP="001C4644">
      <w:pPr>
        <w:pStyle w:val="a4"/>
        <w:jc w:val="center"/>
        <w:rPr>
          <w:b/>
          <w:szCs w:val="28"/>
          <w:lang w:val="ru-RU"/>
        </w:rPr>
      </w:pPr>
      <w:r w:rsidRPr="00275869">
        <w:rPr>
          <w:b/>
          <w:szCs w:val="28"/>
        </w:rPr>
        <w:t xml:space="preserve">о </w:t>
      </w:r>
      <w:r>
        <w:rPr>
          <w:b/>
          <w:szCs w:val="28"/>
        </w:rPr>
        <w:t xml:space="preserve">рабочей </w:t>
      </w:r>
      <w:r w:rsidRPr="00275869">
        <w:rPr>
          <w:b/>
          <w:szCs w:val="28"/>
        </w:rPr>
        <w:t xml:space="preserve"> группе </w:t>
      </w:r>
      <w:r w:rsidRPr="00612A94">
        <w:rPr>
          <w:b/>
          <w:szCs w:val="28"/>
        </w:rPr>
        <w:t>по вопросам оказания имущественной поддержки субъектам малого и среднег</w:t>
      </w:r>
      <w:r>
        <w:rPr>
          <w:b/>
          <w:szCs w:val="28"/>
        </w:rPr>
        <w:t xml:space="preserve">о предпринимательства в </w:t>
      </w:r>
      <w:proofErr w:type="spellStart"/>
      <w:r>
        <w:rPr>
          <w:b/>
          <w:szCs w:val="28"/>
          <w:lang w:val="ru-RU"/>
        </w:rPr>
        <w:t>Уинском</w:t>
      </w:r>
      <w:proofErr w:type="spellEnd"/>
      <w:r w:rsidR="0010203D">
        <w:rPr>
          <w:b/>
          <w:szCs w:val="28"/>
        </w:rPr>
        <w:t xml:space="preserve"> муниципальном </w:t>
      </w:r>
      <w:r w:rsidR="0010203D">
        <w:rPr>
          <w:b/>
          <w:szCs w:val="28"/>
          <w:lang w:val="ru-RU"/>
        </w:rPr>
        <w:t>округе Пермского края</w:t>
      </w:r>
    </w:p>
    <w:p w:rsidR="001C4644" w:rsidRPr="00612A94" w:rsidRDefault="001C4644" w:rsidP="001C4644">
      <w:pPr>
        <w:spacing w:line="360" w:lineRule="exact"/>
        <w:jc w:val="center"/>
        <w:rPr>
          <w:sz w:val="28"/>
          <w:szCs w:val="28"/>
        </w:rPr>
      </w:pPr>
    </w:p>
    <w:p w:rsidR="001C4644" w:rsidRDefault="001C4644" w:rsidP="001C4644">
      <w:pPr>
        <w:pStyle w:val="ConsNormal"/>
        <w:widowControl/>
        <w:numPr>
          <w:ilvl w:val="0"/>
          <w:numId w:val="3"/>
        </w:num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A9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C4644" w:rsidRPr="00612A94" w:rsidRDefault="001C4644" w:rsidP="001C4644">
      <w:pPr>
        <w:pStyle w:val="ConsNormal"/>
        <w:widowControl/>
        <w:spacing w:line="360" w:lineRule="exact"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1C4644" w:rsidRPr="00612A94" w:rsidRDefault="001C4644" w:rsidP="001C4644">
      <w:pPr>
        <w:pStyle w:val="ConsNonformat"/>
        <w:widowControl/>
        <w:spacing w:line="360" w:lineRule="exact"/>
        <w:ind w:right="0" w:firstLine="708"/>
        <w:jc w:val="both"/>
        <w:rPr>
          <w:rFonts w:ascii="Times New Roman" w:hAnsi="Times New Roman" w:cs="Times New Roman"/>
        </w:rPr>
      </w:pPr>
      <w:r w:rsidRPr="00612A94">
        <w:rPr>
          <w:rFonts w:ascii="Times New Roman" w:hAnsi="Times New Roman" w:cs="Times New Roman"/>
        </w:rPr>
        <w:t>1.1. Настоящее Положение определяет порядок деятельности рабочей  групп</w:t>
      </w:r>
      <w:r>
        <w:rPr>
          <w:rFonts w:ascii="Times New Roman" w:hAnsi="Times New Roman" w:cs="Times New Roman"/>
        </w:rPr>
        <w:t>ы</w:t>
      </w:r>
      <w:r w:rsidRPr="00612A94">
        <w:rPr>
          <w:rFonts w:ascii="Times New Roman" w:hAnsi="Times New Roman" w:cs="Times New Roman"/>
        </w:rPr>
        <w:t xml:space="preserve"> по вопросам оказания имущественной поддержки субъектам малого и среднег</w:t>
      </w:r>
      <w:r w:rsidR="001E12E9">
        <w:rPr>
          <w:rFonts w:ascii="Times New Roman" w:hAnsi="Times New Roman" w:cs="Times New Roman"/>
        </w:rPr>
        <w:t xml:space="preserve">о предпринимательства в </w:t>
      </w:r>
      <w:proofErr w:type="spellStart"/>
      <w:r w:rsidR="001E12E9">
        <w:rPr>
          <w:rFonts w:ascii="Times New Roman" w:hAnsi="Times New Roman" w:cs="Times New Roman"/>
        </w:rPr>
        <w:t>Уинском</w:t>
      </w:r>
      <w:proofErr w:type="spellEnd"/>
      <w:r w:rsidR="0010203D">
        <w:rPr>
          <w:rFonts w:ascii="Times New Roman" w:hAnsi="Times New Roman" w:cs="Times New Roman"/>
        </w:rPr>
        <w:t xml:space="preserve"> муниципальном округе Пермского края</w:t>
      </w:r>
      <w:r w:rsidRPr="00612A94">
        <w:rPr>
          <w:rFonts w:ascii="Times New Roman" w:hAnsi="Times New Roman" w:cs="Times New Roman"/>
        </w:rPr>
        <w:t xml:space="preserve"> (далее  – Рабочая группа).</w:t>
      </w:r>
    </w:p>
    <w:p w:rsidR="001C4644" w:rsidRPr="00612A94" w:rsidRDefault="001C4644" w:rsidP="001C4644">
      <w:pPr>
        <w:pStyle w:val="ConsNonformat"/>
        <w:widowControl/>
        <w:spacing w:line="360" w:lineRule="exact"/>
        <w:ind w:right="0" w:firstLine="708"/>
        <w:jc w:val="both"/>
        <w:rPr>
          <w:rFonts w:ascii="Times New Roman" w:hAnsi="Times New Roman" w:cs="Times New Roman"/>
        </w:rPr>
      </w:pPr>
      <w:r w:rsidRPr="00612A94">
        <w:rPr>
          <w:rFonts w:ascii="Times New Roman" w:hAnsi="Times New Roman" w:cs="Times New Roman"/>
        </w:rPr>
        <w:t>1.2. Рабочая 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</w:t>
      </w:r>
      <w:r w:rsidRPr="00612A94">
        <w:rPr>
          <w:rFonts w:ascii="Times New Roman" w:hAnsi="Times New Roman" w:cs="Times New Roman"/>
        </w:rPr>
        <w:t>а</w:t>
      </w:r>
      <w:r w:rsidRPr="00612A94">
        <w:rPr>
          <w:rFonts w:ascii="Times New Roman" w:hAnsi="Times New Roman" w:cs="Times New Roman"/>
        </w:rPr>
        <w:t xml:space="preserve">вительства Российской Федерации, </w:t>
      </w:r>
      <w:proofErr w:type="spellStart"/>
      <w:r w:rsidRPr="00612A94">
        <w:rPr>
          <w:rFonts w:ascii="Times New Roman" w:hAnsi="Times New Roman" w:cs="Times New Roman"/>
        </w:rPr>
        <w:t>Уставом</w:t>
      </w:r>
      <w:r w:rsidR="001E12E9">
        <w:rPr>
          <w:rFonts w:ascii="Times New Roman" w:hAnsi="Times New Roman" w:cs="Times New Roman"/>
        </w:rPr>
        <w:t>Уинского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  <w:r w:rsidRPr="00612A94">
        <w:rPr>
          <w:rFonts w:ascii="Times New Roman" w:hAnsi="Times New Roman" w:cs="Times New Roman"/>
        </w:rPr>
        <w:t>, нормативными правовыми ак</w:t>
      </w:r>
      <w:r w:rsidR="001E12E9">
        <w:rPr>
          <w:rFonts w:ascii="Times New Roman" w:hAnsi="Times New Roman" w:cs="Times New Roman"/>
        </w:rPr>
        <w:t>тами Земского Собрания Уинского</w:t>
      </w:r>
      <w:r w:rsidRPr="00612A94">
        <w:rPr>
          <w:rFonts w:ascii="Times New Roman" w:hAnsi="Times New Roman" w:cs="Times New Roman"/>
        </w:rPr>
        <w:t xml:space="preserve"> муниципал</w:t>
      </w:r>
      <w:r w:rsidRPr="00612A94">
        <w:rPr>
          <w:rFonts w:ascii="Times New Roman" w:hAnsi="Times New Roman" w:cs="Times New Roman"/>
        </w:rPr>
        <w:t>ь</w:t>
      </w:r>
      <w:r w:rsidRPr="00612A94">
        <w:rPr>
          <w:rFonts w:ascii="Times New Roman" w:hAnsi="Times New Roman" w:cs="Times New Roman"/>
        </w:rPr>
        <w:t>ного</w:t>
      </w:r>
      <w:r w:rsidR="001E12E9">
        <w:rPr>
          <w:rFonts w:ascii="Times New Roman" w:hAnsi="Times New Roman" w:cs="Times New Roman"/>
        </w:rPr>
        <w:t xml:space="preserve"> района, администрации Уинского</w:t>
      </w:r>
      <w:r w:rsidRPr="00612A94">
        <w:rPr>
          <w:rFonts w:ascii="Times New Roman" w:hAnsi="Times New Roman" w:cs="Times New Roman"/>
        </w:rPr>
        <w:t xml:space="preserve"> муниципального района, а также н</w:t>
      </w:r>
      <w:r w:rsidRPr="00612A94">
        <w:rPr>
          <w:rFonts w:ascii="Times New Roman" w:hAnsi="Times New Roman" w:cs="Times New Roman"/>
        </w:rPr>
        <w:t>а</w:t>
      </w:r>
      <w:r w:rsidRPr="00612A94">
        <w:rPr>
          <w:rFonts w:ascii="Times New Roman" w:hAnsi="Times New Roman" w:cs="Times New Roman"/>
        </w:rPr>
        <w:t xml:space="preserve">стоящим Положением. </w:t>
      </w:r>
    </w:p>
    <w:p w:rsidR="001C4644" w:rsidRPr="00612A94" w:rsidRDefault="001C4644" w:rsidP="001C4644">
      <w:pPr>
        <w:spacing w:line="360" w:lineRule="exact"/>
        <w:ind w:firstLine="540"/>
        <w:jc w:val="both"/>
        <w:rPr>
          <w:sz w:val="28"/>
          <w:szCs w:val="28"/>
        </w:rPr>
      </w:pPr>
    </w:p>
    <w:p w:rsidR="001C4644" w:rsidRDefault="001C4644" w:rsidP="001C4644">
      <w:pPr>
        <w:numPr>
          <w:ilvl w:val="0"/>
          <w:numId w:val="3"/>
        </w:numPr>
        <w:spacing w:line="360" w:lineRule="exact"/>
        <w:jc w:val="center"/>
        <w:rPr>
          <w:b/>
          <w:sz w:val="28"/>
          <w:szCs w:val="28"/>
        </w:rPr>
      </w:pPr>
      <w:r w:rsidRPr="00612A94">
        <w:rPr>
          <w:b/>
          <w:sz w:val="28"/>
          <w:szCs w:val="28"/>
        </w:rPr>
        <w:t>Задачи Рабочей группы</w:t>
      </w:r>
    </w:p>
    <w:p w:rsidR="001C4644" w:rsidRPr="00612A94" w:rsidRDefault="001C4644" w:rsidP="001C4644">
      <w:pPr>
        <w:spacing w:line="360" w:lineRule="exact"/>
        <w:ind w:left="720"/>
        <w:rPr>
          <w:b/>
          <w:sz w:val="28"/>
          <w:szCs w:val="28"/>
        </w:rPr>
      </w:pPr>
    </w:p>
    <w:p w:rsidR="001C4644" w:rsidRPr="00612A94" w:rsidRDefault="001C4644" w:rsidP="001C4644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12A94">
        <w:rPr>
          <w:sz w:val="28"/>
          <w:szCs w:val="28"/>
        </w:rPr>
        <w:t>1. Основными задачами Рабочей группы являются рассмотрение и по</w:t>
      </w:r>
      <w:r w:rsidRPr="00612A94">
        <w:rPr>
          <w:sz w:val="28"/>
          <w:szCs w:val="28"/>
        </w:rPr>
        <w:t>д</w:t>
      </w:r>
      <w:r w:rsidRPr="00612A94">
        <w:rPr>
          <w:sz w:val="28"/>
          <w:szCs w:val="28"/>
        </w:rPr>
        <w:t xml:space="preserve">готовка предложений по следующим вопросам:  </w:t>
      </w:r>
    </w:p>
    <w:p w:rsidR="001C4644" w:rsidRPr="00612A94" w:rsidRDefault="001C4644" w:rsidP="001C4644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12A94">
        <w:rPr>
          <w:color w:val="auto"/>
          <w:sz w:val="28"/>
          <w:szCs w:val="28"/>
        </w:rPr>
        <w:t>а) участие в осуществлении проводимой политики в области имущес</w:t>
      </w:r>
      <w:r w:rsidRPr="00612A94">
        <w:rPr>
          <w:color w:val="auto"/>
          <w:sz w:val="28"/>
          <w:szCs w:val="28"/>
        </w:rPr>
        <w:t>т</w:t>
      </w:r>
      <w:r w:rsidRPr="00612A94">
        <w:rPr>
          <w:color w:val="auto"/>
          <w:sz w:val="28"/>
          <w:szCs w:val="28"/>
        </w:rPr>
        <w:t xml:space="preserve">венной поддержки малого и среднего предпринимательства </w:t>
      </w:r>
      <w:r w:rsidR="001E12E9">
        <w:rPr>
          <w:color w:val="auto"/>
          <w:sz w:val="28"/>
          <w:szCs w:val="28"/>
        </w:rPr>
        <w:t>на уровне Уинск</w:t>
      </w:r>
      <w:r w:rsidR="001E12E9">
        <w:rPr>
          <w:color w:val="auto"/>
          <w:sz w:val="28"/>
          <w:szCs w:val="28"/>
        </w:rPr>
        <w:t>о</w:t>
      </w:r>
      <w:r w:rsidR="001E12E9">
        <w:rPr>
          <w:color w:val="auto"/>
          <w:sz w:val="28"/>
          <w:szCs w:val="28"/>
        </w:rPr>
        <w:t>го</w:t>
      </w:r>
      <w:r w:rsidR="0010203D">
        <w:rPr>
          <w:color w:val="auto"/>
          <w:sz w:val="28"/>
          <w:szCs w:val="28"/>
        </w:rPr>
        <w:t xml:space="preserve"> муниципального округа Пермского края (далее – на уровне округа</w:t>
      </w:r>
      <w:r>
        <w:rPr>
          <w:color w:val="auto"/>
          <w:sz w:val="28"/>
          <w:szCs w:val="28"/>
        </w:rPr>
        <w:t>)</w:t>
      </w:r>
      <w:r w:rsidRPr="00612A94">
        <w:rPr>
          <w:color w:val="auto"/>
          <w:sz w:val="28"/>
          <w:szCs w:val="28"/>
        </w:rPr>
        <w:t xml:space="preserve">; </w:t>
      </w:r>
    </w:p>
    <w:p w:rsidR="001C4644" w:rsidRPr="00612A94" w:rsidRDefault="001E12E9" w:rsidP="001C4644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r w:rsidR="001C4644" w:rsidRPr="00612A94">
        <w:rPr>
          <w:color w:val="auto"/>
          <w:sz w:val="28"/>
          <w:szCs w:val="28"/>
        </w:rPr>
        <w:t>) создание комплексной системы и обеспечение общего подхода к орг</w:t>
      </w:r>
      <w:r w:rsidR="001C4644" w:rsidRPr="00612A94">
        <w:rPr>
          <w:color w:val="auto"/>
          <w:sz w:val="28"/>
          <w:szCs w:val="28"/>
        </w:rPr>
        <w:t>а</w:t>
      </w:r>
      <w:r w:rsidR="001C4644" w:rsidRPr="00612A94">
        <w:rPr>
          <w:color w:val="auto"/>
          <w:sz w:val="28"/>
          <w:szCs w:val="28"/>
        </w:rPr>
        <w:t xml:space="preserve">низации оказания имущественной поддержки субъектам малого и среднего предпринимательства </w:t>
      </w:r>
      <w:r w:rsidR="0010203D">
        <w:rPr>
          <w:color w:val="auto"/>
          <w:sz w:val="28"/>
          <w:szCs w:val="28"/>
        </w:rPr>
        <w:t>на уровне округа</w:t>
      </w:r>
      <w:r w:rsidR="001C4644" w:rsidRPr="00612A94">
        <w:rPr>
          <w:color w:val="auto"/>
          <w:sz w:val="28"/>
          <w:szCs w:val="28"/>
        </w:rPr>
        <w:t xml:space="preserve">; </w:t>
      </w:r>
    </w:p>
    <w:p w:rsidR="001C4644" w:rsidRPr="00612A94" w:rsidRDefault="001E12E9" w:rsidP="001C4644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1C4644" w:rsidRPr="00612A94">
        <w:rPr>
          <w:color w:val="auto"/>
          <w:sz w:val="28"/>
          <w:szCs w:val="28"/>
        </w:rPr>
        <w:t>) рассмотрение проектов муниципальных нормативных правовых актов по вопросам имущественной поддержки малого и среднего предпринимател</w:t>
      </w:r>
      <w:r w:rsidR="001C4644" w:rsidRPr="00612A94">
        <w:rPr>
          <w:color w:val="auto"/>
          <w:sz w:val="28"/>
          <w:szCs w:val="28"/>
        </w:rPr>
        <w:t>ь</w:t>
      </w:r>
      <w:r w:rsidR="001C4644" w:rsidRPr="00612A94">
        <w:rPr>
          <w:color w:val="auto"/>
          <w:sz w:val="28"/>
          <w:szCs w:val="28"/>
        </w:rPr>
        <w:t xml:space="preserve">ства (при необходимости); </w:t>
      </w:r>
    </w:p>
    <w:p w:rsidR="001C4644" w:rsidRPr="00612A94" w:rsidRDefault="001E12E9" w:rsidP="001C4644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г</w:t>
      </w:r>
      <w:r w:rsidR="001C4644" w:rsidRPr="00612A94">
        <w:rPr>
          <w:color w:val="auto"/>
          <w:sz w:val="28"/>
          <w:szCs w:val="28"/>
        </w:rPr>
        <w:t xml:space="preserve">) совершенствование мер имущественной поддержки </w:t>
      </w:r>
      <w:r w:rsidR="001C4644">
        <w:rPr>
          <w:color w:val="auto"/>
          <w:sz w:val="28"/>
          <w:szCs w:val="28"/>
        </w:rPr>
        <w:t xml:space="preserve">субъектов </w:t>
      </w:r>
      <w:r w:rsidR="001C4644" w:rsidRPr="00612A94">
        <w:rPr>
          <w:color w:val="auto"/>
          <w:sz w:val="28"/>
          <w:szCs w:val="28"/>
        </w:rPr>
        <w:t>мал</w:t>
      </w:r>
      <w:r w:rsidR="001C4644">
        <w:rPr>
          <w:color w:val="auto"/>
          <w:sz w:val="28"/>
          <w:szCs w:val="28"/>
        </w:rPr>
        <w:t>ого</w:t>
      </w:r>
      <w:r w:rsidR="001C4644" w:rsidRPr="00612A94">
        <w:rPr>
          <w:color w:val="auto"/>
          <w:sz w:val="28"/>
          <w:szCs w:val="28"/>
        </w:rPr>
        <w:t xml:space="preserve"> и средн</w:t>
      </w:r>
      <w:r w:rsidR="001C4644">
        <w:rPr>
          <w:color w:val="auto"/>
          <w:sz w:val="28"/>
          <w:szCs w:val="28"/>
        </w:rPr>
        <w:t xml:space="preserve">его предпринимательствана </w:t>
      </w:r>
      <w:r w:rsidR="0010203D">
        <w:rPr>
          <w:color w:val="auto"/>
          <w:sz w:val="28"/>
          <w:szCs w:val="28"/>
        </w:rPr>
        <w:t>уровне округа</w:t>
      </w:r>
      <w:r w:rsidR="001C4644" w:rsidRPr="00612A94">
        <w:rPr>
          <w:color w:val="auto"/>
          <w:sz w:val="28"/>
          <w:szCs w:val="28"/>
        </w:rPr>
        <w:t xml:space="preserve">; </w:t>
      </w:r>
    </w:p>
    <w:p w:rsidR="001C4644" w:rsidRPr="00612A94" w:rsidRDefault="001E12E9" w:rsidP="001C4644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="001C4644" w:rsidRPr="00612A94">
        <w:rPr>
          <w:color w:val="auto"/>
          <w:sz w:val="28"/>
          <w:szCs w:val="28"/>
        </w:rPr>
        <w:t xml:space="preserve">) инициирование </w:t>
      </w:r>
      <w:r w:rsidR="0010203D">
        <w:rPr>
          <w:color w:val="auto"/>
          <w:sz w:val="28"/>
          <w:szCs w:val="28"/>
        </w:rPr>
        <w:t xml:space="preserve">на уровне </w:t>
      </w:r>
      <w:proofErr w:type="gramStart"/>
      <w:r w:rsidR="0010203D">
        <w:rPr>
          <w:color w:val="auto"/>
          <w:sz w:val="28"/>
          <w:szCs w:val="28"/>
        </w:rPr>
        <w:t>округа</w:t>
      </w:r>
      <w:r w:rsidR="001C4644" w:rsidRPr="00612A94">
        <w:rPr>
          <w:color w:val="auto"/>
          <w:sz w:val="28"/>
          <w:szCs w:val="28"/>
        </w:rPr>
        <w:t xml:space="preserve"> процедуры проведения анализа ре</w:t>
      </w:r>
      <w:r w:rsidR="001C4644" w:rsidRPr="00612A94">
        <w:rPr>
          <w:color w:val="auto"/>
          <w:sz w:val="28"/>
          <w:szCs w:val="28"/>
        </w:rPr>
        <w:t>е</w:t>
      </w:r>
      <w:r w:rsidR="001C4644" w:rsidRPr="00612A94">
        <w:rPr>
          <w:color w:val="auto"/>
          <w:sz w:val="28"/>
          <w:szCs w:val="28"/>
        </w:rPr>
        <w:t>стра муниципального имущества</w:t>
      </w:r>
      <w:proofErr w:type="gramEnd"/>
      <w:r w:rsidR="001C4644" w:rsidRPr="00612A94">
        <w:rPr>
          <w:color w:val="auto"/>
          <w:sz w:val="28"/>
          <w:szCs w:val="28"/>
        </w:rPr>
        <w:t xml:space="preserve"> в целях оценки эффективности его использ</w:t>
      </w:r>
      <w:r w:rsidR="001C4644" w:rsidRPr="00612A94">
        <w:rPr>
          <w:color w:val="auto"/>
          <w:sz w:val="28"/>
          <w:szCs w:val="28"/>
        </w:rPr>
        <w:t>о</w:t>
      </w:r>
      <w:r w:rsidR="001C4644" w:rsidRPr="00612A94">
        <w:rPr>
          <w:color w:val="auto"/>
          <w:sz w:val="28"/>
          <w:szCs w:val="28"/>
        </w:rPr>
        <w:t>вания, а также выявления неэффективно используемых площадей и оборудов</w:t>
      </w:r>
      <w:r w:rsidR="001C4644" w:rsidRPr="00612A94">
        <w:rPr>
          <w:color w:val="auto"/>
          <w:sz w:val="28"/>
          <w:szCs w:val="28"/>
        </w:rPr>
        <w:t>а</w:t>
      </w:r>
      <w:r w:rsidR="001C4644" w:rsidRPr="00612A94">
        <w:rPr>
          <w:color w:val="auto"/>
          <w:sz w:val="28"/>
          <w:szCs w:val="28"/>
        </w:rPr>
        <w:t xml:space="preserve">ния для последующей передачи такого имущества в аренду субъектам малого и среднего предпринимательства; </w:t>
      </w:r>
    </w:p>
    <w:p w:rsidR="001C4644" w:rsidRPr="00612A94" w:rsidRDefault="001E12E9" w:rsidP="001C4644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</w:t>
      </w:r>
      <w:r w:rsidR="001C4644" w:rsidRPr="00612A94">
        <w:rPr>
          <w:color w:val="auto"/>
          <w:sz w:val="28"/>
          <w:szCs w:val="28"/>
        </w:rPr>
        <w:t xml:space="preserve">) определение </w:t>
      </w:r>
      <w:r w:rsidR="0010203D">
        <w:rPr>
          <w:color w:val="auto"/>
          <w:sz w:val="28"/>
          <w:szCs w:val="28"/>
        </w:rPr>
        <w:t>на уровне округа</w:t>
      </w:r>
      <w:r w:rsidR="001C4644" w:rsidRPr="00612A94">
        <w:rPr>
          <w:color w:val="auto"/>
          <w:sz w:val="28"/>
          <w:szCs w:val="28"/>
        </w:rPr>
        <w:t xml:space="preserve"> перечня объектов недвижимости, по</w:t>
      </w:r>
      <w:r w:rsidR="001C4644" w:rsidRPr="00612A94">
        <w:rPr>
          <w:color w:val="auto"/>
          <w:sz w:val="28"/>
          <w:szCs w:val="28"/>
        </w:rPr>
        <w:t>д</w:t>
      </w:r>
      <w:r w:rsidR="001C4644" w:rsidRPr="00612A94">
        <w:rPr>
          <w:color w:val="auto"/>
          <w:sz w:val="28"/>
          <w:szCs w:val="28"/>
        </w:rPr>
        <w:t>лежащих инвентаризации (обследованию), в целях выявления неиспользуемого или неэффективно используемого муниципального имущества;</w:t>
      </w:r>
    </w:p>
    <w:p w:rsidR="001C4644" w:rsidRPr="00612A94" w:rsidRDefault="001E12E9" w:rsidP="001C4644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ж</w:t>
      </w:r>
      <w:r w:rsidR="001C4644" w:rsidRPr="00612A94">
        <w:rPr>
          <w:color w:val="auto"/>
          <w:sz w:val="28"/>
          <w:szCs w:val="28"/>
        </w:rPr>
        <w:t xml:space="preserve">) инициирование </w:t>
      </w:r>
      <w:r w:rsidR="0010203D">
        <w:rPr>
          <w:color w:val="auto"/>
          <w:sz w:val="28"/>
          <w:szCs w:val="28"/>
        </w:rPr>
        <w:t>на уровне округа</w:t>
      </w:r>
      <w:r w:rsidR="001C4644" w:rsidRPr="00612A94">
        <w:rPr>
          <w:color w:val="auto"/>
          <w:sz w:val="28"/>
          <w:szCs w:val="28"/>
        </w:rPr>
        <w:t xml:space="preserve"> проведени</w:t>
      </w:r>
      <w:r w:rsidR="001C4644">
        <w:rPr>
          <w:color w:val="auto"/>
          <w:sz w:val="28"/>
          <w:szCs w:val="28"/>
        </w:rPr>
        <w:t>я</w:t>
      </w:r>
      <w:r w:rsidR="001C4644" w:rsidRPr="00612A94">
        <w:rPr>
          <w:color w:val="auto"/>
          <w:sz w:val="28"/>
          <w:szCs w:val="28"/>
        </w:rPr>
        <w:t xml:space="preserve"> инвентаризации объектов недвижимости, включая земельные участки, в соответствии с пе</w:t>
      </w:r>
      <w:r>
        <w:rPr>
          <w:color w:val="auto"/>
          <w:sz w:val="28"/>
          <w:szCs w:val="28"/>
        </w:rPr>
        <w:t>речнем, ук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занным в подпункте «е</w:t>
      </w:r>
      <w:r w:rsidR="001C4644" w:rsidRPr="00612A94">
        <w:rPr>
          <w:color w:val="auto"/>
          <w:sz w:val="28"/>
          <w:szCs w:val="28"/>
        </w:rPr>
        <w:t xml:space="preserve">» </w:t>
      </w:r>
      <w:r w:rsidR="001C4644">
        <w:rPr>
          <w:color w:val="auto"/>
          <w:sz w:val="28"/>
          <w:szCs w:val="28"/>
        </w:rPr>
        <w:t xml:space="preserve">настоящего </w:t>
      </w:r>
      <w:r w:rsidR="001C4644" w:rsidRPr="00612A94">
        <w:rPr>
          <w:color w:val="auto"/>
          <w:sz w:val="28"/>
          <w:szCs w:val="28"/>
        </w:rPr>
        <w:t>пункта;</w:t>
      </w:r>
    </w:p>
    <w:p w:rsidR="001C4644" w:rsidRPr="00612A94" w:rsidRDefault="001E12E9" w:rsidP="001C4644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="001C4644" w:rsidRPr="00612A94">
        <w:rPr>
          <w:color w:val="auto"/>
          <w:sz w:val="28"/>
          <w:szCs w:val="28"/>
        </w:rPr>
        <w:t>)</w:t>
      </w:r>
      <w:r w:rsidR="001C4644">
        <w:rPr>
          <w:color w:val="auto"/>
          <w:sz w:val="28"/>
          <w:szCs w:val="28"/>
        </w:rPr>
        <w:t> </w:t>
      </w:r>
      <w:r w:rsidR="001C4644" w:rsidRPr="00612A94">
        <w:rPr>
          <w:color w:val="auto"/>
          <w:sz w:val="28"/>
          <w:szCs w:val="28"/>
        </w:rPr>
        <w:t xml:space="preserve">расширение </w:t>
      </w:r>
      <w:r w:rsidR="001C4644">
        <w:rPr>
          <w:color w:val="auto"/>
          <w:sz w:val="28"/>
          <w:szCs w:val="28"/>
        </w:rPr>
        <w:t xml:space="preserve">на уровне </w:t>
      </w:r>
      <w:r w:rsidR="0010203D">
        <w:rPr>
          <w:color w:val="auto"/>
          <w:sz w:val="28"/>
          <w:szCs w:val="28"/>
        </w:rPr>
        <w:t>округа</w:t>
      </w:r>
      <w:r w:rsidR="001C4644" w:rsidRPr="00612A94">
        <w:rPr>
          <w:color w:val="auto"/>
          <w:sz w:val="28"/>
          <w:szCs w:val="28"/>
        </w:rPr>
        <w:t xml:space="preserve"> доступа субъектов малого и среднего предпринимательства к объектам муниципального имущества, свободного от прав третьих лиц; </w:t>
      </w:r>
    </w:p>
    <w:p w:rsidR="001C4644" w:rsidRPr="00612A94" w:rsidRDefault="001E12E9" w:rsidP="001C4644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</w:t>
      </w:r>
      <w:r w:rsidR="001C4644" w:rsidRPr="00612A94">
        <w:rPr>
          <w:color w:val="auto"/>
          <w:sz w:val="28"/>
          <w:szCs w:val="28"/>
        </w:rPr>
        <w:t>)</w:t>
      </w:r>
      <w:r w:rsidR="001C4644">
        <w:rPr>
          <w:color w:val="auto"/>
          <w:sz w:val="28"/>
          <w:szCs w:val="28"/>
        </w:rPr>
        <w:t> </w:t>
      </w:r>
      <w:r w:rsidR="001C4644" w:rsidRPr="00612A94">
        <w:rPr>
          <w:color w:val="auto"/>
          <w:sz w:val="28"/>
          <w:szCs w:val="28"/>
        </w:rPr>
        <w:t>изыскание</w:t>
      </w:r>
      <w:r w:rsidR="0010203D">
        <w:rPr>
          <w:color w:val="auto"/>
          <w:sz w:val="28"/>
          <w:szCs w:val="28"/>
        </w:rPr>
        <w:t>на уровне округа</w:t>
      </w:r>
      <w:r w:rsidR="001C4644" w:rsidRPr="00612A94">
        <w:rPr>
          <w:color w:val="auto"/>
          <w:sz w:val="28"/>
          <w:szCs w:val="28"/>
        </w:rPr>
        <w:t xml:space="preserve"> дополнительных источников для формир</w:t>
      </w:r>
      <w:r w:rsidR="001C4644" w:rsidRPr="00612A94">
        <w:rPr>
          <w:color w:val="auto"/>
          <w:sz w:val="28"/>
          <w:szCs w:val="28"/>
        </w:rPr>
        <w:t>о</w:t>
      </w:r>
      <w:r w:rsidR="001C4644" w:rsidRPr="00612A94">
        <w:rPr>
          <w:color w:val="auto"/>
          <w:sz w:val="28"/>
          <w:szCs w:val="28"/>
        </w:rPr>
        <w:t>вания и расширения перечней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</w:t>
      </w:r>
      <w:r w:rsidR="001C4644" w:rsidRPr="00612A94">
        <w:rPr>
          <w:color w:val="auto"/>
          <w:sz w:val="28"/>
          <w:szCs w:val="28"/>
        </w:rPr>
        <w:t>т</w:t>
      </w:r>
      <w:r w:rsidR="001C4644" w:rsidRPr="00612A94">
        <w:rPr>
          <w:color w:val="auto"/>
          <w:sz w:val="28"/>
          <w:szCs w:val="28"/>
        </w:rPr>
        <w:t>ва), в том числе за счет неиспользуемого и неэффективно используемого мун</w:t>
      </w:r>
      <w:r w:rsidR="001C4644" w:rsidRPr="00612A94">
        <w:rPr>
          <w:color w:val="auto"/>
          <w:sz w:val="28"/>
          <w:szCs w:val="28"/>
        </w:rPr>
        <w:t>и</w:t>
      </w:r>
      <w:r w:rsidR="001C4644" w:rsidRPr="00612A94">
        <w:rPr>
          <w:color w:val="auto"/>
          <w:sz w:val="28"/>
          <w:szCs w:val="28"/>
        </w:rPr>
        <w:t xml:space="preserve">ципального имущества; </w:t>
      </w:r>
    </w:p>
    <w:p w:rsidR="001C4644" w:rsidRPr="00612A94" w:rsidRDefault="001E12E9" w:rsidP="001C4644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</w:t>
      </w:r>
      <w:r w:rsidR="001C4644" w:rsidRPr="00612A94">
        <w:rPr>
          <w:color w:val="auto"/>
          <w:sz w:val="28"/>
          <w:szCs w:val="28"/>
        </w:rPr>
        <w:t>)</w:t>
      </w:r>
      <w:r w:rsidR="001C4644">
        <w:rPr>
          <w:color w:val="auto"/>
          <w:sz w:val="28"/>
          <w:szCs w:val="28"/>
        </w:rPr>
        <w:t> </w:t>
      </w:r>
      <w:r w:rsidR="001C4644" w:rsidRPr="00612A94">
        <w:rPr>
          <w:color w:val="auto"/>
          <w:sz w:val="28"/>
          <w:szCs w:val="28"/>
        </w:rPr>
        <w:t>выработка предложений по дополнению перечней имущества, свобо</w:t>
      </w:r>
      <w:r w:rsidR="001C4644" w:rsidRPr="00612A94">
        <w:rPr>
          <w:color w:val="auto"/>
          <w:sz w:val="28"/>
          <w:szCs w:val="28"/>
        </w:rPr>
        <w:t>д</w:t>
      </w:r>
      <w:r w:rsidR="001C4644" w:rsidRPr="00612A94">
        <w:rPr>
          <w:color w:val="auto"/>
          <w:sz w:val="28"/>
          <w:szCs w:val="28"/>
        </w:rPr>
        <w:t>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изменению порядков предоставления имущ</w:t>
      </w:r>
      <w:r w:rsidR="001C4644" w:rsidRPr="00612A94">
        <w:rPr>
          <w:color w:val="auto"/>
          <w:sz w:val="28"/>
          <w:szCs w:val="28"/>
        </w:rPr>
        <w:t>е</w:t>
      </w:r>
      <w:r w:rsidR="001C4644" w:rsidRPr="00612A94">
        <w:rPr>
          <w:color w:val="auto"/>
          <w:sz w:val="28"/>
          <w:szCs w:val="28"/>
        </w:rPr>
        <w:t xml:space="preserve">ства, включенного в перечни; </w:t>
      </w:r>
    </w:p>
    <w:p w:rsidR="001C4644" w:rsidRPr="00612A94" w:rsidRDefault="001E12E9" w:rsidP="001C4644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</w:t>
      </w:r>
      <w:r w:rsidR="001C4644" w:rsidRPr="00612A94">
        <w:rPr>
          <w:color w:val="auto"/>
          <w:sz w:val="28"/>
          <w:szCs w:val="28"/>
        </w:rPr>
        <w:t>)</w:t>
      </w:r>
      <w:r w:rsidR="001C4644">
        <w:rPr>
          <w:color w:val="auto"/>
          <w:sz w:val="28"/>
          <w:szCs w:val="28"/>
        </w:rPr>
        <w:t> </w:t>
      </w:r>
      <w:r w:rsidR="001C4644" w:rsidRPr="00612A94">
        <w:rPr>
          <w:color w:val="auto"/>
          <w:sz w:val="28"/>
          <w:szCs w:val="28"/>
        </w:rPr>
        <w:t xml:space="preserve">формулирование </w:t>
      </w:r>
      <w:r w:rsidR="0010203D">
        <w:rPr>
          <w:color w:val="auto"/>
          <w:sz w:val="28"/>
          <w:szCs w:val="28"/>
        </w:rPr>
        <w:t>на уровне округа</w:t>
      </w:r>
      <w:r w:rsidR="001C4644" w:rsidRPr="00612A94">
        <w:rPr>
          <w:color w:val="auto"/>
          <w:sz w:val="28"/>
          <w:szCs w:val="28"/>
        </w:rPr>
        <w:t xml:space="preserve"> рекомендаций об установлении льготных условий предоставления в аренду имущества для субъектов малого и среднего предпринимательства, о расширении случаев исключения имущества из перечней, приобретении субъектами малого и среднего предпринимательс</w:t>
      </w:r>
      <w:r w:rsidR="001C4644" w:rsidRPr="00612A94">
        <w:rPr>
          <w:color w:val="auto"/>
          <w:sz w:val="28"/>
          <w:szCs w:val="28"/>
        </w:rPr>
        <w:t>т</w:t>
      </w:r>
      <w:r w:rsidR="001C4644" w:rsidRPr="00612A94">
        <w:rPr>
          <w:color w:val="auto"/>
          <w:sz w:val="28"/>
          <w:szCs w:val="28"/>
        </w:rPr>
        <w:t xml:space="preserve">ва арендуемого имущества;  </w:t>
      </w:r>
    </w:p>
    <w:p w:rsidR="001C4644" w:rsidRPr="00612A94" w:rsidRDefault="001E12E9" w:rsidP="001C4644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</w:t>
      </w:r>
      <w:r w:rsidR="001C4644" w:rsidRPr="00612A94">
        <w:rPr>
          <w:color w:val="auto"/>
          <w:sz w:val="28"/>
          <w:szCs w:val="28"/>
        </w:rPr>
        <w:t>)</w:t>
      </w:r>
      <w:r w:rsidR="001C4644">
        <w:rPr>
          <w:color w:val="auto"/>
          <w:sz w:val="28"/>
          <w:szCs w:val="28"/>
        </w:rPr>
        <w:t> </w:t>
      </w:r>
      <w:r w:rsidR="001C4644" w:rsidRPr="00612A94">
        <w:rPr>
          <w:color w:val="auto"/>
          <w:sz w:val="28"/>
          <w:szCs w:val="28"/>
        </w:rPr>
        <w:t xml:space="preserve">оказание информационной и консультационной поддержки субъектам малого и среднего предпринимательства на муниципальном уровне; </w:t>
      </w:r>
    </w:p>
    <w:p w:rsidR="001C4644" w:rsidRPr="00612A94" w:rsidRDefault="001E12E9" w:rsidP="001C4644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="001C4644" w:rsidRPr="00612A94">
        <w:rPr>
          <w:color w:val="auto"/>
          <w:sz w:val="28"/>
          <w:szCs w:val="28"/>
        </w:rPr>
        <w:t>)</w:t>
      </w:r>
      <w:r w:rsidR="001C4644">
        <w:rPr>
          <w:color w:val="auto"/>
          <w:sz w:val="28"/>
          <w:szCs w:val="28"/>
        </w:rPr>
        <w:t> </w:t>
      </w:r>
      <w:r w:rsidR="001C4644" w:rsidRPr="00612A94">
        <w:rPr>
          <w:color w:val="auto"/>
          <w:sz w:val="28"/>
          <w:szCs w:val="28"/>
        </w:rPr>
        <w:t xml:space="preserve">взаимодействие с органами власти </w:t>
      </w:r>
      <w:r w:rsidR="001C4644">
        <w:rPr>
          <w:color w:val="auto"/>
          <w:sz w:val="28"/>
          <w:szCs w:val="28"/>
        </w:rPr>
        <w:t xml:space="preserve">Пермского края </w:t>
      </w:r>
      <w:r w:rsidR="001C4644" w:rsidRPr="00612A94">
        <w:rPr>
          <w:color w:val="auto"/>
          <w:sz w:val="28"/>
          <w:szCs w:val="28"/>
        </w:rPr>
        <w:t xml:space="preserve">по вопросам </w:t>
      </w:r>
      <w:r w:rsidR="001C4644">
        <w:rPr>
          <w:color w:val="auto"/>
          <w:sz w:val="28"/>
          <w:szCs w:val="28"/>
        </w:rPr>
        <w:t>де</w:t>
      </w:r>
      <w:r w:rsidR="001C4644">
        <w:rPr>
          <w:color w:val="auto"/>
          <w:sz w:val="28"/>
          <w:szCs w:val="28"/>
        </w:rPr>
        <w:t>я</w:t>
      </w:r>
      <w:r w:rsidR="001C4644">
        <w:rPr>
          <w:color w:val="auto"/>
          <w:sz w:val="28"/>
          <w:szCs w:val="28"/>
        </w:rPr>
        <w:t>тельности Рабочей группы</w:t>
      </w:r>
      <w:r w:rsidR="001C4644" w:rsidRPr="00612A94">
        <w:rPr>
          <w:color w:val="auto"/>
          <w:sz w:val="28"/>
          <w:szCs w:val="28"/>
        </w:rPr>
        <w:t>;</w:t>
      </w:r>
    </w:p>
    <w:p w:rsidR="001C4644" w:rsidRPr="00612A94" w:rsidRDefault="001E12E9" w:rsidP="001C4644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1C4644" w:rsidRPr="00612A94">
        <w:rPr>
          <w:color w:val="auto"/>
          <w:sz w:val="28"/>
          <w:szCs w:val="28"/>
        </w:rPr>
        <w:t>)</w:t>
      </w:r>
      <w:r w:rsidR="001C4644">
        <w:rPr>
          <w:color w:val="auto"/>
          <w:sz w:val="28"/>
          <w:szCs w:val="28"/>
        </w:rPr>
        <w:t> </w:t>
      </w:r>
      <w:r w:rsidR="001C4644" w:rsidRPr="00612A94">
        <w:rPr>
          <w:color w:val="auto"/>
          <w:sz w:val="28"/>
          <w:szCs w:val="28"/>
        </w:rPr>
        <w:t>обобщение сведений об объектах недвижимого имущества, неиспол</w:t>
      </w:r>
      <w:r w:rsidR="001C4644" w:rsidRPr="00612A94">
        <w:rPr>
          <w:color w:val="auto"/>
          <w:sz w:val="28"/>
          <w:szCs w:val="28"/>
        </w:rPr>
        <w:t>ь</w:t>
      </w:r>
      <w:r w:rsidR="001C4644" w:rsidRPr="00612A94">
        <w:rPr>
          <w:color w:val="auto"/>
          <w:sz w:val="28"/>
          <w:szCs w:val="28"/>
        </w:rPr>
        <w:t>зуемых или используемых не по назначению, анализ таких сведений и выр</w:t>
      </w:r>
      <w:r w:rsidR="001C4644" w:rsidRPr="00612A94">
        <w:rPr>
          <w:color w:val="auto"/>
          <w:sz w:val="28"/>
          <w:szCs w:val="28"/>
        </w:rPr>
        <w:t>а</w:t>
      </w:r>
      <w:r w:rsidR="001C4644" w:rsidRPr="00612A94">
        <w:rPr>
          <w:color w:val="auto"/>
          <w:sz w:val="28"/>
          <w:szCs w:val="28"/>
        </w:rPr>
        <w:t>ботка предложений по вовлечению такого недвижимого имущества в хозяйс</w:t>
      </w:r>
      <w:r w:rsidR="001C4644" w:rsidRPr="00612A94">
        <w:rPr>
          <w:color w:val="auto"/>
          <w:sz w:val="28"/>
          <w:szCs w:val="28"/>
        </w:rPr>
        <w:t>т</w:t>
      </w:r>
      <w:r w:rsidR="001C4644" w:rsidRPr="00612A94">
        <w:rPr>
          <w:color w:val="auto"/>
          <w:sz w:val="28"/>
          <w:szCs w:val="28"/>
        </w:rPr>
        <w:t>венный оборот.</w:t>
      </w:r>
    </w:p>
    <w:p w:rsidR="001C4644" w:rsidRPr="00612A94" w:rsidRDefault="001C4644" w:rsidP="001C4644">
      <w:pPr>
        <w:spacing w:line="360" w:lineRule="exact"/>
        <w:ind w:firstLine="708"/>
        <w:jc w:val="both"/>
        <w:rPr>
          <w:sz w:val="28"/>
          <w:szCs w:val="28"/>
        </w:rPr>
      </w:pPr>
    </w:p>
    <w:p w:rsidR="001C4644" w:rsidRDefault="001C4644" w:rsidP="001C4644">
      <w:pPr>
        <w:pStyle w:val="ConsNormal"/>
        <w:widowControl/>
        <w:numPr>
          <w:ilvl w:val="0"/>
          <w:numId w:val="3"/>
        </w:num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C1B">
        <w:rPr>
          <w:rFonts w:ascii="Times New Roman" w:hAnsi="Times New Roman" w:cs="Times New Roman"/>
          <w:b/>
          <w:sz w:val="28"/>
          <w:szCs w:val="28"/>
        </w:rPr>
        <w:t>Функции Рабочей группы</w:t>
      </w:r>
    </w:p>
    <w:p w:rsidR="001C4644" w:rsidRPr="00EC6C1B" w:rsidRDefault="001C4644" w:rsidP="001C4644">
      <w:pPr>
        <w:pStyle w:val="ConsNormal"/>
        <w:widowControl/>
        <w:spacing w:line="360" w:lineRule="exact"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1C4644" w:rsidRPr="00EC6C1B" w:rsidRDefault="001C4644" w:rsidP="001C4644">
      <w:pPr>
        <w:pStyle w:val="ConsNormal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6C1B">
        <w:rPr>
          <w:rFonts w:ascii="Times New Roman" w:hAnsi="Times New Roman" w:cs="Times New Roman"/>
          <w:sz w:val="28"/>
          <w:szCs w:val="28"/>
        </w:rPr>
        <w:t>3.1. Рабочая группа осуществляет следующие функции:</w:t>
      </w:r>
    </w:p>
    <w:p w:rsidR="001C4644" w:rsidRPr="00EC6C1B" w:rsidRDefault="001C4644" w:rsidP="001C4644">
      <w:pPr>
        <w:pStyle w:val="ae"/>
        <w:shd w:val="clear" w:color="auto" w:fill="FFFFFF"/>
        <w:spacing w:before="0" w:beforeAutospacing="0" w:after="0" w:afterAutospacing="0" w:line="360" w:lineRule="exact"/>
        <w:ind w:firstLine="708"/>
        <w:jc w:val="both"/>
        <w:rPr>
          <w:sz w:val="28"/>
          <w:szCs w:val="28"/>
        </w:rPr>
      </w:pPr>
      <w:r w:rsidRPr="00EC6C1B">
        <w:rPr>
          <w:sz w:val="28"/>
          <w:szCs w:val="28"/>
        </w:rPr>
        <w:t xml:space="preserve">3.1.1. Выявление </w:t>
      </w:r>
      <w:r w:rsidR="0010203D">
        <w:rPr>
          <w:sz w:val="28"/>
          <w:szCs w:val="28"/>
        </w:rPr>
        <w:t>на уровне округа</w:t>
      </w:r>
      <w:r w:rsidRPr="00EC6C1B">
        <w:rPr>
          <w:sz w:val="28"/>
          <w:szCs w:val="28"/>
        </w:rPr>
        <w:t xml:space="preserve"> муниципального имущества, приго</w:t>
      </w:r>
      <w:r w:rsidRPr="00EC6C1B">
        <w:rPr>
          <w:sz w:val="28"/>
          <w:szCs w:val="28"/>
        </w:rPr>
        <w:t>д</w:t>
      </w:r>
      <w:r w:rsidRPr="00EC6C1B">
        <w:rPr>
          <w:sz w:val="28"/>
          <w:szCs w:val="28"/>
        </w:rPr>
        <w:t>ного для формирования и дополнения перечней имущества для субъектов мал</w:t>
      </w:r>
      <w:r w:rsidRPr="00EC6C1B">
        <w:rPr>
          <w:sz w:val="28"/>
          <w:szCs w:val="28"/>
        </w:rPr>
        <w:t>о</w:t>
      </w:r>
      <w:r w:rsidRPr="00EC6C1B">
        <w:rPr>
          <w:sz w:val="28"/>
          <w:szCs w:val="28"/>
        </w:rPr>
        <w:t>го и среднего предпринимательства;</w:t>
      </w:r>
    </w:p>
    <w:p w:rsidR="001C4644" w:rsidRPr="00EC6C1B" w:rsidRDefault="001C4644" w:rsidP="001C4644">
      <w:pPr>
        <w:pStyle w:val="ae"/>
        <w:shd w:val="clear" w:color="auto" w:fill="FFFFFF"/>
        <w:spacing w:before="0" w:beforeAutospacing="0" w:after="0" w:afterAutospacing="0" w:line="360" w:lineRule="exact"/>
        <w:ind w:firstLine="708"/>
        <w:jc w:val="both"/>
        <w:rPr>
          <w:sz w:val="28"/>
          <w:szCs w:val="28"/>
        </w:rPr>
      </w:pPr>
      <w:r w:rsidRPr="00EC6C1B">
        <w:rPr>
          <w:sz w:val="28"/>
          <w:szCs w:val="28"/>
        </w:rPr>
        <w:t>3.1.2. </w:t>
      </w:r>
      <w:r>
        <w:rPr>
          <w:sz w:val="28"/>
          <w:szCs w:val="28"/>
        </w:rPr>
        <w:t>Подготовка</w:t>
      </w:r>
      <w:r w:rsidRPr="00EC6C1B">
        <w:rPr>
          <w:sz w:val="28"/>
          <w:szCs w:val="28"/>
        </w:rPr>
        <w:t xml:space="preserve"> предложений в целях реализации задач, </w:t>
      </w:r>
      <w:r>
        <w:rPr>
          <w:sz w:val="28"/>
          <w:szCs w:val="28"/>
        </w:rPr>
        <w:t>установленных</w:t>
      </w:r>
      <w:r w:rsidRPr="00EC6C1B">
        <w:rPr>
          <w:sz w:val="28"/>
          <w:szCs w:val="28"/>
        </w:rPr>
        <w:t xml:space="preserve"> в разделе 2 настоящего П</w:t>
      </w:r>
      <w:r w:rsidR="001E12E9">
        <w:rPr>
          <w:sz w:val="28"/>
          <w:szCs w:val="28"/>
        </w:rPr>
        <w:t>оложения,</w:t>
      </w:r>
      <w:r w:rsidR="00044EA1">
        <w:rPr>
          <w:sz w:val="28"/>
          <w:szCs w:val="28"/>
        </w:rPr>
        <w:t xml:space="preserve"> структурными подразделениями</w:t>
      </w:r>
      <w:r w:rsidRPr="00EC6C1B">
        <w:rPr>
          <w:sz w:val="28"/>
          <w:szCs w:val="28"/>
        </w:rPr>
        <w:t xml:space="preserve"> </w:t>
      </w:r>
      <w:proofErr w:type="spellStart"/>
      <w:r w:rsidRPr="00EC6C1B">
        <w:rPr>
          <w:sz w:val="28"/>
          <w:szCs w:val="28"/>
        </w:rPr>
        <w:t>админис</w:t>
      </w:r>
      <w:r w:rsidRPr="00EC6C1B">
        <w:rPr>
          <w:sz w:val="28"/>
          <w:szCs w:val="28"/>
        </w:rPr>
        <w:t>т</w:t>
      </w:r>
      <w:r w:rsidRPr="00EC6C1B">
        <w:rPr>
          <w:sz w:val="28"/>
          <w:szCs w:val="28"/>
        </w:rPr>
        <w:t>рации</w:t>
      </w:r>
      <w:r w:rsidR="001E12E9">
        <w:rPr>
          <w:sz w:val="28"/>
          <w:szCs w:val="28"/>
        </w:rPr>
        <w:t>Уинского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EC6C1B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</w:t>
      </w:r>
      <w:r w:rsidR="001E12E9">
        <w:rPr>
          <w:sz w:val="28"/>
          <w:szCs w:val="28"/>
        </w:rPr>
        <w:t>ипальными учреждениями и предприятиями Уинского</w:t>
      </w:r>
      <w:r>
        <w:rPr>
          <w:sz w:val="28"/>
          <w:szCs w:val="28"/>
        </w:rPr>
        <w:t xml:space="preserve"> муниципального района</w:t>
      </w:r>
      <w:r w:rsidRPr="00EC6C1B">
        <w:rPr>
          <w:sz w:val="28"/>
          <w:szCs w:val="28"/>
        </w:rPr>
        <w:t>, комитет</w:t>
      </w:r>
      <w:r>
        <w:rPr>
          <w:sz w:val="28"/>
          <w:szCs w:val="28"/>
        </w:rPr>
        <w:t>ом</w:t>
      </w:r>
      <w:r w:rsidR="001E12E9">
        <w:rPr>
          <w:sz w:val="28"/>
          <w:szCs w:val="28"/>
        </w:rPr>
        <w:t xml:space="preserve"> по управлению имуществом администрации Уинского</w:t>
      </w:r>
      <w:r>
        <w:rPr>
          <w:sz w:val="28"/>
          <w:szCs w:val="28"/>
        </w:rPr>
        <w:t xml:space="preserve"> муниципального района.</w:t>
      </w:r>
    </w:p>
    <w:p w:rsidR="001C4644" w:rsidRDefault="001C4644" w:rsidP="001C4644">
      <w:pPr>
        <w:pStyle w:val="Con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4644" w:rsidRPr="00A038AE" w:rsidRDefault="001C4644" w:rsidP="001C4644">
      <w:pPr>
        <w:pStyle w:val="a4"/>
        <w:ind w:firstLine="646"/>
        <w:jc w:val="center"/>
        <w:rPr>
          <w:szCs w:val="28"/>
        </w:rPr>
      </w:pPr>
      <w:r>
        <w:rPr>
          <w:b/>
          <w:bCs/>
          <w:szCs w:val="28"/>
        </w:rPr>
        <w:t>4</w:t>
      </w:r>
      <w:r w:rsidRPr="00A038AE">
        <w:rPr>
          <w:b/>
          <w:bCs/>
          <w:szCs w:val="28"/>
        </w:rPr>
        <w:t xml:space="preserve">. Права </w:t>
      </w:r>
      <w:r>
        <w:rPr>
          <w:b/>
          <w:bCs/>
          <w:szCs w:val="28"/>
        </w:rPr>
        <w:t>Р</w:t>
      </w:r>
      <w:r w:rsidRPr="00A038AE">
        <w:rPr>
          <w:b/>
          <w:bCs/>
          <w:szCs w:val="28"/>
        </w:rPr>
        <w:t>абочей группы</w:t>
      </w:r>
    </w:p>
    <w:p w:rsidR="001C4644" w:rsidRPr="00A038AE" w:rsidRDefault="001C4644" w:rsidP="001C4644">
      <w:pPr>
        <w:pStyle w:val="a4"/>
        <w:ind w:firstLine="646"/>
        <w:rPr>
          <w:szCs w:val="28"/>
        </w:rPr>
      </w:pPr>
    </w:p>
    <w:p w:rsidR="001C4644" w:rsidRPr="00A038AE" w:rsidRDefault="001C4644" w:rsidP="001C4644">
      <w:pPr>
        <w:pStyle w:val="a4"/>
        <w:ind w:firstLine="646"/>
        <w:rPr>
          <w:szCs w:val="28"/>
        </w:rPr>
      </w:pPr>
      <w:r>
        <w:rPr>
          <w:szCs w:val="28"/>
        </w:rPr>
        <w:t>4</w:t>
      </w:r>
      <w:r w:rsidRPr="00A038AE">
        <w:rPr>
          <w:szCs w:val="28"/>
        </w:rPr>
        <w:t>.1. Рабочая группа имеет право:</w:t>
      </w:r>
    </w:p>
    <w:p w:rsidR="001C4644" w:rsidRPr="00A038AE" w:rsidRDefault="001C4644" w:rsidP="001C4644">
      <w:pPr>
        <w:pStyle w:val="a4"/>
        <w:ind w:firstLine="646"/>
        <w:rPr>
          <w:szCs w:val="28"/>
        </w:rPr>
      </w:pPr>
      <w:r>
        <w:rPr>
          <w:szCs w:val="28"/>
        </w:rPr>
        <w:t>4</w:t>
      </w:r>
      <w:r w:rsidRPr="00A038AE">
        <w:rPr>
          <w:szCs w:val="28"/>
        </w:rPr>
        <w:t>.1.1.</w:t>
      </w:r>
      <w:r>
        <w:rPr>
          <w:szCs w:val="28"/>
        </w:rPr>
        <w:t> </w:t>
      </w:r>
      <w:r w:rsidRPr="00A038AE">
        <w:rPr>
          <w:szCs w:val="28"/>
        </w:rPr>
        <w:t>Запрашивать необходимую для осуществлени</w:t>
      </w:r>
      <w:r w:rsidR="001E12E9">
        <w:rPr>
          <w:szCs w:val="28"/>
        </w:rPr>
        <w:t>я своей деятельности информацию</w:t>
      </w:r>
      <w:r w:rsidR="001E12E9">
        <w:rPr>
          <w:szCs w:val="28"/>
          <w:lang w:val="ru-RU"/>
        </w:rPr>
        <w:t xml:space="preserve"> </w:t>
      </w:r>
      <w:proofErr w:type="spellStart"/>
      <w:r w:rsidR="001E12E9">
        <w:rPr>
          <w:szCs w:val="28"/>
          <w:lang w:val="ru-RU"/>
        </w:rPr>
        <w:t>в</w:t>
      </w:r>
      <w:r w:rsidR="00044EA1">
        <w:rPr>
          <w:szCs w:val="28"/>
          <w:lang w:val="ru-RU"/>
        </w:rPr>
        <w:t>структурных</w:t>
      </w:r>
      <w:proofErr w:type="spellEnd"/>
      <w:r w:rsidR="00044EA1">
        <w:rPr>
          <w:szCs w:val="28"/>
          <w:lang w:val="ru-RU"/>
        </w:rPr>
        <w:t xml:space="preserve"> подразделениях</w:t>
      </w:r>
      <w:r w:rsidRPr="00EC6C1B">
        <w:rPr>
          <w:szCs w:val="28"/>
        </w:rPr>
        <w:t xml:space="preserve"> </w:t>
      </w:r>
      <w:proofErr w:type="spellStart"/>
      <w:r w:rsidRPr="00EC6C1B">
        <w:rPr>
          <w:szCs w:val="28"/>
        </w:rPr>
        <w:t>администрации</w:t>
      </w:r>
      <w:r w:rsidR="001E12E9">
        <w:rPr>
          <w:szCs w:val="28"/>
          <w:lang w:val="ru-RU"/>
        </w:rPr>
        <w:t>Уинского</w:t>
      </w:r>
      <w:proofErr w:type="spellEnd"/>
      <w:r>
        <w:rPr>
          <w:szCs w:val="28"/>
        </w:rPr>
        <w:t xml:space="preserve"> муниципального района</w:t>
      </w:r>
      <w:r w:rsidRPr="00EC6C1B">
        <w:rPr>
          <w:szCs w:val="28"/>
        </w:rPr>
        <w:t xml:space="preserve">, </w:t>
      </w:r>
      <w:r>
        <w:rPr>
          <w:szCs w:val="28"/>
        </w:rPr>
        <w:t>мун</w:t>
      </w:r>
      <w:r w:rsidR="001E12E9">
        <w:rPr>
          <w:szCs w:val="28"/>
        </w:rPr>
        <w:t>иципальных учреждениях</w:t>
      </w:r>
      <w:r w:rsidR="001E12E9">
        <w:rPr>
          <w:szCs w:val="28"/>
          <w:lang w:val="ru-RU"/>
        </w:rPr>
        <w:t xml:space="preserve"> и </w:t>
      </w:r>
      <w:proofErr w:type="spellStart"/>
      <w:r w:rsidR="001E12E9">
        <w:rPr>
          <w:szCs w:val="28"/>
          <w:lang w:val="ru-RU"/>
        </w:rPr>
        <w:t>предприятияхУинск</w:t>
      </w:r>
      <w:r w:rsidR="001E12E9">
        <w:rPr>
          <w:szCs w:val="28"/>
          <w:lang w:val="ru-RU"/>
        </w:rPr>
        <w:t>о</w:t>
      </w:r>
      <w:r w:rsidR="001E12E9">
        <w:rPr>
          <w:szCs w:val="28"/>
          <w:lang w:val="ru-RU"/>
        </w:rPr>
        <w:t>го</w:t>
      </w:r>
      <w:proofErr w:type="spellEnd"/>
      <w:r>
        <w:rPr>
          <w:szCs w:val="28"/>
        </w:rPr>
        <w:t xml:space="preserve"> муниципального </w:t>
      </w:r>
      <w:proofErr w:type="spellStart"/>
      <w:r>
        <w:rPr>
          <w:szCs w:val="28"/>
        </w:rPr>
        <w:t>района</w:t>
      </w:r>
      <w:r w:rsidRPr="00EC6C1B">
        <w:rPr>
          <w:szCs w:val="28"/>
        </w:rPr>
        <w:t>,</w:t>
      </w:r>
      <w:r w:rsidR="001E12E9" w:rsidRPr="00EC6C1B">
        <w:rPr>
          <w:szCs w:val="28"/>
        </w:rPr>
        <w:t>комитет</w:t>
      </w:r>
      <w:r w:rsidR="001E12E9">
        <w:rPr>
          <w:szCs w:val="28"/>
          <w:lang w:val="ru-RU"/>
        </w:rPr>
        <w:t>е</w:t>
      </w:r>
      <w:proofErr w:type="spellEnd"/>
      <w:r w:rsidR="001E12E9">
        <w:rPr>
          <w:szCs w:val="28"/>
        </w:rPr>
        <w:t xml:space="preserve"> по управлению имуществом администрации Уинского муниципального района</w:t>
      </w:r>
      <w:r w:rsidRPr="00A038AE">
        <w:rPr>
          <w:szCs w:val="28"/>
        </w:rPr>
        <w:t>;</w:t>
      </w:r>
    </w:p>
    <w:p w:rsidR="001C4644" w:rsidRPr="00A038AE" w:rsidRDefault="001C4644" w:rsidP="001C4644">
      <w:pPr>
        <w:pStyle w:val="a4"/>
        <w:ind w:firstLine="646"/>
        <w:rPr>
          <w:szCs w:val="28"/>
        </w:rPr>
      </w:pPr>
      <w:r>
        <w:rPr>
          <w:szCs w:val="28"/>
        </w:rPr>
        <w:t>4</w:t>
      </w:r>
      <w:r w:rsidRPr="00A038AE">
        <w:rPr>
          <w:szCs w:val="28"/>
        </w:rPr>
        <w:t>.1.2.</w:t>
      </w:r>
      <w:r>
        <w:rPr>
          <w:szCs w:val="28"/>
        </w:rPr>
        <w:t> </w:t>
      </w:r>
      <w:r w:rsidRPr="00A038AE">
        <w:rPr>
          <w:szCs w:val="28"/>
        </w:rPr>
        <w:t xml:space="preserve">Привлекать </w:t>
      </w:r>
      <w:r>
        <w:rPr>
          <w:szCs w:val="28"/>
        </w:rPr>
        <w:t>к участию в заседаниях Рабочей группы</w:t>
      </w:r>
      <w:r w:rsidRPr="00A038AE">
        <w:rPr>
          <w:szCs w:val="28"/>
        </w:rPr>
        <w:t xml:space="preserve"> заинтересован</w:t>
      </w:r>
      <w:r>
        <w:rPr>
          <w:szCs w:val="28"/>
        </w:rPr>
        <w:t>ных лиц, не являющихся членами Р</w:t>
      </w:r>
      <w:r w:rsidRPr="00A038AE">
        <w:rPr>
          <w:szCs w:val="28"/>
        </w:rPr>
        <w:t>абочей группы;</w:t>
      </w:r>
    </w:p>
    <w:p w:rsidR="001C4644" w:rsidRPr="008837C4" w:rsidRDefault="001C4644" w:rsidP="001C4644">
      <w:pPr>
        <w:pStyle w:val="a4"/>
        <w:ind w:firstLine="646"/>
        <w:rPr>
          <w:b/>
          <w:bCs/>
          <w:szCs w:val="28"/>
          <w:lang w:val="ru-RU"/>
        </w:rPr>
      </w:pPr>
      <w:r>
        <w:rPr>
          <w:szCs w:val="28"/>
        </w:rPr>
        <w:t>4</w:t>
      </w:r>
      <w:r w:rsidRPr="00A038AE">
        <w:rPr>
          <w:szCs w:val="28"/>
        </w:rPr>
        <w:t>.1.3.</w:t>
      </w:r>
      <w:r>
        <w:rPr>
          <w:szCs w:val="28"/>
        </w:rPr>
        <w:t> </w:t>
      </w:r>
      <w:r w:rsidRPr="00A038AE">
        <w:rPr>
          <w:szCs w:val="28"/>
        </w:rPr>
        <w:t xml:space="preserve">Информировать о своей деятельности </w:t>
      </w:r>
      <w:r>
        <w:rPr>
          <w:szCs w:val="28"/>
        </w:rPr>
        <w:t>через размещение матери</w:t>
      </w:r>
      <w:r>
        <w:rPr>
          <w:szCs w:val="28"/>
        </w:rPr>
        <w:t>а</w:t>
      </w:r>
      <w:r>
        <w:rPr>
          <w:szCs w:val="28"/>
        </w:rPr>
        <w:t>лов</w:t>
      </w:r>
      <w:r w:rsidR="008837C4">
        <w:rPr>
          <w:szCs w:val="28"/>
          <w:lang w:val="ru-RU"/>
        </w:rPr>
        <w:t>на официальном сайте Администрации Уинского муниципального района в сети «Интернет»</w:t>
      </w:r>
    </w:p>
    <w:p w:rsidR="001C4644" w:rsidRDefault="001C4644" w:rsidP="001C4644">
      <w:pPr>
        <w:pStyle w:val="Con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4644" w:rsidRDefault="001C4644" w:rsidP="001C4644">
      <w:pPr>
        <w:pStyle w:val="ConsNormal"/>
        <w:widowControl/>
        <w:numPr>
          <w:ilvl w:val="0"/>
          <w:numId w:val="4"/>
        </w:numPr>
        <w:spacing w:line="36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2A94">
        <w:rPr>
          <w:rFonts w:ascii="Times New Roman" w:hAnsi="Times New Roman" w:cs="Times New Roman"/>
          <w:b/>
          <w:color w:val="000000"/>
          <w:sz w:val="28"/>
          <w:szCs w:val="28"/>
        </w:rPr>
        <w:t>Порядок деятельности Рабочей  группы</w:t>
      </w:r>
    </w:p>
    <w:p w:rsidR="001C4644" w:rsidRPr="00612A94" w:rsidRDefault="001C4644" w:rsidP="001C4644">
      <w:pPr>
        <w:pStyle w:val="ConsNormal"/>
        <w:widowControl/>
        <w:spacing w:line="360" w:lineRule="exact"/>
        <w:ind w:left="72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4644" w:rsidRDefault="001C4644" w:rsidP="001C4644">
      <w:pPr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612A94">
        <w:rPr>
          <w:sz w:val="28"/>
          <w:szCs w:val="28"/>
        </w:rPr>
        <w:t>Порядок работы Рабочей группы определяется в соответствии с н</w:t>
      </w:r>
      <w:r w:rsidRPr="00612A94">
        <w:rPr>
          <w:sz w:val="28"/>
          <w:szCs w:val="28"/>
        </w:rPr>
        <w:t>а</w:t>
      </w:r>
      <w:r w:rsidRPr="00612A94">
        <w:rPr>
          <w:sz w:val="28"/>
          <w:szCs w:val="28"/>
        </w:rPr>
        <w:t>стоящим Положением.</w:t>
      </w:r>
    </w:p>
    <w:p w:rsidR="001C4644" w:rsidRPr="00612A94" w:rsidRDefault="001C4644" w:rsidP="001C4644">
      <w:pPr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Заседания Рабочей группы проводятся по мере необходимости.</w:t>
      </w:r>
    </w:p>
    <w:p w:rsidR="001C4644" w:rsidRPr="00612A94" w:rsidRDefault="001C4644" w:rsidP="001C4644">
      <w:pPr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 w:rsidRPr="00875F25">
        <w:rPr>
          <w:sz w:val="28"/>
          <w:szCs w:val="28"/>
        </w:rPr>
        <w:t>5</w:t>
      </w:r>
      <w:r w:rsidRPr="00612A9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12A94">
        <w:rPr>
          <w:sz w:val="28"/>
          <w:szCs w:val="28"/>
        </w:rPr>
        <w:t>. Организует работу Рабочей группы и проводит ее заседания предс</w:t>
      </w:r>
      <w:r w:rsidRPr="00612A94">
        <w:rPr>
          <w:sz w:val="28"/>
          <w:szCs w:val="28"/>
        </w:rPr>
        <w:t>е</w:t>
      </w:r>
      <w:r w:rsidRPr="00612A94">
        <w:rPr>
          <w:sz w:val="28"/>
          <w:szCs w:val="28"/>
        </w:rPr>
        <w:t>датель Рабочей группы, а в случае его отсутствия – заместитель председателя Рабочей группы.</w:t>
      </w:r>
    </w:p>
    <w:p w:rsidR="001C4644" w:rsidRPr="00612A94" w:rsidRDefault="001C4644" w:rsidP="001C4644">
      <w:pPr>
        <w:spacing w:line="360" w:lineRule="exact"/>
        <w:jc w:val="both"/>
        <w:rPr>
          <w:sz w:val="28"/>
          <w:szCs w:val="28"/>
        </w:rPr>
      </w:pPr>
      <w:r w:rsidRPr="00612A94">
        <w:rPr>
          <w:sz w:val="28"/>
          <w:szCs w:val="28"/>
        </w:rPr>
        <w:tab/>
      </w:r>
      <w:r w:rsidRPr="00B94E92">
        <w:rPr>
          <w:sz w:val="28"/>
          <w:szCs w:val="28"/>
        </w:rPr>
        <w:t>5</w:t>
      </w:r>
      <w:r w:rsidRPr="00612A9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612A94">
        <w:rPr>
          <w:sz w:val="28"/>
          <w:szCs w:val="28"/>
        </w:rPr>
        <w:t>. Председатель Рабочей группы:</w:t>
      </w:r>
    </w:p>
    <w:p w:rsidR="001C4644" w:rsidRPr="00612A94" w:rsidRDefault="001C4644" w:rsidP="001C4644">
      <w:pPr>
        <w:spacing w:line="360" w:lineRule="exact"/>
        <w:jc w:val="both"/>
        <w:rPr>
          <w:sz w:val="28"/>
          <w:szCs w:val="28"/>
        </w:rPr>
      </w:pPr>
      <w:r w:rsidRPr="00612A94">
        <w:rPr>
          <w:sz w:val="28"/>
          <w:szCs w:val="28"/>
        </w:rPr>
        <w:tab/>
        <w:t>- осуществляет общее руководство Рабочей группой;</w:t>
      </w:r>
    </w:p>
    <w:p w:rsidR="001C4644" w:rsidRPr="00612A94" w:rsidRDefault="001C4644" w:rsidP="001C4644">
      <w:pPr>
        <w:spacing w:line="360" w:lineRule="exact"/>
        <w:jc w:val="both"/>
        <w:rPr>
          <w:sz w:val="28"/>
          <w:szCs w:val="28"/>
        </w:rPr>
      </w:pPr>
      <w:r w:rsidRPr="00612A94">
        <w:rPr>
          <w:sz w:val="28"/>
          <w:szCs w:val="28"/>
        </w:rPr>
        <w:tab/>
        <w:t>- утверждает повестку дня заседаний Рабочей группы;</w:t>
      </w:r>
    </w:p>
    <w:p w:rsidR="001C4644" w:rsidRPr="00612A94" w:rsidRDefault="001C4644" w:rsidP="001C4644">
      <w:pPr>
        <w:spacing w:line="360" w:lineRule="exact"/>
        <w:jc w:val="both"/>
        <w:rPr>
          <w:sz w:val="28"/>
          <w:szCs w:val="28"/>
        </w:rPr>
      </w:pPr>
      <w:r w:rsidRPr="00612A94">
        <w:rPr>
          <w:sz w:val="28"/>
          <w:szCs w:val="28"/>
        </w:rPr>
        <w:tab/>
        <w:t>- дает поручения членам Рабочей группы по вопросам, находящимся в компетенции Рабочей группы;</w:t>
      </w:r>
    </w:p>
    <w:p w:rsidR="001C4644" w:rsidRPr="00612A94" w:rsidRDefault="001C4644" w:rsidP="001C4644">
      <w:pPr>
        <w:spacing w:line="360" w:lineRule="exact"/>
        <w:jc w:val="both"/>
        <w:rPr>
          <w:sz w:val="28"/>
          <w:szCs w:val="28"/>
        </w:rPr>
      </w:pPr>
      <w:r w:rsidRPr="00612A94">
        <w:rPr>
          <w:sz w:val="28"/>
          <w:szCs w:val="28"/>
        </w:rPr>
        <w:lastRenderedPageBreak/>
        <w:tab/>
        <w:t xml:space="preserve">- организует </w:t>
      </w:r>
      <w:proofErr w:type="gramStart"/>
      <w:r w:rsidRPr="00612A94">
        <w:rPr>
          <w:sz w:val="28"/>
          <w:szCs w:val="28"/>
        </w:rPr>
        <w:t>контроль за</w:t>
      </w:r>
      <w:proofErr w:type="gramEnd"/>
      <w:r w:rsidRPr="00612A94">
        <w:rPr>
          <w:sz w:val="28"/>
          <w:szCs w:val="28"/>
        </w:rPr>
        <w:t xml:space="preserve"> выполнением решений, принятых Рабочей гру</w:t>
      </w:r>
      <w:r w:rsidRPr="00612A94">
        <w:rPr>
          <w:sz w:val="28"/>
          <w:szCs w:val="28"/>
        </w:rPr>
        <w:t>п</w:t>
      </w:r>
      <w:r w:rsidRPr="00612A94">
        <w:rPr>
          <w:sz w:val="28"/>
          <w:szCs w:val="28"/>
        </w:rPr>
        <w:t>пы.</w:t>
      </w:r>
    </w:p>
    <w:p w:rsidR="001C4644" w:rsidRPr="00612A94" w:rsidRDefault="001C4644" w:rsidP="001C4644">
      <w:pPr>
        <w:spacing w:line="360" w:lineRule="exact"/>
        <w:jc w:val="both"/>
        <w:rPr>
          <w:sz w:val="28"/>
          <w:szCs w:val="28"/>
        </w:rPr>
      </w:pPr>
      <w:r w:rsidRPr="00612A94">
        <w:rPr>
          <w:sz w:val="28"/>
          <w:szCs w:val="28"/>
        </w:rPr>
        <w:tab/>
      </w:r>
      <w:r w:rsidRPr="00B94E92">
        <w:rPr>
          <w:sz w:val="28"/>
          <w:szCs w:val="28"/>
        </w:rPr>
        <w:t>5</w:t>
      </w:r>
      <w:r w:rsidRPr="00612A94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612A94">
        <w:rPr>
          <w:sz w:val="28"/>
          <w:szCs w:val="28"/>
        </w:rPr>
        <w:t>. Члены Рабочей группы:</w:t>
      </w:r>
    </w:p>
    <w:p w:rsidR="001C4644" w:rsidRPr="00612A94" w:rsidRDefault="001C4644" w:rsidP="001C4644">
      <w:pPr>
        <w:spacing w:line="360" w:lineRule="exact"/>
        <w:jc w:val="both"/>
        <w:rPr>
          <w:sz w:val="28"/>
          <w:szCs w:val="28"/>
        </w:rPr>
      </w:pPr>
      <w:r w:rsidRPr="00612A94">
        <w:rPr>
          <w:sz w:val="28"/>
          <w:szCs w:val="28"/>
        </w:rPr>
        <w:tab/>
        <w:t>- принимают участие в работе Рабочей группы;</w:t>
      </w:r>
    </w:p>
    <w:p w:rsidR="001C4644" w:rsidRPr="00612A94" w:rsidRDefault="001C4644" w:rsidP="001C4644">
      <w:pPr>
        <w:spacing w:line="360" w:lineRule="exact"/>
        <w:jc w:val="both"/>
        <w:rPr>
          <w:sz w:val="28"/>
          <w:szCs w:val="28"/>
        </w:rPr>
      </w:pPr>
      <w:r w:rsidRPr="00612A94">
        <w:rPr>
          <w:sz w:val="28"/>
          <w:szCs w:val="28"/>
        </w:rPr>
        <w:tab/>
        <w:t>- пользуются информацией, поступающей в Рабочую группу;</w:t>
      </w:r>
    </w:p>
    <w:p w:rsidR="001C4644" w:rsidRPr="00612A94" w:rsidRDefault="001C4644" w:rsidP="001C4644">
      <w:pPr>
        <w:spacing w:line="360" w:lineRule="exact"/>
        <w:jc w:val="both"/>
        <w:rPr>
          <w:sz w:val="28"/>
          <w:szCs w:val="28"/>
        </w:rPr>
      </w:pPr>
      <w:r w:rsidRPr="00612A94">
        <w:rPr>
          <w:sz w:val="28"/>
          <w:szCs w:val="28"/>
        </w:rPr>
        <w:tab/>
        <w:t>- выполняют поручения председателя Рабочей группы;</w:t>
      </w:r>
    </w:p>
    <w:p w:rsidR="001C4644" w:rsidRPr="00612A94" w:rsidRDefault="001C4644" w:rsidP="001C4644">
      <w:pPr>
        <w:spacing w:line="360" w:lineRule="exact"/>
        <w:jc w:val="both"/>
        <w:rPr>
          <w:sz w:val="28"/>
          <w:szCs w:val="28"/>
        </w:rPr>
      </w:pPr>
      <w:r w:rsidRPr="00612A94">
        <w:rPr>
          <w:sz w:val="28"/>
          <w:szCs w:val="28"/>
        </w:rPr>
        <w:tab/>
        <w:t>- участвуют в заседании Рабочей группы.</w:t>
      </w:r>
    </w:p>
    <w:p w:rsidR="001C4644" w:rsidRPr="00612A94" w:rsidRDefault="001C4644" w:rsidP="001C4644">
      <w:pPr>
        <w:spacing w:line="360" w:lineRule="exact"/>
        <w:jc w:val="both"/>
        <w:rPr>
          <w:sz w:val="28"/>
          <w:szCs w:val="28"/>
        </w:rPr>
      </w:pPr>
      <w:r w:rsidRPr="00612A94">
        <w:rPr>
          <w:sz w:val="28"/>
          <w:szCs w:val="28"/>
        </w:rPr>
        <w:tab/>
      </w:r>
      <w:r w:rsidRPr="00875F25">
        <w:rPr>
          <w:sz w:val="28"/>
          <w:szCs w:val="28"/>
        </w:rPr>
        <w:t>5</w:t>
      </w:r>
      <w:r w:rsidRPr="00612A9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612A9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12A94">
        <w:rPr>
          <w:sz w:val="28"/>
          <w:szCs w:val="28"/>
        </w:rPr>
        <w:t>Члены Рабочей группы не вправе делегировать свои полномочия др</w:t>
      </w:r>
      <w:r w:rsidRPr="00612A94">
        <w:rPr>
          <w:sz w:val="28"/>
          <w:szCs w:val="28"/>
        </w:rPr>
        <w:t>у</w:t>
      </w:r>
      <w:r w:rsidRPr="00612A94">
        <w:rPr>
          <w:sz w:val="28"/>
          <w:szCs w:val="28"/>
        </w:rPr>
        <w:t>гим лицам.</w:t>
      </w:r>
    </w:p>
    <w:p w:rsidR="001C4644" w:rsidRPr="00612A94" w:rsidRDefault="001C4644" w:rsidP="001C4644">
      <w:pPr>
        <w:spacing w:line="360" w:lineRule="exact"/>
        <w:jc w:val="both"/>
        <w:rPr>
          <w:sz w:val="28"/>
          <w:szCs w:val="28"/>
        </w:rPr>
      </w:pPr>
      <w:r w:rsidRPr="00612A94">
        <w:rPr>
          <w:sz w:val="28"/>
          <w:szCs w:val="28"/>
        </w:rPr>
        <w:tab/>
      </w:r>
      <w:r w:rsidRPr="00B94E92">
        <w:rPr>
          <w:sz w:val="28"/>
          <w:szCs w:val="28"/>
        </w:rPr>
        <w:t>5</w:t>
      </w:r>
      <w:r w:rsidRPr="00612A94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612A9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12A94">
        <w:rPr>
          <w:sz w:val="28"/>
          <w:szCs w:val="28"/>
        </w:rPr>
        <w:t>Секретарь Рабочей группы:</w:t>
      </w:r>
    </w:p>
    <w:p w:rsidR="001C4644" w:rsidRPr="00612A94" w:rsidRDefault="001C4644" w:rsidP="001C4644">
      <w:pPr>
        <w:spacing w:line="360" w:lineRule="exact"/>
        <w:jc w:val="both"/>
        <w:rPr>
          <w:sz w:val="28"/>
          <w:szCs w:val="28"/>
        </w:rPr>
      </w:pPr>
      <w:r w:rsidRPr="00612A94">
        <w:rPr>
          <w:sz w:val="28"/>
          <w:szCs w:val="28"/>
        </w:rPr>
        <w:tab/>
        <w:t>- организует проведение заседаний Рабочей группы;</w:t>
      </w:r>
    </w:p>
    <w:p w:rsidR="001C4644" w:rsidRPr="00612A94" w:rsidRDefault="001C4644" w:rsidP="001C4644">
      <w:pPr>
        <w:spacing w:line="360" w:lineRule="exact"/>
        <w:jc w:val="both"/>
        <w:rPr>
          <w:sz w:val="28"/>
          <w:szCs w:val="28"/>
        </w:rPr>
      </w:pPr>
      <w:r w:rsidRPr="00612A94">
        <w:rPr>
          <w:sz w:val="28"/>
          <w:szCs w:val="28"/>
        </w:rPr>
        <w:tab/>
        <w:t>- информирует членов Рабочей группы и лиц, привлеченных к участию в работе Рабочей группы, о повестке дня заседания, дате, месте и времени его проведения не позже чем за пять дней до заседания;</w:t>
      </w:r>
    </w:p>
    <w:p w:rsidR="001C4644" w:rsidRPr="00612A94" w:rsidRDefault="001C4644" w:rsidP="001C4644">
      <w:pPr>
        <w:spacing w:line="360" w:lineRule="exact"/>
        <w:jc w:val="both"/>
        <w:rPr>
          <w:sz w:val="28"/>
          <w:szCs w:val="28"/>
        </w:rPr>
      </w:pPr>
      <w:r w:rsidRPr="00612A94">
        <w:rPr>
          <w:sz w:val="28"/>
          <w:szCs w:val="28"/>
        </w:rPr>
        <w:tab/>
        <w:t>- ведет делопроизводство Рабочей группы.</w:t>
      </w:r>
    </w:p>
    <w:p w:rsidR="001C4644" w:rsidRPr="00612A94" w:rsidRDefault="001C4644" w:rsidP="001C4644">
      <w:pPr>
        <w:spacing w:line="360" w:lineRule="exact"/>
        <w:jc w:val="both"/>
        <w:rPr>
          <w:sz w:val="28"/>
          <w:szCs w:val="28"/>
        </w:rPr>
      </w:pPr>
      <w:r w:rsidRPr="00612A94">
        <w:rPr>
          <w:sz w:val="28"/>
          <w:szCs w:val="28"/>
        </w:rPr>
        <w:tab/>
      </w:r>
      <w:r w:rsidRPr="00875F25">
        <w:rPr>
          <w:sz w:val="28"/>
          <w:szCs w:val="28"/>
        </w:rPr>
        <w:t>5</w:t>
      </w:r>
      <w:r w:rsidRPr="00612A94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612A94">
        <w:rPr>
          <w:sz w:val="28"/>
          <w:szCs w:val="28"/>
        </w:rPr>
        <w:t>. В случае отсутствия секретаря Рабочей  группы его полномочия в</w:t>
      </w:r>
      <w:r w:rsidRPr="00612A94">
        <w:rPr>
          <w:sz w:val="28"/>
          <w:szCs w:val="28"/>
        </w:rPr>
        <w:t>ы</w:t>
      </w:r>
      <w:r w:rsidRPr="00612A94">
        <w:rPr>
          <w:sz w:val="28"/>
          <w:szCs w:val="28"/>
        </w:rPr>
        <w:t>полняет другой член Рабочей группы по решению председателя Рабочей гру</w:t>
      </w:r>
      <w:r w:rsidRPr="00612A94">
        <w:rPr>
          <w:sz w:val="28"/>
          <w:szCs w:val="28"/>
        </w:rPr>
        <w:t>п</w:t>
      </w:r>
      <w:r w:rsidRPr="00612A94">
        <w:rPr>
          <w:sz w:val="28"/>
          <w:szCs w:val="28"/>
        </w:rPr>
        <w:t>пы.</w:t>
      </w:r>
    </w:p>
    <w:p w:rsidR="001C4644" w:rsidRPr="00612A94" w:rsidRDefault="001C4644" w:rsidP="001C4644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5F25">
        <w:rPr>
          <w:sz w:val="28"/>
          <w:szCs w:val="28"/>
        </w:rPr>
        <w:t>5</w:t>
      </w:r>
      <w:r>
        <w:rPr>
          <w:sz w:val="28"/>
          <w:szCs w:val="28"/>
        </w:rPr>
        <w:t>.9</w:t>
      </w:r>
      <w:r w:rsidRPr="00612A94">
        <w:rPr>
          <w:sz w:val="28"/>
          <w:szCs w:val="28"/>
        </w:rPr>
        <w:t>. Решения</w:t>
      </w:r>
      <w:r>
        <w:rPr>
          <w:sz w:val="28"/>
          <w:szCs w:val="28"/>
        </w:rPr>
        <w:t xml:space="preserve"> Рабочей группы</w:t>
      </w:r>
      <w:r w:rsidRPr="00612A94">
        <w:rPr>
          <w:sz w:val="28"/>
          <w:szCs w:val="28"/>
        </w:rPr>
        <w:t xml:space="preserve"> принимаются большинством голосов от числа присутствующих членов Рабочей группы при участии не менее 2/3 от у</w:t>
      </w:r>
      <w:r w:rsidRPr="00612A94">
        <w:rPr>
          <w:sz w:val="28"/>
          <w:szCs w:val="28"/>
        </w:rPr>
        <w:t>с</w:t>
      </w:r>
      <w:r w:rsidRPr="00612A94">
        <w:rPr>
          <w:sz w:val="28"/>
          <w:szCs w:val="28"/>
        </w:rPr>
        <w:t>тановленного состава Рабочей группы. Если число голосов «за» и «против» при принятии решения равно, решающим является голос председателя Рабочей группы.</w:t>
      </w:r>
    </w:p>
    <w:p w:rsidR="001C4644" w:rsidRPr="00612A94" w:rsidRDefault="001C4644" w:rsidP="001C4644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94E92">
        <w:rPr>
          <w:sz w:val="28"/>
          <w:szCs w:val="28"/>
        </w:rPr>
        <w:t>5</w:t>
      </w:r>
      <w:r w:rsidRPr="00612A9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612A94">
        <w:rPr>
          <w:sz w:val="28"/>
          <w:szCs w:val="28"/>
        </w:rPr>
        <w:t>. Решение Рабочей  группы оформляется протоколом заседания Раб</w:t>
      </w:r>
      <w:r w:rsidRPr="00612A94">
        <w:rPr>
          <w:sz w:val="28"/>
          <w:szCs w:val="28"/>
        </w:rPr>
        <w:t>о</w:t>
      </w:r>
      <w:r w:rsidRPr="00612A94">
        <w:rPr>
          <w:sz w:val="28"/>
          <w:szCs w:val="28"/>
        </w:rPr>
        <w:t>чей группы (далее - протокол), в котором указываются:</w:t>
      </w:r>
    </w:p>
    <w:p w:rsidR="001C4644" w:rsidRPr="00612A94" w:rsidRDefault="001C4644" w:rsidP="001C4644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875F25">
        <w:rPr>
          <w:sz w:val="28"/>
          <w:szCs w:val="28"/>
        </w:rPr>
        <w:t>5</w:t>
      </w:r>
      <w:r w:rsidRPr="00612A9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612A94">
        <w:rPr>
          <w:sz w:val="28"/>
          <w:szCs w:val="28"/>
        </w:rPr>
        <w:t>.1. состав  Рабочей группы;</w:t>
      </w:r>
    </w:p>
    <w:p w:rsidR="001C4644" w:rsidRPr="00612A94" w:rsidRDefault="001C4644" w:rsidP="001C4644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875F25">
        <w:rPr>
          <w:sz w:val="28"/>
          <w:szCs w:val="28"/>
        </w:rPr>
        <w:t>5</w:t>
      </w:r>
      <w:r w:rsidRPr="00612A9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612A94">
        <w:rPr>
          <w:sz w:val="28"/>
          <w:szCs w:val="28"/>
        </w:rPr>
        <w:t>.2. результаты голосования.</w:t>
      </w:r>
    </w:p>
    <w:p w:rsidR="001C4644" w:rsidRPr="00612A94" w:rsidRDefault="001C4644" w:rsidP="001C4644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94E92">
        <w:rPr>
          <w:sz w:val="28"/>
          <w:szCs w:val="28"/>
        </w:rPr>
        <w:t>5</w:t>
      </w:r>
      <w:r>
        <w:rPr>
          <w:sz w:val="28"/>
          <w:szCs w:val="28"/>
        </w:rPr>
        <w:t>.11</w:t>
      </w:r>
      <w:r w:rsidRPr="00612A94">
        <w:rPr>
          <w:sz w:val="28"/>
          <w:szCs w:val="28"/>
        </w:rPr>
        <w:t>. Срок оформления протокола составляет 5 (пять) рабочих дня со дня проведения заседания Рабочей группы.</w:t>
      </w:r>
    </w:p>
    <w:p w:rsidR="001C4644" w:rsidRDefault="001C4644" w:rsidP="001C4644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94E92">
        <w:rPr>
          <w:sz w:val="28"/>
          <w:szCs w:val="28"/>
        </w:rPr>
        <w:t>5</w:t>
      </w:r>
      <w:r w:rsidRPr="00612A94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612A94">
        <w:rPr>
          <w:sz w:val="28"/>
          <w:szCs w:val="28"/>
        </w:rPr>
        <w:t>. Протокол подписывается председателем Рабочей группы и секрет</w:t>
      </w:r>
      <w:r w:rsidRPr="00612A94">
        <w:rPr>
          <w:sz w:val="28"/>
          <w:szCs w:val="28"/>
        </w:rPr>
        <w:t>а</w:t>
      </w:r>
      <w:r w:rsidRPr="00612A94">
        <w:rPr>
          <w:sz w:val="28"/>
          <w:szCs w:val="28"/>
        </w:rPr>
        <w:t>рем.  В случае отсутствия председателя Рабочей группы протокол подписыв</w:t>
      </w:r>
      <w:r w:rsidRPr="00612A94">
        <w:rPr>
          <w:sz w:val="28"/>
          <w:szCs w:val="28"/>
        </w:rPr>
        <w:t>а</w:t>
      </w:r>
      <w:r w:rsidRPr="00612A94">
        <w:rPr>
          <w:sz w:val="28"/>
          <w:szCs w:val="28"/>
        </w:rPr>
        <w:t>ется заместителем председателя Рабочей группы и секретарем.</w:t>
      </w:r>
    </w:p>
    <w:p w:rsidR="008837C4" w:rsidRDefault="008837C4" w:rsidP="001C4644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</w:p>
    <w:p w:rsidR="008837C4" w:rsidRDefault="008837C4" w:rsidP="001C4644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</w:p>
    <w:p w:rsidR="008837C4" w:rsidRDefault="008837C4" w:rsidP="001C4644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</w:p>
    <w:p w:rsidR="008837C4" w:rsidRDefault="008837C4" w:rsidP="001C4644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</w:p>
    <w:p w:rsidR="008837C4" w:rsidRDefault="008837C4" w:rsidP="001C4644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</w:p>
    <w:p w:rsidR="008837C4" w:rsidRDefault="008837C4" w:rsidP="001C4644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</w:p>
    <w:p w:rsidR="008837C4" w:rsidRDefault="008837C4" w:rsidP="001C4644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</w:p>
    <w:p w:rsidR="008837C4" w:rsidRDefault="008837C4" w:rsidP="001C4644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</w:p>
    <w:p w:rsidR="008837C4" w:rsidRDefault="008837C4" w:rsidP="001C4644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</w:p>
    <w:p w:rsidR="008837C4" w:rsidRPr="00612A94" w:rsidRDefault="008837C4" w:rsidP="001C4644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</w:p>
    <w:p w:rsidR="008837C4" w:rsidRDefault="004E37EC" w:rsidP="004E37EC">
      <w:pPr>
        <w:tabs>
          <w:tab w:val="left" w:pos="993"/>
        </w:tabs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8837C4" w:rsidRPr="001C4644">
        <w:rPr>
          <w:sz w:val="28"/>
          <w:szCs w:val="28"/>
        </w:rPr>
        <w:t>Приложение</w:t>
      </w:r>
      <w:r w:rsidR="008837C4">
        <w:rPr>
          <w:sz w:val="28"/>
          <w:szCs w:val="28"/>
        </w:rPr>
        <w:t xml:space="preserve"> 2</w:t>
      </w:r>
      <w:r w:rsidR="008837C4" w:rsidRPr="001C4644">
        <w:rPr>
          <w:sz w:val="28"/>
          <w:szCs w:val="28"/>
        </w:rPr>
        <w:t xml:space="preserve"> к постановлению</w:t>
      </w:r>
    </w:p>
    <w:p w:rsidR="008837C4" w:rsidRDefault="008837C4" w:rsidP="008837C4">
      <w:pPr>
        <w:tabs>
          <w:tab w:val="left" w:pos="993"/>
        </w:tabs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администрации Уинского</w:t>
      </w:r>
    </w:p>
    <w:p w:rsidR="008837C4" w:rsidRDefault="008837C4" w:rsidP="008837C4">
      <w:pPr>
        <w:tabs>
          <w:tab w:val="left" w:pos="993"/>
        </w:tabs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муниципального района</w:t>
      </w:r>
    </w:p>
    <w:p w:rsidR="008837C4" w:rsidRDefault="004E37EC" w:rsidP="008837C4">
      <w:pPr>
        <w:tabs>
          <w:tab w:val="left" w:pos="993"/>
        </w:tabs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22.10.2019 № 496-259-01-03</w:t>
      </w:r>
    </w:p>
    <w:p w:rsidR="008837C4" w:rsidRPr="00635A1C" w:rsidRDefault="008837C4" w:rsidP="008837C4">
      <w:pPr>
        <w:pStyle w:val="a3"/>
        <w:spacing w:after="0" w:line="360" w:lineRule="exact"/>
        <w:jc w:val="center"/>
        <w:rPr>
          <w:szCs w:val="28"/>
        </w:rPr>
      </w:pPr>
      <w:r w:rsidRPr="00635A1C">
        <w:rPr>
          <w:szCs w:val="28"/>
        </w:rPr>
        <w:t>СОСТАВ</w:t>
      </w:r>
    </w:p>
    <w:p w:rsidR="008837C4" w:rsidRPr="00044EA1" w:rsidRDefault="008837C4" w:rsidP="008837C4">
      <w:pPr>
        <w:pStyle w:val="a4"/>
        <w:jc w:val="center"/>
        <w:rPr>
          <w:b/>
          <w:szCs w:val="28"/>
          <w:lang w:val="ru-RU"/>
        </w:rPr>
      </w:pPr>
      <w:r w:rsidRPr="00EC6C1B">
        <w:rPr>
          <w:b/>
          <w:szCs w:val="28"/>
        </w:rPr>
        <w:t>рабочей группы по вопросам оказания имущественной поддержки субъектам малого и среднег</w:t>
      </w:r>
      <w:r>
        <w:rPr>
          <w:b/>
          <w:szCs w:val="28"/>
        </w:rPr>
        <w:t xml:space="preserve">о предпринимательства в </w:t>
      </w:r>
      <w:proofErr w:type="spellStart"/>
      <w:r>
        <w:rPr>
          <w:b/>
          <w:szCs w:val="28"/>
          <w:lang w:val="ru-RU"/>
        </w:rPr>
        <w:t>Уинском</w:t>
      </w:r>
      <w:proofErr w:type="spellEnd"/>
      <w:r w:rsidR="00044EA1">
        <w:rPr>
          <w:b/>
          <w:szCs w:val="28"/>
        </w:rPr>
        <w:t xml:space="preserve"> муниципальном </w:t>
      </w:r>
      <w:r w:rsidR="00044EA1">
        <w:rPr>
          <w:b/>
          <w:szCs w:val="28"/>
          <w:lang w:val="ru-RU"/>
        </w:rPr>
        <w:t>округе Пермского края</w:t>
      </w:r>
    </w:p>
    <w:p w:rsidR="008837C4" w:rsidRPr="00EC6C1B" w:rsidRDefault="008837C4" w:rsidP="008837C4">
      <w:pPr>
        <w:pStyle w:val="a4"/>
        <w:jc w:val="center"/>
        <w:rPr>
          <w:b/>
          <w:szCs w:val="28"/>
        </w:rPr>
      </w:pPr>
    </w:p>
    <w:tbl>
      <w:tblPr>
        <w:tblW w:w="5000" w:type="pct"/>
        <w:tblLook w:val="04A0"/>
      </w:tblPr>
      <w:tblGrid>
        <w:gridCol w:w="3220"/>
        <w:gridCol w:w="6634"/>
      </w:tblGrid>
      <w:tr w:rsidR="008837C4" w:rsidTr="008837C4">
        <w:trPr>
          <w:trHeight w:val="994"/>
        </w:trPr>
        <w:tc>
          <w:tcPr>
            <w:tcW w:w="1634" w:type="pct"/>
            <w:shd w:val="clear" w:color="auto" w:fill="auto"/>
          </w:tcPr>
          <w:p w:rsidR="008837C4" w:rsidRPr="00635A1C" w:rsidRDefault="00572AB8" w:rsidP="00572AB8">
            <w:pPr>
              <w:pStyle w:val="a4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  <w:lang w:val="ru-RU"/>
              </w:rPr>
              <w:t>Айтуганов</w:t>
            </w:r>
            <w:proofErr w:type="spellEnd"/>
            <w:r>
              <w:rPr>
                <w:szCs w:val="28"/>
                <w:lang w:val="ru-RU"/>
              </w:rPr>
              <w:t xml:space="preserve"> Р.Р. </w:t>
            </w:r>
          </w:p>
        </w:tc>
        <w:tc>
          <w:tcPr>
            <w:tcW w:w="3366" w:type="pct"/>
            <w:shd w:val="clear" w:color="auto" w:fill="auto"/>
          </w:tcPr>
          <w:p w:rsidR="008837C4" w:rsidRPr="006448B6" w:rsidRDefault="008837C4" w:rsidP="008837C4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6448B6">
              <w:rPr>
                <w:sz w:val="28"/>
                <w:szCs w:val="28"/>
              </w:rPr>
              <w:t>-</w:t>
            </w:r>
            <w:r w:rsidR="00572AB8">
              <w:rPr>
                <w:sz w:val="28"/>
                <w:szCs w:val="28"/>
              </w:rPr>
              <w:t> </w:t>
            </w:r>
            <w:r w:rsidRPr="008837C4">
              <w:rPr>
                <w:sz w:val="28"/>
                <w:szCs w:val="28"/>
              </w:rPr>
              <w:t>заместитель главы администрации района по разв</w:t>
            </w:r>
            <w:r w:rsidRPr="008837C4">
              <w:rPr>
                <w:sz w:val="28"/>
                <w:szCs w:val="28"/>
              </w:rPr>
              <w:t>и</w:t>
            </w:r>
            <w:r w:rsidRPr="008837C4">
              <w:rPr>
                <w:sz w:val="28"/>
                <w:szCs w:val="28"/>
              </w:rPr>
              <w:t>тию инфраструктуры, председатель комитета по управлению имуществом</w:t>
            </w:r>
            <w:r w:rsidR="00572AB8">
              <w:rPr>
                <w:sz w:val="28"/>
                <w:szCs w:val="28"/>
              </w:rPr>
              <w:t>,п</w:t>
            </w:r>
            <w:r w:rsidR="00572AB8" w:rsidRPr="00572AB8">
              <w:rPr>
                <w:sz w:val="28"/>
                <w:szCs w:val="28"/>
              </w:rPr>
              <w:t>редседатель рабочей группы</w:t>
            </w:r>
          </w:p>
        </w:tc>
      </w:tr>
      <w:tr w:rsidR="008837C4" w:rsidTr="008837C4">
        <w:tc>
          <w:tcPr>
            <w:tcW w:w="1634" w:type="pct"/>
            <w:shd w:val="clear" w:color="auto" w:fill="auto"/>
          </w:tcPr>
          <w:p w:rsidR="008837C4" w:rsidRPr="00572AB8" w:rsidRDefault="00572AB8" w:rsidP="008837C4">
            <w:pPr>
              <w:pStyle w:val="a4"/>
              <w:ind w:firstLine="0"/>
              <w:rPr>
                <w:szCs w:val="28"/>
                <w:lang w:val="ru-RU"/>
              </w:rPr>
            </w:pPr>
            <w:r w:rsidRPr="00572AB8">
              <w:rPr>
                <w:szCs w:val="28"/>
                <w:lang w:val="ru-RU"/>
              </w:rPr>
              <w:t>Нецветаева Т.М.</w:t>
            </w:r>
          </w:p>
        </w:tc>
        <w:tc>
          <w:tcPr>
            <w:tcW w:w="3366" w:type="pct"/>
            <w:shd w:val="clear" w:color="auto" w:fill="auto"/>
          </w:tcPr>
          <w:p w:rsidR="008837C4" w:rsidRPr="00635A1C" w:rsidRDefault="008837C4" w:rsidP="00572AB8">
            <w:pPr>
              <w:spacing w:line="360" w:lineRule="exact"/>
              <w:jc w:val="both"/>
            </w:pPr>
            <w:r>
              <w:rPr>
                <w:sz w:val="28"/>
                <w:szCs w:val="28"/>
              </w:rPr>
              <w:t>- </w:t>
            </w:r>
            <w:r w:rsidR="00572AB8">
              <w:rPr>
                <w:sz w:val="28"/>
                <w:szCs w:val="28"/>
              </w:rPr>
              <w:t xml:space="preserve"> заместитель председателя комитета по управлению имуществом администрации Уинского муниципал</w:t>
            </w:r>
            <w:r w:rsidR="00572AB8">
              <w:rPr>
                <w:sz w:val="28"/>
                <w:szCs w:val="28"/>
              </w:rPr>
              <w:t>ь</w:t>
            </w:r>
            <w:r w:rsidR="00572AB8">
              <w:rPr>
                <w:sz w:val="28"/>
                <w:szCs w:val="28"/>
              </w:rPr>
              <w:t>ного района, з</w:t>
            </w:r>
            <w:r w:rsidR="00572AB8" w:rsidRPr="00572AB8">
              <w:rPr>
                <w:sz w:val="28"/>
                <w:szCs w:val="28"/>
              </w:rPr>
              <w:t>аместитель председателя рабочей группы</w:t>
            </w:r>
          </w:p>
        </w:tc>
      </w:tr>
      <w:tr w:rsidR="008837C4" w:rsidTr="008837C4">
        <w:tc>
          <w:tcPr>
            <w:tcW w:w="1634" w:type="pct"/>
            <w:shd w:val="clear" w:color="auto" w:fill="auto"/>
          </w:tcPr>
          <w:p w:rsidR="008837C4" w:rsidRPr="00572AB8" w:rsidRDefault="00572AB8" w:rsidP="008837C4">
            <w:pPr>
              <w:pStyle w:val="a4"/>
              <w:ind w:firstLine="0"/>
              <w:rPr>
                <w:szCs w:val="28"/>
                <w:lang w:val="ru-RU"/>
              </w:rPr>
            </w:pPr>
            <w:proofErr w:type="spellStart"/>
            <w:r w:rsidRPr="00572AB8">
              <w:rPr>
                <w:szCs w:val="28"/>
                <w:lang w:val="ru-RU"/>
              </w:rPr>
              <w:t>Леушина</w:t>
            </w:r>
            <w:proofErr w:type="spellEnd"/>
            <w:r w:rsidRPr="00572AB8">
              <w:rPr>
                <w:szCs w:val="28"/>
                <w:lang w:val="ru-RU"/>
              </w:rPr>
              <w:t xml:space="preserve"> Н.В.</w:t>
            </w:r>
          </w:p>
        </w:tc>
        <w:tc>
          <w:tcPr>
            <w:tcW w:w="3366" w:type="pct"/>
            <w:shd w:val="clear" w:color="auto" w:fill="auto"/>
          </w:tcPr>
          <w:p w:rsidR="00572AB8" w:rsidRDefault="00572AB8" w:rsidP="008837C4">
            <w:pPr>
              <w:pStyle w:val="a4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- </w:t>
            </w:r>
            <w:r w:rsidR="008837C4">
              <w:rPr>
                <w:szCs w:val="28"/>
                <w:lang w:val="ru-RU"/>
              </w:rPr>
              <w:t xml:space="preserve"> консультант </w:t>
            </w:r>
            <w:r>
              <w:rPr>
                <w:szCs w:val="28"/>
                <w:lang w:val="ru-RU"/>
              </w:rPr>
              <w:t>по сопровождению муниципальных программ управления по экономике и прогнозиров</w:t>
            </w:r>
            <w:r>
              <w:rPr>
                <w:szCs w:val="28"/>
                <w:lang w:val="ru-RU"/>
              </w:rPr>
              <w:t>а</w:t>
            </w:r>
            <w:r>
              <w:rPr>
                <w:szCs w:val="28"/>
                <w:lang w:val="ru-RU"/>
              </w:rPr>
              <w:t xml:space="preserve">нию администрации Уинского муниципального </w:t>
            </w:r>
            <w:proofErr w:type="spellStart"/>
            <w:r>
              <w:rPr>
                <w:szCs w:val="28"/>
                <w:lang w:val="ru-RU"/>
              </w:rPr>
              <w:t>ра</w:t>
            </w:r>
            <w:r>
              <w:rPr>
                <w:szCs w:val="28"/>
                <w:lang w:val="ru-RU"/>
              </w:rPr>
              <w:t>й</w:t>
            </w:r>
            <w:r>
              <w:rPr>
                <w:szCs w:val="28"/>
                <w:lang w:val="ru-RU"/>
              </w:rPr>
              <w:t>она,с</w:t>
            </w:r>
            <w:r w:rsidRPr="00635A1C">
              <w:rPr>
                <w:szCs w:val="28"/>
              </w:rPr>
              <w:t>екретарь</w:t>
            </w:r>
            <w:r>
              <w:rPr>
                <w:szCs w:val="28"/>
              </w:rPr>
              <w:t>рабочей</w:t>
            </w:r>
            <w:proofErr w:type="spellEnd"/>
            <w:r>
              <w:rPr>
                <w:szCs w:val="28"/>
              </w:rPr>
              <w:t xml:space="preserve"> группы</w:t>
            </w:r>
          </w:p>
          <w:p w:rsidR="008837C4" w:rsidRPr="008837C4" w:rsidRDefault="008837C4" w:rsidP="008837C4">
            <w:pPr>
              <w:pStyle w:val="a4"/>
              <w:ind w:firstLine="0"/>
              <w:rPr>
                <w:szCs w:val="28"/>
                <w:lang w:val="ru-RU"/>
              </w:rPr>
            </w:pPr>
          </w:p>
        </w:tc>
      </w:tr>
      <w:tr w:rsidR="008837C4" w:rsidTr="008837C4">
        <w:tc>
          <w:tcPr>
            <w:tcW w:w="1634" w:type="pct"/>
            <w:shd w:val="clear" w:color="auto" w:fill="auto"/>
          </w:tcPr>
          <w:p w:rsidR="008837C4" w:rsidRDefault="008837C4" w:rsidP="00572AB8">
            <w:pPr>
              <w:pStyle w:val="a4"/>
              <w:ind w:firstLine="0"/>
              <w:rPr>
                <w:szCs w:val="28"/>
                <w:lang w:val="ru-RU"/>
              </w:rPr>
            </w:pPr>
          </w:p>
          <w:p w:rsidR="00572AB8" w:rsidRDefault="00572AB8" w:rsidP="00572AB8">
            <w:pPr>
              <w:pStyle w:val="a4"/>
              <w:ind w:firstLine="0"/>
              <w:rPr>
                <w:szCs w:val="28"/>
                <w:lang w:val="ru-RU"/>
              </w:rPr>
            </w:pPr>
          </w:p>
          <w:p w:rsidR="00572AB8" w:rsidRDefault="00572AB8" w:rsidP="00572AB8">
            <w:pPr>
              <w:pStyle w:val="a4"/>
              <w:ind w:firstLine="0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</w:rPr>
              <w:t>Башкова</w:t>
            </w:r>
            <w:proofErr w:type="spellEnd"/>
            <w:r>
              <w:rPr>
                <w:szCs w:val="28"/>
              </w:rPr>
              <w:t xml:space="preserve"> Л.М.</w:t>
            </w:r>
          </w:p>
          <w:p w:rsidR="00572AB8" w:rsidRPr="00572AB8" w:rsidRDefault="00572AB8" w:rsidP="00572AB8">
            <w:pPr>
              <w:pStyle w:val="a4"/>
              <w:ind w:firstLine="0"/>
              <w:rPr>
                <w:szCs w:val="28"/>
                <w:lang w:val="ru-RU"/>
              </w:rPr>
            </w:pPr>
          </w:p>
          <w:p w:rsidR="00572AB8" w:rsidRPr="00572AB8" w:rsidRDefault="00572AB8" w:rsidP="00572AB8">
            <w:pPr>
              <w:pStyle w:val="a4"/>
              <w:ind w:firstLine="0"/>
              <w:rPr>
                <w:szCs w:val="28"/>
                <w:lang w:val="ru-RU"/>
              </w:rPr>
            </w:pPr>
          </w:p>
        </w:tc>
        <w:tc>
          <w:tcPr>
            <w:tcW w:w="3366" w:type="pct"/>
            <w:shd w:val="clear" w:color="auto" w:fill="auto"/>
          </w:tcPr>
          <w:p w:rsidR="00572AB8" w:rsidRDefault="00572AB8" w:rsidP="00572AB8">
            <w:pPr>
              <w:tabs>
                <w:tab w:val="left" w:pos="3119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572AB8">
              <w:rPr>
                <w:sz w:val="28"/>
                <w:szCs w:val="28"/>
              </w:rPr>
              <w:t>Члены рабочей группы:</w:t>
            </w:r>
          </w:p>
          <w:p w:rsidR="00572AB8" w:rsidRPr="00572AB8" w:rsidRDefault="00572AB8" w:rsidP="00572AB8">
            <w:pPr>
              <w:tabs>
                <w:tab w:val="left" w:pos="3119"/>
              </w:tabs>
              <w:spacing w:line="360" w:lineRule="exact"/>
              <w:jc w:val="both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8837C4" w:rsidRPr="00E7556A" w:rsidRDefault="008837C4" w:rsidP="00572AB8">
            <w:pPr>
              <w:tabs>
                <w:tab w:val="left" w:pos="3119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- </w:t>
            </w:r>
            <w:r w:rsidR="00572AB8">
              <w:rPr>
                <w:sz w:val="28"/>
                <w:szCs w:val="28"/>
              </w:rPr>
              <w:t xml:space="preserve"> начальник управления по экономике и прогноз</w:t>
            </w:r>
            <w:r w:rsidR="00572AB8">
              <w:rPr>
                <w:sz w:val="28"/>
                <w:szCs w:val="28"/>
              </w:rPr>
              <w:t>и</w:t>
            </w:r>
            <w:r w:rsidR="00572AB8">
              <w:rPr>
                <w:sz w:val="28"/>
                <w:szCs w:val="28"/>
              </w:rPr>
              <w:t>рованию администрации Уинского муниципального района;</w:t>
            </w:r>
          </w:p>
        </w:tc>
      </w:tr>
      <w:tr w:rsidR="008837C4" w:rsidTr="008837C4">
        <w:tc>
          <w:tcPr>
            <w:tcW w:w="1634" w:type="pct"/>
            <w:shd w:val="clear" w:color="auto" w:fill="auto"/>
          </w:tcPr>
          <w:p w:rsidR="008837C4" w:rsidRPr="00572AB8" w:rsidRDefault="00572AB8" w:rsidP="00572AB8">
            <w:pPr>
              <w:pStyle w:val="a4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Горбунова М.А.</w:t>
            </w:r>
          </w:p>
        </w:tc>
        <w:tc>
          <w:tcPr>
            <w:tcW w:w="3366" w:type="pct"/>
            <w:shd w:val="clear" w:color="auto" w:fill="auto"/>
          </w:tcPr>
          <w:p w:rsidR="008837C4" w:rsidRPr="00635A1C" w:rsidRDefault="008837C4" w:rsidP="00572AB8">
            <w:pPr>
              <w:tabs>
                <w:tab w:val="left" w:pos="3119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572AB8">
              <w:rPr>
                <w:sz w:val="28"/>
                <w:szCs w:val="28"/>
              </w:rPr>
              <w:t>директор Уинского фонда поддержки предприн</w:t>
            </w:r>
            <w:r w:rsidR="00572AB8">
              <w:rPr>
                <w:sz w:val="28"/>
                <w:szCs w:val="28"/>
              </w:rPr>
              <w:t>и</w:t>
            </w:r>
            <w:r w:rsidR="00572AB8">
              <w:rPr>
                <w:sz w:val="28"/>
                <w:szCs w:val="28"/>
              </w:rPr>
              <w:t>мательства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8837C4" w:rsidTr="008837C4">
        <w:tc>
          <w:tcPr>
            <w:tcW w:w="1634" w:type="pct"/>
            <w:shd w:val="clear" w:color="auto" w:fill="auto"/>
          </w:tcPr>
          <w:p w:rsidR="008837C4" w:rsidRPr="00572AB8" w:rsidRDefault="00572AB8" w:rsidP="00572AB8">
            <w:pPr>
              <w:pStyle w:val="a4"/>
              <w:ind w:firstLine="0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Игошев</w:t>
            </w:r>
            <w:proofErr w:type="spellEnd"/>
            <w:r>
              <w:rPr>
                <w:szCs w:val="28"/>
                <w:lang w:val="ru-RU"/>
              </w:rPr>
              <w:t xml:space="preserve"> С.В.</w:t>
            </w:r>
          </w:p>
        </w:tc>
        <w:tc>
          <w:tcPr>
            <w:tcW w:w="3366" w:type="pct"/>
            <w:shd w:val="clear" w:color="auto" w:fill="auto"/>
          </w:tcPr>
          <w:p w:rsidR="008837C4" w:rsidRDefault="008837C4" w:rsidP="00572AB8">
            <w:pPr>
              <w:tabs>
                <w:tab w:val="left" w:pos="3119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635A1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="00572AB8">
              <w:rPr>
                <w:sz w:val="28"/>
                <w:szCs w:val="28"/>
              </w:rPr>
              <w:t>начальник отдела сельского хозяйства администр</w:t>
            </w:r>
            <w:r w:rsidR="00572AB8">
              <w:rPr>
                <w:sz w:val="28"/>
                <w:szCs w:val="28"/>
              </w:rPr>
              <w:t>а</w:t>
            </w:r>
            <w:r w:rsidR="00572AB8">
              <w:rPr>
                <w:sz w:val="28"/>
                <w:szCs w:val="28"/>
              </w:rPr>
              <w:t>ции Уинского</w:t>
            </w:r>
            <w:r w:rsidRPr="00635A1C">
              <w:rPr>
                <w:sz w:val="28"/>
                <w:szCs w:val="28"/>
              </w:rPr>
              <w:t xml:space="preserve"> муниципального района;</w:t>
            </w:r>
          </w:p>
        </w:tc>
      </w:tr>
      <w:tr w:rsidR="008837C4" w:rsidTr="008837C4">
        <w:tc>
          <w:tcPr>
            <w:tcW w:w="1634" w:type="pct"/>
            <w:shd w:val="clear" w:color="auto" w:fill="auto"/>
          </w:tcPr>
          <w:p w:rsidR="008837C4" w:rsidRPr="00572AB8" w:rsidRDefault="00572AB8" w:rsidP="00572AB8">
            <w:pPr>
              <w:pStyle w:val="a4"/>
              <w:ind w:firstLine="0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Одинцева</w:t>
            </w:r>
            <w:proofErr w:type="spellEnd"/>
            <w:r>
              <w:rPr>
                <w:szCs w:val="28"/>
                <w:lang w:val="ru-RU"/>
              </w:rPr>
              <w:t xml:space="preserve"> О.М.</w:t>
            </w:r>
          </w:p>
        </w:tc>
        <w:tc>
          <w:tcPr>
            <w:tcW w:w="3366" w:type="pct"/>
            <w:shd w:val="clear" w:color="auto" w:fill="auto"/>
          </w:tcPr>
          <w:p w:rsidR="008837C4" w:rsidRPr="00635A1C" w:rsidRDefault="008837C4" w:rsidP="00AE0B98">
            <w:pPr>
              <w:tabs>
                <w:tab w:val="left" w:pos="3119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FC099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="00CD2541">
              <w:rPr>
                <w:sz w:val="28"/>
                <w:szCs w:val="28"/>
              </w:rPr>
              <w:t xml:space="preserve">консультант </w:t>
            </w:r>
            <w:bookmarkStart w:id="0" w:name="_GoBack"/>
            <w:bookmarkEnd w:id="0"/>
            <w:r w:rsidR="00AE0B98">
              <w:rPr>
                <w:sz w:val="28"/>
                <w:szCs w:val="28"/>
              </w:rPr>
              <w:t xml:space="preserve"> комитета по управлению имуществом </w:t>
            </w:r>
            <w:r>
              <w:rPr>
                <w:sz w:val="28"/>
                <w:szCs w:val="28"/>
              </w:rPr>
              <w:t xml:space="preserve"> администра</w:t>
            </w:r>
            <w:r w:rsidR="00AE0B98">
              <w:rPr>
                <w:sz w:val="28"/>
                <w:szCs w:val="28"/>
              </w:rPr>
              <w:t>ции Уинского</w:t>
            </w:r>
            <w:r>
              <w:rPr>
                <w:sz w:val="28"/>
                <w:szCs w:val="28"/>
              </w:rPr>
              <w:t xml:space="preserve"> муниципального района</w:t>
            </w:r>
            <w:r w:rsidR="00AE0B98">
              <w:rPr>
                <w:sz w:val="28"/>
                <w:szCs w:val="28"/>
              </w:rPr>
              <w:t>.</w:t>
            </w:r>
          </w:p>
        </w:tc>
      </w:tr>
      <w:tr w:rsidR="008837C4" w:rsidTr="008837C4">
        <w:tc>
          <w:tcPr>
            <w:tcW w:w="1634" w:type="pct"/>
            <w:shd w:val="clear" w:color="auto" w:fill="auto"/>
          </w:tcPr>
          <w:p w:rsidR="008837C4" w:rsidRPr="00635A1C" w:rsidRDefault="008837C4" w:rsidP="008837C4">
            <w:pPr>
              <w:pStyle w:val="a4"/>
              <w:rPr>
                <w:szCs w:val="28"/>
              </w:rPr>
            </w:pPr>
          </w:p>
        </w:tc>
        <w:tc>
          <w:tcPr>
            <w:tcW w:w="3366" w:type="pct"/>
            <w:shd w:val="clear" w:color="auto" w:fill="auto"/>
          </w:tcPr>
          <w:p w:rsidR="008837C4" w:rsidRPr="00635A1C" w:rsidRDefault="008837C4" w:rsidP="008837C4">
            <w:pPr>
              <w:tabs>
                <w:tab w:val="left" w:pos="3119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8837C4" w:rsidTr="00AE0B98">
        <w:trPr>
          <w:trHeight w:val="80"/>
        </w:trPr>
        <w:tc>
          <w:tcPr>
            <w:tcW w:w="1634" w:type="pct"/>
            <w:shd w:val="clear" w:color="auto" w:fill="auto"/>
          </w:tcPr>
          <w:p w:rsidR="008837C4" w:rsidRPr="00635A1C" w:rsidRDefault="008837C4" w:rsidP="008837C4">
            <w:pPr>
              <w:pStyle w:val="a4"/>
              <w:rPr>
                <w:szCs w:val="28"/>
              </w:rPr>
            </w:pPr>
          </w:p>
        </w:tc>
        <w:tc>
          <w:tcPr>
            <w:tcW w:w="3366" w:type="pct"/>
            <w:shd w:val="clear" w:color="auto" w:fill="auto"/>
          </w:tcPr>
          <w:p w:rsidR="008837C4" w:rsidRPr="00635A1C" w:rsidRDefault="008837C4" w:rsidP="008837C4">
            <w:pPr>
              <w:pStyle w:val="a4"/>
              <w:tabs>
                <w:tab w:val="left" w:pos="3119"/>
              </w:tabs>
              <w:rPr>
                <w:szCs w:val="28"/>
              </w:rPr>
            </w:pPr>
          </w:p>
        </w:tc>
      </w:tr>
    </w:tbl>
    <w:p w:rsidR="001C4644" w:rsidRDefault="001C4644" w:rsidP="001C4644">
      <w:pPr>
        <w:pStyle w:val="a4"/>
        <w:ind w:left="4488"/>
        <w:rPr>
          <w:szCs w:val="28"/>
        </w:rPr>
      </w:pPr>
    </w:p>
    <w:p w:rsidR="00344940" w:rsidRDefault="00344940" w:rsidP="009169CE">
      <w:pPr>
        <w:pStyle w:val="a4"/>
      </w:pPr>
    </w:p>
    <w:p w:rsidR="002C37BB" w:rsidRDefault="00B6554D" w:rsidP="009169CE">
      <w:pPr>
        <w:pStyle w:val="a4"/>
      </w:pPr>
      <w:r>
        <w:rPr>
          <w:noProof/>
          <w:lang w:val="ru-RU" w:eastAsia="ru-RU"/>
        </w:rPr>
        <w:pict>
          <v:shape id="Text Box 4" o:spid="_x0000_s1027" type="#_x0000_t202" style="position:absolute;left:0;text-align:left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572AB8" w:rsidRPr="009169CE" w:rsidRDefault="00572AB8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03D" w:rsidRDefault="0010203D">
      <w:r>
        <w:separator/>
      </w:r>
    </w:p>
  </w:endnote>
  <w:endnote w:type="continuationSeparator" w:id="1">
    <w:p w:rsidR="0010203D" w:rsidRDefault="00102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03D" w:rsidRDefault="0010203D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03D" w:rsidRDefault="0010203D">
      <w:r>
        <w:separator/>
      </w:r>
    </w:p>
  </w:footnote>
  <w:footnote w:type="continuationSeparator" w:id="1">
    <w:p w:rsidR="0010203D" w:rsidRDefault="00102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2E42"/>
    <w:multiLevelType w:val="multilevel"/>
    <w:tmpl w:val="94FE6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1">
    <w:nsid w:val="114130D7"/>
    <w:multiLevelType w:val="multilevel"/>
    <w:tmpl w:val="AC1EAD2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FCF625F"/>
    <w:multiLevelType w:val="multilevel"/>
    <w:tmpl w:val="B1D614E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44EA1"/>
    <w:rsid w:val="000862DA"/>
    <w:rsid w:val="0010203D"/>
    <w:rsid w:val="001C4644"/>
    <w:rsid w:val="001D02CD"/>
    <w:rsid w:val="001E12E9"/>
    <w:rsid w:val="002C37BB"/>
    <w:rsid w:val="002E1743"/>
    <w:rsid w:val="00344940"/>
    <w:rsid w:val="00470FB3"/>
    <w:rsid w:val="00482A25"/>
    <w:rsid w:val="004E37EC"/>
    <w:rsid w:val="00502F9B"/>
    <w:rsid w:val="00536FED"/>
    <w:rsid w:val="00572AB8"/>
    <w:rsid w:val="005B7C2C"/>
    <w:rsid w:val="006155F3"/>
    <w:rsid w:val="00637B08"/>
    <w:rsid w:val="0066436B"/>
    <w:rsid w:val="0078616F"/>
    <w:rsid w:val="00817ACA"/>
    <w:rsid w:val="008837C4"/>
    <w:rsid w:val="008B1016"/>
    <w:rsid w:val="008D16CB"/>
    <w:rsid w:val="009169CE"/>
    <w:rsid w:val="009331A3"/>
    <w:rsid w:val="00AE0B98"/>
    <w:rsid w:val="00B00DF4"/>
    <w:rsid w:val="00B1278C"/>
    <w:rsid w:val="00B6554D"/>
    <w:rsid w:val="00BB0CD5"/>
    <w:rsid w:val="00BB6EA3"/>
    <w:rsid w:val="00C80448"/>
    <w:rsid w:val="00CD2541"/>
    <w:rsid w:val="00E55D54"/>
    <w:rsid w:val="00EB54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styleId="ad">
    <w:name w:val="Hyperlink"/>
    <w:rsid w:val="00B00DF4"/>
    <w:rPr>
      <w:color w:val="0000FF"/>
      <w:u w:val="single"/>
    </w:rPr>
  </w:style>
  <w:style w:type="paragraph" w:customStyle="1" w:styleId="ConsNormal">
    <w:name w:val="ConsNormal"/>
    <w:rsid w:val="001C46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C46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Default">
    <w:name w:val="Default"/>
    <w:rsid w:val="001C46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Normal (Web)"/>
    <w:basedOn w:val="a"/>
    <w:uiPriority w:val="99"/>
    <w:unhideWhenUsed/>
    <w:rsid w:val="001C4644"/>
    <w:pPr>
      <w:spacing w:before="100" w:beforeAutospacing="1" w:after="100" w:afterAutospacing="1"/>
    </w:pPr>
  </w:style>
  <w:style w:type="paragraph" w:styleId="af">
    <w:name w:val="Balloon Text"/>
    <w:basedOn w:val="a"/>
    <w:link w:val="af0"/>
    <w:rsid w:val="009331A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33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styleId="ad">
    <w:name w:val="Hyperlink"/>
    <w:rsid w:val="00B00DF4"/>
    <w:rPr>
      <w:color w:val="0000FF"/>
      <w:u w:val="single"/>
    </w:rPr>
  </w:style>
  <w:style w:type="paragraph" w:customStyle="1" w:styleId="ConsNormal">
    <w:name w:val="ConsNormal"/>
    <w:rsid w:val="001C46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C46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Default">
    <w:name w:val="Default"/>
    <w:rsid w:val="001C46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Normal (Web)"/>
    <w:basedOn w:val="a"/>
    <w:uiPriority w:val="99"/>
    <w:unhideWhenUsed/>
    <w:rsid w:val="001C4644"/>
    <w:pPr>
      <w:spacing w:before="100" w:beforeAutospacing="1" w:after="100" w:afterAutospacing="1"/>
    </w:pPr>
  </w:style>
  <w:style w:type="paragraph" w:styleId="af">
    <w:name w:val="Balloon Text"/>
    <w:basedOn w:val="a"/>
    <w:link w:val="af0"/>
    <w:rsid w:val="009331A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33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1227</Words>
  <Characters>9919</Characters>
  <Application>Microsoft Office Word</Application>
  <DocSecurity>0</DocSecurity>
  <Lines>82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2019-10-08T07:04:00Z</cp:lastPrinted>
  <dcterms:created xsi:type="dcterms:W3CDTF">2019-10-22T05:30:00Z</dcterms:created>
  <dcterms:modified xsi:type="dcterms:W3CDTF">2019-10-22T05:30:00Z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