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53" w:rsidRPr="00642875" w:rsidRDefault="009B0863" w:rsidP="008B1016">
      <w:pPr>
        <w:pStyle w:val="a4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38.5pt;width:201pt;height:187.2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w0qwIAAKo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" filled="f" stroked="f">
            <v:textbox inset="0,0,0,0">
              <w:txbxContent>
                <w:p w:rsidR="004D3C53" w:rsidRDefault="009B0863" w:rsidP="002E612E">
                  <w:pPr>
                    <w:pStyle w:val="a3"/>
                  </w:pPr>
                  <w:fldSimple w:instr=" DOCPROPERTY  doc_summary  \* MERGEFORMAT ">
                    <w:r w:rsidR="004D3C53">
                      <w:t>О внесении изменений в постановление администрации Уинского муниципального района от 09.01.2017№</w:t>
                    </w:r>
                    <w:r w:rsidR="00983290">
                      <w:t xml:space="preserve"> </w:t>
                    </w:r>
                    <w:r w:rsidR="004D3C53">
                      <w:t>1-259-01-03 "Об утверждении размера родительской платы, взимаемой с родителей или законных представителей за присмотр и уход за детьми в муниципальных  образовательных учреждениях, реализующих образовательную программу дошкольного образования Уинского муниципального района"</w:t>
                    </w:r>
                  </w:fldSimple>
                </w:p>
                <w:p w:rsidR="004D3C53" w:rsidRDefault="004D3C53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642875">
        <w:rPr>
          <w:b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306070</wp:posOffset>
            </wp:positionV>
            <wp:extent cx="5676900" cy="2743200"/>
            <wp:effectExtent l="19050" t="0" r="0" b="0"/>
            <wp:wrapTopAndBottom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2875" w:rsidRPr="00642875">
        <w:rPr>
          <w:b/>
        </w:rPr>
        <w:t xml:space="preserve">                                                               14.02.2020    87-259-01-03</w:t>
      </w:r>
    </w:p>
    <w:p w:rsidR="004D3C53" w:rsidRDefault="004D3C53" w:rsidP="008A3393">
      <w:pPr>
        <w:pStyle w:val="a4"/>
        <w:tabs>
          <w:tab w:val="left" w:pos="4545"/>
        </w:tabs>
      </w:pPr>
      <w:r>
        <w:tab/>
      </w:r>
    </w:p>
    <w:p w:rsidR="004D3C53" w:rsidRDefault="004D3C53" w:rsidP="009169CE">
      <w:pPr>
        <w:pStyle w:val="a4"/>
      </w:pPr>
    </w:p>
    <w:p w:rsidR="004D3C53" w:rsidRDefault="004D3C53" w:rsidP="002E61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D76ED">
        <w:rPr>
          <w:rFonts w:ascii="Times New Roman" w:hAnsi="Times New Roman" w:cs="Times New Roman"/>
          <w:sz w:val="28"/>
          <w:szCs w:val="28"/>
        </w:rPr>
        <w:t xml:space="preserve">основании </w:t>
      </w:r>
      <w:hyperlink r:id="rId8" w:history="1">
        <w:r w:rsidRPr="002E612E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статьи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65 Федерального закона от 29.12.2012 N 273-ФЗ                   "Об образовании в Российской Федерации", </w:t>
      </w:r>
      <w:hyperlink r:id="rId9" w:history="1">
        <w:r w:rsidRPr="002E612E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статьи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                  от 06.10.2003 N 131-ФЗ "Об общих принципах организации местного самоуправления в Российской Федерации», решения Земского Собрания Уинского муниципального района от 15.12.2016 № 169 «</w:t>
      </w:r>
      <w:r>
        <w:rPr>
          <w:rFonts w:ascii="Times New Roman" w:hAnsi="Times New Roman" w:cs="Times New Roman"/>
          <w:sz w:val="28"/>
        </w:rPr>
        <w:t>Об утверждении Методики расчета родительской платы, взимаемой с родителей или законных представителей за присмотр и уход за детьми в</w:t>
      </w:r>
      <w:proofErr w:type="gramEnd"/>
      <w:r>
        <w:rPr>
          <w:rFonts w:ascii="Times New Roman" w:hAnsi="Times New Roman" w:cs="Times New Roman"/>
          <w:sz w:val="28"/>
        </w:rPr>
        <w:t xml:space="preserve"> муниципальных образовательных учреждениях, реализующих образовательную программу </w:t>
      </w:r>
      <w:proofErr w:type="gramStart"/>
      <w:r>
        <w:rPr>
          <w:rFonts w:ascii="Times New Roman" w:hAnsi="Times New Roman" w:cs="Times New Roman"/>
          <w:sz w:val="28"/>
        </w:rPr>
        <w:t>дошкольного</w:t>
      </w:r>
      <w:proofErr w:type="gramEnd"/>
      <w:r>
        <w:rPr>
          <w:rFonts w:ascii="Times New Roman" w:hAnsi="Times New Roman" w:cs="Times New Roman"/>
          <w:sz w:val="28"/>
        </w:rPr>
        <w:t xml:space="preserve"> образования Уинского муниципального района»,  администрация Уинского муниципального района</w:t>
      </w:r>
    </w:p>
    <w:p w:rsidR="004D3C53" w:rsidRDefault="004D3C53" w:rsidP="002E61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4D3C53" w:rsidRPr="00AD76ED" w:rsidRDefault="004D3C53" w:rsidP="002E612E">
      <w:pPr>
        <w:pStyle w:val="a5"/>
        <w:spacing w:line="240" w:lineRule="auto"/>
        <w:ind w:firstLine="567"/>
        <w:jc w:val="both"/>
        <w:rPr>
          <w:shd w:val="clear" w:color="auto" w:fill="FFFFFF"/>
          <w:lang w:val="ru-RU"/>
        </w:rPr>
      </w:pPr>
      <w:r>
        <w:rPr>
          <w:lang w:val="ru-RU"/>
        </w:rPr>
        <w:t>1. Внести в постановление администрации Уинского муниципального района от 09.01.2017 № 1-259-01-03 «Об утверждении размера родительской платы, взимаемой с родителей или законных представителей за присмотр и уход за детьми в муниципальных образовательных учреждениях, реализующих образовательную программу дошкольного образования Уинского муниципального района»</w:t>
      </w:r>
      <w:r w:rsidRPr="00AD76ED">
        <w:rPr>
          <w:shd w:val="clear" w:color="auto" w:fill="FFFFFF"/>
          <w:lang w:val="ru-RU"/>
        </w:rPr>
        <w:t xml:space="preserve"> следующие изменения:</w:t>
      </w:r>
    </w:p>
    <w:p w:rsidR="004D3C53" w:rsidRDefault="004D3C53" w:rsidP="002E612E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1.1. Приложение 1 к постановлению администрации Уинского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района от 09.01.2017 № 1-259-01-03 изложить в новой редакции согласно приложению 1 к настоящему постановлению.</w:t>
      </w:r>
    </w:p>
    <w:p w:rsidR="004D3C53" w:rsidRDefault="004D3C53" w:rsidP="00363A52">
      <w:pPr>
        <w:ind w:firstLine="567"/>
        <w:jc w:val="both"/>
        <w:rPr>
          <w:sz w:val="28"/>
        </w:rPr>
      </w:pPr>
      <w:r>
        <w:rPr>
          <w:sz w:val="28"/>
        </w:rPr>
        <w:t xml:space="preserve">2. Постановление </w:t>
      </w:r>
      <w:proofErr w:type="gramStart"/>
      <w:r>
        <w:rPr>
          <w:sz w:val="28"/>
        </w:rPr>
        <w:t>вступает в силу с момента его подписания и распространяется</w:t>
      </w:r>
      <w:proofErr w:type="gramEnd"/>
      <w:r>
        <w:rPr>
          <w:sz w:val="28"/>
        </w:rPr>
        <w:t xml:space="preserve"> на правоотношения, возникшие с 1 февраля 2020 года. Подлежит  размещению в печатном средстве массовой информации газете «Родник-1» и  на официальном сайте администрации Уинского муниципального района Пермского края в сети «Интернет». </w:t>
      </w:r>
    </w:p>
    <w:p w:rsidR="004D3C53" w:rsidRDefault="004D3C53" w:rsidP="002E612E">
      <w:pPr>
        <w:ind w:firstLine="567"/>
        <w:jc w:val="both"/>
        <w:rPr>
          <w:sz w:val="28"/>
        </w:rPr>
      </w:pPr>
      <w:r>
        <w:rPr>
          <w:sz w:val="28"/>
        </w:rPr>
        <w:t>3. Контроль над исполнением постановления возложить на начальника Управления учреждениями образования администрации Уинского муниципального района Копытову Н.Н.</w:t>
      </w:r>
    </w:p>
    <w:p w:rsidR="004D3C53" w:rsidRDefault="004D3C53" w:rsidP="002E612E">
      <w:pPr>
        <w:ind w:firstLine="567"/>
        <w:rPr>
          <w:sz w:val="28"/>
        </w:rPr>
      </w:pPr>
    </w:p>
    <w:p w:rsidR="004D3C53" w:rsidRDefault="004D3C53" w:rsidP="002E612E">
      <w:pPr>
        <w:rPr>
          <w:sz w:val="28"/>
        </w:rPr>
      </w:pPr>
    </w:p>
    <w:p w:rsidR="004D3C53" w:rsidRDefault="004D3C53" w:rsidP="002E612E">
      <w:pPr>
        <w:rPr>
          <w:sz w:val="28"/>
        </w:rPr>
      </w:pPr>
      <w:r>
        <w:rPr>
          <w:sz w:val="28"/>
        </w:rPr>
        <w:t xml:space="preserve">И.п. главы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района-</w:t>
      </w:r>
    </w:p>
    <w:p w:rsidR="004D3C53" w:rsidRDefault="004D3C53" w:rsidP="002E612E">
      <w:pPr>
        <w:rPr>
          <w:sz w:val="28"/>
        </w:rPr>
      </w:pPr>
      <w:r>
        <w:rPr>
          <w:sz w:val="28"/>
        </w:rPr>
        <w:t xml:space="preserve">главы администрации Уинского </w:t>
      </w:r>
    </w:p>
    <w:p w:rsidR="004D3C53" w:rsidRDefault="004D3C53" w:rsidP="002E612E">
      <w:pPr>
        <w:rPr>
          <w:sz w:val="28"/>
        </w:rPr>
      </w:pPr>
      <w:r>
        <w:rPr>
          <w:sz w:val="28"/>
        </w:rPr>
        <w:t>муниципального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Р.Р. </w:t>
      </w:r>
      <w:proofErr w:type="spellStart"/>
      <w:r>
        <w:rPr>
          <w:sz w:val="28"/>
        </w:rPr>
        <w:t>Айтуганов</w:t>
      </w:r>
      <w:proofErr w:type="spellEnd"/>
    </w:p>
    <w:p w:rsidR="004D3C53" w:rsidRDefault="004D3C53" w:rsidP="002E612E">
      <w:pPr>
        <w:rPr>
          <w:sz w:val="28"/>
        </w:rPr>
      </w:pPr>
    </w:p>
    <w:p w:rsidR="004D3C53" w:rsidRDefault="004D3C53" w:rsidP="002E612E">
      <w:pPr>
        <w:rPr>
          <w:sz w:val="28"/>
        </w:rPr>
      </w:pPr>
    </w:p>
    <w:p w:rsidR="004D3C53" w:rsidRDefault="004D3C53" w:rsidP="002E612E">
      <w:pPr>
        <w:rPr>
          <w:sz w:val="28"/>
        </w:rPr>
      </w:pPr>
    </w:p>
    <w:p w:rsidR="004D3C53" w:rsidRDefault="004D3C53" w:rsidP="002E612E">
      <w:pPr>
        <w:rPr>
          <w:sz w:val="28"/>
        </w:rPr>
      </w:pPr>
    </w:p>
    <w:p w:rsidR="004D3C53" w:rsidRDefault="004D3C53" w:rsidP="002E612E">
      <w:pPr>
        <w:rPr>
          <w:sz w:val="28"/>
        </w:rPr>
      </w:pPr>
    </w:p>
    <w:p w:rsidR="004D3C53" w:rsidRDefault="004D3C53" w:rsidP="002E612E">
      <w:pPr>
        <w:rPr>
          <w:sz w:val="28"/>
        </w:rPr>
      </w:pPr>
    </w:p>
    <w:p w:rsidR="004D3C53" w:rsidRDefault="004D3C53" w:rsidP="002E612E">
      <w:pPr>
        <w:rPr>
          <w:sz w:val="28"/>
        </w:rPr>
      </w:pPr>
    </w:p>
    <w:p w:rsidR="004D3C53" w:rsidRDefault="004D3C53" w:rsidP="002E612E">
      <w:pPr>
        <w:rPr>
          <w:sz w:val="28"/>
        </w:rPr>
      </w:pPr>
    </w:p>
    <w:p w:rsidR="004D3C53" w:rsidRDefault="004D3C53" w:rsidP="002E612E">
      <w:pPr>
        <w:rPr>
          <w:sz w:val="28"/>
        </w:rPr>
      </w:pPr>
    </w:p>
    <w:p w:rsidR="004D3C53" w:rsidRDefault="004D3C53" w:rsidP="002E612E">
      <w:pPr>
        <w:rPr>
          <w:sz w:val="28"/>
        </w:rPr>
      </w:pPr>
    </w:p>
    <w:p w:rsidR="004D3C53" w:rsidRDefault="004D3C53" w:rsidP="002E612E">
      <w:pPr>
        <w:rPr>
          <w:sz w:val="28"/>
        </w:rPr>
      </w:pPr>
    </w:p>
    <w:p w:rsidR="004D3C53" w:rsidRDefault="004D3C53" w:rsidP="002E612E">
      <w:pPr>
        <w:rPr>
          <w:sz w:val="28"/>
        </w:rPr>
      </w:pPr>
    </w:p>
    <w:p w:rsidR="004D3C53" w:rsidRDefault="004D3C53" w:rsidP="002E612E">
      <w:pPr>
        <w:rPr>
          <w:sz w:val="28"/>
        </w:rPr>
      </w:pPr>
    </w:p>
    <w:p w:rsidR="004D3C53" w:rsidRDefault="004D3C53" w:rsidP="002E612E">
      <w:pPr>
        <w:rPr>
          <w:sz w:val="28"/>
        </w:rPr>
      </w:pPr>
    </w:p>
    <w:p w:rsidR="004D3C53" w:rsidRDefault="004D3C53" w:rsidP="002E612E">
      <w:pPr>
        <w:rPr>
          <w:sz w:val="28"/>
        </w:rPr>
      </w:pPr>
    </w:p>
    <w:p w:rsidR="004D3C53" w:rsidRDefault="004D3C53" w:rsidP="002E612E">
      <w:pPr>
        <w:rPr>
          <w:sz w:val="28"/>
        </w:rPr>
      </w:pPr>
    </w:p>
    <w:p w:rsidR="004D3C53" w:rsidRDefault="004D3C53" w:rsidP="002E612E">
      <w:pPr>
        <w:rPr>
          <w:sz w:val="28"/>
        </w:rPr>
      </w:pPr>
    </w:p>
    <w:p w:rsidR="004D3C53" w:rsidRDefault="004D3C53" w:rsidP="002E612E">
      <w:pPr>
        <w:rPr>
          <w:sz w:val="28"/>
        </w:rPr>
      </w:pPr>
    </w:p>
    <w:p w:rsidR="004D3C53" w:rsidRDefault="004D3C53" w:rsidP="002E612E">
      <w:pPr>
        <w:rPr>
          <w:sz w:val="28"/>
        </w:rPr>
      </w:pPr>
    </w:p>
    <w:p w:rsidR="004D3C53" w:rsidRDefault="004D3C53" w:rsidP="002E612E">
      <w:pPr>
        <w:rPr>
          <w:sz w:val="28"/>
        </w:rPr>
      </w:pPr>
    </w:p>
    <w:p w:rsidR="004D3C53" w:rsidRDefault="004D3C53" w:rsidP="002E612E">
      <w:pPr>
        <w:rPr>
          <w:sz w:val="28"/>
        </w:rPr>
      </w:pPr>
    </w:p>
    <w:p w:rsidR="004D3C53" w:rsidRDefault="004D3C53" w:rsidP="002E612E">
      <w:pPr>
        <w:rPr>
          <w:sz w:val="28"/>
        </w:rPr>
      </w:pPr>
    </w:p>
    <w:p w:rsidR="004D3C53" w:rsidRDefault="004D3C53" w:rsidP="002E612E">
      <w:pPr>
        <w:rPr>
          <w:sz w:val="28"/>
        </w:rPr>
      </w:pPr>
    </w:p>
    <w:p w:rsidR="004D3C53" w:rsidRDefault="004D3C53" w:rsidP="002E612E">
      <w:pPr>
        <w:rPr>
          <w:sz w:val="28"/>
        </w:rPr>
      </w:pPr>
    </w:p>
    <w:p w:rsidR="004D3C53" w:rsidRDefault="004D3C53" w:rsidP="002E612E">
      <w:pPr>
        <w:rPr>
          <w:sz w:val="28"/>
        </w:rPr>
      </w:pPr>
    </w:p>
    <w:p w:rsidR="004D3C53" w:rsidRDefault="004D3C53" w:rsidP="002E612E">
      <w:pPr>
        <w:rPr>
          <w:sz w:val="28"/>
        </w:rPr>
      </w:pPr>
    </w:p>
    <w:p w:rsidR="004D3C53" w:rsidRDefault="004D3C53" w:rsidP="002E612E">
      <w:pPr>
        <w:rPr>
          <w:sz w:val="28"/>
        </w:rPr>
      </w:pPr>
    </w:p>
    <w:p w:rsidR="004D3C53" w:rsidRDefault="004D3C53" w:rsidP="002E612E">
      <w:pPr>
        <w:rPr>
          <w:sz w:val="28"/>
        </w:rPr>
      </w:pPr>
    </w:p>
    <w:p w:rsidR="004D3C53" w:rsidRDefault="004D3C53" w:rsidP="002E612E">
      <w:pPr>
        <w:rPr>
          <w:sz w:val="28"/>
        </w:rPr>
      </w:pPr>
    </w:p>
    <w:p w:rsidR="004D3C53" w:rsidRDefault="004D3C53" w:rsidP="002E612E">
      <w:pPr>
        <w:rPr>
          <w:sz w:val="28"/>
        </w:rPr>
      </w:pPr>
    </w:p>
    <w:p w:rsidR="004D3C53" w:rsidRDefault="004D3C53" w:rsidP="002E612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D3C53" w:rsidRDefault="004D3C53" w:rsidP="002E612E">
      <w:pPr>
        <w:ind w:left="5664" w:firstLine="708"/>
        <w:rPr>
          <w:sz w:val="28"/>
        </w:rPr>
      </w:pPr>
      <w:r>
        <w:rPr>
          <w:sz w:val="28"/>
        </w:rPr>
        <w:t xml:space="preserve">Приложение 1 </w:t>
      </w:r>
    </w:p>
    <w:p w:rsidR="004D3C53" w:rsidRDefault="004D3C53" w:rsidP="002E612E">
      <w:pPr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>к постановлению</w:t>
      </w:r>
    </w:p>
    <w:p w:rsidR="004D3C53" w:rsidRDefault="004D3C53" w:rsidP="002E612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администрации Уинского</w:t>
      </w:r>
    </w:p>
    <w:p w:rsidR="004D3C53" w:rsidRDefault="004D3C53" w:rsidP="002E612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муниципального района</w:t>
      </w:r>
    </w:p>
    <w:p w:rsidR="00642875" w:rsidRDefault="004D3C53" w:rsidP="002E612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от  </w:t>
      </w:r>
      <w:r w:rsidR="00642875">
        <w:rPr>
          <w:sz w:val="28"/>
        </w:rPr>
        <w:t>14.02.2020</w:t>
      </w:r>
    </w:p>
    <w:p w:rsidR="004D3C53" w:rsidRDefault="00642875" w:rsidP="002E612E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</w:t>
      </w:r>
      <w:r w:rsidR="004D3C53">
        <w:rPr>
          <w:sz w:val="28"/>
        </w:rPr>
        <w:t xml:space="preserve"> №  </w:t>
      </w:r>
      <w:r>
        <w:rPr>
          <w:sz w:val="28"/>
        </w:rPr>
        <w:t>87-259-01-03</w:t>
      </w:r>
    </w:p>
    <w:p w:rsidR="004D3C53" w:rsidRDefault="004D3C53" w:rsidP="002E612E">
      <w:pPr>
        <w:rPr>
          <w:sz w:val="28"/>
        </w:rPr>
      </w:pPr>
    </w:p>
    <w:p w:rsidR="004D3C53" w:rsidRDefault="004D3C53" w:rsidP="002E612E">
      <w:pPr>
        <w:jc w:val="center"/>
        <w:rPr>
          <w:sz w:val="28"/>
        </w:rPr>
      </w:pPr>
      <w:r>
        <w:rPr>
          <w:sz w:val="28"/>
        </w:rPr>
        <w:t xml:space="preserve">Размер родительской платы, взимаемой с родителей или </w:t>
      </w:r>
    </w:p>
    <w:p w:rsidR="004D3C53" w:rsidRDefault="004D3C53" w:rsidP="002E612E">
      <w:pPr>
        <w:jc w:val="center"/>
        <w:rPr>
          <w:sz w:val="28"/>
        </w:rPr>
      </w:pPr>
      <w:r>
        <w:rPr>
          <w:sz w:val="28"/>
        </w:rPr>
        <w:t>законных представителей за присмотр и уход за детьми в муниципальных образовательных учреждениях, реализующих образовательную программу дошкольного образования Уинского муниципального района</w:t>
      </w:r>
    </w:p>
    <w:p w:rsidR="004D3C53" w:rsidRDefault="004D3C53" w:rsidP="002E612E">
      <w:pPr>
        <w:jc w:val="center"/>
        <w:rPr>
          <w:sz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52"/>
        <w:gridCol w:w="943"/>
        <w:gridCol w:w="1588"/>
        <w:gridCol w:w="1875"/>
        <w:gridCol w:w="2492"/>
      </w:tblGrid>
      <w:tr w:rsidR="004D3C53" w:rsidTr="0012622F">
        <w:tc>
          <w:tcPr>
            <w:tcW w:w="2851" w:type="dxa"/>
          </w:tcPr>
          <w:p w:rsidR="004D3C53" w:rsidRDefault="004D3C53" w:rsidP="0012622F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затрат</w:t>
            </w:r>
          </w:p>
        </w:tc>
        <w:tc>
          <w:tcPr>
            <w:tcW w:w="943" w:type="dxa"/>
          </w:tcPr>
          <w:p w:rsidR="004D3C53" w:rsidRDefault="004D3C53" w:rsidP="001262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Ед. </w:t>
            </w:r>
            <w:proofErr w:type="spellStart"/>
            <w:r>
              <w:rPr>
                <w:lang w:eastAsia="en-US"/>
              </w:rPr>
              <w:t>изм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88" w:type="dxa"/>
          </w:tcPr>
          <w:p w:rsidR="004D3C53" w:rsidRDefault="004D3C53" w:rsidP="0012622F">
            <w:pPr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  <w:tc>
          <w:tcPr>
            <w:tcW w:w="1874" w:type="dxa"/>
          </w:tcPr>
          <w:p w:rsidR="004D3C53" w:rsidRDefault="004D3C53" w:rsidP="0012622F">
            <w:pPr>
              <w:rPr>
                <w:lang w:eastAsia="en-US"/>
              </w:rPr>
            </w:pPr>
            <w:r>
              <w:rPr>
                <w:lang w:eastAsia="en-US"/>
              </w:rPr>
              <w:t>Коэффициент учета затрат</w:t>
            </w:r>
          </w:p>
        </w:tc>
        <w:tc>
          <w:tcPr>
            <w:tcW w:w="2491" w:type="dxa"/>
          </w:tcPr>
          <w:p w:rsidR="004D3C53" w:rsidRDefault="004D3C53" w:rsidP="0012622F">
            <w:pPr>
              <w:rPr>
                <w:lang w:eastAsia="en-US"/>
              </w:rPr>
            </w:pPr>
            <w:r>
              <w:rPr>
                <w:lang w:eastAsia="en-US"/>
              </w:rPr>
              <w:t>Расходы, включаемые в размер родительской платы</w:t>
            </w:r>
          </w:p>
        </w:tc>
      </w:tr>
      <w:tr w:rsidR="004D3C53" w:rsidTr="0012622F">
        <w:tc>
          <w:tcPr>
            <w:tcW w:w="2851" w:type="dxa"/>
          </w:tcPr>
          <w:p w:rsidR="004D3C53" w:rsidRDefault="004D3C53" w:rsidP="0012622F">
            <w:pPr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Материальные затраты на приобретение продуктов питания на одного ребенка в день</w:t>
            </w:r>
          </w:p>
        </w:tc>
        <w:tc>
          <w:tcPr>
            <w:tcW w:w="943" w:type="dxa"/>
          </w:tcPr>
          <w:p w:rsidR="004D3C53" w:rsidRDefault="004D3C53" w:rsidP="0012622F">
            <w:pPr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1588" w:type="dxa"/>
          </w:tcPr>
          <w:p w:rsidR="004D3C53" w:rsidRDefault="004D3C53" w:rsidP="0012622F">
            <w:pPr>
              <w:rPr>
                <w:lang w:eastAsia="en-US"/>
              </w:rPr>
            </w:pPr>
            <w:r>
              <w:rPr>
                <w:lang w:eastAsia="en-US"/>
              </w:rPr>
              <w:t>99,80</w:t>
            </w:r>
          </w:p>
        </w:tc>
        <w:tc>
          <w:tcPr>
            <w:tcW w:w="1874" w:type="dxa"/>
          </w:tcPr>
          <w:p w:rsidR="004D3C53" w:rsidRDefault="004D3C53" w:rsidP="0012622F">
            <w:pPr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2491" w:type="dxa"/>
          </w:tcPr>
          <w:p w:rsidR="004D3C53" w:rsidRDefault="004D3C53" w:rsidP="0012622F">
            <w:pPr>
              <w:rPr>
                <w:lang w:eastAsia="en-US"/>
              </w:rPr>
            </w:pPr>
            <w:r>
              <w:rPr>
                <w:lang w:eastAsia="en-US"/>
              </w:rPr>
              <w:t>79,84</w:t>
            </w:r>
          </w:p>
        </w:tc>
      </w:tr>
      <w:tr w:rsidR="004D3C53" w:rsidTr="0012622F">
        <w:tc>
          <w:tcPr>
            <w:tcW w:w="2851" w:type="dxa"/>
          </w:tcPr>
          <w:p w:rsidR="004D3C53" w:rsidRDefault="004D3C53" w:rsidP="0012622F">
            <w:pPr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Материальные затраты на приобретение чистящих и моющих средств на одного ребенка в день</w:t>
            </w:r>
          </w:p>
        </w:tc>
        <w:tc>
          <w:tcPr>
            <w:tcW w:w="943" w:type="dxa"/>
          </w:tcPr>
          <w:p w:rsidR="004D3C53" w:rsidRDefault="004D3C53" w:rsidP="0012622F">
            <w:pPr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1588" w:type="dxa"/>
          </w:tcPr>
          <w:p w:rsidR="004D3C53" w:rsidRDefault="004D3C53" w:rsidP="0012622F">
            <w:pPr>
              <w:rPr>
                <w:lang w:eastAsia="en-US"/>
              </w:rPr>
            </w:pPr>
            <w:r>
              <w:rPr>
                <w:lang w:eastAsia="en-US"/>
              </w:rPr>
              <w:t>1,98</w:t>
            </w:r>
          </w:p>
        </w:tc>
        <w:tc>
          <w:tcPr>
            <w:tcW w:w="1874" w:type="dxa"/>
          </w:tcPr>
          <w:p w:rsidR="004D3C53" w:rsidRDefault="004D3C53" w:rsidP="0012622F">
            <w:pPr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2491" w:type="dxa"/>
          </w:tcPr>
          <w:p w:rsidR="004D3C53" w:rsidRDefault="004D3C53" w:rsidP="0012622F">
            <w:pPr>
              <w:rPr>
                <w:lang w:eastAsia="en-US"/>
              </w:rPr>
            </w:pPr>
            <w:r>
              <w:rPr>
                <w:lang w:eastAsia="en-US"/>
              </w:rPr>
              <w:t>1,39</w:t>
            </w:r>
          </w:p>
        </w:tc>
      </w:tr>
      <w:tr w:rsidR="004D3C53" w:rsidTr="0012622F">
        <w:tc>
          <w:tcPr>
            <w:tcW w:w="2851" w:type="dxa"/>
          </w:tcPr>
          <w:p w:rsidR="004D3C53" w:rsidRDefault="004D3C53" w:rsidP="0012622F">
            <w:pPr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Материальные затраты на приобретение  мягкого инвентаря на одного ребенка в день</w:t>
            </w:r>
          </w:p>
        </w:tc>
        <w:tc>
          <w:tcPr>
            <w:tcW w:w="943" w:type="dxa"/>
          </w:tcPr>
          <w:p w:rsidR="004D3C53" w:rsidRDefault="004D3C53" w:rsidP="0012622F">
            <w:pPr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1588" w:type="dxa"/>
          </w:tcPr>
          <w:p w:rsidR="004D3C53" w:rsidRDefault="004D3C53" w:rsidP="0012622F">
            <w:pPr>
              <w:rPr>
                <w:lang w:eastAsia="en-US"/>
              </w:rPr>
            </w:pPr>
            <w:r>
              <w:rPr>
                <w:lang w:eastAsia="en-US"/>
              </w:rPr>
              <w:t>5,38</w:t>
            </w:r>
          </w:p>
        </w:tc>
        <w:tc>
          <w:tcPr>
            <w:tcW w:w="1874" w:type="dxa"/>
          </w:tcPr>
          <w:p w:rsidR="004D3C53" w:rsidRDefault="004D3C53" w:rsidP="0012622F">
            <w:pPr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2491" w:type="dxa"/>
          </w:tcPr>
          <w:p w:rsidR="004D3C53" w:rsidRDefault="004D3C53" w:rsidP="0012622F">
            <w:pPr>
              <w:rPr>
                <w:lang w:eastAsia="en-US"/>
              </w:rPr>
            </w:pPr>
            <w:r>
              <w:rPr>
                <w:lang w:eastAsia="en-US"/>
              </w:rPr>
              <w:t>3,77</w:t>
            </w:r>
          </w:p>
        </w:tc>
      </w:tr>
      <w:tr w:rsidR="004D3C53" w:rsidTr="0012622F">
        <w:trPr>
          <w:trHeight w:val="654"/>
        </w:trPr>
        <w:tc>
          <w:tcPr>
            <w:tcW w:w="2851" w:type="dxa"/>
          </w:tcPr>
          <w:p w:rsidR="004D3C53" w:rsidRDefault="004D3C53" w:rsidP="0012622F">
            <w:pPr>
              <w:rPr>
                <w:lang w:eastAsia="en-US"/>
              </w:rPr>
            </w:pPr>
            <w:r>
              <w:rPr>
                <w:lang w:eastAsia="en-US"/>
              </w:rPr>
              <w:t>Размер родительской платы</w:t>
            </w:r>
          </w:p>
        </w:tc>
        <w:tc>
          <w:tcPr>
            <w:tcW w:w="943" w:type="dxa"/>
          </w:tcPr>
          <w:p w:rsidR="004D3C53" w:rsidRDefault="004D3C53" w:rsidP="0012622F">
            <w:pPr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3462" w:type="dxa"/>
            <w:gridSpan w:val="2"/>
          </w:tcPr>
          <w:p w:rsidR="004D3C53" w:rsidRDefault="004D3C53" w:rsidP="0012622F">
            <w:pPr>
              <w:rPr>
                <w:lang w:eastAsia="en-US"/>
              </w:rPr>
            </w:pPr>
          </w:p>
        </w:tc>
        <w:tc>
          <w:tcPr>
            <w:tcW w:w="2491" w:type="dxa"/>
          </w:tcPr>
          <w:p w:rsidR="004D3C53" w:rsidRDefault="004D3C53" w:rsidP="0012622F">
            <w:pPr>
              <w:rPr>
                <w:lang w:eastAsia="en-US"/>
              </w:rPr>
            </w:pPr>
            <w:r>
              <w:rPr>
                <w:lang w:eastAsia="en-US"/>
              </w:rPr>
              <w:t>85,00</w:t>
            </w:r>
          </w:p>
        </w:tc>
      </w:tr>
    </w:tbl>
    <w:p w:rsidR="004D3C53" w:rsidRDefault="004D3C53" w:rsidP="002E612E">
      <w:pPr>
        <w:pStyle w:val="a4"/>
      </w:pPr>
    </w:p>
    <w:p w:rsidR="004D3C53" w:rsidRDefault="004D3C53" w:rsidP="002E612E">
      <w:pPr>
        <w:pStyle w:val="a4"/>
      </w:pPr>
    </w:p>
    <w:p w:rsidR="004D3C53" w:rsidRDefault="004D3C53" w:rsidP="002E612E">
      <w:pPr>
        <w:pStyle w:val="a4"/>
      </w:pPr>
    </w:p>
    <w:p w:rsidR="004D3C53" w:rsidRDefault="004D3C53" w:rsidP="002E612E">
      <w:pPr>
        <w:pStyle w:val="a4"/>
      </w:pPr>
    </w:p>
    <w:p w:rsidR="004D3C53" w:rsidRDefault="004D3C53" w:rsidP="002E612E">
      <w:pPr>
        <w:pStyle w:val="a4"/>
      </w:pPr>
    </w:p>
    <w:p w:rsidR="004D3C53" w:rsidRDefault="004D3C53" w:rsidP="002E612E">
      <w:pPr>
        <w:pStyle w:val="a4"/>
      </w:pPr>
    </w:p>
    <w:p w:rsidR="004D3C53" w:rsidRDefault="004D3C53" w:rsidP="009169CE">
      <w:pPr>
        <w:pStyle w:val="a4"/>
      </w:pPr>
    </w:p>
    <w:p w:rsidR="004D3C53" w:rsidRDefault="004D3C53" w:rsidP="009169CE">
      <w:pPr>
        <w:pStyle w:val="a4"/>
      </w:pPr>
    </w:p>
    <w:p w:rsidR="004D3C53" w:rsidRDefault="009B0863" w:rsidP="009169CE">
      <w:pPr>
        <w:pStyle w:val="a4"/>
      </w:pPr>
      <w:r>
        <w:rPr>
          <w:noProof/>
        </w:rPr>
        <w:pict>
          <v:shape id="Text Box 4" o:spid="_x0000_s1028" type="#_x0000_t202" style="position:absolute;left:0;text-align:left;margin-left:81.85pt;margin-top:767.15pt;width:266.4pt;height:29.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4D3C53" w:rsidRPr="009169CE" w:rsidRDefault="004D3C53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4D3C53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C53" w:rsidRDefault="004D3C53">
      <w:r>
        <w:separator/>
      </w:r>
    </w:p>
  </w:endnote>
  <w:endnote w:type="continuationSeparator" w:id="1">
    <w:p w:rsidR="004D3C53" w:rsidRDefault="004D3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C53" w:rsidRDefault="004D3C5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C53" w:rsidRDefault="004D3C53">
      <w:r>
        <w:separator/>
      </w:r>
    </w:p>
  </w:footnote>
  <w:footnote w:type="continuationSeparator" w:id="1">
    <w:p w:rsidR="004D3C53" w:rsidRDefault="004D3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F8CE86E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C5E68D48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0427B"/>
    <w:rsid w:val="000862DA"/>
    <w:rsid w:val="000F5FFB"/>
    <w:rsid w:val="00123DEF"/>
    <w:rsid w:val="0012622F"/>
    <w:rsid w:val="001D02CD"/>
    <w:rsid w:val="00227EE8"/>
    <w:rsid w:val="002C37BB"/>
    <w:rsid w:val="002E612E"/>
    <w:rsid w:val="00344940"/>
    <w:rsid w:val="00363A52"/>
    <w:rsid w:val="00470FB3"/>
    <w:rsid w:val="00482A25"/>
    <w:rsid w:val="004D3C53"/>
    <w:rsid w:val="00502F9B"/>
    <w:rsid w:val="00536FED"/>
    <w:rsid w:val="005B7C2C"/>
    <w:rsid w:val="006155F3"/>
    <w:rsid w:val="00637B08"/>
    <w:rsid w:val="00642875"/>
    <w:rsid w:val="0066436B"/>
    <w:rsid w:val="00752A83"/>
    <w:rsid w:val="0078616F"/>
    <w:rsid w:val="00793011"/>
    <w:rsid w:val="00793E34"/>
    <w:rsid w:val="00817ACA"/>
    <w:rsid w:val="008532B9"/>
    <w:rsid w:val="008A3393"/>
    <w:rsid w:val="008B1016"/>
    <w:rsid w:val="008D16CB"/>
    <w:rsid w:val="009169CE"/>
    <w:rsid w:val="00983290"/>
    <w:rsid w:val="009B0863"/>
    <w:rsid w:val="009D6BB3"/>
    <w:rsid w:val="00AD76ED"/>
    <w:rsid w:val="00B1278C"/>
    <w:rsid w:val="00BB0CD5"/>
    <w:rsid w:val="00BB6EA3"/>
    <w:rsid w:val="00BC0B75"/>
    <w:rsid w:val="00C42E98"/>
    <w:rsid w:val="00C671B1"/>
    <w:rsid w:val="00C80448"/>
    <w:rsid w:val="00D0085E"/>
    <w:rsid w:val="00D07A7A"/>
    <w:rsid w:val="00E324FD"/>
    <w:rsid w:val="00E55D54"/>
    <w:rsid w:val="00EB54EA"/>
    <w:rsid w:val="00F3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532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rFonts w:cs="Times New Roman"/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44940"/>
    <w:rPr>
      <w:rFonts w:cs="Times New Roman"/>
      <w:sz w:val="24"/>
      <w:szCs w:val="24"/>
    </w:rPr>
  </w:style>
  <w:style w:type="character" w:customStyle="1" w:styleId="ad">
    <w:name w:val="Знак Знак"/>
    <w:uiPriority w:val="99"/>
    <w:rsid w:val="002E612E"/>
    <w:rPr>
      <w:sz w:val="24"/>
    </w:rPr>
  </w:style>
  <w:style w:type="character" w:styleId="ae">
    <w:name w:val="Hyperlink"/>
    <w:basedOn w:val="a0"/>
    <w:uiPriority w:val="99"/>
    <w:rsid w:val="002E612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E61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D0A5C4B49BA06B0665F863A9C8B4A89F21FD035E7599E7AEABE55FD383E1BF8E5E4DBEE9S1ED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B593E4FACE912A942ABA4286FA93FA9C70695E41BEC4EEF6752B82271D396E22EA09B25CR6Z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482</Words>
  <Characters>2749</Characters>
  <Application>Microsoft Office Word</Application>
  <DocSecurity>0</DocSecurity>
  <Lines>22</Lines>
  <Paragraphs>6</Paragraphs>
  <ScaleCrop>false</ScaleCrop>
  <Company>CROC Inc.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3</cp:revision>
  <dcterms:created xsi:type="dcterms:W3CDTF">2020-02-14T07:40:00Z</dcterms:created>
  <dcterms:modified xsi:type="dcterms:W3CDTF">2020-02-17T05:56:00Z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