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1" w:rsidRPr="008C5609" w:rsidRDefault="004F17D4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560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65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BE41D1" w:rsidRDefault="004F17D4" w:rsidP="00BE41D1">
                  <w:pPr>
                    <w:pStyle w:val="a3"/>
                  </w:pPr>
                  <w:fldSimple w:instr=" DOCPROPERTY  doc_summary  \* MERGEFORMAT ">
                    <w:r w:rsidR="00BE41D1">
                      <w:t>Об утверждении Положения об обработке и организации защиты персональных данных в администрации Уинского муниципального округа</w:t>
                    </w:r>
                  </w:fldSimple>
                </w:p>
                <w:p w:rsidR="00CC7A5D" w:rsidRPr="00BE41D1" w:rsidRDefault="00CC7A5D" w:rsidP="00BE41D1"/>
              </w:txbxContent>
            </v:textbox>
            <w10:wrap type="topAndBottom" anchorx="page" anchory="page"/>
          </v:shape>
        </w:pict>
      </w:r>
      <w:bookmarkStart w:id="0" w:name="_GoBack"/>
      <w:r w:rsidR="0081735F" w:rsidRPr="008C560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8C560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15C" w:rsidRPr="008C5609">
        <w:rPr>
          <w:b/>
        </w:rPr>
        <w:t xml:space="preserve">                </w:t>
      </w:r>
      <w:r w:rsidR="008C5609" w:rsidRPr="008C5609">
        <w:rPr>
          <w:b/>
        </w:rPr>
        <w:t xml:space="preserve">                                                              </w:t>
      </w:r>
      <w:r w:rsidR="008C5609">
        <w:rPr>
          <w:b/>
        </w:rPr>
        <w:t xml:space="preserve">         </w:t>
      </w:r>
      <w:r w:rsidR="008C5609" w:rsidRPr="008C5609">
        <w:rPr>
          <w:b/>
        </w:rPr>
        <w:t xml:space="preserve">    25.03.2020              259-01-03-68</w:t>
      </w:r>
    </w:p>
    <w:p w:rsidR="008C5609" w:rsidRDefault="008C5609" w:rsidP="00BE41D1">
      <w:pPr>
        <w:widowControl w:val="0"/>
        <w:autoSpaceDE w:val="0"/>
        <w:autoSpaceDN w:val="0"/>
        <w:adjustRightInd w:val="0"/>
        <w:ind w:firstLine="540"/>
        <w:jc w:val="both"/>
      </w:pPr>
    </w:p>
    <w:p w:rsidR="00BE41D1" w:rsidRPr="00771F2A" w:rsidRDefault="00C9615C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="00BE41D1" w:rsidRPr="00771F2A">
        <w:rPr>
          <w:sz w:val="28"/>
          <w:szCs w:val="28"/>
        </w:rPr>
        <w:t xml:space="preserve">В соответствии с </w:t>
      </w:r>
      <w:r w:rsidR="00BE41D1">
        <w:rPr>
          <w:sz w:val="28"/>
          <w:szCs w:val="28"/>
        </w:rPr>
        <w:t>Федер</w:t>
      </w:r>
      <w:r w:rsidR="00BE41D1" w:rsidRPr="00771F2A">
        <w:rPr>
          <w:sz w:val="28"/>
          <w:szCs w:val="28"/>
        </w:rPr>
        <w:t>альн</w:t>
      </w:r>
      <w:r w:rsidR="00BE41D1">
        <w:rPr>
          <w:sz w:val="28"/>
          <w:szCs w:val="28"/>
        </w:rPr>
        <w:t>ым</w:t>
      </w:r>
      <w:r w:rsidR="00BE41D1" w:rsidRPr="00771F2A">
        <w:rPr>
          <w:sz w:val="28"/>
          <w:szCs w:val="28"/>
        </w:rPr>
        <w:t xml:space="preserve"> закон</w:t>
      </w:r>
      <w:r w:rsidR="00BE41D1">
        <w:rPr>
          <w:sz w:val="28"/>
          <w:szCs w:val="28"/>
        </w:rPr>
        <w:t>ом</w:t>
      </w:r>
      <w:r w:rsidR="00BE41D1" w:rsidRPr="00771F2A">
        <w:rPr>
          <w:sz w:val="28"/>
          <w:szCs w:val="28"/>
        </w:rPr>
        <w:t xml:space="preserve"> от 27.07.2006 </w:t>
      </w:r>
      <w:r w:rsidR="00BE41D1">
        <w:rPr>
          <w:sz w:val="28"/>
          <w:szCs w:val="28"/>
        </w:rPr>
        <w:t>№</w:t>
      </w:r>
      <w:r w:rsidR="00BE41D1" w:rsidRPr="00771F2A">
        <w:rPr>
          <w:sz w:val="28"/>
          <w:szCs w:val="28"/>
        </w:rPr>
        <w:t xml:space="preserve">152-ФЗ </w:t>
      </w:r>
      <w:r w:rsidR="00BE41D1">
        <w:rPr>
          <w:sz w:val="28"/>
          <w:szCs w:val="28"/>
        </w:rPr>
        <w:t xml:space="preserve">                     </w:t>
      </w:r>
      <w:r w:rsidR="00BE41D1" w:rsidRPr="00771F2A">
        <w:rPr>
          <w:sz w:val="28"/>
          <w:szCs w:val="28"/>
        </w:rPr>
        <w:t xml:space="preserve">"О персональных данных", администрация Уинского муниципального </w:t>
      </w:r>
      <w:r w:rsidR="001610DE">
        <w:rPr>
          <w:sz w:val="28"/>
          <w:szCs w:val="28"/>
        </w:rPr>
        <w:t>округа</w:t>
      </w:r>
    </w:p>
    <w:p w:rsidR="00BE41D1" w:rsidRPr="00771F2A" w:rsidRDefault="00BE41D1" w:rsidP="00BE41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1F2A">
        <w:rPr>
          <w:sz w:val="28"/>
          <w:szCs w:val="28"/>
        </w:rPr>
        <w:t>ПОСТАНОВЛЯЕТ:</w:t>
      </w:r>
    </w:p>
    <w:p w:rsidR="006E466D" w:rsidRDefault="00BE41D1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F2A">
        <w:rPr>
          <w:sz w:val="28"/>
          <w:szCs w:val="28"/>
        </w:rPr>
        <w:t xml:space="preserve">1. Утвердить прилагаемое </w:t>
      </w:r>
      <w:hyperlink w:anchor="Par36" w:history="1">
        <w:r w:rsidRPr="00771F2A">
          <w:rPr>
            <w:sz w:val="28"/>
            <w:szCs w:val="28"/>
          </w:rPr>
          <w:t>Положение</w:t>
        </w:r>
      </w:hyperlink>
      <w:r w:rsidRPr="00771F2A">
        <w:rPr>
          <w:sz w:val="28"/>
          <w:szCs w:val="28"/>
        </w:rPr>
        <w:t xml:space="preserve"> об обработке и организации защиты персональных данных в администрации Уинского муниципального </w:t>
      </w:r>
      <w:r w:rsidR="006E466D">
        <w:rPr>
          <w:sz w:val="28"/>
          <w:szCs w:val="28"/>
        </w:rPr>
        <w:t>округа</w:t>
      </w:r>
      <w:r w:rsidRPr="00771F2A">
        <w:rPr>
          <w:sz w:val="28"/>
          <w:szCs w:val="28"/>
        </w:rPr>
        <w:t>.</w:t>
      </w:r>
    </w:p>
    <w:p w:rsidR="006E466D" w:rsidRDefault="006E466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5043">
        <w:rPr>
          <w:sz w:val="28"/>
          <w:szCs w:val="28"/>
        </w:rPr>
        <w:t xml:space="preserve">. </w:t>
      </w:r>
      <w:r w:rsidR="00055043" w:rsidRPr="00830A87">
        <w:rPr>
          <w:sz w:val="28"/>
          <w:szCs w:val="28"/>
        </w:rPr>
        <w:t>Считать утратившим силу постановлени</w:t>
      </w:r>
      <w:r>
        <w:rPr>
          <w:sz w:val="28"/>
          <w:szCs w:val="28"/>
        </w:rPr>
        <w:t>е</w:t>
      </w:r>
      <w:r w:rsidR="00055043" w:rsidRPr="00830A87">
        <w:rPr>
          <w:sz w:val="28"/>
          <w:szCs w:val="28"/>
        </w:rPr>
        <w:t xml:space="preserve"> </w:t>
      </w:r>
      <w:r w:rsidR="0051530E">
        <w:rPr>
          <w:sz w:val="28"/>
          <w:szCs w:val="28"/>
        </w:rPr>
        <w:t>администрации</w:t>
      </w:r>
      <w:r w:rsidR="00055043" w:rsidRPr="00830A87">
        <w:rPr>
          <w:sz w:val="28"/>
          <w:szCs w:val="28"/>
        </w:rPr>
        <w:t xml:space="preserve"> </w:t>
      </w:r>
      <w:r w:rsidR="0051530E">
        <w:rPr>
          <w:sz w:val="28"/>
          <w:szCs w:val="28"/>
        </w:rPr>
        <w:t xml:space="preserve">Уинского </w:t>
      </w:r>
      <w:r w:rsidR="00055043" w:rsidRPr="00830A87">
        <w:rPr>
          <w:iCs/>
          <w:sz w:val="28"/>
          <w:szCs w:val="28"/>
        </w:rPr>
        <w:t xml:space="preserve">муниципального </w:t>
      </w:r>
      <w:r w:rsidR="0051530E">
        <w:rPr>
          <w:iCs/>
          <w:sz w:val="28"/>
          <w:szCs w:val="28"/>
        </w:rPr>
        <w:t>района</w:t>
      </w:r>
      <w:r w:rsidR="00055043">
        <w:rPr>
          <w:iCs/>
          <w:sz w:val="28"/>
          <w:szCs w:val="28"/>
        </w:rPr>
        <w:t xml:space="preserve"> Пермско</w:t>
      </w:r>
      <w:r w:rsidR="0051530E">
        <w:rPr>
          <w:iCs/>
          <w:sz w:val="28"/>
          <w:szCs w:val="28"/>
        </w:rPr>
        <w:t>го</w:t>
      </w:r>
      <w:r w:rsidR="00055043">
        <w:rPr>
          <w:iCs/>
          <w:sz w:val="28"/>
          <w:szCs w:val="28"/>
        </w:rPr>
        <w:t xml:space="preserve"> </w:t>
      </w:r>
      <w:r w:rsidR="0051530E">
        <w:rPr>
          <w:iCs/>
          <w:sz w:val="28"/>
          <w:szCs w:val="28"/>
        </w:rPr>
        <w:t>края</w:t>
      </w:r>
      <w:r w:rsidR="00055043" w:rsidRPr="00830A87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20</w:t>
      </w:r>
      <w:r w:rsidR="00055043" w:rsidRPr="00830A87">
        <w:rPr>
          <w:iCs/>
          <w:sz w:val="28"/>
          <w:szCs w:val="28"/>
        </w:rPr>
        <w:t>.</w:t>
      </w:r>
      <w:r w:rsidR="0051530E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7</w:t>
      </w:r>
      <w:r w:rsidR="00055043" w:rsidRPr="00830A87">
        <w:rPr>
          <w:iCs/>
          <w:sz w:val="28"/>
          <w:szCs w:val="28"/>
        </w:rPr>
        <w:t>.20</w:t>
      </w:r>
      <w:r w:rsidR="0051530E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="00055043" w:rsidRPr="00830A87">
        <w:rPr>
          <w:iCs/>
          <w:sz w:val="28"/>
          <w:szCs w:val="28"/>
        </w:rPr>
        <w:t xml:space="preserve"> №</w:t>
      </w:r>
      <w:r w:rsidR="000550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195-01-01-03</w:t>
      </w:r>
      <w:r w:rsidR="00055043">
        <w:rPr>
          <w:iCs/>
          <w:sz w:val="28"/>
          <w:szCs w:val="28"/>
        </w:rPr>
        <w:t xml:space="preserve"> «</w:t>
      </w:r>
      <w:r w:rsidR="00055043" w:rsidRPr="00BD5E70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б утверждении Положения об обработке и организации защиты персональных данных в администрации Уинского муниципального района</w:t>
      </w:r>
      <w:r w:rsidR="00886942">
        <w:rPr>
          <w:iCs/>
          <w:sz w:val="28"/>
          <w:szCs w:val="28"/>
        </w:rPr>
        <w:t>»</w:t>
      </w:r>
    </w:p>
    <w:p w:rsidR="006E466D" w:rsidRDefault="006E466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043">
        <w:rPr>
          <w:sz w:val="28"/>
          <w:szCs w:val="28"/>
        </w:rPr>
        <w:t xml:space="preserve">. </w:t>
      </w:r>
      <w:r w:rsidR="00055043" w:rsidRPr="00BD5E70">
        <w:rPr>
          <w:sz w:val="28"/>
          <w:szCs w:val="28"/>
        </w:rPr>
        <w:t>Постановление вступает в силу с</w:t>
      </w:r>
      <w:r w:rsidR="00055043">
        <w:rPr>
          <w:sz w:val="28"/>
          <w:szCs w:val="28"/>
        </w:rPr>
        <w:t xml:space="preserve">о дня подписания и </w:t>
      </w:r>
      <w:r w:rsidR="00FF56CC">
        <w:rPr>
          <w:sz w:val="28"/>
          <w:szCs w:val="28"/>
        </w:rPr>
        <w:t xml:space="preserve">подлежит размещению на </w:t>
      </w:r>
      <w:r w:rsidR="00FF56CC" w:rsidRPr="00F40B54">
        <w:rPr>
          <w:sz w:val="28"/>
          <w:szCs w:val="28"/>
        </w:rPr>
        <w:t>официальном сайте</w:t>
      </w:r>
      <w:r w:rsidR="00FF56CC">
        <w:rPr>
          <w:sz w:val="28"/>
          <w:szCs w:val="28"/>
        </w:rPr>
        <w:t xml:space="preserve"> </w:t>
      </w:r>
      <w:r w:rsidR="00FF56CC" w:rsidRPr="00F40B54">
        <w:rPr>
          <w:sz w:val="28"/>
          <w:szCs w:val="28"/>
        </w:rPr>
        <w:t xml:space="preserve">Уинского муниципального </w:t>
      </w:r>
      <w:r w:rsidR="00FF56CC">
        <w:rPr>
          <w:sz w:val="28"/>
          <w:szCs w:val="28"/>
        </w:rPr>
        <w:t xml:space="preserve"> округа в сети </w:t>
      </w:r>
      <w:r w:rsidR="00FF56CC" w:rsidRPr="00F40B54">
        <w:rPr>
          <w:sz w:val="28"/>
          <w:szCs w:val="28"/>
        </w:rPr>
        <w:t>«Интернет».</w:t>
      </w:r>
    </w:p>
    <w:p w:rsidR="00055043" w:rsidRPr="00BD5E70" w:rsidRDefault="006E466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043" w:rsidRPr="00BD5E70">
        <w:rPr>
          <w:sz w:val="28"/>
          <w:szCs w:val="28"/>
        </w:rPr>
        <w:t xml:space="preserve">. </w:t>
      </w:r>
      <w:r w:rsidR="00055043" w:rsidRPr="00155D13">
        <w:rPr>
          <w:sz w:val="28"/>
          <w:szCs w:val="28"/>
        </w:rPr>
        <w:t>Контроль</w:t>
      </w:r>
      <w:r w:rsidR="0005504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>над</w:t>
      </w:r>
      <w:r w:rsidR="00055043">
        <w:rPr>
          <w:sz w:val="28"/>
          <w:szCs w:val="28"/>
        </w:rPr>
        <w:t xml:space="preserve"> </w:t>
      </w:r>
      <w:r w:rsidR="00055043" w:rsidRPr="00155D13">
        <w:rPr>
          <w:sz w:val="28"/>
          <w:szCs w:val="28"/>
        </w:rPr>
        <w:t>исполнени</w:t>
      </w:r>
      <w:r w:rsidR="00055043">
        <w:rPr>
          <w:sz w:val="28"/>
          <w:szCs w:val="28"/>
        </w:rPr>
        <w:t>ем</w:t>
      </w:r>
      <w:r w:rsidR="00055043" w:rsidRPr="00155D1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 xml:space="preserve">данного постановления </w:t>
      </w:r>
      <w:r w:rsidR="00055043">
        <w:rPr>
          <w:sz w:val="28"/>
          <w:szCs w:val="28"/>
        </w:rPr>
        <w:t xml:space="preserve">возложить на </w:t>
      </w:r>
      <w:r w:rsidR="000954CE">
        <w:rPr>
          <w:sz w:val="28"/>
          <w:szCs w:val="28"/>
        </w:rPr>
        <w:t>руководителя аппарата</w:t>
      </w:r>
      <w:r w:rsidR="000954CE" w:rsidRPr="005519A2">
        <w:rPr>
          <w:sz w:val="28"/>
          <w:szCs w:val="28"/>
        </w:rPr>
        <w:t xml:space="preserve"> администрации </w:t>
      </w:r>
      <w:r w:rsidR="000954CE">
        <w:rPr>
          <w:sz w:val="28"/>
          <w:szCs w:val="28"/>
        </w:rPr>
        <w:t>Уинского муниципального округа</w:t>
      </w:r>
      <w:r w:rsidR="000954CE" w:rsidRPr="005519A2">
        <w:rPr>
          <w:sz w:val="28"/>
          <w:szCs w:val="28"/>
        </w:rPr>
        <w:t xml:space="preserve"> Курбатову Г.В.</w:t>
      </w:r>
    </w:p>
    <w:p w:rsidR="00055043" w:rsidRPr="00BD5E70" w:rsidRDefault="00055043" w:rsidP="00055043">
      <w:pPr>
        <w:ind w:firstLine="900"/>
        <w:jc w:val="both"/>
        <w:rPr>
          <w:sz w:val="28"/>
          <w:szCs w:val="28"/>
        </w:rPr>
      </w:pPr>
    </w:p>
    <w:p w:rsidR="00055043" w:rsidRPr="00BD5E70" w:rsidRDefault="00055043" w:rsidP="00055043">
      <w:pPr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А.Н.Зелёнкин</w:t>
      </w: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4076"/>
      </w:tblGrid>
      <w:tr w:rsidR="00BE41D1" w:rsidRPr="000A5F1C" w:rsidTr="00D54155">
        <w:tc>
          <w:tcPr>
            <w:tcW w:w="4076" w:type="dxa"/>
          </w:tcPr>
          <w:p w:rsidR="00BE41D1" w:rsidRPr="000A5F1C" w:rsidRDefault="00BE41D1" w:rsidP="00D54155">
            <w:pPr>
              <w:pStyle w:val="ConsPlusTitle"/>
              <w:widowControl/>
              <w:rPr>
                <w:b w:val="0"/>
              </w:rPr>
            </w:pPr>
            <w:r w:rsidRPr="000A5F1C">
              <w:rPr>
                <w:b w:val="0"/>
              </w:rPr>
              <w:t>УТВЕРЖДЕНО</w:t>
            </w:r>
          </w:p>
          <w:p w:rsidR="00BE41D1" w:rsidRDefault="00BE41D1" w:rsidP="006615FB">
            <w:pPr>
              <w:pStyle w:val="ConsPlusTitle"/>
              <w:widowControl/>
              <w:rPr>
                <w:b w:val="0"/>
              </w:rPr>
            </w:pPr>
            <w:r w:rsidRPr="000A5F1C">
              <w:rPr>
                <w:b w:val="0"/>
              </w:rPr>
              <w:t xml:space="preserve">постановлением администрации Уинского муниципального </w:t>
            </w:r>
            <w:r w:rsidR="006615FB">
              <w:rPr>
                <w:b w:val="0"/>
              </w:rPr>
              <w:t>округа</w:t>
            </w:r>
            <w:r w:rsidRPr="000A5F1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</w:t>
            </w:r>
          </w:p>
          <w:p w:rsidR="006615FB" w:rsidRPr="000A5F1C" w:rsidRDefault="008C5609" w:rsidP="006615F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от 25.03.2020 № 259-01-03-68</w:t>
            </w:r>
          </w:p>
        </w:tc>
      </w:tr>
    </w:tbl>
    <w:p w:rsidR="00BE41D1" w:rsidRPr="0060331C" w:rsidRDefault="00BE41D1" w:rsidP="00BE41D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E41D1" w:rsidRPr="00C37AA8" w:rsidRDefault="00BE41D1" w:rsidP="00BE41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7AA8">
        <w:rPr>
          <w:bCs/>
          <w:sz w:val="28"/>
          <w:szCs w:val="28"/>
        </w:rPr>
        <w:t>ПОЛОЖЕНИЕ</w:t>
      </w:r>
    </w:p>
    <w:p w:rsidR="00BE41D1" w:rsidRPr="00C37AA8" w:rsidRDefault="00C37AA8" w:rsidP="00BE41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 обработке и организации защиты персональных данных в администрации Уинского муниципального округа</w:t>
      </w:r>
    </w:p>
    <w:p w:rsidR="00BE41D1" w:rsidRPr="00C37AA8" w:rsidRDefault="00BE41D1" w:rsidP="00BE4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41D1" w:rsidRDefault="00BE41D1" w:rsidP="00BE4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4"/>
      <w:bookmarkEnd w:id="1"/>
      <w:r w:rsidRPr="007E5604">
        <w:rPr>
          <w:sz w:val="28"/>
          <w:szCs w:val="28"/>
        </w:rPr>
        <w:t>I. Общие положения</w:t>
      </w:r>
    </w:p>
    <w:p w:rsidR="00BE41D1" w:rsidRPr="007E5604" w:rsidRDefault="00BE41D1" w:rsidP="00BE4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604">
        <w:rPr>
          <w:sz w:val="28"/>
          <w:szCs w:val="28"/>
        </w:rPr>
        <w:t xml:space="preserve">1.1. Настоящее Положение об обработке и организации защиты персональных данных в администрации </w:t>
      </w:r>
      <w:r>
        <w:rPr>
          <w:sz w:val="28"/>
          <w:szCs w:val="28"/>
        </w:rPr>
        <w:t xml:space="preserve">Уинского муниципального </w:t>
      </w:r>
      <w:r w:rsidR="006615FB">
        <w:rPr>
          <w:sz w:val="28"/>
          <w:szCs w:val="28"/>
        </w:rPr>
        <w:t>округа</w:t>
      </w:r>
      <w:r w:rsidRPr="007E5604">
        <w:rPr>
          <w:sz w:val="28"/>
          <w:szCs w:val="28"/>
        </w:rPr>
        <w:t xml:space="preserve"> (далее - Положение) разработано в соответствии </w:t>
      </w:r>
      <w:hyperlink r:id="rId10" w:history="1">
        <w:r w:rsidRPr="002C075D">
          <w:rPr>
            <w:sz w:val="28"/>
            <w:szCs w:val="28"/>
          </w:rPr>
          <w:t>Конституцией</w:t>
        </w:r>
      </w:hyperlink>
      <w:r w:rsidRPr="007E5604">
        <w:rPr>
          <w:sz w:val="28"/>
          <w:szCs w:val="28"/>
        </w:rPr>
        <w:t xml:space="preserve"> Российской Федерации, Гражданским </w:t>
      </w:r>
      <w:hyperlink r:id="rId11" w:history="1">
        <w:r w:rsidRPr="002C075D">
          <w:rPr>
            <w:sz w:val="28"/>
            <w:szCs w:val="28"/>
          </w:rPr>
          <w:t>кодексом</w:t>
        </w:r>
      </w:hyperlink>
      <w:r w:rsidRPr="002C075D">
        <w:rPr>
          <w:sz w:val="28"/>
          <w:szCs w:val="28"/>
        </w:rPr>
        <w:t xml:space="preserve"> Российской Федерации, Трудовым </w:t>
      </w:r>
      <w:hyperlink r:id="rId12" w:history="1">
        <w:r w:rsidRPr="002C075D">
          <w:rPr>
            <w:sz w:val="28"/>
            <w:szCs w:val="28"/>
          </w:rPr>
          <w:t>кодексом</w:t>
        </w:r>
      </w:hyperlink>
      <w:r w:rsidRPr="002C075D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C075D">
        <w:rPr>
          <w:sz w:val="28"/>
          <w:szCs w:val="28"/>
        </w:rPr>
        <w:t>едеральными законами от 27</w:t>
      </w:r>
      <w:r>
        <w:rPr>
          <w:sz w:val="28"/>
          <w:szCs w:val="28"/>
        </w:rPr>
        <w:t>.07.</w:t>
      </w:r>
      <w:r w:rsidRPr="002C075D">
        <w:rPr>
          <w:sz w:val="28"/>
          <w:szCs w:val="28"/>
        </w:rPr>
        <w:t>2006</w:t>
      </w:r>
      <w:r>
        <w:rPr>
          <w:sz w:val="28"/>
          <w:szCs w:val="28"/>
        </w:rPr>
        <w:t xml:space="preserve">                     </w:t>
      </w:r>
      <w:hyperlink r:id="rId13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152-ФЗ  </w:t>
      </w:r>
      <w:r w:rsidRPr="002C075D">
        <w:rPr>
          <w:sz w:val="28"/>
          <w:szCs w:val="28"/>
        </w:rPr>
        <w:t>"О персональных данных", от 27</w:t>
      </w:r>
      <w:r>
        <w:rPr>
          <w:sz w:val="28"/>
          <w:szCs w:val="28"/>
        </w:rPr>
        <w:t>.07.</w:t>
      </w:r>
      <w:r w:rsidRPr="002C075D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№</w:t>
        </w:r>
        <w:r w:rsidRPr="002C075D">
          <w:rPr>
            <w:sz w:val="28"/>
            <w:szCs w:val="28"/>
          </w:rPr>
          <w:t xml:space="preserve"> 149-ФЗ</w:t>
        </w:r>
      </w:hyperlink>
      <w:r w:rsidRPr="002C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2C075D">
        <w:rPr>
          <w:sz w:val="28"/>
          <w:szCs w:val="28"/>
        </w:rPr>
        <w:t xml:space="preserve">"Об информации, информационных технологиях и </w:t>
      </w:r>
      <w:r>
        <w:rPr>
          <w:sz w:val="28"/>
          <w:szCs w:val="28"/>
        </w:rPr>
        <w:t xml:space="preserve"> </w:t>
      </w:r>
      <w:r w:rsidRPr="002C075D">
        <w:rPr>
          <w:sz w:val="28"/>
          <w:szCs w:val="28"/>
        </w:rPr>
        <w:t xml:space="preserve">о защите информации", </w:t>
      </w:r>
      <w:r>
        <w:rPr>
          <w:sz w:val="28"/>
          <w:szCs w:val="28"/>
        </w:rPr>
        <w:t xml:space="preserve">                     </w:t>
      </w:r>
      <w:r w:rsidRPr="002C075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C075D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2C075D">
        <w:rPr>
          <w:sz w:val="28"/>
          <w:szCs w:val="28"/>
        </w:rPr>
        <w:t>2007</w:t>
      </w:r>
      <w:r>
        <w:rPr>
          <w:sz w:val="28"/>
          <w:szCs w:val="28"/>
        </w:rPr>
        <w:t xml:space="preserve"> №</w:t>
      </w:r>
      <w:hyperlink r:id="rId15" w:history="1">
        <w:r w:rsidRPr="002C075D">
          <w:rPr>
            <w:sz w:val="28"/>
            <w:szCs w:val="28"/>
          </w:rPr>
          <w:t xml:space="preserve"> 25-ФЗ</w:t>
        </w:r>
      </w:hyperlink>
      <w:r w:rsidRPr="002C075D">
        <w:rPr>
          <w:sz w:val="28"/>
          <w:szCs w:val="28"/>
        </w:rPr>
        <w:t xml:space="preserve"> "О муниципальной службе в Российской Федерации", постановлениями Правительства Российской Федерации от </w:t>
      </w:r>
      <w:r>
        <w:rPr>
          <w:sz w:val="28"/>
          <w:szCs w:val="28"/>
        </w:rPr>
        <w:t>0</w:t>
      </w:r>
      <w:r w:rsidRPr="002C075D">
        <w:rPr>
          <w:sz w:val="28"/>
          <w:szCs w:val="28"/>
        </w:rPr>
        <w:t>1</w:t>
      </w:r>
      <w:r>
        <w:rPr>
          <w:sz w:val="28"/>
          <w:szCs w:val="28"/>
        </w:rPr>
        <w:t>.11.</w:t>
      </w:r>
      <w:r w:rsidRPr="002C075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№ 1119 </w:t>
      </w:r>
      <w:r w:rsidRPr="002C075D">
        <w:rPr>
          <w:sz w:val="28"/>
          <w:szCs w:val="28"/>
        </w:rPr>
        <w:t>"Об утверждении требований к защите персональных данных при их обработке в информационных системах персональных данных", от 15</w:t>
      </w:r>
      <w:r>
        <w:rPr>
          <w:sz w:val="28"/>
          <w:szCs w:val="28"/>
        </w:rPr>
        <w:t>.09.</w:t>
      </w:r>
      <w:r w:rsidRPr="002C075D">
        <w:rPr>
          <w:sz w:val="28"/>
          <w:szCs w:val="28"/>
        </w:rPr>
        <w:t xml:space="preserve">2008 </w:t>
      </w:r>
      <w:r>
        <w:rPr>
          <w:sz w:val="28"/>
          <w:szCs w:val="28"/>
        </w:rPr>
        <w:t>№ 687                  «</w:t>
      </w:r>
      <w:r w:rsidRPr="002C075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2C075D">
        <w:rPr>
          <w:sz w:val="28"/>
          <w:szCs w:val="28"/>
        </w:rPr>
        <w:t xml:space="preserve">об особенностях обработки персональных данных, осуществляемой без использования средств автоматизации", </w:t>
      </w:r>
      <w:hyperlink r:id="rId16" w:history="1">
        <w:r w:rsidRPr="002C075D">
          <w:rPr>
            <w:sz w:val="28"/>
            <w:szCs w:val="28"/>
          </w:rPr>
          <w:t>Приказом</w:t>
        </w:r>
      </w:hyperlink>
      <w:r w:rsidRPr="002C075D">
        <w:rPr>
          <w:sz w:val="28"/>
          <w:szCs w:val="28"/>
        </w:rPr>
        <w:t xml:space="preserve"> Федеральной службы </w:t>
      </w:r>
      <w:r>
        <w:rPr>
          <w:sz w:val="28"/>
          <w:szCs w:val="28"/>
        </w:rPr>
        <w:t xml:space="preserve"> </w:t>
      </w:r>
      <w:r w:rsidRPr="002C075D">
        <w:rPr>
          <w:sz w:val="28"/>
          <w:szCs w:val="28"/>
        </w:rPr>
        <w:t>по техническому и экспортному контролю Российской Федерации от 18</w:t>
      </w:r>
      <w:r>
        <w:rPr>
          <w:sz w:val="28"/>
          <w:szCs w:val="28"/>
        </w:rPr>
        <w:t>.02.</w:t>
      </w:r>
      <w:r w:rsidRPr="002C075D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№ </w:t>
      </w:r>
      <w:r w:rsidRPr="002C075D">
        <w:rPr>
          <w:sz w:val="28"/>
          <w:szCs w:val="28"/>
        </w:rPr>
        <w:t xml:space="preserve">21 "Об утверждении Состава и содержания организационных и технических мер по обеспечению безопасности персональных данных при их обработке </w:t>
      </w:r>
      <w:r>
        <w:rPr>
          <w:sz w:val="28"/>
          <w:szCs w:val="28"/>
        </w:rPr>
        <w:t xml:space="preserve"> </w:t>
      </w:r>
      <w:r w:rsidRPr="002C075D">
        <w:rPr>
          <w:sz w:val="28"/>
          <w:szCs w:val="28"/>
        </w:rPr>
        <w:t>в информационных системах персональных данных", иными нормативными актами о муниципальной службе.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>1.2. Целью разработки настоящего Положения является определение политики администрации</w:t>
      </w:r>
      <w:r>
        <w:rPr>
          <w:sz w:val="28"/>
          <w:szCs w:val="28"/>
        </w:rPr>
        <w:t xml:space="preserve"> Уинского </w:t>
      </w:r>
      <w:r w:rsidRPr="002C075D">
        <w:rPr>
          <w:sz w:val="28"/>
          <w:szCs w:val="28"/>
        </w:rPr>
        <w:t xml:space="preserve">муниципального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 xml:space="preserve"> в отношении обработки персональных данных.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1.3. Понятия, используемые в настоящем Положении: персональные данные, обработка персональных данных, автоматизированная обработка персональных данных, распространение персональных данных, предоставление персональных данных, уничтожение персональных данных, обезличивание персональных данных, информационная система персональных данных, - употребляются </w:t>
      </w:r>
      <w:r>
        <w:rPr>
          <w:sz w:val="28"/>
          <w:szCs w:val="28"/>
        </w:rPr>
        <w:t xml:space="preserve"> </w:t>
      </w:r>
      <w:r w:rsidRPr="002C075D">
        <w:rPr>
          <w:sz w:val="28"/>
          <w:szCs w:val="28"/>
        </w:rPr>
        <w:t xml:space="preserve">в значениях, установленных Федеральным </w:t>
      </w:r>
      <w:hyperlink r:id="rId17" w:history="1">
        <w:r w:rsidRPr="002C075D">
          <w:rPr>
            <w:sz w:val="28"/>
            <w:szCs w:val="28"/>
          </w:rPr>
          <w:t>законом</w:t>
        </w:r>
      </w:hyperlink>
      <w:r w:rsidRPr="002C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2C075D">
        <w:rPr>
          <w:sz w:val="28"/>
          <w:szCs w:val="28"/>
        </w:rPr>
        <w:t>от 27</w:t>
      </w:r>
      <w:r>
        <w:rPr>
          <w:sz w:val="28"/>
          <w:szCs w:val="28"/>
        </w:rPr>
        <w:t>.07.</w:t>
      </w:r>
      <w:r w:rsidRPr="002C075D">
        <w:rPr>
          <w:sz w:val="28"/>
          <w:szCs w:val="28"/>
        </w:rPr>
        <w:t>2006</w:t>
      </w:r>
      <w:r>
        <w:rPr>
          <w:sz w:val="28"/>
          <w:szCs w:val="28"/>
        </w:rPr>
        <w:t xml:space="preserve"> №</w:t>
      </w:r>
      <w:r w:rsidRPr="002C075D">
        <w:rPr>
          <w:sz w:val="28"/>
          <w:szCs w:val="28"/>
        </w:rPr>
        <w:t xml:space="preserve"> 152-ФЗ </w:t>
      </w:r>
      <w:r>
        <w:rPr>
          <w:sz w:val="28"/>
          <w:szCs w:val="28"/>
        </w:rPr>
        <w:t xml:space="preserve"> </w:t>
      </w:r>
      <w:r w:rsidRPr="002C075D">
        <w:rPr>
          <w:sz w:val="28"/>
          <w:szCs w:val="28"/>
        </w:rPr>
        <w:t xml:space="preserve">"О персональных данных" (далее - Федеральный закон </w:t>
      </w:r>
      <w:r>
        <w:rPr>
          <w:sz w:val="28"/>
          <w:szCs w:val="28"/>
        </w:rPr>
        <w:t>№</w:t>
      </w:r>
      <w:r w:rsidRPr="002C075D">
        <w:rPr>
          <w:sz w:val="28"/>
          <w:szCs w:val="28"/>
        </w:rPr>
        <w:t xml:space="preserve"> 152-ФЗ).</w:t>
      </w:r>
    </w:p>
    <w:p w:rsidR="00BE41D1" w:rsidRDefault="00BE41D1" w:rsidP="00BE4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1"/>
      <w:bookmarkEnd w:id="2"/>
      <w:r w:rsidRPr="002C075D">
        <w:rPr>
          <w:sz w:val="28"/>
          <w:szCs w:val="28"/>
        </w:rPr>
        <w:t>II. Организация обработки персональных данных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lastRenderedPageBreak/>
        <w:t xml:space="preserve">2.1. Обработка персональных данных в администрации </w:t>
      </w:r>
      <w:r>
        <w:rPr>
          <w:sz w:val="28"/>
          <w:szCs w:val="28"/>
        </w:rPr>
        <w:t>Уинского</w:t>
      </w:r>
      <w:r w:rsidRPr="002C075D">
        <w:rPr>
          <w:sz w:val="28"/>
          <w:szCs w:val="28"/>
        </w:rPr>
        <w:t xml:space="preserve"> муниципального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 xml:space="preserve"> осуществляется с соблюдением принципов и правил, предусмотренных Федеральным </w:t>
      </w:r>
      <w:hyperlink r:id="rId18" w:history="1">
        <w:r w:rsidRPr="002C075D">
          <w:rPr>
            <w:sz w:val="28"/>
            <w:szCs w:val="28"/>
          </w:rPr>
          <w:t>законом</w:t>
        </w:r>
      </w:hyperlink>
      <w:r w:rsidRPr="002C075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075D">
        <w:rPr>
          <w:sz w:val="28"/>
          <w:szCs w:val="28"/>
        </w:rPr>
        <w:t xml:space="preserve"> 152-ФЗ.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2.2. В целях предотвращения и выявления нарушений требований законодательства Российской Федерации, касающихся персональных данных,  </w:t>
      </w:r>
      <w:r>
        <w:rPr>
          <w:sz w:val="28"/>
          <w:szCs w:val="28"/>
        </w:rPr>
        <w:t>составлен</w:t>
      </w:r>
      <w:r w:rsidRPr="002C075D">
        <w:rPr>
          <w:sz w:val="28"/>
          <w:szCs w:val="28"/>
        </w:rPr>
        <w:t xml:space="preserve"> </w:t>
      </w:r>
      <w:hyperlink w:anchor="Par154" w:history="1">
        <w:r w:rsidRPr="002C075D">
          <w:rPr>
            <w:sz w:val="28"/>
            <w:szCs w:val="28"/>
          </w:rPr>
          <w:t>перечень</w:t>
        </w:r>
      </w:hyperlink>
      <w:r w:rsidRPr="002C075D">
        <w:rPr>
          <w:sz w:val="28"/>
          <w:szCs w:val="28"/>
        </w:rPr>
        <w:t xml:space="preserve"> персональных данных, обрабатываемых в </w:t>
      </w:r>
      <w:r>
        <w:rPr>
          <w:sz w:val="28"/>
          <w:szCs w:val="28"/>
        </w:rPr>
        <w:t xml:space="preserve">администрации Уинского муниципального </w:t>
      </w:r>
      <w:r w:rsidR="006615F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связи с реализацией трудовых отношений, а также в связи с оказанием муниципальных услуг и осуществления муниципальных функций</w:t>
      </w:r>
      <w:r w:rsidRPr="002C075D">
        <w:rPr>
          <w:sz w:val="28"/>
          <w:szCs w:val="28"/>
        </w:rPr>
        <w:t>, согласно приложению 1 к настоящему Положению.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2.3. Функции по обработке персональных данных возлагаются </w:t>
      </w:r>
      <w:r>
        <w:rPr>
          <w:sz w:val="28"/>
          <w:szCs w:val="28"/>
        </w:rPr>
        <w:t xml:space="preserve">                                </w:t>
      </w:r>
      <w:r w:rsidRPr="002C075D">
        <w:rPr>
          <w:sz w:val="28"/>
          <w:szCs w:val="28"/>
        </w:rPr>
        <w:t>на уполномоченных лиц</w:t>
      </w:r>
      <w:r>
        <w:rPr>
          <w:sz w:val="28"/>
          <w:szCs w:val="28"/>
        </w:rPr>
        <w:t xml:space="preserve"> администрации </w:t>
      </w:r>
      <w:r w:rsidR="006615FB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2C075D">
        <w:rPr>
          <w:sz w:val="28"/>
          <w:szCs w:val="28"/>
        </w:rPr>
        <w:t xml:space="preserve"> функциональных органов (подразделений) администрации</w:t>
      </w:r>
      <w:r>
        <w:rPr>
          <w:sz w:val="28"/>
          <w:szCs w:val="28"/>
        </w:rPr>
        <w:t xml:space="preserve">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 xml:space="preserve"> в рамках предусмотренных положением о соответствующем функциональном органе (подразделении) администрации 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C075D">
        <w:rPr>
          <w:sz w:val="28"/>
          <w:szCs w:val="28"/>
        </w:rPr>
        <w:t xml:space="preserve">Правовым актом администрации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 xml:space="preserve"> утверждается  перечень  должностей,   имеющих доступ </w:t>
      </w:r>
      <w:r>
        <w:rPr>
          <w:sz w:val="28"/>
          <w:szCs w:val="28"/>
        </w:rPr>
        <w:t xml:space="preserve">  </w:t>
      </w:r>
      <w:r w:rsidRPr="002C075D">
        <w:rPr>
          <w:sz w:val="28"/>
          <w:szCs w:val="28"/>
        </w:rPr>
        <w:t>к персональным  данным.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8"/>
      <w:bookmarkEnd w:id="3"/>
      <w:r w:rsidRPr="002C075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C075D">
        <w:rPr>
          <w:sz w:val="28"/>
          <w:szCs w:val="28"/>
        </w:rPr>
        <w:t xml:space="preserve">. На уполномоченных лиц, ответственных за организацию обработки персональных данных, возлагаются обязанности, установленные </w:t>
      </w:r>
      <w:hyperlink r:id="rId19" w:history="1">
        <w:r w:rsidRPr="002C075D">
          <w:rPr>
            <w:sz w:val="28"/>
            <w:szCs w:val="28"/>
          </w:rPr>
          <w:t>частью 4 статьи 22.1</w:t>
        </w:r>
      </w:hyperlink>
      <w:r w:rsidRPr="002C075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2C075D">
        <w:rPr>
          <w:sz w:val="28"/>
          <w:szCs w:val="28"/>
        </w:rPr>
        <w:t xml:space="preserve"> 152-ФЗ.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C075D">
        <w:rPr>
          <w:sz w:val="28"/>
          <w:szCs w:val="28"/>
        </w:rPr>
        <w:t xml:space="preserve">. Получение согласия субъекта персональных данных на обработку его персональных данных в письменном виде в установленных законодательством случаях осуществляется уполномоченными лицами, осуществляющими обработку персональных данных, при получении персональных данных от субъекта персональных данных в форме, включающей установленные Федеральным </w:t>
      </w:r>
      <w:hyperlink r:id="rId20" w:history="1">
        <w:r w:rsidRPr="002C075D">
          <w:rPr>
            <w:sz w:val="28"/>
            <w:szCs w:val="28"/>
          </w:rPr>
          <w:t>законом</w:t>
        </w:r>
      </w:hyperlink>
      <w:r w:rsidRPr="002C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C075D">
        <w:rPr>
          <w:sz w:val="28"/>
          <w:szCs w:val="28"/>
        </w:rPr>
        <w:t>152-ФЗ сведения и позволяющей подтвердить факт получения согласия.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C075D">
        <w:rPr>
          <w:sz w:val="28"/>
          <w:szCs w:val="28"/>
        </w:rPr>
        <w:t xml:space="preserve">. Срок хранения документов (в том числе в электронном виде), содержащих персональные данные, устанавливается на основании </w:t>
      </w:r>
      <w:hyperlink r:id="rId21" w:history="1">
        <w:r w:rsidRPr="002C075D">
          <w:rPr>
            <w:sz w:val="28"/>
            <w:szCs w:val="28"/>
          </w:rPr>
          <w:t>Перечня</w:t>
        </w:r>
      </w:hyperlink>
      <w:r w:rsidRPr="002C075D">
        <w:rPr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</w:t>
      </w:r>
      <w:r w:rsidR="003A3756">
        <w:rPr>
          <w:sz w:val="28"/>
          <w:szCs w:val="28"/>
        </w:rPr>
        <w:t>Федерального архивного агентства</w:t>
      </w:r>
      <w:r w:rsidRPr="002C075D">
        <w:rPr>
          <w:sz w:val="28"/>
          <w:szCs w:val="28"/>
        </w:rPr>
        <w:t xml:space="preserve"> от 2</w:t>
      </w:r>
      <w:r w:rsidR="003A375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A375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C075D">
        <w:rPr>
          <w:sz w:val="28"/>
          <w:szCs w:val="28"/>
        </w:rPr>
        <w:t>201</w:t>
      </w:r>
      <w:r w:rsidR="003A3756">
        <w:rPr>
          <w:sz w:val="28"/>
          <w:szCs w:val="28"/>
        </w:rPr>
        <w:t>9</w:t>
      </w:r>
      <w:r w:rsidRPr="002C075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075D">
        <w:rPr>
          <w:sz w:val="28"/>
          <w:szCs w:val="28"/>
        </w:rPr>
        <w:t xml:space="preserve"> </w:t>
      </w:r>
      <w:r w:rsidR="003A3756">
        <w:rPr>
          <w:sz w:val="28"/>
          <w:szCs w:val="28"/>
        </w:rPr>
        <w:t>236</w:t>
      </w:r>
      <w:r w:rsidRPr="002C075D">
        <w:rPr>
          <w:sz w:val="28"/>
          <w:szCs w:val="28"/>
        </w:rPr>
        <w:t>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C075D">
        <w:rPr>
          <w:sz w:val="28"/>
          <w:szCs w:val="28"/>
        </w:rPr>
        <w:t xml:space="preserve">. По истечении установленного срока хранения уничтожение бумажных и электронных носителей персональных данных, утративших свое практическое значение и не имеющих исторической ценности, производится по акту в порядке, установленном </w:t>
      </w:r>
      <w:hyperlink r:id="rId22" w:history="1">
        <w:r w:rsidRPr="002C075D">
          <w:rPr>
            <w:sz w:val="28"/>
            <w:szCs w:val="28"/>
          </w:rPr>
          <w:t>Инструкцией</w:t>
        </w:r>
      </w:hyperlink>
      <w:r w:rsidRPr="002C075D">
        <w:rPr>
          <w:sz w:val="28"/>
          <w:szCs w:val="28"/>
        </w:rPr>
        <w:t xml:space="preserve"> по организации делопроизводства и ведению архива в администрации </w:t>
      </w:r>
      <w:r>
        <w:rPr>
          <w:sz w:val="28"/>
          <w:szCs w:val="28"/>
        </w:rPr>
        <w:t xml:space="preserve">Уинского </w:t>
      </w:r>
      <w:r w:rsidRPr="002C075D">
        <w:rPr>
          <w:sz w:val="28"/>
          <w:szCs w:val="28"/>
        </w:rPr>
        <w:t xml:space="preserve">муниципального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>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2.9. Документы, базы данных, содержащие персональные данные, имеющие постоянный срок хранения, передаются на архивное хранение по акту в порядке, установленном </w:t>
      </w:r>
      <w:hyperlink r:id="rId23" w:history="1">
        <w:r w:rsidRPr="002C075D">
          <w:rPr>
            <w:sz w:val="28"/>
            <w:szCs w:val="28"/>
          </w:rPr>
          <w:t>Инструкцией</w:t>
        </w:r>
      </w:hyperlink>
      <w:r w:rsidRPr="002C075D">
        <w:rPr>
          <w:sz w:val="28"/>
          <w:szCs w:val="28"/>
        </w:rPr>
        <w:t>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1D1" w:rsidRPr="002C075D" w:rsidRDefault="00BE41D1" w:rsidP="00BE4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5"/>
      <w:bookmarkEnd w:id="4"/>
      <w:r w:rsidRPr="002C075D">
        <w:rPr>
          <w:sz w:val="28"/>
          <w:szCs w:val="28"/>
        </w:rPr>
        <w:t>III. Организация защиты персональных данных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3.1. </w:t>
      </w:r>
      <w:r w:rsidR="006615FB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 xml:space="preserve"> администрации </w:t>
      </w:r>
      <w:r w:rsidR="006615FB">
        <w:rPr>
          <w:sz w:val="28"/>
          <w:szCs w:val="28"/>
        </w:rPr>
        <w:t>Уинского муниципального округа</w:t>
      </w:r>
      <w:r w:rsidRPr="002C075D">
        <w:rPr>
          <w:sz w:val="28"/>
          <w:szCs w:val="28"/>
        </w:rPr>
        <w:t xml:space="preserve">, руководители функциональных органов (подразделений) </w:t>
      </w:r>
      <w:r w:rsidRPr="002C075D">
        <w:rPr>
          <w:sz w:val="28"/>
          <w:szCs w:val="28"/>
        </w:rPr>
        <w:lastRenderedPageBreak/>
        <w:t>администрации в пределах полномочий организуют защиту персональных данных.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3.2. Уполномоченные лица, ответственные за организацию обработки персональных данных, контролируют соблюдение требований действующего законодательства и выполнение мер по безопасности персональных данных лицами, допущенными к обработке персональных данных в функциональном органе (подразделении) администрации </w:t>
      </w:r>
      <w:r>
        <w:rPr>
          <w:sz w:val="28"/>
          <w:szCs w:val="28"/>
        </w:rPr>
        <w:t xml:space="preserve"> Уинского </w:t>
      </w:r>
      <w:r w:rsidRPr="002C075D">
        <w:rPr>
          <w:sz w:val="28"/>
          <w:szCs w:val="28"/>
        </w:rPr>
        <w:t xml:space="preserve">муниципального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2C075D">
        <w:rPr>
          <w:sz w:val="28"/>
          <w:szCs w:val="28"/>
        </w:rPr>
        <w:t>и в случае выявления нарушения информируют об этом соответствующего руководителя.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3.3. </w:t>
      </w:r>
      <w:r w:rsidR="006615FB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 xml:space="preserve"> администрации </w:t>
      </w:r>
      <w:r w:rsidR="006615FB">
        <w:rPr>
          <w:sz w:val="28"/>
          <w:szCs w:val="28"/>
        </w:rPr>
        <w:t>Уинского муниципального округа</w:t>
      </w:r>
      <w:r w:rsidRPr="002C075D">
        <w:rPr>
          <w:sz w:val="28"/>
          <w:szCs w:val="28"/>
        </w:rPr>
        <w:t>, руководители функциональных органов администрации организуют мероприятия по устранению выявленных нарушений и исключению предпосылок для дальнейшего возникновения аналогичных нарушений.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1D1" w:rsidRPr="002C075D" w:rsidRDefault="00BE41D1" w:rsidP="00BE4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92"/>
      <w:bookmarkEnd w:id="5"/>
      <w:r w:rsidRPr="002C075D">
        <w:rPr>
          <w:sz w:val="28"/>
          <w:szCs w:val="28"/>
        </w:rPr>
        <w:t>IV. Организация защиты персональных данных при их обработке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075D">
        <w:rPr>
          <w:sz w:val="28"/>
          <w:szCs w:val="28"/>
        </w:rPr>
        <w:t>в информационных системах персональных данных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4.1. Обеспечение защиты персональных данных в администрации </w:t>
      </w:r>
      <w:r>
        <w:rPr>
          <w:sz w:val="28"/>
          <w:szCs w:val="28"/>
        </w:rPr>
        <w:t xml:space="preserve">Уинского </w:t>
      </w:r>
      <w:r w:rsidRPr="002C075D">
        <w:rPr>
          <w:sz w:val="28"/>
          <w:szCs w:val="28"/>
        </w:rPr>
        <w:t xml:space="preserve"> муниципального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 xml:space="preserve"> при их обработке в информационных системах персональных данных осуществляется согласно требованиям, установленным </w:t>
      </w:r>
      <w:hyperlink r:id="rId24" w:history="1">
        <w:r w:rsidRPr="002C075D">
          <w:rPr>
            <w:sz w:val="28"/>
            <w:szCs w:val="28"/>
          </w:rPr>
          <w:t>Постановлением</w:t>
        </w:r>
      </w:hyperlink>
      <w:r w:rsidRPr="002C075D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</w:t>
      </w:r>
      <w:r w:rsidRPr="002C075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C075D">
        <w:rPr>
          <w:sz w:val="28"/>
          <w:szCs w:val="28"/>
        </w:rPr>
        <w:t>1</w:t>
      </w:r>
      <w:r>
        <w:rPr>
          <w:sz w:val="28"/>
          <w:szCs w:val="28"/>
        </w:rPr>
        <w:t>.11.</w:t>
      </w:r>
      <w:r w:rsidRPr="002C075D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2C075D">
        <w:rPr>
          <w:sz w:val="28"/>
          <w:szCs w:val="28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1D1" w:rsidRPr="002C075D" w:rsidRDefault="00BE41D1" w:rsidP="00BE41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15"/>
      <w:bookmarkEnd w:id="6"/>
      <w:r>
        <w:rPr>
          <w:sz w:val="28"/>
          <w:szCs w:val="28"/>
        </w:rPr>
        <w:tab/>
      </w:r>
      <w:r w:rsidRPr="002C075D">
        <w:rPr>
          <w:sz w:val="28"/>
          <w:szCs w:val="28"/>
        </w:rPr>
        <w:t xml:space="preserve">V. Обязанности и ответственность муниципальных служащих, имеющих </w:t>
      </w:r>
      <w:r>
        <w:rPr>
          <w:sz w:val="28"/>
          <w:szCs w:val="28"/>
        </w:rPr>
        <w:t xml:space="preserve">                 </w:t>
      </w:r>
      <w:r w:rsidRPr="002C075D">
        <w:rPr>
          <w:sz w:val="28"/>
          <w:szCs w:val="28"/>
        </w:rPr>
        <w:t xml:space="preserve">доступ к персональным данным, обрабатываемым в администрации </w:t>
      </w:r>
      <w:r>
        <w:rPr>
          <w:sz w:val="28"/>
          <w:szCs w:val="28"/>
        </w:rPr>
        <w:t xml:space="preserve">                  Уинского </w:t>
      </w:r>
      <w:r w:rsidRPr="002C075D">
        <w:rPr>
          <w:sz w:val="28"/>
          <w:szCs w:val="28"/>
        </w:rPr>
        <w:t xml:space="preserve"> муниципального </w:t>
      </w:r>
      <w:r w:rsidR="006615FB">
        <w:rPr>
          <w:sz w:val="28"/>
          <w:szCs w:val="28"/>
        </w:rPr>
        <w:t>округа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5.1. Муниципальные служащие администрации </w:t>
      </w:r>
      <w:r w:rsidR="006615FB">
        <w:rPr>
          <w:sz w:val="28"/>
          <w:szCs w:val="28"/>
        </w:rPr>
        <w:t>Уинского муниципального округа</w:t>
      </w:r>
      <w:r w:rsidRPr="002C075D">
        <w:rPr>
          <w:sz w:val="28"/>
          <w:szCs w:val="28"/>
        </w:rPr>
        <w:t>,</w:t>
      </w:r>
      <w:r w:rsidRPr="009423B9">
        <w:rPr>
          <w:sz w:val="28"/>
          <w:szCs w:val="28"/>
        </w:rPr>
        <w:t xml:space="preserve"> </w:t>
      </w:r>
      <w:r w:rsidRPr="002C075D">
        <w:rPr>
          <w:sz w:val="28"/>
          <w:szCs w:val="28"/>
        </w:rPr>
        <w:t xml:space="preserve">функциональных органов (подразделений) </w:t>
      </w:r>
      <w:r>
        <w:rPr>
          <w:sz w:val="28"/>
          <w:szCs w:val="28"/>
        </w:rPr>
        <w:t xml:space="preserve">администрации, </w:t>
      </w:r>
      <w:r w:rsidRPr="002C075D">
        <w:rPr>
          <w:sz w:val="28"/>
          <w:szCs w:val="28"/>
        </w:rPr>
        <w:t>имеющие доступ</w:t>
      </w:r>
      <w:r>
        <w:rPr>
          <w:sz w:val="28"/>
          <w:szCs w:val="28"/>
        </w:rPr>
        <w:t xml:space="preserve"> </w:t>
      </w:r>
      <w:r w:rsidRPr="002C075D">
        <w:rPr>
          <w:sz w:val="28"/>
          <w:szCs w:val="28"/>
        </w:rPr>
        <w:t xml:space="preserve">к персональным данным, обрабатываемым </w:t>
      </w:r>
      <w:r>
        <w:rPr>
          <w:sz w:val="28"/>
          <w:szCs w:val="28"/>
        </w:rPr>
        <w:t>в</w:t>
      </w:r>
      <w:r w:rsidRPr="002C07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Уинского </w:t>
      </w:r>
      <w:r w:rsidRPr="002C075D">
        <w:rPr>
          <w:sz w:val="28"/>
          <w:szCs w:val="28"/>
        </w:rPr>
        <w:t xml:space="preserve">муниципального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>, обязаны: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соблюдать требования и меры безопасности, установленные законодательством Российской Федерации о персональных данных, настоящим Положением, иными нормативными правовыми актами администрации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>, правовыми актами функционального  органа администрации;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>знать свои права и обязанности в отношении обработки персональных данных;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законодательством;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>не допускать нарушение прав субъектов персональных данных, установленных федеральным законодательством;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t xml:space="preserve">проходить обучение по вопросам обеспечения безопасности при обработке персональных данных. </w:t>
      </w:r>
    </w:p>
    <w:p w:rsidR="00BE41D1" w:rsidRPr="002C075D" w:rsidRDefault="00BE41D1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5D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2</w:t>
      </w:r>
      <w:r w:rsidRPr="002C075D">
        <w:rPr>
          <w:sz w:val="28"/>
          <w:szCs w:val="28"/>
        </w:rPr>
        <w:t xml:space="preserve">. Муниципальные служащие администрации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 xml:space="preserve">, функциональных органов (подразделений) </w:t>
      </w:r>
      <w:r>
        <w:rPr>
          <w:sz w:val="28"/>
          <w:szCs w:val="28"/>
        </w:rPr>
        <w:t xml:space="preserve">администрации, </w:t>
      </w:r>
      <w:r w:rsidRPr="002C075D">
        <w:rPr>
          <w:sz w:val="28"/>
          <w:szCs w:val="28"/>
        </w:rPr>
        <w:t xml:space="preserve">обрабатывающие персональные данные в администрации </w:t>
      </w:r>
      <w:r>
        <w:rPr>
          <w:sz w:val="28"/>
          <w:szCs w:val="28"/>
        </w:rPr>
        <w:t xml:space="preserve">Уинского </w:t>
      </w:r>
      <w:r w:rsidRPr="002C075D">
        <w:rPr>
          <w:sz w:val="28"/>
          <w:szCs w:val="28"/>
        </w:rPr>
        <w:t xml:space="preserve"> муниципального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 xml:space="preserve">, виновные </w:t>
      </w:r>
      <w:r>
        <w:rPr>
          <w:sz w:val="28"/>
          <w:szCs w:val="28"/>
        </w:rPr>
        <w:t xml:space="preserve">                   </w:t>
      </w:r>
      <w:r w:rsidRPr="002C075D">
        <w:rPr>
          <w:sz w:val="28"/>
          <w:szCs w:val="28"/>
        </w:rPr>
        <w:t xml:space="preserve">в нарушении требований, установленных законодательством Российской Федерации о персональных данных, правовыми актами администрации </w:t>
      </w:r>
      <w:r w:rsidR="006615FB">
        <w:rPr>
          <w:sz w:val="28"/>
          <w:szCs w:val="28"/>
        </w:rPr>
        <w:t>округа</w:t>
      </w:r>
      <w:r w:rsidRPr="002C075D">
        <w:rPr>
          <w:sz w:val="28"/>
          <w:szCs w:val="28"/>
        </w:rPr>
        <w:t xml:space="preserve">, несут ответственность в соответствии </w:t>
      </w:r>
      <w:r>
        <w:rPr>
          <w:sz w:val="28"/>
          <w:szCs w:val="28"/>
        </w:rPr>
        <w:t xml:space="preserve"> </w:t>
      </w:r>
      <w:r w:rsidRPr="002C075D">
        <w:rPr>
          <w:sz w:val="28"/>
          <w:szCs w:val="28"/>
        </w:rPr>
        <w:t>с действующим законодательством.</w:t>
      </w: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p w:rsidR="00BE41D1" w:rsidRDefault="00BE41D1" w:rsidP="00BE41D1">
      <w:pPr>
        <w:pStyle w:val="a4"/>
      </w:pPr>
    </w:p>
    <w:tbl>
      <w:tblPr>
        <w:tblW w:w="0" w:type="auto"/>
        <w:tblLook w:val="04A0"/>
      </w:tblPr>
      <w:tblGrid>
        <w:gridCol w:w="2376"/>
        <w:gridCol w:w="3544"/>
        <w:gridCol w:w="3934"/>
      </w:tblGrid>
      <w:tr w:rsidR="00BE41D1" w:rsidRPr="00D03F08" w:rsidTr="00D54155">
        <w:tc>
          <w:tcPr>
            <w:tcW w:w="2376" w:type="dxa"/>
          </w:tcPr>
          <w:p w:rsidR="00BE41D1" w:rsidRPr="00D03F08" w:rsidRDefault="00BE41D1" w:rsidP="00D54155">
            <w:pPr>
              <w:pStyle w:val="a4"/>
              <w:ind w:firstLine="0"/>
            </w:pPr>
          </w:p>
        </w:tc>
        <w:tc>
          <w:tcPr>
            <w:tcW w:w="3544" w:type="dxa"/>
          </w:tcPr>
          <w:p w:rsidR="00BE41D1" w:rsidRPr="00D03F08" w:rsidRDefault="00BE41D1" w:rsidP="00D54155">
            <w:pPr>
              <w:pStyle w:val="a4"/>
              <w:ind w:firstLine="0"/>
            </w:pPr>
          </w:p>
        </w:tc>
        <w:tc>
          <w:tcPr>
            <w:tcW w:w="3934" w:type="dxa"/>
          </w:tcPr>
          <w:p w:rsidR="00BE41D1" w:rsidRDefault="00BE41D1" w:rsidP="00D5415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E41D1" w:rsidRDefault="00BE41D1" w:rsidP="00D5415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E41D1" w:rsidRDefault="00BE41D1" w:rsidP="00D5415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E41D1" w:rsidRDefault="00BE41D1" w:rsidP="00D5415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E41D1" w:rsidRDefault="00BE41D1" w:rsidP="00D5415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E41D1" w:rsidRDefault="00BE41D1" w:rsidP="00D5415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E41D1" w:rsidRPr="00D03F08" w:rsidRDefault="00BE41D1" w:rsidP="00D5415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03F08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1</w:t>
            </w:r>
          </w:p>
          <w:p w:rsidR="00BE41D1" w:rsidRPr="00D03F08" w:rsidRDefault="00BE41D1" w:rsidP="00D5415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03F08">
              <w:rPr>
                <w:sz w:val="24"/>
              </w:rPr>
              <w:t xml:space="preserve">к Положению об обработке                    и организации защиты персональных данных                               в администрации </w:t>
            </w:r>
          </w:p>
          <w:p w:rsidR="00BE41D1" w:rsidRPr="00D03F08" w:rsidRDefault="00BE41D1" w:rsidP="006615F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03F08">
              <w:rPr>
                <w:sz w:val="24"/>
              </w:rPr>
              <w:t xml:space="preserve">Уинского муниципального </w:t>
            </w:r>
            <w:r w:rsidR="006615FB">
              <w:rPr>
                <w:sz w:val="24"/>
              </w:rPr>
              <w:t>округа</w:t>
            </w:r>
          </w:p>
        </w:tc>
      </w:tr>
    </w:tbl>
    <w:p w:rsidR="00BE41D1" w:rsidRDefault="00BE41D1" w:rsidP="00BE41D1">
      <w:pPr>
        <w:pStyle w:val="a4"/>
      </w:pPr>
    </w:p>
    <w:p w:rsidR="00BE41D1" w:rsidRDefault="00BE41D1" w:rsidP="00BE41D1">
      <w:pPr>
        <w:pStyle w:val="a4"/>
        <w:spacing w:line="240" w:lineRule="auto"/>
        <w:jc w:val="center"/>
      </w:pPr>
      <w:r>
        <w:t>ПЕРЕЧЕНЬ</w:t>
      </w:r>
    </w:p>
    <w:p w:rsidR="00BE41D1" w:rsidRDefault="00BE41D1" w:rsidP="00BE41D1">
      <w:pPr>
        <w:pStyle w:val="a4"/>
        <w:spacing w:line="240" w:lineRule="auto"/>
        <w:jc w:val="center"/>
      </w:pPr>
      <w:r>
        <w:t xml:space="preserve">персональных данных, обрабатываемых в администрации </w:t>
      </w:r>
    </w:p>
    <w:p w:rsidR="00BE41D1" w:rsidRDefault="00BE41D1" w:rsidP="00BE41D1">
      <w:pPr>
        <w:pStyle w:val="a4"/>
        <w:spacing w:line="240" w:lineRule="auto"/>
        <w:jc w:val="center"/>
      </w:pPr>
      <w:r>
        <w:t xml:space="preserve">Уинского муниципального </w:t>
      </w:r>
      <w:r w:rsidR="006615FB">
        <w:t>округа</w:t>
      </w:r>
      <w:r>
        <w:t xml:space="preserve"> в связи с реализацией трудовых отношений, а также в связи с оказанием муниципальных услуг и осуществления муниципальных функций</w:t>
      </w:r>
    </w:p>
    <w:p w:rsidR="00BE41D1" w:rsidRDefault="00BE41D1" w:rsidP="00BE41D1">
      <w:pPr>
        <w:pStyle w:val="a4"/>
        <w:spacing w:line="240" w:lineRule="auto"/>
        <w:jc w:val="center"/>
      </w:pPr>
    </w:p>
    <w:p w:rsidR="00BE41D1" w:rsidRDefault="00BE41D1" w:rsidP="00BE41D1">
      <w:pPr>
        <w:pStyle w:val="a4"/>
        <w:spacing w:line="240" w:lineRule="auto"/>
        <w:jc w:val="left"/>
      </w:pPr>
      <w:r>
        <w:t xml:space="preserve">1. Администрация Уинского муниципального </w:t>
      </w:r>
      <w:r w:rsidR="006615FB">
        <w:t>округа</w:t>
      </w:r>
      <w:r>
        <w:t xml:space="preserve"> обрабатывает следующие категории персональных данных в связи с реализацией трудовых отношений:</w:t>
      </w:r>
    </w:p>
    <w:p w:rsidR="00BE41D1" w:rsidRDefault="00BE41D1" w:rsidP="00BE41D1">
      <w:pPr>
        <w:pStyle w:val="a4"/>
        <w:spacing w:line="240" w:lineRule="auto"/>
        <w:jc w:val="left"/>
      </w:pPr>
      <w:r>
        <w:t>1.1. фамилия, имя, отчество ( в том числе прежние);</w:t>
      </w:r>
    </w:p>
    <w:p w:rsidR="00BE41D1" w:rsidRDefault="00BE41D1" w:rsidP="00BE41D1">
      <w:pPr>
        <w:pStyle w:val="a4"/>
        <w:spacing w:line="240" w:lineRule="auto"/>
        <w:jc w:val="left"/>
      </w:pPr>
      <w:r>
        <w:t>1.2. число, месяц, год и место рождения;</w:t>
      </w:r>
    </w:p>
    <w:p w:rsidR="00BE41D1" w:rsidRDefault="00BE41D1" w:rsidP="00BE41D1">
      <w:pPr>
        <w:pStyle w:val="a4"/>
        <w:spacing w:line="240" w:lineRule="auto"/>
        <w:jc w:val="left"/>
      </w:pPr>
      <w:r>
        <w:t>1.3. гражданство;</w:t>
      </w:r>
    </w:p>
    <w:p w:rsidR="00BE41D1" w:rsidRDefault="00BE41D1" w:rsidP="00BE41D1">
      <w:pPr>
        <w:pStyle w:val="a4"/>
        <w:spacing w:line="240" w:lineRule="auto"/>
        <w:jc w:val="left"/>
      </w:pPr>
      <w:r>
        <w:t>1.4. адрес места жительства (регистрация и фактический) и дата регистрации по месту жительства или по месту пребывания;</w:t>
      </w:r>
    </w:p>
    <w:p w:rsidR="00BE41D1" w:rsidRDefault="00BE41D1" w:rsidP="00BE41D1">
      <w:pPr>
        <w:pStyle w:val="a4"/>
        <w:spacing w:line="240" w:lineRule="auto"/>
        <w:jc w:val="left"/>
      </w:pPr>
      <w:r>
        <w:t>1.5. паспортные данные или данные иного документа, удостоверяющего личность (серия, номер, дата выдачи, код подразделения, наименование органа, выдавшего документ);</w:t>
      </w:r>
    </w:p>
    <w:p w:rsidR="00BE41D1" w:rsidRDefault="00BE41D1" w:rsidP="00BE41D1">
      <w:pPr>
        <w:pStyle w:val="a4"/>
        <w:spacing w:line="240" w:lineRule="auto"/>
        <w:jc w:val="left"/>
      </w:pPr>
      <w:r>
        <w:t>1.6. номера телефонов (мобильного и стационарного), в случае их регистрации на субъекта персональных данных или по адресу его жительства;</w:t>
      </w:r>
    </w:p>
    <w:p w:rsidR="00BE41D1" w:rsidRDefault="00BE41D1" w:rsidP="00BE41D1">
      <w:pPr>
        <w:pStyle w:val="a4"/>
        <w:spacing w:line="240" w:lineRule="auto"/>
        <w:jc w:val="left"/>
      </w:pPr>
      <w:r>
        <w:t>1.7. электронный контактный адрес;</w:t>
      </w:r>
    </w:p>
    <w:p w:rsidR="00BE41D1" w:rsidRDefault="00BE41D1" w:rsidP="00BE41D1">
      <w:pPr>
        <w:pStyle w:val="a4"/>
        <w:spacing w:line="240" w:lineRule="auto"/>
        <w:jc w:val="left"/>
      </w:pPr>
      <w:r>
        <w:t>1.8. сведения о заграничном паспорте (номер, серия, дата выдачи, наименование органа выдавшего документ);</w:t>
      </w:r>
    </w:p>
    <w:p w:rsidR="00BE41D1" w:rsidRDefault="00BE41D1" w:rsidP="00BE41D1">
      <w:pPr>
        <w:pStyle w:val="a4"/>
        <w:spacing w:line="240" w:lineRule="auto"/>
        <w:jc w:val="left"/>
      </w:pPr>
      <w:r>
        <w:t>1.9. сведения об образовании, стажировке, квалификации, присвоении ученого звания (если таковые имеются);</w:t>
      </w:r>
    </w:p>
    <w:p w:rsidR="00BE41D1" w:rsidRDefault="00BE41D1" w:rsidP="00BE41D1">
      <w:pPr>
        <w:pStyle w:val="a4"/>
        <w:spacing w:line="240" w:lineRule="auto"/>
        <w:jc w:val="left"/>
      </w:pPr>
      <w:r>
        <w:t>1.10. сведения о рудовой деятельности, опыте работы, занимаемой должности, стаже работы;</w:t>
      </w:r>
    </w:p>
    <w:p w:rsidR="00BE41D1" w:rsidRDefault="00BE41D1" w:rsidP="00BE41D1">
      <w:pPr>
        <w:pStyle w:val="a4"/>
        <w:spacing w:line="240" w:lineRule="auto"/>
        <w:jc w:val="left"/>
      </w:pPr>
      <w:r>
        <w:t>1.11. сведения о номере, серии и дате выдачи трудовой книжки (вкладыша в нее) и записях в ней;</w:t>
      </w:r>
    </w:p>
    <w:p w:rsidR="00BE41D1" w:rsidRDefault="00BE41D1" w:rsidP="00BE41D1">
      <w:pPr>
        <w:pStyle w:val="a4"/>
        <w:spacing w:line="240" w:lineRule="auto"/>
        <w:jc w:val="left"/>
      </w:pPr>
      <w:r>
        <w:t>1.12. сведения о составе семьи и наличии иждивенцев, сведения о месте работы или учебы членов семьи;</w:t>
      </w:r>
    </w:p>
    <w:p w:rsidR="00BE41D1" w:rsidRDefault="00BE41D1" w:rsidP="00BE41D1">
      <w:pPr>
        <w:pStyle w:val="a4"/>
        <w:spacing w:line="240" w:lineRule="auto"/>
        <w:jc w:val="left"/>
      </w:pPr>
      <w:r>
        <w:t>1.13. сведения из страховых полисов обязательного (добровольного) медицинского страхования;</w:t>
      </w:r>
    </w:p>
    <w:p w:rsidR="00BE41D1" w:rsidRDefault="00BE41D1" w:rsidP="00BE41D1">
      <w:pPr>
        <w:pStyle w:val="a4"/>
        <w:spacing w:line="240" w:lineRule="auto"/>
        <w:jc w:val="left"/>
      </w:pPr>
      <w:r>
        <w:t>1.14. сведения о воинском учете и отношении к воинской обязанности, название военно-учетной специальности, воинского звания;</w:t>
      </w:r>
    </w:p>
    <w:p w:rsidR="00BE41D1" w:rsidRDefault="00BE41D1" w:rsidP="00BE41D1">
      <w:pPr>
        <w:pStyle w:val="a4"/>
        <w:spacing w:line="240" w:lineRule="auto"/>
        <w:jc w:val="left"/>
      </w:pPr>
      <w:r>
        <w:t>1.15. собственноручно заполненную и подписанную анкету;</w:t>
      </w:r>
    </w:p>
    <w:p w:rsidR="00BE41D1" w:rsidRDefault="00BE41D1" w:rsidP="00BE41D1">
      <w:pPr>
        <w:pStyle w:val="a4"/>
        <w:spacing w:line="240" w:lineRule="auto"/>
        <w:jc w:val="left"/>
      </w:pPr>
      <w:r>
        <w:lastRenderedPageBreak/>
        <w:t>1.16. содержание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BE41D1" w:rsidRDefault="00BE41D1" w:rsidP="00BE41D1">
      <w:pPr>
        <w:pStyle w:val="a4"/>
        <w:spacing w:line="240" w:lineRule="auto"/>
        <w:jc w:val="left"/>
      </w:pPr>
      <w:r>
        <w:t>1.17. документы о прохождении конкурса на замещение вакантной должности муниципальной службы (если гражданин назначен на должность            по результатам конкурса);</w:t>
      </w:r>
    </w:p>
    <w:p w:rsidR="00BE41D1" w:rsidRDefault="00BE41D1" w:rsidP="00BE41D1">
      <w:pPr>
        <w:pStyle w:val="a4"/>
        <w:spacing w:line="240" w:lineRule="auto"/>
        <w:jc w:val="left"/>
      </w:pPr>
      <w:r>
        <w:t>1.18. состав сведений о доходах, имуществе и обязательствах имущественного характера на супруга (супругу), несовершеннолетних детей;</w:t>
      </w:r>
    </w:p>
    <w:p w:rsidR="00BE41D1" w:rsidRDefault="00BE41D1" w:rsidP="00BE41D1">
      <w:pPr>
        <w:pStyle w:val="a4"/>
        <w:spacing w:line="240" w:lineRule="auto"/>
        <w:jc w:val="left"/>
      </w:pPr>
      <w:r>
        <w:t>1.19. копии распоряжений по личному составу (назначение на должность, переводах, освобождении от должности, поощрении и применении дисциплинарных взысканий);</w:t>
      </w:r>
    </w:p>
    <w:p w:rsidR="00BE41D1" w:rsidRDefault="00BE41D1" w:rsidP="00BE41D1">
      <w:pPr>
        <w:pStyle w:val="a4"/>
        <w:spacing w:line="240" w:lineRule="auto"/>
        <w:jc w:val="left"/>
      </w:pPr>
      <w:r>
        <w:t>1.20. материалы по повышению  квалификации, переподготовке, аттестации;</w:t>
      </w:r>
    </w:p>
    <w:p w:rsidR="00BE41D1" w:rsidRDefault="00BE41D1" w:rsidP="00BE41D1">
      <w:pPr>
        <w:pStyle w:val="a4"/>
        <w:spacing w:line="240" w:lineRule="auto"/>
        <w:jc w:val="left"/>
      </w:pPr>
      <w:r>
        <w:t>1.21. сведения об идентификационном номере налогоплательщика;</w:t>
      </w:r>
    </w:p>
    <w:p w:rsidR="00BE41D1" w:rsidRDefault="00BE41D1" w:rsidP="00BE41D1">
      <w:pPr>
        <w:pStyle w:val="a4"/>
        <w:spacing w:line="240" w:lineRule="auto"/>
        <w:jc w:val="left"/>
      </w:pPr>
      <w:r>
        <w:t>1.22. сведения о социальном статусе и социальных льготах;</w:t>
      </w:r>
    </w:p>
    <w:p w:rsidR="00BE41D1" w:rsidRDefault="00BE41D1" w:rsidP="00BE41D1">
      <w:pPr>
        <w:pStyle w:val="a4"/>
        <w:spacing w:line="240" w:lineRule="auto"/>
        <w:jc w:val="left"/>
      </w:pPr>
      <w:r>
        <w:t>1.23. сведения о награждении государственными наградами, присвоении почетных и специальных званий, а также о награждении региональными наградами;</w:t>
      </w:r>
    </w:p>
    <w:p w:rsidR="00BE41D1" w:rsidRDefault="00BE41D1" w:rsidP="00BE41D1">
      <w:pPr>
        <w:pStyle w:val="a4"/>
        <w:spacing w:line="240" w:lineRule="auto"/>
        <w:jc w:val="left"/>
      </w:pPr>
      <w:r>
        <w:t>1.24. копии распоряжений о присвоении классного чина;</w:t>
      </w:r>
    </w:p>
    <w:p w:rsidR="00BE41D1" w:rsidRDefault="00BE41D1" w:rsidP="00BE41D1">
      <w:pPr>
        <w:pStyle w:val="a4"/>
        <w:spacing w:line="240" w:lineRule="auto"/>
        <w:jc w:val="left"/>
      </w:pPr>
      <w:r>
        <w:t>1.25. документы, связанные с оформлением допуска к сведениям, составляющими государственную или охраняемую законом тайну, если исполнение обязанностей по замещаемой должности связано с использованием таких сведений;</w:t>
      </w:r>
    </w:p>
    <w:p w:rsidR="00BE41D1" w:rsidRDefault="00BE41D1" w:rsidP="00BE41D1">
      <w:pPr>
        <w:pStyle w:val="a4"/>
        <w:spacing w:line="240" w:lineRule="auto"/>
        <w:jc w:val="left"/>
      </w:pPr>
      <w:r>
        <w:t>1.26. копия страхового свидетельства обязательного пенсионного страхования;</w:t>
      </w:r>
    </w:p>
    <w:p w:rsidR="00BE41D1" w:rsidRDefault="00BE41D1" w:rsidP="00BE41D1">
      <w:pPr>
        <w:pStyle w:val="a4"/>
        <w:spacing w:line="240" w:lineRule="auto"/>
        <w:jc w:val="left"/>
      </w:pPr>
      <w:r>
        <w:t>1.27. копия свидетельства о постановке на учет в налоговом органе физического лица по месту жительства (ИНН);</w:t>
      </w:r>
    </w:p>
    <w:p w:rsidR="00BE41D1" w:rsidRDefault="00BE41D1" w:rsidP="00BE41D1">
      <w:pPr>
        <w:pStyle w:val="a4"/>
        <w:spacing w:line="240" w:lineRule="auto"/>
        <w:jc w:val="left"/>
      </w:pPr>
      <w:r>
        <w:t>1.28. медицинское заключение установленной формы;</w:t>
      </w:r>
    </w:p>
    <w:p w:rsidR="00BE41D1" w:rsidRDefault="00BE41D1" w:rsidP="00BE41D1">
      <w:pPr>
        <w:pStyle w:val="a4"/>
        <w:spacing w:line="240" w:lineRule="auto"/>
        <w:jc w:val="left"/>
      </w:pPr>
      <w:r>
        <w:t>1.29. копии документов о включении муниципального служащего                 в кадровый резерв, а также об исключении его из кадрового резерва;</w:t>
      </w:r>
    </w:p>
    <w:p w:rsidR="00BE41D1" w:rsidRDefault="00BE41D1" w:rsidP="00BE41D1">
      <w:pPr>
        <w:pStyle w:val="a4"/>
        <w:spacing w:line="240" w:lineRule="auto"/>
        <w:jc w:val="left"/>
      </w:pPr>
      <w:r>
        <w:t>1.30. сведения о доходах за год, предшествующих году поступления               на муниципальную службу, об имуществе и обязательствах имущественного характера муниципального служащего;</w:t>
      </w:r>
    </w:p>
    <w:p w:rsidR="00BE41D1" w:rsidRDefault="00BE41D1" w:rsidP="00BE41D1">
      <w:pPr>
        <w:pStyle w:val="a4"/>
        <w:spacing w:line="240" w:lineRule="auto"/>
        <w:jc w:val="left"/>
      </w:pPr>
      <w:r>
        <w:t>1.31. справка о результатах проверки достоверности и полноты представления муниципальными служащими сведений о доходах, имуществе и обязательствах имущественного характера;</w:t>
      </w:r>
    </w:p>
    <w:p w:rsidR="00BE41D1" w:rsidRDefault="00BE41D1" w:rsidP="00BE41D1">
      <w:pPr>
        <w:pStyle w:val="a4"/>
        <w:spacing w:line="240" w:lineRule="auto"/>
        <w:jc w:val="left"/>
      </w:pPr>
      <w:r>
        <w:t>1.32. иные необходимые сведения.</w:t>
      </w:r>
    </w:p>
    <w:p w:rsidR="00BE41D1" w:rsidRDefault="00BE41D1" w:rsidP="00BE41D1">
      <w:pPr>
        <w:pStyle w:val="a4"/>
        <w:spacing w:line="240" w:lineRule="auto"/>
        <w:jc w:val="left"/>
      </w:pPr>
    </w:p>
    <w:p w:rsidR="00BE41D1" w:rsidRDefault="00BE41D1" w:rsidP="00BE41D1">
      <w:pPr>
        <w:pStyle w:val="a4"/>
        <w:spacing w:line="240" w:lineRule="auto"/>
        <w:jc w:val="left"/>
      </w:pPr>
      <w:r>
        <w:t xml:space="preserve">2. Для целей оказания муниципальных услуг и осуществления муниципальных функций (полномочий, обязанностей) в администрации </w:t>
      </w:r>
      <w:r w:rsidR="006615FB">
        <w:t>округа</w:t>
      </w:r>
      <w:r>
        <w:t xml:space="preserve"> обрабатываются следующие категории персональных данных:</w:t>
      </w:r>
    </w:p>
    <w:p w:rsidR="00BE41D1" w:rsidRDefault="00BE41D1" w:rsidP="00BE41D1">
      <w:pPr>
        <w:pStyle w:val="a4"/>
        <w:spacing w:line="240" w:lineRule="auto"/>
        <w:jc w:val="left"/>
      </w:pPr>
      <w:r>
        <w:t>2.1. фамилия, имя, отчество;</w:t>
      </w:r>
    </w:p>
    <w:p w:rsidR="00BE41D1" w:rsidRDefault="00BE41D1" w:rsidP="00BE41D1">
      <w:pPr>
        <w:pStyle w:val="a4"/>
        <w:spacing w:line="240" w:lineRule="auto"/>
        <w:jc w:val="left"/>
      </w:pPr>
      <w:r>
        <w:t>2.2. адрес по месту жительства, адрес фактического проживания;</w:t>
      </w:r>
    </w:p>
    <w:p w:rsidR="00BE41D1" w:rsidRDefault="00BE41D1" w:rsidP="00BE41D1">
      <w:pPr>
        <w:pStyle w:val="a4"/>
        <w:spacing w:line="240" w:lineRule="auto"/>
        <w:jc w:val="left"/>
      </w:pPr>
      <w:r>
        <w:t>2.3. контактные номера телефонов (мобильного и стационарного);</w:t>
      </w:r>
    </w:p>
    <w:p w:rsidR="00BE41D1" w:rsidRDefault="00BE41D1" w:rsidP="00BE41D1">
      <w:pPr>
        <w:pStyle w:val="a4"/>
        <w:spacing w:line="240" w:lineRule="auto"/>
        <w:jc w:val="left"/>
      </w:pPr>
      <w:r>
        <w:t>2.4. паспортные данные (серия, номер, кем выдан, дата выдачи);</w:t>
      </w:r>
    </w:p>
    <w:p w:rsidR="00BE41D1" w:rsidRDefault="00BE41D1" w:rsidP="00BE41D1">
      <w:pPr>
        <w:pStyle w:val="a4"/>
        <w:spacing w:line="240" w:lineRule="auto"/>
        <w:jc w:val="left"/>
      </w:pPr>
      <w:r>
        <w:lastRenderedPageBreak/>
        <w:t>2.5. адрес электронной почты;</w:t>
      </w:r>
    </w:p>
    <w:p w:rsidR="00BE41D1" w:rsidRDefault="00BE41D1" w:rsidP="00BE41D1">
      <w:pPr>
        <w:pStyle w:val="a4"/>
        <w:spacing w:line="240" w:lineRule="auto"/>
        <w:jc w:val="left"/>
      </w:pPr>
      <w:r>
        <w:t>2.6. семейное и социальное положение</w:t>
      </w:r>
    </w:p>
    <w:p w:rsidR="00BE41D1" w:rsidRDefault="00BE41D1" w:rsidP="00BE41D1">
      <w:pPr>
        <w:pStyle w:val="a4"/>
        <w:spacing w:line="240" w:lineRule="auto"/>
        <w:jc w:val="left"/>
      </w:pPr>
      <w:r>
        <w:t>2.7.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 и другие сведения);</w:t>
      </w:r>
    </w:p>
    <w:p w:rsidR="00BE41D1" w:rsidRDefault="00BE41D1" w:rsidP="00BE41D1">
      <w:pPr>
        <w:pStyle w:val="a4"/>
        <w:spacing w:line="240" w:lineRule="auto"/>
        <w:jc w:val="left"/>
      </w:pPr>
      <w:r>
        <w:t>2.8. гражданство;</w:t>
      </w:r>
    </w:p>
    <w:p w:rsidR="00BE41D1" w:rsidRDefault="00BE41D1" w:rsidP="00BE41D1">
      <w:pPr>
        <w:pStyle w:val="a4"/>
        <w:spacing w:line="240" w:lineRule="auto"/>
        <w:jc w:val="left"/>
      </w:pPr>
      <w:r>
        <w:t>2.9. состав семьи;</w:t>
      </w:r>
    </w:p>
    <w:p w:rsidR="00BE41D1" w:rsidRDefault="00BE41D1" w:rsidP="00BE41D1">
      <w:pPr>
        <w:pStyle w:val="a4"/>
        <w:spacing w:line="240" w:lineRule="auto"/>
        <w:jc w:val="left"/>
      </w:pPr>
      <w:r>
        <w:t>2.10. идентификационный номер налогоплательщика;</w:t>
      </w:r>
    </w:p>
    <w:p w:rsidR="00BE41D1" w:rsidRDefault="00BE41D1" w:rsidP="00BE41D1">
      <w:pPr>
        <w:pStyle w:val="a4"/>
        <w:spacing w:line="240" w:lineRule="auto"/>
        <w:jc w:val="left"/>
      </w:pPr>
      <w:r>
        <w:t>2.11. данные документов о праве собственности на недвижимое имущество и сделок с ним;</w:t>
      </w:r>
    </w:p>
    <w:p w:rsidR="00BE41D1" w:rsidRDefault="00BE41D1" w:rsidP="00BE41D1">
      <w:pPr>
        <w:pStyle w:val="a4"/>
        <w:spacing w:line="240" w:lineRule="auto"/>
        <w:jc w:val="left"/>
      </w:pPr>
      <w:r>
        <w:t>2.12. данные о наличии приватизированных жилых помещений;</w:t>
      </w:r>
    </w:p>
    <w:p w:rsidR="00BE41D1" w:rsidRDefault="00BE41D1" w:rsidP="00BE41D1">
      <w:pPr>
        <w:pStyle w:val="a4"/>
        <w:spacing w:line="240" w:lineRule="auto"/>
        <w:jc w:val="left"/>
      </w:pPr>
      <w:r>
        <w:t>2.13. сведения о лицевом счете, открытом в кредитной организации;</w:t>
      </w:r>
    </w:p>
    <w:p w:rsidR="00BE41D1" w:rsidRDefault="00BE41D1" w:rsidP="00BE41D1">
      <w:pPr>
        <w:pStyle w:val="a4"/>
        <w:spacing w:line="240" w:lineRule="auto"/>
        <w:jc w:val="left"/>
      </w:pPr>
      <w:r>
        <w:t>2.14. сведения о заключении (расторжении) брака;</w:t>
      </w:r>
    </w:p>
    <w:p w:rsidR="00BE41D1" w:rsidRDefault="00BE41D1" w:rsidP="00BE41D1">
      <w:pPr>
        <w:pStyle w:val="a4"/>
        <w:spacing w:line="240" w:lineRule="auto"/>
        <w:jc w:val="left"/>
      </w:pPr>
      <w:r>
        <w:t>2.15. копии свидетельства о рождении;</w:t>
      </w:r>
    </w:p>
    <w:p w:rsidR="00BE41D1" w:rsidRDefault="00BE41D1" w:rsidP="00BE41D1">
      <w:pPr>
        <w:pStyle w:val="a4"/>
        <w:spacing w:line="240" w:lineRule="auto"/>
        <w:jc w:val="left"/>
      </w:pPr>
      <w:r>
        <w:t>2.16. сведения из документа, подтверждающего полномочия представителя физического лица;</w:t>
      </w:r>
    </w:p>
    <w:p w:rsidR="00BE41D1" w:rsidRDefault="00BE41D1" w:rsidP="00BE41D1">
      <w:pPr>
        <w:pStyle w:val="a4"/>
        <w:spacing w:line="240" w:lineRule="auto"/>
        <w:jc w:val="left"/>
      </w:pPr>
      <w:r>
        <w:t>2.17. сведения из документа, подтверждающего государственную регистрацию физического лица в качестве индивидуального предпринимателя, постановку на учет в налоговом органе;</w:t>
      </w:r>
    </w:p>
    <w:p w:rsidR="00BE41D1" w:rsidRPr="002D49F7" w:rsidRDefault="00BE41D1" w:rsidP="00BE41D1">
      <w:pPr>
        <w:pStyle w:val="a4"/>
        <w:spacing w:line="240" w:lineRule="auto"/>
        <w:jc w:val="left"/>
      </w:pPr>
      <w:r>
        <w:t>2.18.сведения, указанные заявителем.</w:t>
      </w:r>
    </w:p>
    <w:p w:rsidR="00BE41D1" w:rsidRDefault="00BE41D1" w:rsidP="000954CE">
      <w:pPr>
        <w:rPr>
          <w:sz w:val="28"/>
          <w:szCs w:val="28"/>
        </w:rPr>
      </w:pPr>
    </w:p>
    <w:sectPr w:rsidR="00BE41D1" w:rsidSect="009169CE">
      <w:footerReference w:type="default" r:id="rId2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47" w:rsidRDefault="004F0847">
      <w:r>
        <w:separator/>
      </w:r>
    </w:p>
  </w:endnote>
  <w:endnote w:type="continuationSeparator" w:id="1">
    <w:p w:rsidR="004F0847" w:rsidRDefault="004F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5D" w:rsidRDefault="00CC7A5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47" w:rsidRDefault="004F0847">
      <w:r>
        <w:separator/>
      </w:r>
    </w:p>
  </w:footnote>
  <w:footnote w:type="continuationSeparator" w:id="1">
    <w:p w:rsidR="004F0847" w:rsidRDefault="004F0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5043"/>
    <w:rsid w:val="000862DA"/>
    <w:rsid w:val="000954CE"/>
    <w:rsid w:val="0009616D"/>
    <w:rsid w:val="00151A12"/>
    <w:rsid w:val="001610DE"/>
    <w:rsid w:val="001726BA"/>
    <w:rsid w:val="001A11AE"/>
    <w:rsid w:val="001C2610"/>
    <w:rsid w:val="001D02CD"/>
    <w:rsid w:val="001D1371"/>
    <w:rsid w:val="00251C48"/>
    <w:rsid w:val="002B0372"/>
    <w:rsid w:val="002C37BB"/>
    <w:rsid w:val="002F4CA1"/>
    <w:rsid w:val="00314CC1"/>
    <w:rsid w:val="00344940"/>
    <w:rsid w:val="003A3756"/>
    <w:rsid w:val="00445835"/>
    <w:rsid w:val="00470FB3"/>
    <w:rsid w:val="00482A25"/>
    <w:rsid w:val="004A2DFA"/>
    <w:rsid w:val="004B2C99"/>
    <w:rsid w:val="004F0847"/>
    <w:rsid w:val="004F17D4"/>
    <w:rsid w:val="00502F9B"/>
    <w:rsid w:val="0051530E"/>
    <w:rsid w:val="00536FED"/>
    <w:rsid w:val="005B7C2C"/>
    <w:rsid w:val="005F68F3"/>
    <w:rsid w:val="006155F3"/>
    <w:rsid w:val="00637B08"/>
    <w:rsid w:val="006615FB"/>
    <w:rsid w:val="0066436B"/>
    <w:rsid w:val="00670FC6"/>
    <w:rsid w:val="006972F1"/>
    <w:rsid w:val="006C7DD5"/>
    <w:rsid w:val="006E466D"/>
    <w:rsid w:val="007714B8"/>
    <w:rsid w:val="00782119"/>
    <w:rsid w:val="0078616F"/>
    <w:rsid w:val="007E4ADC"/>
    <w:rsid w:val="0081735F"/>
    <w:rsid w:val="00817ACA"/>
    <w:rsid w:val="00886942"/>
    <w:rsid w:val="00886B97"/>
    <w:rsid w:val="008A6EAB"/>
    <w:rsid w:val="008B1016"/>
    <w:rsid w:val="008B6E2D"/>
    <w:rsid w:val="008C5609"/>
    <w:rsid w:val="008D16CB"/>
    <w:rsid w:val="009169CE"/>
    <w:rsid w:val="009202FA"/>
    <w:rsid w:val="00951FC3"/>
    <w:rsid w:val="00964EEB"/>
    <w:rsid w:val="00997F4C"/>
    <w:rsid w:val="00A04C2A"/>
    <w:rsid w:val="00A52E4B"/>
    <w:rsid w:val="00A60AC4"/>
    <w:rsid w:val="00A972EC"/>
    <w:rsid w:val="00AB1E5B"/>
    <w:rsid w:val="00AC07AE"/>
    <w:rsid w:val="00B0474A"/>
    <w:rsid w:val="00B1278C"/>
    <w:rsid w:val="00B22D57"/>
    <w:rsid w:val="00B43AA2"/>
    <w:rsid w:val="00B6632B"/>
    <w:rsid w:val="00B66D32"/>
    <w:rsid w:val="00BB0CD5"/>
    <w:rsid w:val="00BB6EA3"/>
    <w:rsid w:val="00BE41D1"/>
    <w:rsid w:val="00BF71E1"/>
    <w:rsid w:val="00C20A81"/>
    <w:rsid w:val="00C37AA8"/>
    <w:rsid w:val="00C80448"/>
    <w:rsid w:val="00C9615C"/>
    <w:rsid w:val="00CA3526"/>
    <w:rsid w:val="00CB7C30"/>
    <w:rsid w:val="00CC542D"/>
    <w:rsid w:val="00CC7A5D"/>
    <w:rsid w:val="00D83887"/>
    <w:rsid w:val="00E01711"/>
    <w:rsid w:val="00E134C3"/>
    <w:rsid w:val="00E35F71"/>
    <w:rsid w:val="00E4208E"/>
    <w:rsid w:val="00E55D54"/>
    <w:rsid w:val="00E76FBC"/>
    <w:rsid w:val="00EB54EA"/>
    <w:rsid w:val="00EB5607"/>
    <w:rsid w:val="00F2163A"/>
    <w:rsid w:val="00F365A1"/>
    <w:rsid w:val="00F37D9E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8F836F4D59F67AA990393066BC94C80AAC4F211C4D8B84277BDEEE3BfFM7C" TargetMode="External"/><Relationship Id="rId18" Type="http://schemas.openxmlformats.org/officeDocument/2006/relationships/hyperlink" Target="consultantplus://offline/ref=6B8F836F4D59F67AA990393066BC94C80AAC4F211C4D8B84277BDEEE3BfFM7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8F836F4D59F67AA990393066BC94C80AAA48211F4A8B84277BDEEE3BF7F7AE62F08EDCB737A863f9M1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8F836F4D59F67AA990393066BC94C80AAD4C2D1A418B84277BDEEE3BfFM7C" TargetMode="External"/><Relationship Id="rId17" Type="http://schemas.openxmlformats.org/officeDocument/2006/relationships/hyperlink" Target="consultantplus://offline/ref=6B8F836F4D59F67AA990393066BC94C80AAC4F211C4D8B84277BDEEE3BF7F7AE62F08EDCB737AA61f9M6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8F836F4D59F67AA990393066BC94C80AAE4A2D18498B84277BDEEE3BfFM7C" TargetMode="External"/><Relationship Id="rId20" Type="http://schemas.openxmlformats.org/officeDocument/2006/relationships/hyperlink" Target="consultantplus://offline/ref=6B8F836F4D59F67AA990393066BC94C80AAC4F211C4D8B84277BDEEE3BfFM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F836F4D59F67AA990393066BC94C80AAC4E2F1E4B8B84277BDEEE3BfFM7C" TargetMode="External"/><Relationship Id="rId24" Type="http://schemas.openxmlformats.org/officeDocument/2006/relationships/hyperlink" Target="consultantplus://offline/ref=6B8F836F4D59F67AA990393066BC94C80AA94B2B1F4F8B84277BDEEE3BfFM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8F836F4D59F67AA990393066BC94C80AAF452F1D408B84277BDEEE3BfFM7C" TargetMode="External"/><Relationship Id="rId23" Type="http://schemas.openxmlformats.org/officeDocument/2006/relationships/hyperlink" Target="consultantplus://offline/ref=6B8F836F4D59F67AA990273D70D0C9C303A112251F4E87D6782485B36CFEFDF925BFD79EF33AA9629305AEf2M7C" TargetMode="External"/><Relationship Id="rId10" Type="http://schemas.openxmlformats.org/officeDocument/2006/relationships/hyperlink" Target="consultantplus://offline/ref=6B8F836F4D59F67AA990393066BC94C809A24B2D111FDC86762ED0fEMBC" TargetMode="External"/><Relationship Id="rId19" Type="http://schemas.openxmlformats.org/officeDocument/2006/relationships/hyperlink" Target="consultantplus://offline/ref=6B8F836F4D59F67AA990393066BC94C80AAC4F211C4D8B84277BDEEE3BF7F7AE62F08EDCB737AC63f9M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B8F836F4D59F67AA990393066BC94C80AAC49211D488B84277BDEEE3BfFM7C" TargetMode="External"/><Relationship Id="rId22" Type="http://schemas.openxmlformats.org/officeDocument/2006/relationships/hyperlink" Target="consultantplus://offline/ref=6B8F836F4D59F67AA990273D70D0C9C303A112251F4E87D6782485B36CFEFDF925BFD79EF33AA9629305AEf2M7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7A9-BECB-4AA8-AFC9-BD5246A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14459</Characters>
  <Application>Microsoft Office Word</Application>
  <DocSecurity>0</DocSecurity>
  <Lines>120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2020-03-18T11:43:00Z</cp:lastPrinted>
  <dcterms:created xsi:type="dcterms:W3CDTF">2020-03-25T07:50:00Z</dcterms:created>
  <dcterms:modified xsi:type="dcterms:W3CDTF">2020-03-25T07:50:00Z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