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1032D8" w:rsidRDefault="00081BB3" w:rsidP="00FC1030">
      <w:pPr>
        <w:pStyle w:val="a4"/>
        <w:ind w:firstLine="0"/>
        <w:rPr>
          <w:b/>
        </w:rPr>
      </w:pPr>
      <w:r w:rsidRPr="001032D8">
        <w:rPr>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34.3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08065B" w:rsidRPr="00CB3683" w:rsidRDefault="0008065B" w:rsidP="0008065B">
                  <w:pPr>
                    <w:pStyle w:val="a4"/>
                    <w:ind w:firstLine="0"/>
                    <w:jc w:val="left"/>
                    <w:rPr>
                      <w:b/>
                    </w:rPr>
                  </w:pPr>
                  <w:r w:rsidRPr="00CB3683">
                    <w:rPr>
                      <w:b/>
                      <w:szCs w:val="28"/>
                    </w:rPr>
                    <w:t>О мероприятиях, реализуемых в связи с угрозой распространения новой корон</w:t>
                  </w:r>
                  <w:r w:rsidR="00A47188">
                    <w:rPr>
                      <w:b/>
                      <w:szCs w:val="28"/>
                    </w:rPr>
                    <w:t>а</w:t>
                  </w:r>
                  <w:r w:rsidRPr="00CB3683">
                    <w:rPr>
                      <w:b/>
                      <w:szCs w:val="28"/>
                    </w:rPr>
                    <w:t>вирусной инфекции (</w:t>
                  </w:r>
                  <w:r w:rsidRPr="00CB3683">
                    <w:rPr>
                      <w:b/>
                      <w:szCs w:val="28"/>
                      <w:lang w:val="en-US"/>
                    </w:rPr>
                    <w:t>COVID</w:t>
                  </w:r>
                  <w:r w:rsidRPr="00CB3683">
                    <w:rPr>
                      <w:b/>
                      <w:szCs w:val="28"/>
                    </w:rPr>
                    <w:t>-19) в Уинском муниципальном округе Пермского края</w:t>
                  </w:r>
                  <w:r>
                    <w:rPr>
                      <w:b/>
                      <w:szCs w:val="28"/>
                    </w:rPr>
                    <w:t xml:space="preserve">    </w:t>
                  </w:r>
                </w:p>
                <w:p w:rsidR="00344940" w:rsidRPr="0008065B" w:rsidRDefault="00344940" w:rsidP="00344940">
                  <w:pPr>
                    <w:pStyle w:val="a3"/>
                  </w:pPr>
                </w:p>
              </w:txbxContent>
            </v:textbox>
            <w10:wrap type="topAndBottom" anchorx="page" anchory="page"/>
          </v:shape>
        </w:pict>
      </w:r>
      <w:bookmarkStart w:id="0" w:name="_GoBack"/>
      <w:r w:rsidR="0081735F" w:rsidRPr="001032D8">
        <w:rPr>
          <w:b/>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anchor>
        </w:drawing>
      </w:r>
      <w:bookmarkEnd w:id="0"/>
      <w:r w:rsidR="00BB0CD5" w:rsidRPr="001032D8">
        <w:rPr>
          <w:b/>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1032D8" w:rsidRPr="001032D8">
        <w:rPr>
          <w:b/>
        </w:rPr>
        <w:t xml:space="preserve">                                                                              01.04.2020    259-01-03-92</w:t>
      </w:r>
    </w:p>
    <w:p w:rsidR="00344940" w:rsidRDefault="00344940" w:rsidP="009169CE">
      <w:pPr>
        <w:pStyle w:val="a4"/>
      </w:pPr>
    </w:p>
    <w:p w:rsidR="0008065B" w:rsidRDefault="0008065B" w:rsidP="0008065B">
      <w:pPr>
        <w:ind w:left="-113" w:right="113" w:firstLine="821"/>
        <w:jc w:val="both"/>
        <w:rPr>
          <w:sz w:val="28"/>
          <w:szCs w:val="28"/>
        </w:rPr>
      </w:pPr>
      <w:r w:rsidRPr="00A83088">
        <w:rPr>
          <w:sz w:val="28"/>
          <w:szCs w:val="28"/>
        </w:rPr>
        <w:t>Во исполнение Указ</w:t>
      </w:r>
      <w:r>
        <w:rPr>
          <w:sz w:val="28"/>
          <w:szCs w:val="28"/>
        </w:rPr>
        <w:t>ов</w:t>
      </w:r>
      <w:r w:rsidRPr="00A83088">
        <w:rPr>
          <w:sz w:val="28"/>
          <w:szCs w:val="28"/>
        </w:rPr>
        <w:t xml:space="preserve"> губернатора Пермского края от </w:t>
      </w:r>
      <w:r w:rsidR="00A47188">
        <w:rPr>
          <w:sz w:val="28"/>
          <w:szCs w:val="28"/>
        </w:rPr>
        <w:t>29</w:t>
      </w:r>
      <w:r w:rsidRPr="00A83088">
        <w:rPr>
          <w:sz w:val="28"/>
          <w:szCs w:val="28"/>
        </w:rPr>
        <w:t xml:space="preserve"> мар</w:t>
      </w:r>
      <w:r>
        <w:rPr>
          <w:sz w:val="28"/>
          <w:szCs w:val="28"/>
        </w:rPr>
        <w:t xml:space="preserve">та 2020 г. № </w:t>
      </w:r>
      <w:r w:rsidR="00A47188">
        <w:rPr>
          <w:sz w:val="28"/>
          <w:szCs w:val="28"/>
        </w:rPr>
        <w:t>23</w:t>
      </w:r>
      <w:r>
        <w:rPr>
          <w:sz w:val="28"/>
          <w:szCs w:val="28"/>
        </w:rPr>
        <w:t xml:space="preserve"> «О мероприятиях, р</w:t>
      </w:r>
      <w:r w:rsidRPr="00A83088">
        <w:rPr>
          <w:sz w:val="28"/>
          <w:szCs w:val="28"/>
        </w:rPr>
        <w:t>еализуемых в связи с угро</w:t>
      </w:r>
      <w:r>
        <w:rPr>
          <w:sz w:val="28"/>
          <w:szCs w:val="28"/>
        </w:rPr>
        <w:t>зой распространения новой корона</w:t>
      </w:r>
      <w:r w:rsidRPr="00A83088">
        <w:rPr>
          <w:sz w:val="28"/>
          <w:szCs w:val="28"/>
        </w:rPr>
        <w:t>вирусной инфекции (</w:t>
      </w:r>
      <w:r w:rsidRPr="00A83088">
        <w:rPr>
          <w:sz w:val="28"/>
          <w:szCs w:val="28"/>
          <w:lang w:val="en-US"/>
        </w:rPr>
        <w:t>COVID</w:t>
      </w:r>
      <w:r w:rsidRPr="00A83088">
        <w:rPr>
          <w:sz w:val="28"/>
          <w:szCs w:val="28"/>
        </w:rPr>
        <w:t xml:space="preserve">-19) </w:t>
      </w:r>
      <w:r>
        <w:rPr>
          <w:sz w:val="28"/>
          <w:szCs w:val="28"/>
        </w:rPr>
        <w:t xml:space="preserve">в Пермском крае», </w:t>
      </w:r>
      <w:r w:rsidRPr="00A83088">
        <w:rPr>
          <w:sz w:val="28"/>
          <w:szCs w:val="28"/>
        </w:rPr>
        <w:t xml:space="preserve">от </w:t>
      </w:r>
      <w:r w:rsidR="00A47188">
        <w:rPr>
          <w:sz w:val="28"/>
          <w:szCs w:val="28"/>
        </w:rPr>
        <w:t>31</w:t>
      </w:r>
      <w:r w:rsidRPr="00A83088">
        <w:rPr>
          <w:sz w:val="28"/>
          <w:szCs w:val="28"/>
        </w:rPr>
        <w:t>.03.2020 № 2</w:t>
      </w:r>
      <w:r w:rsidR="00A47188">
        <w:rPr>
          <w:sz w:val="28"/>
          <w:szCs w:val="28"/>
        </w:rPr>
        <w:t>6</w:t>
      </w:r>
      <w:r w:rsidRPr="00A83088">
        <w:rPr>
          <w:sz w:val="28"/>
          <w:szCs w:val="28"/>
        </w:rPr>
        <w:t xml:space="preserve"> «О внесении изменений в указ губернатора Пермского края от </w:t>
      </w:r>
      <w:r w:rsidR="00A47188">
        <w:rPr>
          <w:sz w:val="28"/>
          <w:szCs w:val="28"/>
        </w:rPr>
        <w:t>2</w:t>
      </w:r>
      <w:r w:rsidRPr="00A83088">
        <w:rPr>
          <w:sz w:val="28"/>
          <w:szCs w:val="28"/>
        </w:rPr>
        <w:t>9 мар</w:t>
      </w:r>
      <w:r>
        <w:rPr>
          <w:sz w:val="28"/>
          <w:szCs w:val="28"/>
        </w:rPr>
        <w:t xml:space="preserve">та 2020 г. № </w:t>
      </w:r>
      <w:r w:rsidR="00A47188">
        <w:rPr>
          <w:sz w:val="28"/>
          <w:szCs w:val="28"/>
        </w:rPr>
        <w:t>23</w:t>
      </w:r>
      <w:r>
        <w:rPr>
          <w:sz w:val="28"/>
          <w:szCs w:val="28"/>
        </w:rPr>
        <w:t xml:space="preserve"> «О мероприятиях, р</w:t>
      </w:r>
      <w:r w:rsidRPr="00A83088">
        <w:rPr>
          <w:sz w:val="28"/>
          <w:szCs w:val="28"/>
        </w:rPr>
        <w:t>еализуемых в связи с угро</w:t>
      </w:r>
      <w:r>
        <w:rPr>
          <w:sz w:val="28"/>
          <w:szCs w:val="28"/>
        </w:rPr>
        <w:t>зой распространения новой корона</w:t>
      </w:r>
      <w:r w:rsidRPr="00A83088">
        <w:rPr>
          <w:sz w:val="28"/>
          <w:szCs w:val="28"/>
        </w:rPr>
        <w:t>вирусной инфекции (</w:t>
      </w:r>
      <w:r w:rsidRPr="00A83088">
        <w:rPr>
          <w:sz w:val="28"/>
          <w:szCs w:val="28"/>
          <w:lang w:val="en-US"/>
        </w:rPr>
        <w:t>COVID</w:t>
      </w:r>
      <w:r w:rsidRPr="00A83088">
        <w:rPr>
          <w:sz w:val="28"/>
          <w:szCs w:val="28"/>
        </w:rPr>
        <w:t xml:space="preserve">-19) </w:t>
      </w:r>
      <w:r>
        <w:rPr>
          <w:sz w:val="28"/>
          <w:szCs w:val="28"/>
        </w:rPr>
        <w:t xml:space="preserve">в Пермском крае», в соответствии </w:t>
      </w:r>
      <w:r w:rsidR="00A47188">
        <w:rPr>
          <w:sz w:val="28"/>
          <w:szCs w:val="28"/>
        </w:rPr>
        <w:t xml:space="preserve">с Федеральным законом от 30 марта 1999г. № 52-ФЗ «О санитарно-эпидемиологическом благополучии населения», </w:t>
      </w:r>
      <w:r>
        <w:rPr>
          <w:sz w:val="28"/>
          <w:szCs w:val="28"/>
        </w:rPr>
        <w:t xml:space="preserve"> подпунктом «б» пункта 6 статьи 4.1 Федерального закона от 21 декабря 1994 г. № 68-ФЗ «О защите населения и территорий от чрезвычайных ситуаций природного и техногенного характера», в связи с введением в Уинском муниципальном округе режима повышенной готовности ввиду угрозы распространения новой коронавирусной инфекции (</w:t>
      </w:r>
      <w:r>
        <w:rPr>
          <w:sz w:val="28"/>
          <w:szCs w:val="28"/>
          <w:lang w:val="en-US"/>
        </w:rPr>
        <w:t>COVID</w:t>
      </w:r>
      <w:r w:rsidRPr="00A83088">
        <w:rPr>
          <w:sz w:val="28"/>
          <w:szCs w:val="28"/>
        </w:rPr>
        <w:t>-19)</w:t>
      </w:r>
      <w:r>
        <w:rPr>
          <w:sz w:val="28"/>
          <w:szCs w:val="28"/>
        </w:rPr>
        <w:t xml:space="preserve">, администрация Уинского муниципального округа Пермского края </w:t>
      </w:r>
    </w:p>
    <w:p w:rsidR="0008065B" w:rsidRPr="00AD6777" w:rsidRDefault="0008065B" w:rsidP="0008065B">
      <w:pPr>
        <w:ind w:left="-113" w:right="113"/>
        <w:jc w:val="both"/>
        <w:rPr>
          <w:color w:val="FF0000"/>
          <w:sz w:val="28"/>
          <w:szCs w:val="28"/>
        </w:rPr>
      </w:pPr>
      <w:r>
        <w:rPr>
          <w:sz w:val="28"/>
          <w:szCs w:val="28"/>
        </w:rPr>
        <w:t>ПОСТАНОВЛЯЕТ:</w:t>
      </w:r>
    </w:p>
    <w:p w:rsidR="0008065B" w:rsidRPr="007921DB" w:rsidRDefault="00A47188" w:rsidP="0008065B">
      <w:pPr>
        <w:pStyle w:val="ad"/>
        <w:numPr>
          <w:ilvl w:val="0"/>
          <w:numId w:val="2"/>
        </w:numPr>
        <w:spacing w:before="0" w:beforeAutospacing="0" w:after="0" w:afterAutospacing="0"/>
        <w:ind w:left="-113" w:right="113" w:firstLine="360"/>
        <w:jc w:val="both"/>
        <w:rPr>
          <w:color w:val="000000"/>
          <w:spacing w:val="3"/>
          <w:sz w:val="28"/>
          <w:szCs w:val="28"/>
        </w:rPr>
      </w:pPr>
      <w:r>
        <w:rPr>
          <w:color w:val="000000"/>
          <w:spacing w:val="3"/>
          <w:sz w:val="28"/>
          <w:szCs w:val="28"/>
        </w:rPr>
        <w:t xml:space="preserve">Временно приостановить </w:t>
      </w:r>
      <w:r w:rsidRPr="007921DB">
        <w:rPr>
          <w:color w:val="000000"/>
          <w:spacing w:val="3"/>
          <w:sz w:val="28"/>
          <w:szCs w:val="28"/>
        </w:rPr>
        <w:t xml:space="preserve">на территории </w:t>
      </w:r>
      <w:r>
        <w:rPr>
          <w:color w:val="000000"/>
          <w:spacing w:val="3"/>
          <w:sz w:val="28"/>
          <w:szCs w:val="28"/>
        </w:rPr>
        <w:t xml:space="preserve">Уинского муниципального округа </w:t>
      </w:r>
      <w:r w:rsidRPr="007921DB">
        <w:rPr>
          <w:color w:val="000000"/>
          <w:spacing w:val="3"/>
          <w:sz w:val="28"/>
          <w:szCs w:val="28"/>
        </w:rPr>
        <w:t xml:space="preserve">Пермского края </w:t>
      </w:r>
      <w:r>
        <w:rPr>
          <w:color w:val="000000"/>
          <w:spacing w:val="3"/>
          <w:sz w:val="28"/>
          <w:szCs w:val="28"/>
        </w:rPr>
        <w:t>с 31 марта до особого распоряжения</w:t>
      </w:r>
      <w:r w:rsidR="0008065B" w:rsidRPr="007921DB">
        <w:rPr>
          <w:color w:val="000000"/>
          <w:spacing w:val="3"/>
          <w:sz w:val="28"/>
          <w:szCs w:val="28"/>
        </w:rPr>
        <w:t xml:space="preserve">  проведение любых спортивных, культурных, научных, общественных и досуговых мероприятий с участием </w:t>
      </w:r>
      <w:r>
        <w:rPr>
          <w:color w:val="000000"/>
          <w:spacing w:val="3"/>
          <w:sz w:val="28"/>
          <w:szCs w:val="28"/>
        </w:rPr>
        <w:t>физических лиц</w:t>
      </w:r>
      <w:r w:rsidR="0008065B" w:rsidRPr="007921DB">
        <w:rPr>
          <w:color w:val="000000"/>
          <w:spacing w:val="3"/>
          <w:sz w:val="28"/>
          <w:szCs w:val="28"/>
        </w:rPr>
        <w:t xml:space="preserve"> на открытых пространствах, а также в зданиях, строениях, сооружениях (и помещениях в них)</w:t>
      </w:r>
      <w:r w:rsidR="0008065B">
        <w:rPr>
          <w:color w:val="000000"/>
          <w:spacing w:val="3"/>
          <w:sz w:val="28"/>
          <w:szCs w:val="28"/>
        </w:rPr>
        <w:t>.</w:t>
      </w:r>
    </w:p>
    <w:p w:rsidR="0008065B" w:rsidRPr="007921DB" w:rsidRDefault="0008065B" w:rsidP="0008065B">
      <w:pPr>
        <w:pStyle w:val="aa"/>
        <w:numPr>
          <w:ilvl w:val="0"/>
          <w:numId w:val="2"/>
        </w:numPr>
        <w:spacing w:before="120" w:after="120"/>
        <w:ind w:left="-113" w:right="113" w:firstLine="360"/>
        <w:jc w:val="both"/>
        <w:rPr>
          <w:szCs w:val="28"/>
        </w:rPr>
      </w:pPr>
      <w:r w:rsidRPr="007921DB">
        <w:rPr>
          <w:szCs w:val="28"/>
        </w:rPr>
        <w:t xml:space="preserve">Временно </w:t>
      </w:r>
      <w:r w:rsidR="00736AC1">
        <w:rPr>
          <w:szCs w:val="28"/>
        </w:rPr>
        <w:t xml:space="preserve">с </w:t>
      </w:r>
      <w:r w:rsidRPr="007921DB">
        <w:rPr>
          <w:szCs w:val="28"/>
        </w:rPr>
        <w:t xml:space="preserve"> 26 марта 2020 г. и до особого распоряжения приостановить на территории Уинского муниципального округа Пермского края деятельность </w:t>
      </w:r>
      <w:r w:rsidRPr="007921DB">
        <w:rPr>
          <w:szCs w:val="28"/>
        </w:rPr>
        <w:lastRenderedPageBreak/>
        <w:t>ночных клубов (дискотек) и иных аналогичных объектов,  фитнес-центров, детских игровых комнат, развлекательных и досуговых заведений.</w:t>
      </w:r>
    </w:p>
    <w:p w:rsidR="009E7609" w:rsidRDefault="0008065B" w:rsidP="007D27BD">
      <w:pPr>
        <w:pStyle w:val="aa"/>
        <w:numPr>
          <w:ilvl w:val="0"/>
          <w:numId w:val="2"/>
        </w:numPr>
        <w:ind w:left="-113" w:right="113" w:firstLine="357"/>
        <w:jc w:val="both"/>
        <w:rPr>
          <w:szCs w:val="28"/>
        </w:rPr>
      </w:pPr>
      <w:r w:rsidRPr="007921DB">
        <w:rPr>
          <w:szCs w:val="28"/>
        </w:rPr>
        <w:t xml:space="preserve"> </w:t>
      </w:r>
      <w:r w:rsidR="00532114">
        <w:rPr>
          <w:szCs w:val="28"/>
        </w:rPr>
        <w:t xml:space="preserve">Временно </w:t>
      </w:r>
      <w:r w:rsidRPr="007921DB">
        <w:rPr>
          <w:szCs w:val="28"/>
        </w:rPr>
        <w:t xml:space="preserve"> с 2</w:t>
      </w:r>
      <w:r w:rsidR="00532114">
        <w:rPr>
          <w:szCs w:val="28"/>
        </w:rPr>
        <w:t>8</w:t>
      </w:r>
      <w:r w:rsidRPr="007921DB">
        <w:rPr>
          <w:szCs w:val="28"/>
        </w:rPr>
        <w:t xml:space="preserve"> марта 2020 г. и до особого распоряжения </w:t>
      </w:r>
      <w:r w:rsidR="00532114">
        <w:rPr>
          <w:szCs w:val="28"/>
        </w:rPr>
        <w:t xml:space="preserve">ввести </w:t>
      </w:r>
      <w:r w:rsidRPr="007921DB">
        <w:rPr>
          <w:szCs w:val="28"/>
        </w:rPr>
        <w:t>запрет на территории Уинского муниципального округа Пермского края</w:t>
      </w:r>
      <w:r w:rsidR="009E7609">
        <w:rPr>
          <w:szCs w:val="28"/>
        </w:rPr>
        <w:t>:</w:t>
      </w:r>
    </w:p>
    <w:p w:rsidR="007D27BD" w:rsidRDefault="009E7609" w:rsidP="007D27BD">
      <w:pPr>
        <w:pStyle w:val="aa"/>
        <w:ind w:left="244" w:right="113"/>
        <w:jc w:val="both"/>
        <w:rPr>
          <w:szCs w:val="28"/>
        </w:rPr>
      </w:pPr>
      <w:r>
        <w:rPr>
          <w:szCs w:val="28"/>
        </w:rPr>
        <w:t>3.1</w:t>
      </w:r>
      <w:r w:rsidR="007D27BD">
        <w:rPr>
          <w:szCs w:val="28"/>
        </w:rPr>
        <w:t>.</w:t>
      </w:r>
      <w:r w:rsidR="0008065B" w:rsidRPr="007921DB">
        <w:rPr>
          <w:szCs w:val="28"/>
        </w:rPr>
        <w:t xml:space="preserve"> на </w:t>
      </w:r>
      <w:r w:rsidR="00532114">
        <w:rPr>
          <w:szCs w:val="28"/>
        </w:rPr>
        <w:t>работу</w:t>
      </w:r>
      <w:r>
        <w:rPr>
          <w:szCs w:val="28"/>
        </w:rPr>
        <w:t xml:space="preserve"> кафе, столовых, б</w:t>
      </w:r>
      <w:r w:rsidR="00532114">
        <w:rPr>
          <w:szCs w:val="28"/>
        </w:rPr>
        <w:t>уфетов</w:t>
      </w:r>
      <w:r>
        <w:rPr>
          <w:szCs w:val="28"/>
        </w:rPr>
        <w:t>, б</w:t>
      </w:r>
      <w:r w:rsidR="00532114">
        <w:rPr>
          <w:szCs w:val="28"/>
        </w:rPr>
        <w:t>аров, закусочных и иных</w:t>
      </w:r>
    </w:p>
    <w:p w:rsidR="00532114" w:rsidRPr="007D27BD" w:rsidRDefault="00532114" w:rsidP="007D27BD">
      <w:pPr>
        <w:ind w:right="113"/>
        <w:jc w:val="both"/>
        <w:rPr>
          <w:sz w:val="28"/>
          <w:szCs w:val="28"/>
        </w:rPr>
      </w:pPr>
      <w:r w:rsidRPr="007D27BD">
        <w:rPr>
          <w:sz w:val="28"/>
          <w:szCs w:val="28"/>
        </w:rPr>
        <w:t>предприятий общественного питания</w:t>
      </w:r>
      <w:r w:rsidR="009E7609" w:rsidRPr="007D27BD">
        <w:rPr>
          <w:sz w:val="28"/>
          <w:szCs w:val="28"/>
        </w:rPr>
        <w:t xml:space="preserve"> независимо от их организационно-правовой формы, за исключением обслуживания на вынос без посещения физическими лицами помещений таких предприятий, а так же доставки заказов.</w:t>
      </w:r>
    </w:p>
    <w:p w:rsidR="00B53262" w:rsidRPr="007C216A" w:rsidRDefault="007C216A" w:rsidP="007D27BD">
      <w:pPr>
        <w:ind w:left="23" w:right="45"/>
        <w:jc w:val="both"/>
        <w:rPr>
          <w:sz w:val="28"/>
          <w:szCs w:val="28"/>
        </w:rPr>
      </w:pPr>
      <w:r>
        <w:rPr>
          <w:szCs w:val="28"/>
        </w:rPr>
        <w:t xml:space="preserve">   </w:t>
      </w:r>
      <w:r w:rsidRPr="007C216A">
        <w:rPr>
          <w:sz w:val="28"/>
          <w:szCs w:val="28"/>
        </w:rPr>
        <w:t>3.2</w:t>
      </w:r>
      <w:r w:rsidR="007D27BD">
        <w:rPr>
          <w:sz w:val="28"/>
          <w:szCs w:val="28"/>
        </w:rPr>
        <w:t>.</w:t>
      </w:r>
      <w:r w:rsidR="009E7609">
        <w:rPr>
          <w:szCs w:val="28"/>
        </w:rPr>
        <w:t xml:space="preserve"> </w:t>
      </w:r>
      <w:r w:rsidR="009E7609" w:rsidRPr="007C216A">
        <w:rPr>
          <w:sz w:val="28"/>
          <w:szCs w:val="28"/>
        </w:rPr>
        <w:t xml:space="preserve">на работу </w:t>
      </w:r>
      <w:r w:rsidR="00B53262" w:rsidRPr="007C216A">
        <w:rPr>
          <w:sz w:val="28"/>
          <w:szCs w:val="28"/>
        </w:rPr>
        <w:t xml:space="preserve">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указанных в приложении 1 к настоящему </w:t>
      </w:r>
      <w:r>
        <w:rPr>
          <w:sz w:val="28"/>
          <w:szCs w:val="28"/>
        </w:rPr>
        <w:t>постановлению</w:t>
      </w:r>
      <w:r w:rsidR="00B53262" w:rsidRPr="007C216A">
        <w:rPr>
          <w:sz w:val="28"/>
          <w:szCs w:val="28"/>
        </w:rPr>
        <w:t>, продажи товаров дистанционным способом, в том числе с условием доставки;</w:t>
      </w:r>
    </w:p>
    <w:p w:rsidR="007D27BD" w:rsidRDefault="007C216A" w:rsidP="007D27BD">
      <w:pPr>
        <w:pStyle w:val="aa"/>
        <w:numPr>
          <w:ilvl w:val="1"/>
          <w:numId w:val="5"/>
        </w:numPr>
        <w:ind w:right="43"/>
        <w:jc w:val="both"/>
        <w:rPr>
          <w:szCs w:val="28"/>
        </w:rPr>
      </w:pPr>
      <w:r>
        <w:rPr>
          <w:szCs w:val="28"/>
        </w:rPr>
        <w:t xml:space="preserve"> на </w:t>
      </w:r>
      <w:r w:rsidRPr="007C216A">
        <w:rPr>
          <w:szCs w:val="28"/>
        </w:rPr>
        <w:t>работу бань, саун, салонов красоты, косметических, СПА-салонов,</w:t>
      </w:r>
    </w:p>
    <w:p w:rsidR="007C216A" w:rsidRPr="007D27BD" w:rsidRDefault="007C216A" w:rsidP="007D27BD">
      <w:pPr>
        <w:ind w:right="43"/>
        <w:jc w:val="both"/>
        <w:rPr>
          <w:sz w:val="28"/>
          <w:szCs w:val="28"/>
        </w:rPr>
      </w:pPr>
      <w:r w:rsidRPr="007D27BD">
        <w:rPr>
          <w:sz w:val="28"/>
          <w:szCs w:val="28"/>
        </w:rPr>
        <w:t xml:space="preserve"> массажных салонов, соляриев и иных аналогичных объектов, в которых </w:t>
      </w:r>
      <w:r w:rsidR="007D27BD">
        <w:rPr>
          <w:sz w:val="28"/>
          <w:szCs w:val="28"/>
        </w:rPr>
        <w:t xml:space="preserve">  </w:t>
      </w:r>
      <w:r w:rsidRPr="007D27BD">
        <w:rPr>
          <w:sz w:val="28"/>
          <w:szCs w:val="28"/>
        </w:rPr>
        <w:t>оказываются услуги, предполагающие очное присутствие гражданина;</w:t>
      </w:r>
    </w:p>
    <w:p w:rsidR="007D27BD" w:rsidRPr="007D27BD" w:rsidRDefault="007C216A" w:rsidP="007D27BD">
      <w:pPr>
        <w:pStyle w:val="aa"/>
        <w:numPr>
          <w:ilvl w:val="1"/>
          <w:numId w:val="5"/>
        </w:numPr>
        <w:ind w:right="43"/>
        <w:jc w:val="both"/>
        <w:rPr>
          <w:szCs w:val="28"/>
        </w:rPr>
      </w:pPr>
      <w:r>
        <w:rPr>
          <w:szCs w:val="28"/>
        </w:rPr>
        <w:t xml:space="preserve"> </w:t>
      </w:r>
      <w:r w:rsidR="0044610E">
        <w:rPr>
          <w:szCs w:val="28"/>
        </w:rPr>
        <w:t xml:space="preserve">на </w:t>
      </w:r>
      <w:r w:rsidR="0044610E" w:rsidRPr="00B87A7E">
        <w:t>оказание населению иных услуг, предполагающих очное присутствие</w:t>
      </w:r>
    </w:p>
    <w:p w:rsidR="007C216A" w:rsidRDefault="0044610E" w:rsidP="007D27BD">
      <w:pPr>
        <w:ind w:right="43"/>
        <w:jc w:val="both"/>
        <w:rPr>
          <w:sz w:val="28"/>
          <w:szCs w:val="28"/>
        </w:rPr>
      </w:pPr>
      <w:r w:rsidRPr="007D27BD">
        <w:rPr>
          <w:sz w:val="28"/>
          <w:szCs w:val="28"/>
        </w:rPr>
        <w:t>физического лица, за исключением ритуальных, медицинских, транспортных, жилищно-коммунальных услуг, услуг по санитарной обработке транспортных средств, услуг по автомойке, химчистке, услуг по изготовлению и пошиву средств индивидуальной защиты и иных услуг, носящих экстренный и неотложный характер, услуг сотовой связи, оказываемых в местах реализации продовольственных товаров и непродовольственных товаров первой необходимости, услуг по регистрации актов гражданского состояния, нотариальных услуг экстренного и неотложного характера, а также услуг, оказание которых допускается в соответствии с настоящим постановлением.</w:t>
      </w:r>
    </w:p>
    <w:p w:rsidR="007D27BD" w:rsidRDefault="007D27BD" w:rsidP="007D27BD">
      <w:pPr>
        <w:pStyle w:val="ad"/>
        <w:spacing w:before="0" w:beforeAutospacing="0" w:after="0" w:afterAutospacing="0"/>
        <w:ind w:left="502" w:right="113"/>
        <w:jc w:val="both"/>
        <w:rPr>
          <w:sz w:val="28"/>
          <w:szCs w:val="28"/>
        </w:rPr>
      </w:pPr>
      <w:r>
        <w:rPr>
          <w:color w:val="000000"/>
          <w:spacing w:val="3"/>
          <w:sz w:val="28"/>
          <w:szCs w:val="28"/>
        </w:rPr>
        <w:t xml:space="preserve">4. </w:t>
      </w:r>
      <w:r w:rsidR="0044610E">
        <w:rPr>
          <w:color w:val="000000"/>
          <w:spacing w:val="3"/>
          <w:sz w:val="28"/>
          <w:szCs w:val="28"/>
        </w:rPr>
        <w:t xml:space="preserve">В период с 30 марта и до особого распоряжения </w:t>
      </w:r>
      <w:r w:rsidR="0044610E" w:rsidRPr="00B87A7E">
        <w:t xml:space="preserve"> </w:t>
      </w:r>
      <w:r w:rsidR="0044610E" w:rsidRPr="0044610E">
        <w:rPr>
          <w:sz w:val="28"/>
          <w:szCs w:val="28"/>
        </w:rPr>
        <w:t>ограничить розничную</w:t>
      </w:r>
    </w:p>
    <w:p w:rsidR="0044610E" w:rsidRDefault="0044610E" w:rsidP="007D27BD">
      <w:pPr>
        <w:pStyle w:val="ad"/>
        <w:spacing w:before="0" w:beforeAutospacing="0" w:after="0" w:afterAutospacing="0"/>
        <w:ind w:right="113"/>
        <w:jc w:val="both"/>
        <w:rPr>
          <w:sz w:val="28"/>
          <w:szCs w:val="28"/>
        </w:rPr>
      </w:pPr>
      <w:r w:rsidRPr="0044610E">
        <w:rPr>
          <w:sz w:val="28"/>
          <w:szCs w:val="28"/>
        </w:rPr>
        <w:t xml:space="preserve"> продажу алкогольной продукции, установив запрет на розничную продажу </w:t>
      </w:r>
      <w:r w:rsidR="007D27BD">
        <w:rPr>
          <w:sz w:val="28"/>
          <w:szCs w:val="28"/>
        </w:rPr>
        <w:t xml:space="preserve"> </w:t>
      </w:r>
      <w:r w:rsidRPr="0044610E">
        <w:rPr>
          <w:sz w:val="28"/>
          <w:szCs w:val="28"/>
        </w:rPr>
        <w:t>алкогольной продукции с 20:00 до 1</w:t>
      </w:r>
      <w:r w:rsidR="00894691">
        <w:rPr>
          <w:sz w:val="28"/>
          <w:szCs w:val="28"/>
        </w:rPr>
        <w:t>1:</w:t>
      </w:r>
      <w:r w:rsidR="00894691" w:rsidRPr="00894691">
        <w:rPr>
          <w:sz w:val="28"/>
          <w:szCs w:val="28"/>
        </w:rPr>
        <w:t>00</w:t>
      </w:r>
      <w:r w:rsidRPr="0044610E">
        <w:rPr>
          <w:sz w:val="28"/>
          <w:szCs w:val="28"/>
        </w:rPr>
        <w:t xml:space="preserve"> по местному времени</w:t>
      </w:r>
      <w:r>
        <w:rPr>
          <w:sz w:val="28"/>
          <w:szCs w:val="28"/>
        </w:rPr>
        <w:t>.</w:t>
      </w:r>
    </w:p>
    <w:p w:rsidR="007D27BD" w:rsidRPr="007D27BD" w:rsidRDefault="0044610E" w:rsidP="007D27BD">
      <w:pPr>
        <w:pStyle w:val="aa"/>
        <w:numPr>
          <w:ilvl w:val="0"/>
          <w:numId w:val="14"/>
        </w:numPr>
        <w:ind w:right="14"/>
        <w:rPr>
          <w:szCs w:val="28"/>
        </w:rPr>
      </w:pPr>
      <w:r w:rsidRPr="00B87A7E">
        <w:t xml:space="preserve"> </w:t>
      </w:r>
      <w:r w:rsidRPr="007D27BD">
        <w:rPr>
          <w:szCs w:val="28"/>
        </w:rPr>
        <w:t>Обязать физических лиц, проживающих на территории Уинского</w:t>
      </w:r>
    </w:p>
    <w:p w:rsidR="0044610E" w:rsidRPr="007D27BD" w:rsidRDefault="0044610E" w:rsidP="007D27BD">
      <w:pPr>
        <w:ind w:left="142" w:right="14"/>
        <w:rPr>
          <w:sz w:val="28"/>
          <w:szCs w:val="28"/>
        </w:rPr>
      </w:pPr>
      <w:r w:rsidRPr="007D27BD">
        <w:rPr>
          <w:sz w:val="28"/>
          <w:szCs w:val="28"/>
        </w:rPr>
        <w:t xml:space="preserve"> муниципального округа:</w:t>
      </w:r>
    </w:p>
    <w:p w:rsidR="0044610E" w:rsidRPr="0044610E" w:rsidRDefault="007D27BD" w:rsidP="007D27BD">
      <w:pPr>
        <w:ind w:left="67" w:right="173" w:firstLine="75"/>
        <w:rPr>
          <w:sz w:val="28"/>
          <w:szCs w:val="28"/>
        </w:rPr>
      </w:pPr>
      <w:r>
        <w:rPr>
          <w:sz w:val="28"/>
          <w:szCs w:val="28"/>
        </w:rPr>
        <w:t xml:space="preserve">      </w:t>
      </w:r>
      <w:r w:rsidR="0044610E" w:rsidRPr="0044610E">
        <w:rPr>
          <w:sz w:val="28"/>
          <w:szCs w:val="28"/>
        </w:rPr>
        <w:t>5.1. соблюдать дистанцию до других физических лиц не менее 1,5 метров (социальное дистанцирование) в общественных местах и общественном транспорте, за исключением случаев оказания услуг по перевозке пассажиров и багажа легковым такси;</w:t>
      </w:r>
    </w:p>
    <w:p w:rsidR="007D27BD" w:rsidRDefault="0044610E" w:rsidP="007D27BD">
      <w:pPr>
        <w:pStyle w:val="aa"/>
        <w:numPr>
          <w:ilvl w:val="1"/>
          <w:numId w:val="14"/>
        </w:numPr>
        <w:ind w:right="168"/>
        <w:jc w:val="both"/>
        <w:rPr>
          <w:szCs w:val="28"/>
        </w:rPr>
      </w:pPr>
      <w:r w:rsidRPr="007D27BD">
        <w:rPr>
          <w:szCs w:val="28"/>
        </w:rPr>
        <w:t xml:space="preserve">не покидать места проживания (пребывания) и перейти на режим </w:t>
      </w:r>
    </w:p>
    <w:p w:rsidR="0044610E" w:rsidRPr="007D27BD" w:rsidRDefault="0044610E" w:rsidP="007D27BD">
      <w:pPr>
        <w:ind w:right="168"/>
        <w:jc w:val="both"/>
        <w:rPr>
          <w:sz w:val="28"/>
          <w:szCs w:val="28"/>
        </w:rPr>
      </w:pPr>
      <w:r w:rsidRPr="007D27BD">
        <w:rPr>
          <w:sz w:val="28"/>
          <w:szCs w:val="28"/>
        </w:rPr>
        <w:t>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44610E" w:rsidRPr="0044610E" w:rsidRDefault="0044610E" w:rsidP="0044610E">
      <w:pPr>
        <w:ind w:left="778" w:right="14"/>
        <w:rPr>
          <w:sz w:val="28"/>
          <w:szCs w:val="28"/>
        </w:rPr>
      </w:pPr>
      <w:r w:rsidRPr="0044610E">
        <w:rPr>
          <w:sz w:val="28"/>
          <w:szCs w:val="28"/>
        </w:rPr>
        <w:t>Ограничения, установленные настоящим пунктом, не распространяются:</w:t>
      </w:r>
    </w:p>
    <w:p w:rsidR="007D27BD" w:rsidRDefault="0044610E" w:rsidP="007D27BD">
      <w:pPr>
        <w:spacing w:after="53"/>
        <w:ind w:left="67" w:right="163" w:firstLine="749"/>
        <w:jc w:val="both"/>
        <w:rPr>
          <w:sz w:val="28"/>
          <w:szCs w:val="28"/>
        </w:rPr>
      </w:pPr>
      <w:r w:rsidRPr="0044610E">
        <w:rPr>
          <w:sz w:val="28"/>
          <w:szCs w:val="28"/>
        </w:rPr>
        <w:t>на</w:t>
      </w:r>
      <w:r>
        <w:rPr>
          <w:sz w:val="28"/>
          <w:szCs w:val="28"/>
        </w:rPr>
        <w:t xml:space="preserve"> </w:t>
      </w:r>
      <w:r w:rsidRPr="0044610E">
        <w:rPr>
          <w:sz w:val="28"/>
          <w:szCs w:val="28"/>
        </w:rPr>
        <w:t xml:space="preserve"> случаи обращения за экстренной (неотложной) медицинской помощью и в том числе при наличии иной прямой угрозы жизни и здоровью,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w:t>
      </w:r>
      <w:r w:rsidRPr="0044610E">
        <w:rPr>
          <w:sz w:val="28"/>
          <w:szCs w:val="28"/>
        </w:rPr>
        <w:lastRenderedPageBreak/>
        <w:t xml:space="preserve">проживания (пребывания), выноса отходов до ближайшего места накопления отходов; </w:t>
      </w:r>
    </w:p>
    <w:p w:rsidR="007D27BD" w:rsidRDefault="0044610E" w:rsidP="007D27BD">
      <w:pPr>
        <w:spacing w:after="53"/>
        <w:ind w:left="67" w:right="163" w:firstLine="749"/>
        <w:jc w:val="both"/>
        <w:rPr>
          <w:sz w:val="28"/>
          <w:szCs w:val="28"/>
        </w:rPr>
      </w:pPr>
      <w:r w:rsidRPr="0044610E">
        <w:rPr>
          <w:sz w:val="28"/>
          <w:szCs w:val="28"/>
        </w:rPr>
        <w:t xml:space="preserve">на случаи оказания медицинской, волонтерской (добровольческой)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 </w:t>
      </w:r>
    </w:p>
    <w:p w:rsidR="007D27BD" w:rsidRDefault="0044610E" w:rsidP="007D27BD">
      <w:pPr>
        <w:spacing w:after="53"/>
        <w:ind w:left="67" w:right="163" w:firstLine="749"/>
        <w:jc w:val="both"/>
        <w:rPr>
          <w:sz w:val="28"/>
          <w:szCs w:val="28"/>
        </w:rPr>
      </w:pPr>
      <w:r w:rsidRPr="0044610E">
        <w:rPr>
          <w:sz w:val="28"/>
          <w:szCs w:val="28"/>
        </w:rPr>
        <w:t xml:space="preserve">на лиц, перемещающихся на личном транспорте и легковых такси в целях обращения за экстренной (неотложной) медицинской помощью и в том числе при наличии иной прямой угрозы жизни и здоровью, на случаи следования к месту (от места) осуществления деятельности (в том числе работы), которая не приостановлена в соответствии с настоящим </w:t>
      </w:r>
      <w:r>
        <w:rPr>
          <w:sz w:val="28"/>
          <w:szCs w:val="28"/>
        </w:rPr>
        <w:t>постановлением</w:t>
      </w:r>
      <w:r w:rsidRPr="0044610E">
        <w:rPr>
          <w:sz w:val="28"/>
          <w:szCs w:val="28"/>
        </w:rPr>
        <w:t xml:space="preserve">, а также следования к ближайшему месту приобретения товаров, работ, услуг, реализация которых не ограничена в соответствии с настоящим </w:t>
      </w:r>
      <w:r>
        <w:rPr>
          <w:sz w:val="28"/>
          <w:szCs w:val="28"/>
        </w:rPr>
        <w:t>постановлением</w:t>
      </w:r>
      <w:r w:rsidRPr="0044610E">
        <w:rPr>
          <w:sz w:val="28"/>
          <w:szCs w:val="28"/>
        </w:rPr>
        <w:t xml:space="preserve">; </w:t>
      </w:r>
    </w:p>
    <w:p w:rsidR="007D27BD" w:rsidRDefault="0044610E" w:rsidP="007D27BD">
      <w:pPr>
        <w:spacing w:after="53"/>
        <w:ind w:left="67" w:right="163" w:firstLine="749"/>
        <w:jc w:val="both"/>
        <w:rPr>
          <w:sz w:val="28"/>
          <w:szCs w:val="28"/>
        </w:rPr>
      </w:pPr>
      <w:r w:rsidRPr="0044610E">
        <w:rPr>
          <w:sz w:val="28"/>
          <w:szCs w:val="28"/>
        </w:rPr>
        <w:t xml:space="preserve">на случаи следования к месту (от места) осуществления деятельности (в том числе работы), которая не приостановлена в соответствии с настоящим </w:t>
      </w:r>
      <w:r>
        <w:rPr>
          <w:sz w:val="28"/>
          <w:szCs w:val="28"/>
        </w:rPr>
        <w:t>постановлением</w:t>
      </w:r>
      <w:r w:rsidRPr="0044610E">
        <w:rPr>
          <w:sz w:val="28"/>
          <w:szCs w:val="28"/>
        </w:rPr>
        <w:t xml:space="preserve">, при наличии разрешения, выданного в соответствии с пунктом </w:t>
      </w:r>
      <w:r w:rsidR="0066024A" w:rsidRPr="0066024A">
        <w:rPr>
          <w:sz w:val="28"/>
          <w:szCs w:val="28"/>
        </w:rPr>
        <w:t>10</w:t>
      </w:r>
      <w:r w:rsidRPr="0066024A">
        <w:rPr>
          <w:sz w:val="28"/>
          <w:szCs w:val="28"/>
        </w:rPr>
        <w:t xml:space="preserve"> </w:t>
      </w:r>
      <w:r w:rsidRPr="0044610E">
        <w:rPr>
          <w:sz w:val="28"/>
          <w:szCs w:val="28"/>
        </w:rPr>
        <w:t xml:space="preserve">настоящего </w:t>
      </w:r>
      <w:r>
        <w:rPr>
          <w:sz w:val="28"/>
          <w:szCs w:val="28"/>
        </w:rPr>
        <w:t>постановления</w:t>
      </w:r>
      <w:r w:rsidRPr="0044610E">
        <w:rPr>
          <w:sz w:val="28"/>
          <w:szCs w:val="28"/>
        </w:rPr>
        <w:t xml:space="preserve">; </w:t>
      </w:r>
    </w:p>
    <w:p w:rsidR="0044610E" w:rsidRPr="0044610E" w:rsidRDefault="0044610E" w:rsidP="007D27BD">
      <w:pPr>
        <w:spacing w:after="53"/>
        <w:ind w:left="67" w:right="163" w:firstLine="749"/>
        <w:jc w:val="both"/>
        <w:rPr>
          <w:sz w:val="28"/>
          <w:szCs w:val="28"/>
        </w:rPr>
      </w:pPr>
      <w:r w:rsidRPr="0044610E">
        <w:rPr>
          <w:sz w:val="28"/>
          <w:szCs w:val="28"/>
        </w:rPr>
        <w:t xml:space="preserve">на лиц, следующих служебным транспортом организации, чья деятельность не приостановлена в соответствии с настоящим </w:t>
      </w:r>
      <w:r>
        <w:rPr>
          <w:sz w:val="28"/>
          <w:szCs w:val="28"/>
        </w:rPr>
        <w:t>постановлением</w:t>
      </w:r>
      <w:r w:rsidRPr="0044610E">
        <w:rPr>
          <w:sz w:val="28"/>
          <w:szCs w:val="28"/>
        </w:rPr>
        <w:t>, в соответствии с выданным в установленном порядке путевым листом;</w:t>
      </w:r>
    </w:p>
    <w:p w:rsidR="0044610E" w:rsidRPr="0044610E" w:rsidRDefault="007D27BD" w:rsidP="007D27BD">
      <w:pPr>
        <w:ind w:right="170"/>
        <w:jc w:val="both"/>
        <w:rPr>
          <w:sz w:val="28"/>
          <w:szCs w:val="28"/>
        </w:rPr>
      </w:pPr>
      <w:r>
        <w:rPr>
          <w:sz w:val="28"/>
          <w:szCs w:val="28"/>
        </w:rPr>
        <w:t xml:space="preserve">        5.3. </w:t>
      </w:r>
      <w:r w:rsidR="0044610E" w:rsidRPr="0044610E">
        <w:rPr>
          <w:sz w:val="28"/>
          <w:szCs w:val="28"/>
        </w:rPr>
        <w:t>использовать средства индивидуальной защиты (маски, перчатки) при нахождении в общественных местах, общественном транспорте;</w:t>
      </w:r>
    </w:p>
    <w:p w:rsidR="007D27BD" w:rsidRPr="007D27BD" w:rsidRDefault="0044610E" w:rsidP="007D27BD">
      <w:pPr>
        <w:pStyle w:val="aa"/>
        <w:numPr>
          <w:ilvl w:val="1"/>
          <w:numId w:val="15"/>
        </w:numPr>
        <w:ind w:right="170"/>
        <w:jc w:val="both"/>
        <w:rPr>
          <w:szCs w:val="28"/>
        </w:rPr>
      </w:pPr>
      <w:r w:rsidRPr="007D27BD">
        <w:rPr>
          <w:szCs w:val="28"/>
        </w:rPr>
        <w:t>при оказании услуг населению, в том числе транспортных,</w:t>
      </w:r>
    </w:p>
    <w:p w:rsidR="0044610E" w:rsidRDefault="0044610E" w:rsidP="007D27BD">
      <w:pPr>
        <w:ind w:right="170"/>
        <w:jc w:val="both"/>
        <w:rPr>
          <w:sz w:val="28"/>
          <w:szCs w:val="28"/>
        </w:rPr>
      </w:pPr>
      <w:r w:rsidRPr="007D27BD">
        <w:rPr>
          <w:szCs w:val="28"/>
        </w:rPr>
        <w:t xml:space="preserve"> </w:t>
      </w:r>
      <w:r w:rsidRPr="007D27BD">
        <w:rPr>
          <w:sz w:val="28"/>
          <w:szCs w:val="28"/>
        </w:rPr>
        <w:t>реализация которых не ограничена в соответствии с настоящим постановлением, использовать средства индивидуальной защиты (маски, перчатки).».</w:t>
      </w:r>
    </w:p>
    <w:p w:rsidR="00277C11" w:rsidRPr="00277C11" w:rsidRDefault="00277C11" w:rsidP="00277C11">
      <w:pPr>
        <w:pStyle w:val="aa"/>
        <w:ind w:left="502" w:right="45"/>
        <w:jc w:val="both"/>
        <w:rPr>
          <w:szCs w:val="28"/>
        </w:rPr>
      </w:pPr>
      <w:r>
        <w:rPr>
          <w:szCs w:val="28"/>
        </w:rPr>
        <w:t>6.</w:t>
      </w:r>
      <w:r w:rsidR="00F713C7" w:rsidRPr="00277C11">
        <w:rPr>
          <w:szCs w:val="28"/>
        </w:rPr>
        <w:t>Рекомендовать работодателям, работники которых переходят на режим</w:t>
      </w:r>
    </w:p>
    <w:p w:rsidR="00F713C7" w:rsidRPr="00277C11" w:rsidRDefault="00F713C7" w:rsidP="00277C11">
      <w:pPr>
        <w:ind w:right="45"/>
        <w:jc w:val="both"/>
        <w:rPr>
          <w:sz w:val="28"/>
          <w:szCs w:val="28"/>
        </w:rPr>
      </w:pPr>
      <w:r w:rsidRPr="00277C11">
        <w:rPr>
          <w:sz w:val="28"/>
          <w:szCs w:val="28"/>
        </w:rPr>
        <w:t xml:space="preserve"> самоизоляции </w:t>
      </w:r>
      <w:r w:rsidRPr="00FA1248">
        <w:rPr>
          <w:sz w:val="28"/>
          <w:szCs w:val="28"/>
        </w:rPr>
        <w:t>в соответствии с пунктом 7 настоящего</w:t>
      </w:r>
      <w:r w:rsidRPr="00277C11">
        <w:rPr>
          <w:sz w:val="28"/>
          <w:szCs w:val="28"/>
        </w:rPr>
        <w:t xml:space="preserve"> постановления, обеспечить меры материальной поддержки в соответствии с локальными нормативными правовыми актами.</w:t>
      </w:r>
    </w:p>
    <w:p w:rsidR="0008065B" w:rsidRPr="007921DB" w:rsidRDefault="00277C11" w:rsidP="0008065B">
      <w:pPr>
        <w:pStyle w:val="ad"/>
        <w:spacing w:before="0" w:beforeAutospacing="0" w:after="0" w:afterAutospacing="0"/>
        <w:ind w:left="-113" w:right="113" w:firstLine="357"/>
        <w:jc w:val="both"/>
        <w:rPr>
          <w:color w:val="000000"/>
          <w:spacing w:val="3"/>
          <w:sz w:val="28"/>
          <w:szCs w:val="28"/>
        </w:rPr>
      </w:pPr>
      <w:r>
        <w:rPr>
          <w:color w:val="000000"/>
          <w:spacing w:val="3"/>
          <w:sz w:val="28"/>
          <w:szCs w:val="28"/>
        </w:rPr>
        <w:t xml:space="preserve">     </w:t>
      </w:r>
      <w:r w:rsidR="00F713C7">
        <w:rPr>
          <w:color w:val="000000"/>
          <w:spacing w:val="3"/>
          <w:sz w:val="28"/>
          <w:szCs w:val="28"/>
        </w:rPr>
        <w:t xml:space="preserve">7. </w:t>
      </w:r>
      <w:r w:rsidR="0008065B" w:rsidRPr="007921DB">
        <w:rPr>
          <w:color w:val="000000"/>
          <w:spacing w:val="3"/>
          <w:sz w:val="28"/>
          <w:szCs w:val="28"/>
        </w:rPr>
        <w:t xml:space="preserve">Обязать всех работодателей, осуществляющих деятельность на территории </w:t>
      </w:r>
      <w:r w:rsidR="0008065B">
        <w:rPr>
          <w:color w:val="000000"/>
          <w:spacing w:val="3"/>
          <w:sz w:val="28"/>
          <w:szCs w:val="28"/>
        </w:rPr>
        <w:t xml:space="preserve">Уинского муниципального округа </w:t>
      </w:r>
      <w:r w:rsidR="0008065B" w:rsidRPr="007921DB">
        <w:rPr>
          <w:color w:val="000000"/>
          <w:spacing w:val="3"/>
          <w:sz w:val="28"/>
          <w:szCs w:val="28"/>
        </w:rPr>
        <w:t>Пермского края:</w:t>
      </w:r>
    </w:p>
    <w:p w:rsidR="0008065B" w:rsidRPr="007921DB" w:rsidRDefault="00277C11" w:rsidP="0008065B">
      <w:pPr>
        <w:pStyle w:val="ad"/>
        <w:spacing w:before="0" w:beforeAutospacing="0" w:after="0" w:afterAutospacing="0"/>
        <w:ind w:left="-113" w:right="113" w:firstLine="357"/>
        <w:jc w:val="both"/>
        <w:rPr>
          <w:color w:val="000000"/>
          <w:spacing w:val="3"/>
          <w:sz w:val="28"/>
          <w:szCs w:val="28"/>
        </w:rPr>
      </w:pPr>
      <w:r>
        <w:rPr>
          <w:color w:val="000000"/>
          <w:spacing w:val="3"/>
          <w:sz w:val="28"/>
          <w:szCs w:val="28"/>
        </w:rPr>
        <w:t xml:space="preserve">     7</w:t>
      </w:r>
      <w:r w:rsidR="0008065B" w:rsidRPr="007921DB">
        <w:rPr>
          <w:color w:val="000000"/>
          <w:spacing w:val="3"/>
          <w:sz w:val="28"/>
          <w:szCs w:val="28"/>
        </w:rPr>
        <w:t>.1. оказывать работникам содействие в обеспечении соблюдения режима самоизоляции на дому;</w:t>
      </w:r>
    </w:p>
    <w:p w:rsidR="0008065B" w:rsidRDefault="00277C11" w:rsidP="0008065B">
      <w:pPr>
        <w:pStyle w:val="ad"/>
        <w:spacing w:before="0" w:beforeAutospacing="0" w:after="0" w:afterAutospacing="0"/>
        <w:ind w:left="-113" w:right="113" w:firstLine="357"/>
        <w:jc w:val="both"/>
        <w:rPr>
          <w:color w:val="000000"/>
          <w:spacing w:val="3"/>
          <w:sz w:val="28"/>
          <w:szCs w:val="28"/>
        </w:rPr>
      </w:pPr>
      <w:r>
        <w:rPr>
          <w:color w:val="000000"/>
          <w:spacing w:val="3"/>
          <w:sz w:val="28"/>
          <w:szCs w:val="28"/>
        </w:rPr>
        <w:t xml:space="preserve">     7</w:t>
      </w:r>
      <w:r w:rsidR="0008065B" w:rsidRPr="007921DB">
        <w:rPr>
          <w:color w:val="000000"/>
          <w:spacing w:val="3"/>
          <w:sz w:val="28"/>
          <w:szCs w:val="28"/>
        </w:rPr>
        <w:t xml:space="preserve">.2. при поступлении запроса Управления Федеральной службы по надзору в сфере защиты прав потребителей и благополучия человека по Пермскому краю незамедлительно представлять информацию обо всех контактных лицах в очаге новой коронавирусной инфекции (COVID-19) по </w:t>
      </w:r>
      <w:r w:rsidR="0008065B" w:rsidRPr="007921DB">
        <w:rPr>
          <w:color w:val="000000"/>
          <w:spacing w:val="3"/>
          <w:sz w:val="28"/>
          <w:szCs w:val="28"/>
        </w:rPr>
        <w:lastRenderedPageBreak/>
        <w:t>месту работы, обеспечить проведение дезинфекции помещений, где находился заболевший;</w:t>
      </w:r>
    </w:p>
    <w:p w:rsidR="0008065B" w:rsidRPr="007921DB" w:rsidRDefault="00277C11" w:rsidP="0008065B">
      <w:pPr>
        <w:pStyle w:val="ad"/>
        <w:spacing w:before="0" w:beforeAutospacing="0" w:after="0" w:afterAutospacing="0"/>
        <w:ind w:left="-113" w:right="113" w:firstLine="357"/>
        <w:jc w:val="both"/>
        <w:rPr>
          <w:color w:val="000000"/>
          <w:spacing w:val="3"/>
          <w:sz w:val="28"/>
          <w:szCs w:val="28"/>
        </w:rPr>
      </w:pPr>
      <w:r>
        <w:rPr>
          <w:color w:val="000000"/>
          <w:spacing w:val="3"/>
          <w:sz w:val="28"/>
          <w:szCs w:val="28"/>
        </w:rPr>
        <w:t xml:space="preserve">      8</w:t>
      </w:r>
      <w:r w:rsidR="0008065B" w:rsidRPr="007921DB">
        <w:rPr>
          <w:color w:val="000000"/>
          <w:spacing w:val="3"/>
          <w:sz w:val="28"/>
          <w:szCs w:val="28"/>
        </w:rPr>
        <w:t xml:space="preserve">. </w:t>
      </w:r>
      <w:r w:rsidR="0008065B">
        <w:rPr>
          <w:color w:val="000000"/>
          <w:spacing w:val="3"/>
          <w:sz w:val="28"/>
          <w:szCs w:val="28"/>
        </w:rPr>
        <w:t xml:space="preserve"> </w:t>
      </w:r>
      <w:r w:rsidR="0008065B" w:rsidRPr="007921DB">
        <w:rPr>
          <w:color w:val="000000"/>
          <w:spacing w:val="3"/>
          <w:sz w:val="28"/>
          <w:szCs w:val="28"/>
        </w:rPr>
        <w:t xml:space="preserve">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Уинского муниципального округа Пермского края, обеспечить организацию санитарной обработки каждой единицы подвижного состава общественного транспорта, такси, на конечной остановке маршрута, а также по окончании смены (в депо) в соответствии с рекомендациями </w:t>
      </w:r>
      <w:r w:rsidR="001827D0">
        <w:rPr>
          <w:color w:val="000000"/>
          <w:spacing w:val="3"/>
          <w:sz w:val="28"/>
          <w:szCs w:val="28"/>
        </w:rPr>
        <w:t>Роспот</w:t>
      </w:r>
      <w:r w:rsidR="00F713C7">
        <w:rPr>
          <w:color w:val="000000"/>
          <w:spacing w:val="3"/>
          <w:sz w:val="28"/>
          <w:szCs w:val="28"/>
        </w:rPr>
        <w:t>ребнадзора</w:t>
      </w:r>
      <w:r w:rsidR="0008065B" w:rsidRPr="007921DB">
        <w:rPr>
          <w:color w:val="000000"/>
          <w:spacing w:val="3"/>
          <w:sz w:val="28"/>
          <w:szCs w:val="28"/>
        </w:rPr>
        <w:t>.</w:t>
      </w:r>
    </w:p>
    <w:p w:rsidR="0008065B" w:rsidRPr="007921DB" w:rsidRDefault="00277C11" w:rsidP="0008065B">
      <w:pPr>
        <w:pStyle w:val="ad"/>
        <w:spacing w:before="0" w:beforeAutospacing="0" w:after="0" w:afterAutospacing="0"/>
        <w:ind w:left="-113" w:right="113" w:firstLine="357"/>
        <w:jc w:val="both"/>
        <w:rPr>
          <w:color w:val="000000"/>
          <w:spacing w:val="3"/>
          <w:sz w:val="28"/>
          <w:szCs w:val="28"/>
        </w:rPr>
      </w:pPr>
      <w:r>
        <w:rPr>
          <w:color w:val="000000"/>
          <w:spacing w:val="3"/>
          <w:sz w:val="28"/>
          <w:szCs w:val="28"/>
        </w:rPr>
        <w:t xml:space="preserve">     9</w:t>
      </w:r>
      <w:r w:rsidR="0008065B" w:rsidRPr="007921DB">
        <w:rPr>
          <w:color w:val="000000"/>
          <w:spacing w:val="3"/>
          <w:sz w:val="28"/>
          <w:szCs w:val="28"/>
        </w:rPr>
        <w:t xml:space="preserve">. </w:t>
      </w:r>
      <w:r w:rsidR="0008065B">
        <w:rPr>
          <w:color w:val="000000"/>
          <w:spacing w:val="3"/>
          <w:sz w:val="28"/>
          <w:szCs w:val="28"/>
        </w:rPr>
        <w:t xml:space="preserve"> </w:t>
      </w:r>
      <w:r w:rsidR="0008065B" w:rsidRPr="007921DB">
        <w:rPr>
          <w:color w:val="000000"/>
          <w:spacing w:val="3"/>
          <w:sz w:val="28"/>
          <w:szCs w:val="28"/>
        </w:rPr>
        <w:t>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на территории Уинского муниципального округа Пермского края, обеспечить создание условий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7875F8" w:rsidRPr="007875F8" w:rsidRDefault="00277C11" w:rsidP="007875F8">
      <w:pPr>
        <w:ind w:left="67" w:right="14" w:firstLine="715"/>
        <w:rPr>
          <w:sz w:val="28"/>
          <w:szCs w:val="28"/>
        </w:rPr>
      </w:pPr>
      <w:r>
        <w:rPr>
          <w:color w:val="000000"/>
          <w:spacing w:val="3"/>
          <w:sz w:val="28"/>
          <w:szCs w:val="28"/>
        </w:rPr>
        <w:t>10</w:t>
      </w:r>
      <w:r w:rsidR="0008065B" w:rsidRPr="007921DB">
        <w:rPr>
          <w:color w:val="000000"/>
          <w:spacing w:val="3"/>
          <w:sz w:val="28"/>
          <w:szCs w:val="28"/>
        </w:rPr>
        <w:t>.</w:t>
      </w:r>
      <w:r w:rsidR="0008065B">
        <w:rPr>
          <w:color w:val="000000"/>
          <w:spacing w:val="3"/>
          <w:sz w:val="28"/>
          <w:szCs w:val="28"/>
        </w:rPr>
        <w:t xml:space="preserve"> </w:t>
      </w:r>
      <w:r w:rsidR="0008065B" w:rsidRPr="007921DB">
        <w:rPr>
          <w:color w:val="000000"/>
          <w:spacing w:val="3"/>
          <w:sz w:val="28"/>
          <w:szCs w:val="28"/>
        </w:rPr>
        <w:t xml:space="preserve"> </w:t>
      </w:r>
      <w:r w:rsidR="007875F8" w:rsidRPr="00B87A7E">
        <w:t xml:space="preserve"> </w:t>
      </w:r>
      <w:r w:rsidR="007875F8" w:rsidRPr="007875F8">
        <w:rPr>
          <w:sz w:val="28"/>
          <w:szCs w:val="28"/>
        </w:rPr>
        <w:t>Руководителям организаций любых организационно-правовых форм (в том числе индивидуальным предпринимателям):.</w:t>
      </w:r>
    </w:p>
    <w:p w:rsidR="007875F8" w:rsidRPr="007875F8" w:rsidRDefault="00277C11" w:rsidP="007875F8">
      <w:pPr>
        <w:ind w:left="67" w:right="154" w:firstLine="715"/>
        <w:rPr>
          <w:sz w:val="28"/>
          <w:szCs w:val="28"/>
        </w:rPr>
      </w:pPr>
      <w:r>
        <w:rPr>
          <w:sz w:val="28"/>
          <w:szCs w:val="28"/>
        </w:rPr>
        <w:t>10</w:t>
      </w:r>
      <w:r w:rsidR="007875F8" w:rsidRPr="007875F8">
        <w:rPr>
          <w:sz w:val="28"/>
          <w:szCs w:val="28"/>
        </w:rPr>
        <w:t xml:space="preserve">.1. обеспечить работников, следующих к месту (от места) осуществления деятельности, которая не приостановлена в соответствии с настоящим </w:t>
      </w:r>
      <w:r w:rsidR="007875F8">
        <w:rPr>
          <w:sz w:val="28"/>
          <w:szCs w:val="28"/>
        </w:rPr>
        <w:t>постановлением</w:t>
      </w:r>
      <w:r w:rsidR="007875F8" w:rsidRPr="007875F8">
        <w:rPr>
          <w:sz w:val="28"/>
          <w:szCs w:val="28"/>
        </w:rPr>
        <w:t xml:space="preserve">, разрешениями по форме согласно приложению </w:t>
      </w:r>
      <w:r w:rsidR="00894691">
        <w:rPr>
          <w:sz w:val="28"/>
          <w:szCs w:val="28"/>
        </w:rPr>
        <w:t>3</w:t>
      </w:r>
      <w:r w:rsidR="007875F8" w:rsidRPr="007875F8">
        <w:rPr>
          <w:color w:val="FF0000"/>
          <w:sz w:val="28"/>
          <w:szCs w:val="28"/>
        </w:rPr>
        <w:t xml:space="preserve"> </w:t>
      </w:r>
      <w:r w:rsidR="007875F8" w:rsidRPr="007875F8">
        <w:rPr>
          <w:sz w:val="28"/>
          <w:szCs w:val="28"/>
        </w:rPr>
        <w:t xml:space="preserve">к настоящему </w:t>
      </w:r>
      <w:r w:rsidR="007875F8">
        <w:rPr>
          <w:sz w:val="28"/>
          <w:szCs w:val="28"/>
        </w:rPr>
        <w:t>постановлению</w:t>
      </w:r>
      <w:r w:rsidR="007875F8" w:rsidRPr="007875F8">
        <w:rPr>
          <w:sz w:val="28"/>
          <w:szCs w:val="28"/>
        </w:rPr>
        <w:t>;</w:t>
      </w:r>
    </w:p>
    <w:p w:rsidR="00277C11" w:rsidRPr="00277C11" w:rsidRDefault="00277C11" w:rsidP="00277C11">
      <w:pPr>
        <w:spacing w:after="5" w:line="270" w:lineRule="auto"/>
        <w:ind w:left="817" w:right="89"/>
        <w:jc w:val="both"/>
        <w:rPr>
          <w:sz w:val="28"/>
          <w:szCs w:val="28"/>
        </w:rPr>
      </w:pPr>
      <w:r w:rsidRPr="00277C11">
        <w:rPr>
          <w:sz w:val="28"/>
          <w:szCs w:val="28"/>
        </w:rPr>
        <w:t>10.2.</w:t>
      </w:r>
      <w:r w:rsidR="007875F8" w:rsidRPr="00277C11">
        <w:rPr>
          <w:sz w:val="28"/>
          <w:szCs w:val="28"/>
        </w:rPr>
        <w:t xml:space="preserve"> направить списки работников, указанных в пункте </w:t>
      </w:r>
      <w:r w:rsidR="00DD635C">
        <w:rPr>
          <w:sz w:val="28"/>
          <w:szCs w:val="28"/>
        </w:rPr>
        <w:t>10</w:t>
      </w:r>
      <w:r w:rsidR="007875F8" w:rsidRPr="00277C11">
        <w:rPr>
          <w:sz w:val="28"/>
          <w:szCs w:val="28"/>
        </w:rPr>
        <w:t>.1 настоящего</w:t>
      </w:r>
    </w:p>
    <w:p w:rsidR="007875F8" w:rsidRPr="00277C11" w:rsidRDefault="007875F8" w:rsidP="00277C11">
      <w:pPr>
        <w:spacing w:after="5" w:line="270" w:lineRule="auto"/>
        <w:ind w:right="89"/>
        <w:jc w:val="both"/>
        <w:rPr>
          <w:sz w:val="28"/>
          <w:szCs w:val="28"/>
        </w:rPr>
      </w:pPr>
      <w:r w:rsidRPr="00277C11">
        <w:rPr>
          <w:sz w:val="28"/>
          <w:szCs w:val="28"/>
        </w:rPr>
        <w:t xml:space="preserve"> постановления, в администрацию Уинского муниципального округа для информации;</w:t>
      </w:r>
    </w:p>
    <w:p w:rsidR="007875F8" w:rsidRPr="007875F8" w:rsidRDefault="007875F8" w:rsidP="007875F8">
      <w:pPr>
        <w:spacing w:after="5" w:line="270" w:lineRule="auto"/>
        <w:ind w:left="67" w:right="89"/>
        <w:jc w:val="both"/>
        <w:rPr>
          <w:sz w:val="28"/>
          <w:szCs w:val="28"/>
        </w:rPr>
      </w:pPr>
      <w:r>
        <w:rPr>
          <w:sz w:val="28"/>
          <w:szCs w:val="28"/>
        </w:rPr>
        <w:t xml:space="preserve">          </w:t>
      </w:r>
      <w:r w:rsidR="00277C11">
        <w:rPr>
          <w:sz w:val="28"/>
          <w:szCs w:val="28"/>
        </w:rPr>
        <w:t xml:space="preserve">10.3. </w:t>
      </w:r>
      <w:r w:rsidRPr="007875F8">
        <w:rPr>
          <w:sz w:val="28"/>
          <w:szCs w:val="28"/>
        </w:rPr>
        <w:t>организовать и обеспечить использование дезинфекционных средств по вирусному режиму при проведении текущей уборки помещений и условия для дезинфекции рук в местах общего пользования..</w:t>
      </w:r>
    </w:p>
    <w:p w:rsidR="0008065B" w:rsidRDefault="00277C11" w:rsidP="00277C11">
      <w:pPr>
        <w:pStyle w:val="ad"/>
        <w:spacing w:before="0" w:beforeAutospacing="0" w:after="0" w:afterAutospacing="0"/>
        <w:ind w:left="-113" w:right="113" w:firstLine="357"/>
        <w:jc w:val="both"/>
        <w:rPr>
          <w:color w:val="000000"/>
          <w:spacing w:val="3"/>
          <w:sz w:val="28"/>
          <w:szCs w:val="28"/>
        </w:rPr>
      </w:pPr>
      <w:r>
        <w:rPr>
          <w:color w:val="000000"/>
          <w:spacing w:val="3"/>
          <w:sz w:val="28"/>
          <w:szCs w:val="28"/>
        </w:rPr>
        <w:t xml:space="preserve">       11.</w:t>
      </w:r>
      <w:r w:rsidR="0008065B" w:rsidRPr="007921DB">
        <w:rPr>
          <w:color w:val="000000"/>
          <w:spacing w:val="3"/>
          <w:sz w:val="28"/>
          <w:szCs w:val="28"/>
        </w:rPr>
        <w:t xml:space="preserve"> Руководителям организаций, осуществляющих деятельность по водоснабжению и водоотведению на территории Уинского муниципального округа Пермского края, обеспечить усиленный режим дезинфекции сточных вод системы водоотведения (канализации).</w:t>
      </w:r>
    </w:p>
    <w:p w:rsidR="0092517C" w:rsidRPr="0092517C" w:rsidRDefault="00277C11" w:rsidP="00277C11">
      <w:pPr>
        <w:spacing w:after="29"/>
        <w:ind w:left="67" w:right="14" w:firstLine="740"/>
        <w:jc w:val="both"/>
        <w:rPr>
          <w:sz w:val="28"/>
          <w:szCs w:val="28"/>
        </w:rPr>
      </w:pPr>
      <w:r>
        <w:rPr>
          <w:color w:val="000000"/>
          <w:spacing w:val="3"/>
          <w:sz w:val="28"/>
          <w:szCs w:val="28"/>
        </w:rPr>
        <w:t>12</w:t>
      </w:r>
      <w:r w:rsidR="007875F8">
        <w:rPr>
          <w:color w:val="000000"/>
          <w:spacing w:val="3"/>
          <w:sz w:val="28"/>
          <w:szCs w:val="28"/>
        </w:rPr>
        <w:t>.  Органам, осуществляющим муниципальный контроль</w:t>
      </w:r>
      <w:r w:rsidR="0092517C" w:rsidRPr="0092517C">
        <w:t xml:space="preserve"> </w:t>
      </w:r>
      <w:r w:rsidR="0092517C" w:rsidRPr="0092517C">
        <w:rPr>
          <w:sz w:val="28"/>
          <w:szCs w:val="28"/>
        </w:rPr>
        <w:t xml:space="preserve">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w:t>
      </w:r>
      <w:r w:rsidR="0092517C" w:rsidRPr="0092517C">
        <w:rPr>
          <w:sz w:val="28"/>
          <w:szCs w:val="28"/>
        </w:rPr>
        <w:lastRenderedPageBreak/>
        <w:t>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указом и для соблюдения противоэпидемиологических мероприятий, а также иных проверок, допускаемых в режиме повышенной готовности, в том числе в рамках противопаводковых и противопожарных мероприятий.</w:t>
      </w:r>
    </w:p>
    <w:p w:rsidR="00277C11" w:rsidRDefault="0043588A" w:rsidP="00277C11">
      <w:pPr>
        <w:pStyle w:val="aa"/>
        <w:numPr>
          <w:ilvl w:val="0"/>
          <w:numId w:val="17"/>
        </w:numPr>
        <w:spacing w:after="4" w:line="293" w:lineRule="auto"/>
        <w:ind w:right="43"/>
        <w:jc w:val="both"/>
      </w:pPr>
      <w:r w:rsidRPr="005843DE">
        <w:t xml:space="preserve">В целях организации дистанционной работы </w:t>
      </w:r>
      <w:r w:rsidR="0054062F">
        <w:t>муниципальных</w:t>
      </w:r>
    </w:p>
    <w:p w:rsidR="0043588A" w:rsidRPr="00277C11" w:rsidRDefault="0054062F" w:rsidP="00277C11">
      <w:pPr>
        <w:ind w:right="45"/>
        <w:jc w:val="both"/>
        <w:rPr>
          <w:sz w:val="28"/>
          <w:szCs w:val="28"/>
        </w:rPr>
      </w:pPr>
      <w:r w:rsidRPr="00277C11">
        <w:rPr>
          <w:sz w:val="28"/>
          <w:szCs w:val="28"/>
        </w:rPr>
        <w:t>служащих</w:t>
      </w:r>
      <w:r w:rsidR="0043588A" w:rsidRPr="00277C11">
        <w:rPr>
          <w:sz w:val="28"/>
          <w:szCs w:val="28"/>
        </w:rPr>
        <w:t>,</w:t>
      </w:r>
      <w:r w:rsidRPr="00277C11">
        <w:rPr>
          <w:sz w:val="28"/>
          <w:szCs w:val="28"/>
        </w:rPr>
        <w:t xml:space="preserve"> </w:t>
      </w:r>
      <w:r w:rsidR="0043588A" w:rsidRPr="00277C11">
        <w:rPr>
          <w:sz w:val="28"/>
          <w:szCs w:val="28"/>
        </w:rPr>
        <w:t xml:space="preserve"> работников </w:t>
      </w:r>
      <w:r w:rsidRPr="00277C11">
        <w:rPr>
          <w:sz w:val="28"/>
          <w:szCs w:val="28"/>
        </w:rPr>
        <w:t xml:space="preserve"> муниципальных </w:t>
      </w:r>
      <w:r w:rsidR="0043588A" w:rsidRPr="00277C11">
        <w:rPr>
          <w:sz w:val="28"/>
          <w:szCs w:val="28"/>
        </w:rPr>
        <w:t xml:space="preserve"> предприятий и учреждений </w:t>
      </w:r>
      <w:r w:rsidRPr="00277C11">
        <w:rPr>
          <w:sz w:val="28"/>
          <w:szCs w:val="28"/>
        </w:rPr>
        <w:t>Уинского муниципального округа</w:t>
      </w:r>
      <w:r w:rsidR="0043588A" w:rsidRPr="00277C11">
        <w:rPr>
          <w:sz w:val="28"/>
          <w:szCs w:val="28"/>
        </w:rPr>
        <w:t>:</w:t>
      </w:r>
    </w:p>
    <w:p w:rsidR="0043588A" w:rsidRPr="00277C11" w:rsidRDefault="00277C11" w:rsidP="00277C11">
      <w:pPr>
        <w:ind w:right="45"/>
        <w:jc w:val="both"/>
        <w:rPr>
          <w:sz w:val="28"/>
          <w:szCs w:val="28"/>
        </w:rPr>
      </w:pPr>
      <w:r>
        <w:t xml:space="preserve">             </w:t>
      </w:r>
      <w:r w:rsidRPr="00277C11">
        <w:rPr>
          <w:sz w:val="28"/>
          <w:szCs w:val="28"/>
        </w:rPr>
        <w:t>13.1.</w:t>
      </w:r>
      <w:r w:rsidR="005F49BA" w:rsidRPr="00277C11">
        <w:rPr>
          <w:sz w:val="28"/>
          <w:szCs w:val="28"/>
        </w:rPr>
        <w:t xml:space="preserve"> </w:t>
      </w:r>
      <w:r w:rsidR="0043588A" w:rsidRPr="00277C11">
        <w:rPr>
          <w:sz w:val="28"/>
          <w:szCs w:val="28"/>
        </w:rPr>
        <w:t>временно отменить командировки, если они не вызваны крайней необходимостью;</w:t>
      </w:r>
    </w:p>
    <w:p w:rsidR="00277C11" w:rsidRDefault="0043588A" w:rsidP="00277C11">
      <w:pPr>
        <w:pStyle w:val="aa"/>
        <w:numPr>
          <w:ilvl w:val="1"/>
          <w:numId w:val="17"/>
        </w:numPr>
        <w:ind w:right="45"/>
        <w:jc w:val="both"/>
      </w:pPr>
      <w:r w:rsidRPr="005843DE">
        <w:t xml:space="preserve">временно ограничить личный прием граждан, рекомендовать </w:t>
      </w:r>
    </w:p>
    <w:p w:rsidR="0043588A" w:rsidRPr="00277C11" w:rsidRDefault="0043588A" w:rsidP="00277C11">
      <w:pPr>
        <w:ind w:right="45"/>
        <w:jc w:val="both"/>
        <w:rPr>
          <w:sz w:val="28"/>
          <w:szCs w:val="28"/>
        </w:rPr>
      </w:pPr>
      <w:r w:rsidRPr="00277C11">
        <w:rPr>
          <w:sz w:val="28"/>
          <w:szCs w:val="28"/>
        </w:rPr>
        <w:t>гражданам обращаться в письменной форме, разместить данную информацию на стендах, официальных сайтах</w:t>
      </w:r>
      <w:r w:rsidR="0054062F" w:rsidRPr="00277C11">
        <w:rPr>
          <w:sz w:val="28"/>
          <w:szCs w:val="28"/>
        </w:rPr>
        <w:t>.</w:t>
      </w:r>
    </w:p>
    <w:p w:rsidR="00614CE0" w:rsidRDefault="0054062F" w:rsidP="00614CE0">
      <w:pPr>
        <w:spacing w:line="360" w:lineRule="exact"/>
        <w:ind w:firstLine="709"/>
        <w:jc w:val="both"/>
        <w:rPr>
          <w:sz w:val="28"/>
        </w:rPr>
      </w:pPr>
      <w:r>
        <w:rPr>
          <w:szCs w:val="28"/>
        </w:rPr>
        <w:t xml:space="preserve"> </w:t>
      </w:r>
      <w:r w:rsidR="00614CE0">
        <w:rPr>
          <w:szCs w:val="28"/>
        </w:rPr>
        <w:t>1</w:t>
      </w:r>
      <w:r w:rsidR="00277C11">
        <w:rPr>
          <w:sz w:val="28"/>
        </w:rPr>
        <w:t>4</w:t>
      </w:r>
      <w:r w:rsidR="00614CE0">
        <w:rPr>
          <w:sz w:val="28"/>
        </w:rPr>
        <w:t>. </w:t>
      </w:r>
      <w:r w:rsidR="00614CE0" w:rsidRPr="000720B0">
        <w:rPr>
          <w:color w:val="000000"/>
          <w:sz w:val="28"/>
        </w:rPr>
        <w:t xml:space="preserve">Установить </w:t>
      </w:r>
      <w:r w:rsidR="00614CE0" w:rsidRPr="000720B0">
        <w:rPr>
          <w:sz w:val="28"/>
          <w:szCs w:val="28"/>
        </w:rPr>
        <w:t>специальный режим посещения администрации</w:t>
      </w:r>
      <w:r w:rsidR="00614CE0">
        <w:rPr>
          <w:i/>
          <w:sz w:val="28"/>
          <w:szCs w:val="28"/>
        </w:rPr>
        <w:t xml:space="preserve"> </w:t>
      </w:r>
      <w:r w:rsidR="00614CE0">
        <w:rPr>
          <w:sz w:val="28"/>
          <w:szCs w:val="28"/>
        </w:rPr>
        <w:t>Уинского муниципального округа</w:t>
      </w:r>
      <w:r w:rsidR="00614CE0" w:rsidRPr="000720B0">
        <w:rPr>
          <w:sz w:val="28"/>
          <w:szCs w:val="28"/>
        </w:rPr>
        <w:t>,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администрацию</w:t>
      </w:r>
      <w:r w:rsidR="00614CE0">
        <w:rPr>
          <w:sz w:val="28"/>
          <w:szCs w:val="28"/>
        </w:rPr>
        <w:t xml:space="preserve"> Уинского муниципального округа </w:t>
      </w:r>
      <w:r w:rsidR="00614CE0" w:rsidRPr="000720B0">
        <w:rPr>
          <w:sz w:val="28"/>
          <w:szCs w:val="28"/>
        </w:rPr>
        <w:t xml:space="preserve">лиц, чья профессиональная деятельность не </w:t>
      </w:r>
      <w:r w:rsidR="00614CE0">
        <w:rPr>
          <w:sz w:val="28"/>
          <w:szCs w:val="28"/>
        </w:rPr>
        <w:t xml:space="preserve">связана с исполнением функций </w:t>
      </w:r>
      <w:r w:rsidR="00614CE0" w:rsidRPr="000720B0">
        <w:rPr>
          <w:sz w:val="28"/>
          <w:szCs w:val="28"/>
        </w:rPr>
        <w:t>администрации</w:t>
      </w:r>
      <w:r w:rsidR="00614CE0">
        <w:rPr>
          <w:i/>
          <w:sz w:val="28"/>
          <w:szCs w:val="28"/>
        </w:rPr>
        <w:t xml:space="preserve"> </w:t>
      </w:r>
      <w:r w:rsidR="00614CE0">
        <w:rPr>
          <w:sz w:val="28"/>
          <w:szCs w:val="28"/>
        </w:rPr>
        <w:t>Уинского муниципального округа</w:t>
      </w:r>
      <w:r w:rsidR="00614CE0">
        <w:rPr>
          <w:i/>
          <w:sz w:val="28"/>
          <w:szCs w:val="28"/>
        </w:rPr>
        <w:t>.</w:t>
      </w:r>
    </w:p>
    <w:p w:rsidR="00614CE0" w:rsidRPr="007E0F41" w:rsidRDefault="00614CE0" w:rsidP="00614CE0">
      <w:pPr>
        <w:spacing w:line="360" w:lineRule="exact"/>
        <w:ind w:firstLine="709"/>
        <w:jc w:val="both"/>
        <w:rPr>
          <w:sz w:val="28"/>
        </w:rPr>
      </w:pPr>
      <w:r>
        <w:rPr>
          <w:sz w:val="28"/>
          <w:szCs w:val="28"/>
        </w:rPr>
        <w:t>1</w:t>
      </w:r>
      <w:r w:rsidR="00277C11">
        <w:rPr>
          <w:sz w:val="28"/>
          <w:szCs w:val="28"/>
        </w:rPr>
        <w:t>5</w:t>
      </w:r>
      <w:r>
        <w:rPr>
          <w:sz w:val="28"/>
          <w:szCs w:val="28"/>
        </w:rPr>
        <w:t>. </w:t>
      </w:r>
      <w:r w:rsidRPr="000720B0">
        <w:rPr>
          <w:sz w:val="28"/>
          <w:szCs w:val="28"/>
        </w:rPr>
        <w:t>Руководителям структурных подразделений администрации</w:t>
      </w:r>
      <w:r>
        <w:rPr>
          <w:i/>
          <w:sz w:val="28"/>
          <w:szCs w:val="28"/>
        </w:rPr>
        <w:t xml:space="preserve"> </w:t>
      </w:r>
      <w:r w:rsidRPr="007E0F41">
        <w:rPr>
          <w:sz w:val="28"/>
          <w:szCs w:val="28"/>
        </w:rPr>
        <w:t>Уинского муниципального округа:</w:t>
      </w:r>
    </w:p>
    <w:p w:rsidR="00614CE0" w:rsidRDefault="00614CE0" w:rsidP="00614CE0">
      <w:pPr>
        <w:spacing w:line="360" w:lineRule="exact"/>
        <w:ind w:firstLine="709"/>
        <w:jc w:val="both"/>
        <w:rPr>
          <w:sz w:val="28"/>
        </w:rPr>
      </w:pPr>
      <w:r>
        <w:rPr>
          <w:sz w:val="28"/>
          <w:szCs w:val="28"/>
        </w:rPr>
        <w:t>1</w:t>
      </w:r>
      <w:r w:rsidR="00277C11">
        <w:rPr>
          <w:sz w:val="28"/>
          <w:szCs w:val="28"/>
        </w:rPr>
        <w:t>5</w:t>
      </w:r>
      <w:r>
        <w:rPr>
          <w:sz w:val="28"/>
          <w:szCs w:val="28"/>
        </w:rPr>
        <w:t>.1. </w:t>
      </w:r>
      <w:r w:rsidRPr="000720B0">
        <w:rPr>
          <w:sz w:val="28"/>
          <w:szCs w:val="28"/>
        </w:rPr>
        <w:t xml:space="preserve">обеспечить организацию дистанционного формата исполнения должностных (трудовых) обязанностей </w:t>
      </w:r>
      <w:r>
        <w:rPr>
          <w:sz w:val="28"/>
          <w:szCs w:val="28"/>
        </w:rPr>
        <w:t>муниципальных служащих</w:t>
      </w:r>
      <w:r w:rsidRPr="000720B0">
        <w:rPr>
          <w:sz w:val="28"/>
          <w:szCs w:val="28"/>
        </w:rPr>
        <w:t xml:space="preserve">, работников администрации </w:t>
      </w:r>
      <w:r>
        <w:rPr>
          <w:sz w:val="28"/>
          <w:szCs w:val="28"/>
        </w:rPr>
        <w:t xml:space="preserve">Уинского муниципального округа </w:t>
      </w:r>
      <w:r w:rsidRPr="000720B0">
        <w:rPr>
          <w:sz w:val="28"/>
          <w:szCs w:val="28"/>
        </w:rPr>
        <w:t xml:space="preserve">при подготовке документов в электронном виде при наличии соответствующих организационно-технических возможностей в утвержденном настоящим </w:t>
      </w:r>
      <w:r>
        <w:rPr>
          <w:sz w:val="28"/>
          <w:szCs w:val="28"/>
        </w:rPr>
        <w:t>Распоряжением</w:t>
      </w:r>
      <w:r w:rsidRPr="000720B0">
        <w:rPr>
          <w:sz w:val="28"/>
          <w:szCs w:val="28"/>
        </w:rPr>
        <w:t xml:space="preserve"> порядке (включая соблюдение безопасности и наличие сетевого доступа к используемым в работе приложениям); </w:t>
      </w:r>
    </w:p>
    <w:p w:rsidR="00614CE0" w:rsidRDefault="00614CE0" w:rsidP="00614CE0">
      <w:pPr>
        <w:spacing w:line="360" w:lineRule="exact"/>
        <w:ind w:firstLine="709"/>
        <w:jc w:val="both"/>
        <w:rPr>
          <w:sz w:val="28"/>
        </w:rPr>
      </w:pPr>
      <w:r>
        <w:rPr>
          <w:sz w:val="28"/>
          <w:szCs w:val="28"/>
        </w:rPr>
        <w:t>1</w:t>
      </w:r>
      <w:r w:rsidR="00277C11">
        <w:rPr>
          <w:sz w:val="28"/>
          <w:szCs w:val="28"/>
        </w:rPr>
        <w:t>5</w:t>
      </w:r>
      <w:r>
        <w:rPr>
          <w:sz w:val="28"/>
          <w:szCs w:val="28"/>
        </w:rPr>
        <w:t>.2. </w:t>
      </w:r>
      <w:r w:rsidRPr="000720B0">
        <w:rPr>
          <w:sz w:val="28"/>
          <w:szCs w:val="28"/>
        </w:rPr>
        <w:t xml:space="preserve">не допускать к исполнению должностных (трудовых) обязанностей в служебных помещениях </w:t>
      </w:r>
      <w:r>
        <w:rPr>
          <w:sz w:val="28"/>
          <w:szCs w:val="28"/>
        </w:rPr>
        <w:t>муниципальных</w:t>
      </w:r>
      <w:r w:rsidRPr="000720B0">
        <w:rPr>
          <w:sz w:val="28"/>
          <w:szCs w:val="28"/>
        </w:rPr>
        <w:t xml:space="preserve"> служащих, работников администрации</w:t>
      </w:r>
      <w:r>
        <w:rPr>
          <w:sz w:val="28"/>
          <w:szCs w:val="28"/>
        </w:rPr>
        <w:t xml:space="preserve"> Уинского муниципального округа </w:t>
      </w:r>
      <w:r w:rsidRPr="000720B0">
        <w:rPr>
          <w:sz w:val="28"/>
          <w:szCs w:val="28"/>
        </w:rPr>
        <w:t>с признаками респираторного заболевания, руководствуясь действующим законодательством;</w:t>
      </w:r>
    </w:p>
    <w:p w:rsidR="00614CE0" w:rsidRPr="007E0F41" w:rsidRDefault="00614CE0" w:rsidP="00614CE0">
      <w:pPr>
        <w:spacing w:line="360" w:lineRule="exact"/>
        <w:ind w:firstLine="709"/>
        <w:jc w:val="both"/>
        <w:rPr>
          <w:sz w:val="28"/>
        </w:rPr>
      </w:pPr>
      <w:r>
        <w:rPr>
          <w:sz w:val="28"/>
          <w:szCs w:val="28"/>
        </w:rPr>
        <w:t>1</w:t>
      </w:r>
      <w:r w:rsidR="00277C11">
        <w:rPr>
          <w:sz w:val="28"/>
          <w:szCs w:val="28"/>
        </w:rPr>
        <w:t>5</w:t>
      </w:r>
      <w:r>
        <w:rPr>
          <w:sz w:val="28"/>
          <w:szCs w:val="28"/>
        </w:rPr>
        <w:t>.3. </w:t>
      </w:r>
      <w:r w:rsidRPr="000720B0">
        <w:rPr>
          <w:sz w:val="28"/>
          <w:szCs w:val="28"/>
        </w:rPr>
        <w:t>организовать при необходимости гибкий график прибытия</w:t>
      </w:r>
      <w:r>
        <w:rPr>
          <w:sz w:val="28"/>
          <w:szCs w:val="28"/>
        </w:rPr>
        <w:t xml:space="preserve"> </w:t>
      </w:r>
      <w:r w:rsidRPr="000720B0">
        <w:rPr>
          <w:sz w:val="28"/>
          <w:szCs w:val="28"/>
        </w:rPr>
        <w:t>/</w:t>
      </w:r>
      <w:r>
        <w:rPr>
          <w:sz w:val="28"/>
          <w:szCs w:val="28"/>
        </w:rPr>
        <w:t xml:space="preserve"> </w:t>
      </w:r>
      <w:r w:rsidRPr="000720B0">
        <w:rPr>
          <w:sz w:val="28"/>
          <w:szCs w:val="28"/>
        </w:rPr>
        <w:t xml:space="preserve">убытия на служебное (рабочее) место, позволяющий избежать скопление </w:t>
      </w:r>
      <w:r>
        <w:rPr>
          <w:sz w:val="28"/>
          <w:szCs w:val="28"/>
        </w:rPr>
        <w:t>муниципальных</w:t>
      </w:r>
      <w:r w:rsidRPr="000720B0">
        <w:rPr>
          <w:sz w:val="28"/>
          <w:szCs w:val="28"/>
        </w:rPr>
        <w:t xml:space="preserve"> служащих, работников администрации</w:t>
      </w:r>
      <w:r>
        <w:rPr>
          <w:i/>
          <w:sz w:val="28"/>
          <w:szCs w:val="28"/>
        </w:rPr>
        <w:t xml:space="preserve"> </w:t>
      </w:r>
      <w:r w:rsidRPr="007E0F41">
        <w:rPr>
          <w:sz w:val="28"/>
          <w:szCs w:val="28"/>
        </w:rPr>
        <w:t>Уинского муниципальнеого округа.</w:t>
      </w:r>
    </w:p>
    <w:p w:rsidR="00614CE0" w:rsidRDefault="00614CE0" w:rsidP="00614CE0">
      <w:pPr>
        <w:spacing w:line="360" w:lineRule="exact"/>
        <w:ind w:firstLine="709"/>
        <w:jc w:val="both"/>
        <w:rPr>
          <w:sz w:val="28"/>
        </w:rPr>
      </w:pPr>
      <w:r>
        <w:rPr>
          <w:sz w:val="28"/>
        </w:rPr>
        <w:t>1</w:t>
      </w:r>
      <w:r w:rsidR="00277C11">
        <w:rPr>
          <w:sz w:val="28"/>
        </w:rPr>
        <w:t>5</w:t>
      </w:r>
      <w:r>
        <w:rPr>
          <w:sz w:val="28"/>
        </w:rPr>
        <w:t>.4. </w:t>
      </w:r>
      <w:r w:rsidRPr="000720B0">
        <w:rPr>
          <w:sz w:val="28"/>
          <w:szCs w:val="28"/>
        </w:rPr>
        <w:t xml:space="preserve">Утвердить прилагаемый Порядок организации дистанционной профессиональной служебной (трудовой) деятельности на период действия </w:t>
      </w:r>
      <w:r w:rsidRPr="000720B0">
        <w:rPr>
          <w:sz w:val="28"/>
          <w:szCs w:val="28"/>
        </w:rPr>
        <w:lastRenderedPageBreak/>
        <w:t>ограничительных мероприятий по нераспространению</w:t>
      </w:r>
      <w:r>
        <w:rPr>
          <w:sz w:val="28"/>
          <w:szCs w:val="28"/>
        </w:rPr>
        <w:t xml:space="preserve"> новой корона</w:t>
      </w:r>
      <w:r w:rsidRPr="000720B0">
        <w:rPr>
          <w:sz w:val="28"/>
          <w:szCs w:val="28"/>
        </w:rPr>
        <w:t>вирусной инфекции (COVID-19).</w:t>
      </w:r>
    </w:p>
    <w:p w:rsidR="00614CE0" w:rsidRPr="00DD6CB9" w:rsidRDefault="00614CE0" w:rsidP="00614CE0">
      <w:pPr>
        <w:spacing w:line="360" w:lineRule="exact"/>
        <w:ind w:firstLine="709"/>
        <w:jc w:val="both"/>
        <w:rPr>
          <w:sz w:val="28"/>
        </w:rPr>
      </w:pPr>
      <w:r>
        <w:rPr>
          <w:sz w:val="28"/>
        </w:rPr>
        <w:t>1</w:t>
      </w:r>
      <w:r w:rsidR="00277C11">
        <w:rPr>
          <w:sz w:val="28"/>
        </w:rPr>
        <w:t>6</w:t>
      </w:r>
      <w:r>
        <w:rPr>
          <w:sz w:val="28"/>
        </w:rPr>
        <w:t>. Муниципальным</w:t>
      </w:r>
      <w:r w:rsidRPr="000720B0">
        <w:rPr>
          <w:color w:val="000000"/>
          <w:sz w:val="28"/>
        </w:rPr>
        <w:t xml:space="preserve"> служащим, работникам </w:t>
      </w:r>
      <w:r w:rsidRPr="00DD6CB9">
        <w:rPr>
          <w:color w:val="000000"/>
          <w:sz w:val="28"/>
        </w:rPr>
        <w:t xml:space="preserve">администрации </w:t>
      </w:r>
      <w:r>
        <w:rPr>
          <w:color w:val="000000"/>
          <w:sz w:val="28"/>
        </w:rPr>
        <w:t>Уинского муниципального округа</w:t>
      </w:r>
      <w:r w:rsidRPr="000720B0">
        <w:rPr>
          <w:color w:val="000000"/>
          <w:sz w:val="28"/>
        </w:rPr>
        <w:t>:</w:t>
      </w:r>
    </w:p>
    <w:p w:rsidR="00614CE0" w:rsidRPr="000720B0" w:rsidRDefault="00614CE0" w:rsidP="00614CE0">
      <w:pPr>
        <w:tabs>
          <w:tab w:val="left" w:pos="993"/>
        </w:tabs>
        <w:autoSpaceDE w:val="0"/>
        <w:autoSpaceDN w:val="0"/>
        <w:adjustRightInd w:val="0"/>
        <w:spacing w:line="360" w:lineRule="exact"/>
        <w:ind w:firstLine="709"/>
        <w:jc w:val="both"/>
        <w:rPr>
          <w:sz w:val="28"/>
          <w:szCs w:val="28"/>
        </w:rPr>
      </w:pPr>
      <w:r>
        <w:rPr>
          <w:sz w:val="28"/>
          <w:szCs w:val="28"/>
        </w:rPr>
        <w:t>1</w:t>
      </w:r>
      <w:r w:rsidR="00277C11">
        <w:rPr>
          <w:sz w:val="28"/>
          <w:szCs w:val="28"/>
        </w:rPr>
        <w:t>6</w:t>
      </w:r>
      <w:r>
        <w:rPr>
          <w:sz w:val="28"/>
          <w:szCs w:val="28"/>
        </w:rPr>
        <w:t>.1. </w:t>
      </w:r>
      <w:r w:rsidRPr="000720B0">
        <w:rPr>
          <w:color w:val="000000"/>
          <w:sz w:val="28"/>
        </w:rPr>
        <w:t>соблюдать установленные требования к условиям труда, обеспечивая достаточную циркуляцию воздуха в служебных помещениях при наличии возможности;</w:t>
      </w:r>
    </w:p>
    <w:p w:rsidR="00614CE0" w:rsidRPr="000720B0" w:rsidRDefault="00614CE0" w:rsidP="00614CE0">
      <w:pPr>
        <w:tabs>
          <w:tab w:val="left" w:pos="993"/>
        </w:tabs>
        <w:autoSpaceDE w:val="0"/>
        <w:autoSpaceDN w:val="0"/>
        <w:adjustRightInd w:val="0"/>
        <w:spacing w:line="360" w:lineRule="exact"/>
        <w:ind w:firstLine="709"/>
        <w:jc w:val="both"/>
        <w:rPr>
          <w:sz w:val="28"/>
          <w:szCs w:val="28"/>
        </w:rPr>
      </w:pPr>
      <w:r>
        <w:rPr>
          <w:sz w:val="28"/>
          <w:szCs w:val="28"/>
        </w:rPr>
        <w:t>1</w:t>
      </w:r>
      <w:r w:rsidR="00277C11">
        <w:rPr>
          <w:sz w:val="28"/>
          <w:szCs w:val="28"/>
        </w:rPr>
        <w:t>6</w:t>
      </w:r>
      <w:r>
        <w:rPr>
          <w:sz w:val="28"/>
          <w:szCs w:val="28"/>
        </w:rPr>
        <w:t>.2. </w:t>
      </w:r>
      <w:r w:rsidRPr="000720B0">
        <w:rPr>
          <w:color w:val="000000"/>
          <w:sz w:val="28"/>
        </w:rPr>
        <w:t xml:space="preserve">обеспечивать </w:t>
      </w:r>
      <w:r w:rsidRPr="000720B0">
        <w:rPr>
          <w:sz w:val="28"/>
          <w:szCs w:val="28"/>
        </w:rPr>
        <w:t>соблюдение правил гигиены</w:t>
      </w:r>
      <w:r>
        <w:rPr>
          <w:sz w:val="28"/>
          <w:szCs w:val="28"/>
        </w:rPr>
        <w:t xml:space="preserve">, содержащихся </w:t>
      </w:r>
      <w:r w:rsidRPr="000720B0">
        <w:rPr>
          <w:sz w:val="28"/>
          <w:szCs w:val="28"/>
        </w:rPr>
        <w:t xml:space="preserve">в </w:t>
      </w:r>
      <w:r w:rsidRPr="000720B0">
        <w:rPr>
          <w:color w:val="000000"/>
          <w:sz w:val="28"/>
        </w:rPr>
        <w:t>Методических рекомендациях по режиму труда органов государственной власти, органов местного самоуправления и организаций с участием государства, направленных письмом Министерства труда и социальной защиты Российской Федерации от 16 марта 2020 г. № 19-0/10/П-2262;</w:t>
      </w:r>
    </w:p>
    <w:p w:rsidR="00614CE0" w:rsidRPr="000720B0" w:rsidRDefault="00614CE0" w:rsidP="00614CE0">
      <w:pPr>
        <w:tabs>
          <w:tab w:val="left" w:pos="993"/>
        </w:tabs>
        <w:autoSpaceDE w:val="0"/>
        <w:autoSpaceDN w:val="0"/>
        <w:adjustRightInd w:val="0"/>
        <w:spacing w:line="276" w:lineRule="auto"/>
        <w:ind w:firstLine="709"/>
        <w:jc w:val="both"/>
        <w:rPr>
          <w:sz w:val="28"/>
          <w:szCs w:val="28"/>
        </w:rPr>
      </w:pPr>
      <w:r>
        <w:rPr>
          <w:sz w:val="28"/>
          <w:szCs w:val="28"/>
        </w:rPr>
        <w:t>1</w:t>
      </w:r>
      <w:r w:rsidR="00277C11">
        <w:rPr>
          <w:sz w:val="28"/>
          <w:szCs w:val="28"/>
        </w:rPr>
        <w:t>6</w:t>
      </w:r>
      <w:r>
        <w:rPr>
          <w:sz w:val="28"/>
          <w:szCs w:val="28"/>
        </w:rPr>
        <w:t>.3. </w:t>
      </w:r>
      <w:r w:rsidRPr="000720B0">
        <w:rPr>
          <w:sz w:val="28"/>
          <w:szCs w:val="28"/>
        </w:rPr>
        <w:t xml:space="preserve">в случае отстранения от осуществления должностных (трудовых) обязанностей в служебных помещениях, вызвать врача и проинформировать своего непосредственного руководителя о результатах, в дальнейшем </w:t>
      </w:r>
      <w:r w:rsidRPr="000720B0">
        <w:rPr>
          <w:sz w:val="28"/>
          <w:szCs w:val="28"/>
        </w:rPr>
        <w:br/>
        <w:t>в ежедневном режиме по возможности информировать о своем состоянии здоровья и местонахождении.</w:t>
      </w:r>
    </w:p>
    <w:p w:rsidR="0008065B" w:rsidRDefault="00277C11" w:rsidP="0008065B">
      <w:pPr>
        <w:ind w:left="-113" w:right="113" w:firstLine="357"/>
        <w:jc w:val="both"/>
        <w:rPr>
          <w:sz w:val="28"/>
          <w:szCs w:val="28"/>
        </w:rPr>
      </w:pPr>
      <w:r>
        <w:rPr>
          <w:sz w:val="28"/>
          <w:szCs w:val="28"/>
        </w:rPr>
        <w:t xml:space="preserve">        </w:t>
      </w:r>
      <w:r w:rsidR="00D81381">
        <w:rPr>
          <w:sz w:val="28"/>
          <w:szCs w:val="28"/>
        </w:rPr>
        <w:t>1</w:t>
      </w:r>
      <w:r>
        <w:rPr>
          <w:sz w:val="28"/>
          <w:szCs w:val="28"/>
        </w:rPr>
        <w:t>7</w:t>
      </w:r>
      <w:r w:rsidR="0008065B">
        <w:rPr>
          <w:sz w:val="28"/>
          <w:szCs w:val="28"/>
        </w:rPr>
        <w:t>. Совместно с ОМВД в  Уинском муниципальном округе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 же в местах, которые могут причинить вред здоровью.</w:t>
      </w:r>
    </w:p>
    <w:p w:rsidR="00277C11" w:rsidRDefault="00D81381" w:rsidP="00277C11">
      <w:pPr>
        <w:ind w:left="743" w:right="45"/>
        <w:jc w:val="both"/>
        <w:rPr>
          <w:sz w:val="28"/>
          <w:szCs w:val="28"/>
        </w:rPr>
      </w:pPr>
      <w:r>
        <w:rPr>
          <w:sz w:val="28"/>
          <w:szCs w:val="28"/>
        </w:rPr>
        <w:t>1</w:t>
      </w:r>
      <w:r w:rsidR="00277C11">
        <w:rPr>
          <w:sz w:val="28"/>
          <w:szCs w:val="28"/>
        </w:rPr>
        <w:t>8</w:t>
      </w:r>
      <w:r>
        <w:rPr>
          <w:sz w:val="28"/>
          <w:szCs w:val="28"/>
        </w:rPr>
        <w:t xml:space="preserve">. </w:t>
      </w:r>
      <w:r w:rsidRPr="00D81381">
        <w:rPr>
          <w:sz w:val="28"/>
          <w:szCs w:val="28"/>
        </w:rPr>
        <w:t>обеспечить контроль соблюдения организациями независимо от их</w:t>
      </w:r>
    </w:p>
    <w:p w:rsidR="00D81381" w:rsidRPr="00D81381" w:rsidRDefault="00D81381" w:rsidP="00277C11">
      <w:pPr>
        <w:ind w:right="45"/>
        <w:jc w:val="both"/>
        <w:rPr>
          <w:sz w:val="28"/>
          <w:szCs w:val="28"/>
        </w:rPr>
      </w:pPr>
      <w:r w:rsidRPr="00D81381">
        <w:rPr>
          <w:sz w:val="28"/>
          <w:szCs w:val="28"/>
        </w:rPr>
        <w:t>организационно-правовой формы и индивидуальными предпринимателями требований настоящего указа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Роспотребнадзора по Пермскому краю;</w:t>
      </w:r>
    </w:p>
    <w:p w:rsidR="00D81381" w:rsidRPr="00277C11" w:rsidRDefault="00277C11" w:rsidP="00277C11">
      <w:pPr>
        <w:ind w:right="45"/>
        <w:jc w:val="both"/>
        <w:rPr>
          <w:sz w:val="28"/>
          <w:szCs w:val="28"/>
        </w:rPr>
      </w:pPr>
      <w:r>
        <w:rPr>
          <w:szCs w:val="28"/>
        </w:rPr>
        <w:t xml:space="preserve">            </w:t>
      </w:r>
      <w:r w:rsidR="00D81381" w:rsidRPr="00277C11">
        <w:rPr>
          <w:szCs w:val="28"/>
        </w:rPr>
        <w:t>1</w:t>
      </w:r>
      <w:r w:rsidRPr="00277C11">
        <w:rPr>
          <w:szCs w:val="28"/>
        </w:rPr>
        <w:t>9</w:t>
      </w:r>
      <w:r w:rsidR="00D81381" w:rsidRPr="00277C11">
        <w:rPr>
          <w:szCs w:val="28"/>
        </w:rPr>
        <w:t xml:space="preserve">.  </w:t>
      </w:r>
      <w:r w:rsidR="00D81381" w:rsidRPr="00277C11">
        <w:rPr>
          <w:sz w:val="28"/>
          <w:szCs w:val="28"/>
        </w:rPr>
        <w:t>осуществлять информирование хозяйствующих субъектов об установлении ограничений на розничную продажу алкогольной продукции, установленных в пункте З настоящего указа, на официальных сайтах в информационно-телекоммуникационной сети «Интернет».</w:t>
      </w:r>
    </w:p>
    <w:p w:rsidR="00D81381" w:rsidRPr="0002666A" w:rsidRDefault="00277C11" w:rsidP="0008065B">
      <w:pPr>
        <w:ind w:left="-113" w:right="113" w:firstLine="357"/>
        <w:jc w:val="both"/>
        <w:rPr>
          <w:sz w:val="28"/>
          <w:szCs w:val="28"/>
        </w:rPr>
      </w:pPr>
      <w:r>
        <w:rPr>
          <w:sz w:val="28"/>
          <w:szCs w:val="28"/>
        </w:rPr>
        <w:t xml:space="preserve">       20</w:t>
      </w:r>
      <w:r w:rsidR="0002666A">
        <w:rPr>
          <w:sz w:val="28"/>
          <w:szCs w:val="28"/>
        </w:rPr>
        <w:t xml:space="preserve">. </w:t>
      </w:r>
      <w:r w:rsidR="0002666A" w:rsidRPr="0002666A">
        <w:rPr>
          <w:sz w:val="28"/>
          <w:szCs w:val="28"/>
        </w:rPr>
        <w:t>принять меры по информированию населения о мерах профилактики и по недопущению распространения коронавирусной инфекции. Не допускать распространения недостоверной информации в соответствии с действующим законодательством.</w:t>
      </w:r>
    </w:p>
    <w:p w:rsidR="0008065B" w:rsidRDefault="0008065B" w:rsidP="0008065B">
      <w:pPr>
        <w:pStyle w:val="ad"/>
        <w:spacing w:before="0" w:beforeAutospacing="0" w:after="0" w:afterAutospacing="0"/>
        <w:ind w:left="-113" w:right="113" w:firstLine="357"/>
        <w:jc w:val="both"/>
        <w:rPr>
          <w:sz w:val="28"/>
          <w:szCs w:val="28"/>
        </w:rPr>
      </w:pPr>
      <w:r>
        <w:rPr>
          <w:sz w:val="28"/>
          <w:szCs w:val="28"/>
        </w:rPr>
        <w:t xml:space="preserve"> </w:t>
      </w:r>
      <w:r w:rsidR="00277C11">
        <w:rPr>
          <w:sz w:val="28"/>
          <w:szCs w:val="28"/>
        </w:rPr>
        <w:t xml:space="preserve">     21</w:t>
      </w:r>
      <w:r>
        <w:rPr>
          <w:sz w:val="28"/>
          <w:szCs w:val="28"/>
        </w:rPr>
        <w:t>. Работодателям, работающим на территории Уинского муниципального округа Пермского края рекомендуется провести мероприятия по переводу работников на дистанционный режим работы в соответствии с письмом Министерства труда и социальной защиты Российской Федерации от 18 марта 2020 г. № 19-0/10/П-</w:t>
      </w:r>
      <w:r w:rsidR="0002666A">
        <w:rPr>
          <w:sz w:val="28"/>
          <w:szCs w:val="28"/>
        </w:rPr>
        <w:t>3282</w:t>
      </w:r>
      <w:r>
        <w:rPr>
          <w:sz w:val="28"/>
          <w:szCs w:val="28"/>
        </w:rPr>
        <w:t>;</w:t>
      </w:r>
    </w:p>
    <w:p w:rsidR="0008065B" w:rsidRPr="007921DB" w:rsidRDefault="0008065B" w:rsidP="0008065B">
      <w:pPr>
        <w:pStyle w:val="ad"/>
        <w:spacing w:before="0" w:beforeAutospacing="0" w:after="0" w:afterAutospacing="0"/>
        <w:ind w:left="-113" w:right="113" w:firstLine="360"/>
        <w:rPr>
          <w:sz w:val="28"/>
          <w:szCs w:val="28"/>
        </w:rPr>
      </w:pPr>
      <w:r>
        <w:rPr>
          <w:sz w:val="28"/>
          <w:szCs w:val="28"/>
        </w:rPr>
        <w:t xml:space="preserve"> </w:t>
      </w:r>
      <w:r w:rsidR="00277C11">
        <w:rPr>
          <w:sz w:val="28"/>
          <w:szCs w:val="28"/>
        </w:rPr>
        <w:t xml:space="preserve">    21</w:t>
      </w:r>
      <w:r w:rsidRPr="007921DB">
        <w:rPr>
          <w:sz w:val="28"/>
          <w:szCs w:val="28"/>
        </w:rPr>
        <w:t>.1. временно отменить командировки, если они не вызваны крайней необходимостью;</w:t>
      </w:r>
    </w:p>
    <w:p w:rsidR="0008065B" w:rsidRDefault="0008065B" w:rsidP="00277C11">
      <w:pPr>
        <w:ind w:left="-113" w:right="113" w:firstLine="360"/>
        <w:jc w:val="both"/>
        <w:rPr>
          <w:sz w:val="28"/>
          <w:szCs w:val="28"/>
        </w:rPr>
      </w:pPr>
      <w:r>
        <w:rPr>
          <w:sz w:val="28"/>
          <w:szCs w:val="28"/>
        </w:rPr>
        <w:lastRenderedPageBreak/>
        <w:t xml:space="preserve"> </w:t>
      </w:r>
      <w:r w:rsidR="00277C11">
        <w:rPr>
          <w:sz w:val="28"/>
          <w:szCs w:val="28"/>
        </w:rPr>
        <w:t xml:space="preserve"> 21</w:t>
      </w:r>
      <w:r>
        <w:rPr>
          <w:sz w:val="28"/>
          <w:szCs w:val="28"/>
        </w:rPr>
        <w:t>.</w:t>
      </w:r>
      <w:r w:rsidRPr="007921DB">
        <w:rPr>
          <w:sz w:val="28"/>
          <w:szCs w:val="28"/>
        </w:rPr>
        <w:t>2. временно ограничить личный прием граждан, рекомендовать гражданам обращаться в письменной форме, разместить данную информацию</w:t>
      </w:r>
      <w:r>
        <w:rPr>
          <w:sz w:val="28"/>
          <w:szCs w:val="28"/>
        </w:rPr>
        <w:t xml:space="preserve"> на стендах и официальных сайтах</w:t>
      </w:r>
      <w:r w:rsidRPr="007921DB">
        <w:rPr>
          <w:sz w:val="28"/>
          <w:szCs w:val="28"/>
        </w:rPr>
        <w:t>.</w:t>
      </w:r>
    </w:p>
    <w:p w:rsidR="0002666A" w:rsidRDefault="00277C11" w:rsidP="00277C11">
      <w:pPr>
        <w:ind w:left="-113" w:right="113" w:firstLine="360"/>
        <w:jc w:val="both"/>
        <w:rPr>
          <w:sz w:val="28"/>
          <w:szCs w:val="28"/>
        </w:rPr>
      </w:pPr>
      <w:r>
        <w:rPr>
          <w:sz w:val="28"/>
          <w:szCs w:val="28"/>
        </w:rPr>
        <w:t xml:space="preserve"> 22</w:t>
      </w:r>
      <w:r w:rsidR="0002666A" w:rsidRPr="0002666A">
        <w:rPr>
          <w:sz w:val="28"/>
          <w:szCs w:val="28"/>
        </w:rPr>
        <w:t>. Рекомендовать лицам, проживающим на территории Пермского края, воздержаться от посещения религиозных объектов.</w:t>
      </w:r>
    </w:p>
    <w:p w:rsidR="009B6C0B" w:rsidRPr="009B6C0B" w:rsidRDefault="009B6C0B" w:rsidP="00277C11">
      <w:pPr>
        <w:ind w:left="-113" w:right="113" w:firstLine="360"/>
        <w:jc w:val="both"/>
        <w:rPr>
          <w:sz w:val="28"/>
          <w:szCs w:val="28"/>
        </w:rPr>
      </w:pPr>
      <w:r>
        <w:rPr>
          <w:sz w:val="28"/>
          <w:szCs w:val="28"/>
        </w:rPr>
        <w:t xml:space="preserve"> 23. Считать утратившим силу постановление администрации Уинского муниципального округа от 30.03.2020 № 259-03-03-72 «О мероприятиях, реализуемых в связи с угрозой распространения новой коронавирусной инфекции (</w:t>
      </w:r>
      <w:r>
        <w:rPr>
          <w:sz w:val="28"/>
          <w:szCs w:val="28"/>
          <w:lang w:val="en-US"/>
        </w:rPr>
        <w:t>COVID</w:t>
      </w:r>
      <w:r w:rsidRPr="009B6C0B">
        <w:rPr>
          <w:sz w:val="28"/>
          <w:szCs w:val="28"/>
        </w:rPr>
        <w:t>-19)</w:t>
      </w:r>
      <w:r>
        <w:rPr>
          <w:sz w:val="28"/>
          <w:szCs w:val="28"/>
        </w:rPr>
        <w:t xml:space="preserve"> в Уинском муниципальном округе Пермского края»</w:t>
      </w:r>
    </w:p>
    <w:p w:rsidR="00546C36" w:rsidRPr="0002666A" w:rsidRDefault="00277C11" w:rsidP="00277C11">
      <w:pPr>
        <w:ind w:left="-113" w:right="113" w:firstLine="360"/>
        <w:jc w:val="both"/>
        <w:rPr>
          <w:sz w:val="28"/>
          <w:szCs w:val="28"/>
        </w:rPr>
      </w:pPr>
      <w:r>
        <w:rPr>
          <w:sz w:val="28"/>
          <w:szCs w:val="28"/>
        </w:rPr>
        <w:t xml:space="preserve"> </w:t>
      </w:r>
      <w:r w:rsidR="009B6C0B">
        <w:rPr>
          <w:sz w:val="28"/>
          <w:szCs w:val="28"/>
        </w:rPr>
        <w:t>2</w:t>
      </w:r>
      <w:r w:rsidR="009B6C0B" w:rsidRPr="009B6C0B">
        <w:rPr>
          <w:sz w:val="28"/>
          <w:szCs w:val="28"/>
        </w:rPr>
        <w:t>4</w:t>
      </w:r>
      <w:r w:rsidR="00546C36">
        <w:rPr>
          <w:sz w:val="28"/>
          <w:szCs w:val="28"/>
        </w:rPr>
        <w:t>. Настоящее постановление вступае</w:t>
      </w:r>
      <w:r w:rsidR="00CB1747">
        <w:rPr>
          <w:sz w:val="28"/>
          <w:szCs w:val="28"/>
        </w:rPr>
        <w:t xml:space="preserve">т в силу с момента обнародования, подлежит размещению на сайте администрации Уинского муниципального округа, опубликованию в средстве массовой информации газете «Родник -1» </w:t>
      </w:r>
      <w:r w:rsidR="00546C36">
        <w:rPr>
          <w:sz w:val="28"/>
          <w:szCs w:val="28"/>
        </w:rPr>
        <w:t xml:space="preserve"> и </w:t>
      </w:r>
      <w:r w:rsidR="00CB1747">
        <w:rPr>
          <w:sz w:val="28"/>
          <w:szCs w:val="28"/>
        </w:rPr>
        <w:t>распространяется на правоотношения, возникшие с 26 марта 2020 года.</w:t>
      </w:r>
    </w:p>
    <w:p w:rsidR="0008065B" w:rsidRPr="00CF5A6F" w:rsidRDefault="0008065B" w:rsidP="00277C11">
      <w:pPr>
        <w:ind w:left="-113" w:right="113"/>
        <w:jc w:val="both"/>
        <w:rPr>
          <w:sz w:val="28"/>
          <w:szCs w:val="28"/>
        </w:rPr>
      </w:pPr>
      <w:r>
        <w:rPr>
          <w:sz w:val="28"/>
          <w:szCs w:val="28"/>
        </w:rPr>
        <w:t xml:space="preserve">      </w:t>
      </w:r>
      <w:r w:rsidR="00CB1747">
        <w:rPr>
          <w:sz w:val="28"/>
          <w:szCs w:val="28"/>
        </w:rPr>
        <w:t>2</w:t>
      </w:r>
      <w:r w:rsidR="009B6C0B" w:rsidRPr="00894691">
        <w:rPr>
          <w:sz w:val="28"/>
          <w:szCs w:val="28"/>
        </w:rPr>
        <w:t>5</w:t>
      </w:r>
      <w:r>
        <w:rPr>
          <w:sz w:val="28"/>
          <w:szCs w:val="28"/>
        </w:rPr>
        <w:t>. Контроль над исполнением настоящего постановления оставляю за собой.</w:t>
      </w:r>
    </w:p>
    <w:p w:rsidR="0008065B" w:rsidRPr="0037419F" w:rsidRDefault="0008065B" w:rsidP="0008065B">
      <w:pPr>
        <w:spacing w:before="120" w:after="120"/>
        <w:ind w:left="-113" w:right="113"/>
        <w:jc w:val="both"/>
        <w:rPr>
          <w:sz w:val="28"/>
          <w:szCs w:val="28"/>
        </w:rPr>
      </w:pPr>
      <w:r w:rsidRPr="0037419F">
        <w:rPr>
          <w:sz w:val="28"/>
          <w:szCs w:val="28"/>
        </w:rPr>
        <w:t xml:space="preserve">   </w:t>
      </w:r>
    </w:p>
    <w:p w:rsidR="0008065B" w:rsidRDefault="0008065B" w:rsidP="0008065B">
      <w:pPr>
        <w:spacing w:before="120" w:after="120"/>
        <w:ind w:left="-113" w:right="113"/>
        <w:jc w:val="both"/>
        <w:rPr>
          <w:sz w:val="28"/>
          <w:szCs w:val="28"/>
        </w:rPr>
      </w:pPr>
    </w:p>
    <w:p w:rsidR="0008065B" w:rsidRDefault="0008065B" w:rsidP="0008065B">
      <w:pPr>
        <w:ind w:left="-113" w:right="113"/>
        <w:rPr>
          <w:sz w:val="28"/>
          <w:szCs w:val="28"/>
        </w:rPr>
      </w:pPr>
      <w:r>
        <w:rPr>
          <w:sz w:val="28"/>
          <w:szCs w:val="28"/>
        </w:rPr>
        <w:t>Глава муниципального округа-</w:t>
      </w:r>
    </w:p>
    <w:p w:rsidR="0008065B" w:rsidRDefault="0008065B" w:rsidP="0008065B">
      <w:pPr>
        <w:ind w:left="-113" w:right="113"/>
        <w:rPr>
          <w:sz w:val="28"/>
          <w:szCs w:val="28"/>
        </w:rPr>
      </w:pPr>
      <w:r>
        <w:rPr>
          <w:sz w:val="28"/>
          <w:szCs w:val="28"/>
        </w:rPr>
        <w:t>глава администрации Уинского</w:t>
      </w:r>
    </w:p>
    <w:p w:rsidR="0008065B" w:rsidRDefault="0008065B" w:rsidP="0008065B">
      <w:pPr>
        <w:ind w:left="-113" w:right="113"/>
        <w:rPr>
          <w:sz w:val="28"/>
          <w:szCs w:val="28"/>
        </w:rPr>
      </w:pPr>
      <w:r>
        <w:rPr>
          <w:sz w:val="28"/>
          <w:szCs w:val="28"/>
        </w:rPr>
        <w:t>муниципального округа                                                                А.Н.Зелёнкин</w:t>
      </w:r>
    </w:p>
    <w:p w:rsidR="0008065B" w:rsidRDefault="0008065B" w:rsidP="0008065B">
      <w:pPr>
        <w:rPr>
          <w:sz w:val="28"/>
          <w:szCs w:val="28"/>
        </w:rPr>
      </w:pPr>
    </w:p>
    <w:p w:rsidR="0008065B" w:rsidRDefault="0008065B" w:rsidP="0008065B">
      <w:pPr>
        <w:rPr>
          <w:sz w:val="28"/>
          <w:szCs w:val="28"/>
        </w:rPr>
      </w:pPr>
    </w:p>
    <w:p w:rsidR="0008065B" w:rsidRDefault="0008065B" w:rsidP="0008065B">
      <w:pPr>
        <w:rPr>
          <w:sz w:val="28"/>
          <w:szCs w:val="28"/>
        </w:rPr>
      </w:pPr>
    </w:p>
    <w:p w:rsidR="0008065B" w:rsidRDefault="0008065B" w:rsidP="0008065B">
      <w:pPr>
        <w:rPr>
          <w:sz w:val="28"/>
          <w:szCs w:val="28"/>
        </w:rPr>
      </w:pPr>
    </w:p>
    <w:p w:rsidR="0008065B" w:rsidRDefault="0008065B" w:rsidP="0008065B">
      <w:pPr>
        <w:rPr>
          <w:sz w:val="28"/>
          <w:szCs w:val="28"/>
        </w:rPr>
      </w:pPr>
    </w:p>
    <w:p w:rsidR="0008065B" w:rsidRDefault="0008065B" w:rsidP="0008065B">
      <w:pPr>
        <w:rPr>
          <w:sz w:val="28"/>
          <w:szCs w:val="28"/>
        </w:rPr>
      </w:pPr>
    </w:p>
    <w:p w:rsidR="0008065B" w:rsidRDefault="0008065B" w:rsidP="0008065B">
      <w:pPr>
        <w:rPr>
          <w:sz w:val="28"/>
          <w:szCs w:val="28"/>
        </w:rPr>
      </w:pPr>
    </w:p>
    <w:p w:rsidR="0008065B" w:rsidRDefault="0008065B" w:rsidP="0008065B">
      <w:pPr>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08065B" w:rsidRDefault="0008065B" w:rsidP="0008065B">
      <w:pPr>
        <w:jc w:val="right"/>
        <w:rPr>
          <w:sz w:val="28"/>
          <w:szCs w:val="28"/>
        </w:rPr>
      </w:pPr>
    </w:p>
    <w:p w:rsidR="00391664" w:rsidRDefault="00391664" w:rsidP="0008065B">
      <w:pPr>
        <w:jc w:val="right"/>
        <w:rPr>
          <w:sz w:val="28"/>
          <w:szCs w:val="28"/>
        </w:rPr>
      </w:pPr>
    </w:p>
    <w:p w:rsidR="00391664" w:rsidRDefault="00391664" w:rsidP="0008065B">
      <w:pPr>
        <w:jc w:val="right"/>
        <w:rPr>
          <w:sz w:val="28"/>
          <w:szCs w:val="28"/>
        </w:rPr>
      </w:pPr>
    </w:p>
    <w:p w:rsidR="00391664" w:rsidRDefault="00391664" w:rsidP="0008065B">
      <w:pPr>
        <w:jc w:val="right"/>
        <w:rPr>
          <w:sz w:val="28"/>
          <w:szCs w:val="28"/>
        </w:rPr>
      </w:pPr>
    </w:p>
    <w:p w:rsidR="00391664" w:rsidRDefault="00391664" w:rsidP="00391664">
      <w:pPr>
        <w:pStyle w:val="article-renderblock"/>
        <w:shd w:val="clear" w:color="auto" w:fill="FFFFFF"/>
        <w:spacing w:before="0" w:beforeAutospacing="0" w:after="0" w:afterAutospacing="0"/>
        <w:jc w:val="center"/>
        <w:rPr>
          <w:color w:val="000000"/>
          <w:spacing w:val="3"/>
          <w:sz w:val="28"/>
        </w:rPr>
      </w:pPr>
      <w:r>
        <w:rPr>
          <w:color w:val="000000"/>
          <w:spacing w:val="3"/>
          <w:sz w:val="28"/>
        </w:rPr>
        <w:t xml:space="preserve">                                                                </w:t>
      </w:r>
      <w:r w:rsidRPr="00391664">
        <w:rPr>
          <w:color w:val="000000"/>
          <w:spacing w:val="3"/>
          <w:sz w:val="28"/>
        </w:rPr>
        <w:t xml:space="preserve">Приложение </w:t>
      </w:r>
      <w:r>
        <w:rPr>
          <w:color w:val="000000"/>
          <w:spacing w:val="3"/>
          <w:sz w:val="28"/>
        </w:rPr>
        <w:t>1</w:t>
      </w:r>
      <w:r w:rsidRPr="00391664">
        <w:rPr>
          <w:color w:val="000000"/>
          <w:spacing w:val="3"/>
          <w:sz w:val="28"/>
        </w:rPr>
        <w:t xml:space="preserve"> к постановлению</w:t>
      </w:r>
    </w:p>
    <w:p w:rsidR="00391664" w:rsidRDefault="00391664" w:rsidP="00391664">
      <w:pPr>
        <w:pStyle w:val="article-renderblock"/>
        <w:shd w:val="clear" w:color="auto" w:fill="FFFFFF"/>
        <w:spacing w:before="0" w:beforeAutospacing="0" w:after="0" w:afterAutospacing="0"/>
        <w:jc w:val="center"/>
        <w:rPr>
          <w:color w:val="000000"/>
          <w:spacing w:val="3"/>
          <w:sz w:val="28"/>
        </w:rPr>
      </w:pPr>
      <w:r w:rsidRPr="00391664">
        <w:rPr>
          <w:color w:val="000000"/>
          <w:spacing w:val="3"/>
          <w:sz w:val="28"/>
        </w:rPr>
        <w:t xml:space="preserve"> </w:t>
      </w:r>
      <w:r>
        <w:rPr>
          <w:color w:val="000000"/>
          <w:spacing w:val="3"/>
          <w:sz w:val="28"/>
        </w:rPr>
        <w:t xml:space="preserve">                                                    </w:t>
      </w:r>
      <w:r w:rsidRPr="00391664">
        <w:rPr>
          <w:color w:val="000000"/>
          <w:spacing w:val="3"/>
          <w:sz w:val="28"/>
        </w:rPr>
        <w:t>администрации Уинского</w:t>
      </w:r>
    </w:p>
    <w:p w:rsidR="00391664" w:rsidRDefault="00391664" w:rsidP="00391664">
      <w:pPr>
        <w:pStyle w:val="article-renderblock"/>
        <w:shd w:val="clear" w:color="auto" w:fill="FFFFFF"/>
        <w:spacing w:before="0" w:beforeAutospacing="0" w:after="0" w:afterAutospacing="0"/>
        <w:jc w:val="center"/>
        <w:rPr>
          <w:color w:val="000000"/>
          <w:spacing w:val="3"/>
          <w:sz w:val="28"/>
        </w:rPr>
      </w:pPr>
      <w:r w:rsidRPr="00391664">
        <w:rPr>
          <w:color w:val="000000"/>
          <w:spacing w:val="3"/>
          <w:sz w:val="28"/>
        </w:rPr>
        <w:t xml:space="preserve"> </w:t>
      </w:r>
      <w:r>
        <w:rPr>
          <w:color w:val="000000"/>
          <w:spacing w:val="3"/>
          <w:sz w:val="28"/>
        </w:rPr>
        <w:t xml:space="preserve">                                                  </w:t>
      </w:r>
      <w:r w:rsidRPr="00391664">
        <w:rPr>
          <w:color w:val="000000"/>
          <w:spacing w:val="3"/>
          <w:sz w:val="28"/>
        </w:rPr>
        <w:t>муниципального округа</w:t>
      </w:r>
    </w:p>
    <w:p w:rsidR="00391664" w:rsidRPr="00391664" w:rsidRDefault="00391664" w:rsidP="00391664">
      <w:pPr>
        <w:pStyle w:val="article-renderblock"/>
        <w:shd w:val="clear" w:color="auto" w:fill="FFFFFF"/>
        <w:spacing w:before="0" w:beforeAutospacing="0" w:after="0" w:afterAutospacing="0"/>
        <w:jc w:val="center"/>
        <w:rPr>
          <w:color w:val="000000"/>
          <w:spacing w:val="3"/>
          <w:sz w:val="28"/>
        </w:rPr>
      </w:pPr>
      <w:r>
        <w:rPr>
          <w:color w:val="000000"/>
          <w:spacing w:val="3"/>
          <w:sz w:val="28"/>
        </w:rPr>
        <w:t xml:space="preserve">                            </w:t>
      </w:r>
      <w:r w:rsidR="001032D8">
        <w:rPr>
          <w:color w:val="000000"/>
          <w:spacing w:val="3"/>
          <w:sz w:val="28"/>
        </w:rPr>
        <w:t xml:space="preserve">                                 </w:t>
      </w:r>
      <w:r>
        <w:rPr>
          <w:color w:val="000000"/>
          <w:spacing w:val="3"/>
          <w:sz w:val="28"/>
        </w:rPr>
        <w:t xml:space="preserve"> от  </w:t>
      </w:r>
      <w:r w:rsidR="001032D8">
        <w:rPr>
          <w:color w:val="000000"/>
          <w:spacing w:val="3"/>
          <w:sz w:val="28"/>
        </w:rPr>
        <w:t>01.04.2020</w:t>
      </w:r>
      <w:r>
        <w:rPr>
          <w:color w:val="000000"/>
          <w:spacing w:val="3"/>
          <w:sz w:val="28"/>
        </w:rPr>
        <w:t xml:space="preserve">  №</w:t>
      </w:r>
      <w:r w:rsidR="001032D8">
        <w:rPr>
          <w:color w:val="000000"/>
          <w:spacing w:val="3"/>
          <w:sz w:val="28"/>
        </w:rPr>
        <w:t xml:space="preserve"> 259-01-03-92</w:t>
      </w:r>
    </w:p>
    <w:p w:rsidR="0008065B" w:rsidRDefault="0008065B" w:rsidP="0008065B">
      <w:pPr>
        <w:jc w:val="right"/>
        <w:rPr>
          <w:sz w:val="28"/>
          <w:szCs w:val="28"/>
        </w:rPr>
      </w:pPr>
    </w:p>
    <w:p w:rsidR="00894691" w:rsidRPr="00320BA8" w:rsidRDefault="00894691" w:rsidP="00894691">
      <w:pPr>
        <w:spacing w:after="411" w:line="216" w:lineRule="auto"/>
        <w:ind w:left="1455" w:right="1253" w:firstLine="2684"/>
      </w:pPr>
      <w:r w:rsidRPr="00320BA8">
        <w:rPr>
          <w:sz w:val="30"/>
        </w:rPr>
        <w:t>ПЕРЕЧЕНЬ непродовольственных товаров первой необходимости</w:t>
      </w:r>
    </w:p>
    <w:p w:rsidR="00894691" w:rsidRDefault="00894691" w:rsidP="00894691">
      <w:pPr>
        <w:numPr>
          <w:ilvl w:val="0"/>
          <w:numId w:val="18"/>
        </w:numPr>
        <w:spacing w:after="4" w:line="293" w:lineRule="auto"/>
        <w:ind w:right="3102" w:hanging="255"/>
        <w:jc w:val="both"/>
      </w:pPr>
      <w:r>
        <w:t>Санитарно-гигиеническая маска.</w:t>
      </w:r>
    </w:p>
    <w:p w:rsidR="00894691" w:rsidRPr="00320BA8" w:rsidRDefault="00894691" w:rsidP="00894691">
      <w:pPr>
        <w:numPr>
          <w:ilvl w:val="0"/>
          <w:numId w:val="18"/>
        </w:numPr>
        <w:spacing w:after="4" w:line="293" w:lineRule="auto"/>
        <w:ind w:right="3102" w:hanging="255"/>
        <w:jc w:val="both"/>
      </w:pPr>
      <w:r w:rsidRPr="00320BA8">
        <w:t>Антисептик для рук. З. Салфетки влажные.</w:t>
      </w:r>
    </w:p>
    <w:p w:rsidR="00894691" w:rsidRDefault="00894691" w:rsidP="00894691">
      <w:pPr>
        <w:numPr>
          <w:ilvl w:val="0"/>
          <w:numId w:val="19"/>
        </w:numPr>
        <w:spacing w:after="4" w:line="293" w:lineRule="auto"/>
        <w:ind w:right="43" w:hanging="427"/>
        <w:jc w:val="both"/>
      </w:pPr>
      <w:r>
        <w:t>Салфетки сухие.</w:t>
      </w:r>
    </w:p>
    <w:p w:rsidR="00894691" w:rsidRDefault="00894691" w:rsidP="00894691">
      <w:pPr>
        <w:numPr>
          <w:ilvl w:val="0"/>
          <w:numId w:val="19"/>
        </w:numPr>
        <w:spacing w:after="4" w:line="293" w:lineRule="auto"/>
        <w:ind w:right="43" w:hanging="427"/>
        <w:jc w:val="both"/>
      </w:pPr>
      <w:r>
        <w:t>Мыло туалетное.</w:t>
      </w:r>
    </w:p>
    <w:p w:rsidR="00894691" w:rsidRDefault="00894691" w:rsidP="00894691">
      <w:pPr>
        <w:numPr>
          <w:ilvl w:val="0"/>
          <w:numId w:val="19"/>
        </w:numPr>
        <w:spacing w:after="4" w:line="293" w:lineRule="auto"/>
        <w:ind w:right="43" w:hanging="427"/>
        <w:jc w:val="both"/>
      </w:pPr>
      <w:r>
        <w:t>Мыло хозяйственное.</w:t>
      </w:r>
    </w:p>
    <w:p w:rsidR="00894691" w:rsidRDefault="00894691" w:rsidP="00894691">
      <w:pPr>
        <w:numPr>
          <w:ilvl w:val="0"/>
          <w:numId w:val="19"/>
        </w:numPr>
        <w:spacing w:after="4" w:line="293" w:lineRule="auto"/>
        <w:ind w:right="43" w:hanging="427"/>
        <w:jc w:val="both"/>
      </w:pPr>
      <w:r>
        <w:t>Паста зубная.</w:t>
      </w:r>
    </w:p>
    <w:p w:rsidR="00894691" w:rsidRDefault="00894691" w:rsidP="00894691">
      <w:pPr>
        <w:numPr>
          <w:ilvl w:val="0"/>
          <w:numId w:val="19"/>
        </w:numPr>
        <w:spacing w:after="4" w:line="293" w:lineRule="auto"/>
        <w:ind w:right="43" w:hanging="427"/>
        <w:jc w:val="both"/>
      </w:pPr>
      <w:r>
        <w:t>Щетка зубная.</w:t>
      </w:r>
    </w:p>
    <w:p w:rsidR="00894691" w:rsidRDefault="00894691" w:rsidP="00894691">
      <w:pPr>
        <w:numPr>
          <w:ilvl w:val="0"/>
          <w:numId w:val="19"/>
        </w:numPr>
        <w:spacing w:after="4" w:line="293" w:lineRule="auto"/>
        <w:ind w:right="43" w:hanging="427"/>
        <w:jc w:val="both"/>
      </w:pPr>
      <w:r>
        <w:t>Бумага туалетная.</w:t>
      </w:r>
    </w:p>
    <w:p w:rsidR="00894691" w:rsidRDefault="00894691" w:rsidP="00894691">
      <w:pPr>
        <w:numPr>
          <w:ilvl w:val="0"/>
          <w:numId w:val="19"/>
        </w:numPr>
        <w:spacing w:after="4" w:line="293" w:lineRule="auto"/>
        <w:ind w:right="43" w:hanging="427"/>
        <w:jc w:val="both"/>
      </w:pPr>
      <w:r>
        <w:t>Гигиенические прокладки.</w:t>
      </w:r>
    </w:p>
    <w:p w:rsidR="00894691" w:rsidRDefault="00894691" w:rsidP="00894691">
      <w:pPr>
        <w:numPr>
          <w:ilvl w:val="0"/>
          <w:numId w:val="19"/>
        </w:numPr>
        <w:spacing w:after="4" w:line="293" w:lineRule="auto"/>
        <w:ind w:right="43" w:hanging="427"/>
        <w:jc w:val="both"/>
      </w:pPr>
      <w:r>
        <w:t>Стиральный порошок.</w:t>
      </w:r>
    </w:p>
    <w:p w:rsidR="00894691" w:rsidRDefault="00894691" w:rsidP="00894691">
      <w:pPr>
        <w:numPr>
          <w:ilvl w:val="0"/>
          <w:numId w:val="19"/>
        </w:numPr>
        <w:spacing w:after="4" w:line="293" w:lineRule="auto"/>
        <w:ind w:right="43" w:hanging="427"/>
        <w:jc w:val="both"/>
      </w:pPr>
      <w:r>
        <w:t>Подгузники детские.</w:t>
      </w:r>
    </w:p>
    <w:p w:rsidR="00894691" w:rsidRDefault="00894691" w:rsidP="00894691">
      <w:pPr>
        <w:numPr>
          <w:ilvl w:val="0"/>
          <w:numId w:val="19"/>
        </w:numPr>
        <w:spacing w:after="4" w:line="293" w:lineRule="auto"/>
        <w:ind w:right="43" w:hanging="427"/>
        <w:jc w:val="both"/>
      </w:pPr>
      <w:r>
        <w:t>Спички, коробок.</w:t>
      </w:r>
    </w:p>
    <w:p w:rsidR="00894691" w:rsidRDefault="00894691" w:rsidP="00894691">
      <w:pPr>
        <w:numPr>
          <w:ilvl w:val="0"/>
          <w:numId w:val="19"/>
        </w:numPr>
        <w:spacing w:after="4" w:line="293" w:lineRule="auto"/>
        <w:ind w:right="43" w:hanging="427"/>
        <w:jc w:val="both"/>
      </w:pPr>
      <w:r>
        <w:t>Свечи.</w:t>
      </w:r>
    </w:p>
    <w:p w:rsidR="00894691" w:rsidRDefault="00894691" w:rsidP="00894691">
      <w:pPr>
        <w:numPr>
          <w:ilvl w:val="0"/>
          <w:numId w:val="19"/>
        </w:numPr>
        <w:spacing w:after="4" w:line="293" w:lineRule="auto"/>
        <w:ind w:right="43" w:hanging="427"/>
        <w:jc w:val="both"/>
      </w:pPr>
      <w:r>
        <w:t>Пеленка для новорожденного.</w:t>
      </w:r>
    </w:p>
    <w:p w:rsidR="00894691" w:rsidRDefault="00894691" w:rsidP="00894691">
      <w:pPr>
        <w:numPr>
          <w:ilvl w:val="0"/>
          <w:numId w:val="19"/>
        </w:numPr>
        <w:spacing w:after="4" w:line="293" w:lineRule="auto"/>
        <w:ind w:right="43" w:hanging="427"/>
        <w:jc w:val="both"/>
      </w:pPr>
      <w:r>
        <w:t>Шампунь детский.</w:t>
      </w:r>
    </w:p>
    <w:p w:rsidR="00894691" w:rsidRDefault="00894691" w:rsidP="00894691">
      <w:pPr>
        <w:numPr>
          <w:ilvl w:val="0"/>
          <w:numId w:val="19"/>
        </w:numPr>
        <w:spacing w:after="4" w:line="293" w:lineRule="auto"/>
        <w:ind w:right="43" w:hanging="427"/>
        <w:jc w:val="both"/>
      </w:pPr>
      <w:r>
        <w:t>Крем от опрелостей детский.</w:t>
      </w:r>
    </w:p>
    <w:p w:rsidR="00894691" w:rsidRDefault="00894691" w:rsidP="00894691">
      <w:pPr>
        <w:numPr>
          <w:ilvl w:val="0"/>
          <w:numId w:val="19"/>
        </w:numPr>
        <w:spacing w:after="4" w:line="293" w:lineRule="auto"/>
        <w:ind w:right="43" w:hanging="427"/>
        <w:jc w:val="both"/>
      </w:pPr>
      <w:r>
        <w:t>Бутылочка для кормления.</w:t>
      </w:r>
    </w:p>
    <w:p w:rsidR="00894691" w:rsidRDefault="00894691" w:rsidP="00894691">
      <w:pPr>
        <w:numPr>
          <w:ilvl w:val="0"/>
          <w:numId w:val="19"/>
        </w:numPr>
        <w:spacing w:after="4" w:line="293" w:lineRule="auto"/>
        <w:ind w:right="43" w:hanging="427"/>
        <w:jc w:val="both"/>
      </w:pPr>
      <w:r>
        <w:t>Соска-пустышка.</w:t>
      </w:r>
    </w:p>
    <w:p w:rsidR="00894691" w:rsidRDefault="00894691" w:rsidP="00894691">
      <w:pPr>
        <w:numPr>
          <w:ilvl w:val="0"/>
          <w:numId w:val="19"/>
        </w:numPr>
        <w:spacing w:after="4" w:line="293" w:lineRule="auto"/>
        <w:ind w:right="43" w:hanging="427"/>
        <w:jc w:val="both"/>
      </w:pPr>
      <w:r>
        <w:t>Бензин автомобильный.</w:t>
      </w:r>
    </w:p>
    <w:p w:rsidR="00894691" w:rsidRDefault="00894691" w:rsidP="00894691">
      <w:pPr>
        <w:numPr>
          <w:ilvl w:val="0"/>
          <w:numId w:val="19"/>
        </w:numPr>
        <w:spacing w:after="4" w:line="293" w:lineRule="auto"/>
        <w:ind w:right="43" w:hanging="427"/>
        <w:jc w:val="both"/>
      </w:pPr>
      <w:r>
        <w:t>Дизельное топливо.</w:t>
      </w:r>
    </w:p>
    <w:p w:rsidR="00894691" w:rsidRDefault="00894691" w:rsidP="00894691">
      <w:pPr>
        <w:numPr>
          <w:ilvl w:val="0"/>
          <w:numId w:val="19"/>
        </w:numPr>
        <w:spacing w:after="4" w:line="293" w:lineRule="auto"/>
        <w:ind w:right="43" w:hanging="427"/>
        <w:jc w:val="both"/>
      </w:pPr>
      <w:r>
        <w:t>Периодические печатные издания.</w:t>
      </w:r>
    </w:p>
    <w:p w:rsidR="00894691" w:rsidRDefault="00894691" w:rsidP="00894691">
      <w:pPr>
        <w:numPr>
          <w:ilvl w:val="0"/>
          <w:numId w:val="19"/>
        </w:numPr>
        <w:spacing w:after="4" w:line="293" w:lineRule="auto"/>
        <w:ind w:right="43" w:hanging="427"/>
        <w:jc w:val="both"/>
      </w:pPr>
      <w:r>
        <w:t>Сжиженный природный газ.</w:t>
      </w:r>
    </w:p>
    <w:p w:rsidR="00894691" w:rsidRPr="00320BA8" w:rsidRDefault="00894691" w:rsidP="00894691">
      <w:pPr>
        <w:numPr>
          <w:ilvl w:val="0"/>
          <w:numId w:val="19"/>
        </w:numPr>
        <w:spacing w:after="4" w:line="293" w:lineRule="auto"/>
        <w:ind w:right="43" w:hanging="427"/>
        <w:jc w:val="both"/>
      </w:pPr>
      <w:r w:rsidRPr="00320BA8">
        <w:t>Зоотовары (включая корма для животных и ветеринарные препараты).</w:t>
      </w:r>
    </w:p>
    <w:p w:rsidR="00894691" w:rsidRDefault="00894691" w:rsidP="00894691">
      <w:pPr>
        <w:pStyle w:val="article-renderblock"/>
        <w:shd w:val="clear" w:color="auto" w:fill="FFFFFF"/>
        <w:spacing w:before="0" w:beforeAutospacing="0" w:after="0" w:afterAutospacing="0"/>
        <w:jc w:val="center"/>
        <w:rPr>
          <w:color w:val="000000"/>
          <w:spacing w:val="3"/>
          <w:sz w:val="28"/>
        </w:rPr>
      </w:pPr>
      <w:r>
        <w:rPr>
          <w:color w:val="000000"/>
          <w:spacing w:val="3"/>
          <w:sz w:val="28"/>
        </w:rPr>
        <w:t xml:space="preserve">                                                               </w:t>
      </w:r>
    </w:p>
    <w:p w:rsidR="00894691" w:rsidRDefault="00894691" w:rsidP="00894691">
      <w:pPr>
        <w:rPr>
          <w:rFonts w:eastAsiaTheme="minorHAnsi"/>
          <w:color w:val="000000"/>
          <w:spacing w:val="3"/>
          <w:sz w:val="28"/>
        </w:rPr>
      </w:pPr>
      <w:r>
        <w:rPr>
          <w:color w:val="000000"/>
          <w:spacing w:val="3"/>
          <w:sz w:val="28"/>
        </w:rPr>
        <w:br w:type="page"/>
      </w:r>
    </w:p>
    <w:p w:rsidR="0008065B" w:rsidRPr="00AE3360" w:rsidRDefault="0008065B" w:rsidP="0008065B">
      <w:pPr>
        <w:jc w:val="right"/>
        <w:rPr>
          <w:sz w:val="28"/>
          <w:szCs w:val="28"/>
        </w:rPr>
      </w:pPr>
    </w:p>
    <w:p w:rsidR="00391664" w:rsidRDefault="00391664" w:rsidP="00391664">
      <w:pPr>
        <w:pStyle w:val="article-renderblock"/>
        <w:shd w:val="clear" w:color="auto" w:fill="FFFFFF"/>
        <w:spacing w:before="0" w:beforeAutospacing="0" w:after="0" w:afterAutospacing="0"/>
        <w:jc w:val="center"/>
        <w:rPr>
          <w:color w:val="000000"/>
          <w:spacing w:val="3"/>
          <w:sz w:val="28"/>
        </w:rPr>
      </w:pPr>
      <w:r>
        <w:rPr>
          <w:color w:val="000000"/>
          <w:spacing w:val="3"/>
          <w:sz w:val="28"/>
        </w:rPr>
        <w:t xml:space="preserve">                                                                </w:t>
      </w:r>
      <w:r w:rsidRPr="00391664">
        <w:rPr>
          <w:color w:val="000000"/>
          <w:spacing w:val="3"/>
          <w:sz w:val="28"/>
        </w:rPr>
        <w:t xml:space="preserve">Приложение </w:t>
      </w:r>
      <w:r>
        <w:rPr>
          <w:color w:val="000000"/>
          <w:spacing w:val="3"/>
          <w:sz w:val="28"/>
        </w:rPr>
        <w:t>2</w:t>
      </w:r>
      <w:r w:rsidRPr="00391664">
        <w:rPr>
          <w:color w:val="000000"/>
          <w:spacing w:val="3"/>
          <w:sz w:val="28"/>
        </w:rPr>
        <w:t xml:space="preserve"> к постановлению</w:t>
      </w:r>
    </w:p>
    <w:p w:rsidR="00391664" w:rsidRDefault="00391664" w:rsidP="00391664">
      <w:pPr>
        <w:pStyle w:val="article-renderblock"/>
        <w:shd w:val="clear" w:color="auto" w:fill="FFFFFF"/>
        <w:spacing w:before="0" w:beforeAutospacing="0" w:after="0" w:afterAutospacing="0"/>
        <w:jc w:val="center"/>
        <w:rPr>
          <w:color w:val="000000"/>
          <w:spacing w:val="3"/>
          <w:sz w:val="28"/>
        </w:rPr>
      </w:pPr>
      <w:r w:rsidRPr="00391664">
        <w:rPr>
          <w:color w:val="000000"/>
          <w:spacing w:val="3"/>
          <w:sz w:val="28"/>
        </w:rPr>
        <w:t xml:space="preserve"> </w:t>
      </w:r>
      <w:r>
        <w:rPr>
          <w:color w:val="000000"/>
          <w:spacing w:val="3"/>
          <w:sz w:val="28"/>
        </w:rPr>
        <w:t xml:space="preserve">                                                    </w:t>
      </w:r>
      <w:r w:rsidRPr="00391664">
        <w:rPr>
          <w:color w:val="000000"/>
          <w:spacing w:val="3"/>
          <w:sz w:val="28"/>
        </w:rPr>
        <w:t>администрации Уинского</w:t>
      </w:r>
    </w:p>
    <w:p w:rsidR="00391664" w:rsidRDefault="00391664" w:rsidP="00391664">
      <w:pPr>
        <w:pStyle w:val="article-renderblock"/>
        <w:shd w:val="clear" w:color="auto" w:fill="FFFFFF"/>
        <w:spacing w:before="0" w:beforeAutospacing="0" w:after="0" w:afterAutospacing="0"/>
        <w:jc w:val="center"/>
        <w:rPr>
          <w:color w:val="000000"/>
          <w:spacing w:val="3"/>
          <w:sz w:val="28"/>
        </w:rPr>
      </w:pPr>
      <w:r w:rsidRPr="00391664">
        <w:rPr>
          <w:color w:val="000000"/>
          <w:spacing w:val="3"/>
          <w:sz w:val="28"/>
        </w:rPr>
        <w:t xml:space="preserve"> </w:t>
      </w:r>
      <w:r>
        <w:rPr>
          <w:color w:val="000000"/>
          <w:spacing w:val="3"/>
          <w:sz w:val="28"/>
        </w:rPr>
        <w:t xml:space="preserve">                                                  </w:t>
      </w:r>
      <w:r w:rsidRPr="00391664">
        <w:rPr>
          <w:color w:val="000000"/>
          <w:spacing w:val="3"/>
          <w:sz w:val="28"/>
        </w:rPr>
        <w:t>муниципального округа</w:t>
      </w:r>
    </w:p>
    <w:p w:rsidR="00391664" w:rsidRPr="00391664" w:rsidRDefault="00391664" w:rsidP="00391664">
      <w:pPr>
        <w:pStyle w:val="article-renderblock"/>
        <w:shd w:val="clear" w:color="auto" w:fill="FFFFFF"/>
        <w:spacing w:before="0" w:beforeAutospacing="0" w:after="0" w:afterAutospacing="0"/>
        <w:jc w:val="center"/>
        <w:rPr>
          <w:color w:val="000000"/>
          <w:spacing w:val="3"/>
          <w:sz w:val="28"/>
        </w:rPr>
      </w:pPr>
      <w:r>
        <w:rPr>
          <w:color w:val="000000"/>
          <w:spacing w:val="3"/>
          <w:sz w:val="28"/>
        </w:rPr>
        <w:t xml:space="preserve">                             </w:t>
      </w:r>
      <w:r w:rsidR="001032D8">
        <w:rPr>
          <w:color w:val="000000"/>
          <w:spacing w:val="3"/>
          <w:sz w:val="28"/>
        </w:rPr>
        <w:t xml:space="preserve">                                 </w:t>
      </w:r>
      <w:r>
        <w:rPr>
          <w:color w:val="000000"/>
          <w:spacing w:val="3"/>
          <w:sz w:val="28"/>
        </w:rPr>
        <w:t xml:space="preserve">от  </w:t>
      </w:r>
      <w:r w:rsidR="001032D8">
        <w:rPr>
          <w:color w:val="000000"/>
          <w:spacing w:val="3"/>
          <w:sz w:val="28"/>
        </w:rPr>
        <w:t>01.04.2020</w:t>
      </w:r>
      <w:r>
        <w:rPr>
          <w:color w:val="000000"/>
          <w:spacing w:val="3"/>
          <w:sz w:val="28"/>
        </w:rPr>
        <w:t xml:space="preserve"> №</w:t>
      </w:r>
      <w:r w:rsidR="001032D8">
        <w:rPr>
          <w:color w:val="000000"/>
          <w:spacing w:val="3"/>
          <w:sz w:val="28"/>
        </w:rPr>
        <w:t xml:space="preserve"> 259-01-03-92</w:t>
      </w:r>
    </w:p>
    <w:p w:rsidR="00894691" w:rsidRDefault="00894691" w:rsidP="00894691">
      <w:pPr>
        <w:jc w:val="center"/>
        <w:rPr>
          <w:sz w:val="28"/>
          <w:szCs w:val="28"/>
        </w:rPr>
      </w:pPr>
      <w:r w:rsidRPr="00AE3360">
        <w:rPr>
          <w:sz w:val="28"/>
          <w:szCs w:val="28"/>
        </w:rPr>
        <w:t>ПЕРЕЧЕНЬ</w:t>
      </w:r>
    </w:p>
    <w:p w:rsidR="00894691" w:rsidRDefault="00894691" w:rsidP="00894691">
      <w:pPr>
        <w:jc w:val="center"/>
        <w:rPr>
          <w:sz w:val="28"/>
          <w:szCs w:val="28"/>
        </w:rPr>
      </w:pPr>
      <w:r w:rsidRPr="00AE3360">
        <w:rPr>
          <w:sz w:val="28"/>
          <w:szCs w:val="28"/>
        </w:rPr>
        <w:t>заболеваний, требующих соблюдения режима самоизоляции</w:t>
      </w:r>
    </w:p>
    <w:p w:rsidR="00894691" w:rsidRPr="00AE3360" w:rsidRDefault="00894691" w:rsidP="00894691">
      <w:pPr>
        <w:jc w:val="center"/>
        <w:rPr>
          <w:sz w:val="28"/>
          <w:szCs w:val="28"/>
        </w:rPr>
      </w:pPr>
    </w:p>
    <w:p w:rsidR="00894691" w:rsidRPr="00AE3360" w:rsidRDefault="00894691" w:rsidP="00894691">
      <w:pPr>
        <w:rPr>
          <w:sz w:val="28"/>
          <w:szCs w:val="28"/>
        </w:rPr>
      </w:pPr>
      <w:r w:rsidRPr="00AE3360">
        <w:rPr>
          <w:sz w:val="28"/>
          <w:szCs w:val="28"/>
        </w:rPr>
        <w:t>1.</w:t>
      </w:r>
      <w:r w:rsidRPr="00AE3360">
        <w:rPr>
          <w:sz w:val="28"/>
          <w:szCs w:val="28"/>
        </w:rPr>
        <w:tab/>
        <w:t>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Е 10.</w:t>
      </w:r>
    </w:p>
    <w:p w:rsidR="00894691" w:rsidRPr="00AE3360" w:rsidRDefault="00894691" w:rsidP="00894691">
      <w:pPr>
        <w:rPr>
          <w:sz w:val="28"/>
          <w:szCs w:val="28"/>
        </w:rPr>
      </w:pPr>
      <w:r w:rsidRPr="00AE3360">
        <w:rPr>
          <w:sz w:val="28"/>
          <w:szCs w:val="28"/>
        </w:rPr>
        <w:t>2.</w:t>
      </w:r>
      <w:r w:rsidRPr="00AE3360">
        <w:rPr>
          <w:sz w:val="28"/>
          <w:szCs w:val="28"/>
        </w:rPr>
        <w:tab/>
        <w:t>Болезни органов дыхания из числа:</w:t>
      </w:r>
    </w:p>
    <w:p w:rsidR="00894691" w:rsidRPr="00AE3360" w:rsidRDefault="00894691" w:rsidP="00894691">
      <w:pPr>
        <w:rPr>
          <w:sz w:val="28"/>
          <w:szCs w:val="28"/>
        </w:rPr>
      </w:pPr>
      <w:r w:rsidRPr="00AE3360">
        <w:rPr>
          <w:sz w:val="28"/>
          <w:szCs w:val="28"/>
        </w:rPr>
        <w:t>2.1.</w:t>
      </w:r>
      <w:r w:rsidRPr="00AE3360">
        <w:rPr>
          <w:sz w:val="28"/>
          <w:szCs w:val="28"/>
        </w:rPr>
        <w:tab/>
        <w:t>другая хроническая обструктивная легочная болезнь, классифицируемая в соответствии с МКБ- 10 по диагнозу Ј44;</w:t>
      </w:r>
    </w:p>
    <w:p w:rsidR="00894691" w:rsidRPr="00AE3360" w:rsidRDefault="00894691" w:rsidP="00894691">
      <w:pPr>
        <w:rPr>
          <w:sz w:val="28"/>
          <w:szCs w:val="28"/>
        </w:rPr>
      </w:pPr>
      <w:r w:rsidRPr="00AE3360">
        <w:rPr>
          <w:sz w:val="28"/>
          <w:szCs w:val="28"/>
        </w:rPr>
        <w:t>2.2.</w:t>
      </w:r>
      <w:r w:rsidRPr="00AE3360">
        <w:rPr>
          <w:sz w:val="28"/>
          <w:szCs w:val="28"/>
        </w:rPr>
        <w:tab/>
        <w:t>астма, классифицируемая в соответствии с УКБ-10 по диагнозу Ј45;</w:t>
      </w:r>
    </w:p>
    <w:p w:rsidR="00894691" w:rsidRPr="00AE3360" w:rsidRDefault="00894691" w:rsidP="00894691">
      <w:pPr>
        <w:rPr>
          <w:sz w:val="28"/>
          <w:szCs w:val="28"/>
        </w:rPr>
      </w:pPr>
      <w:r w:rsidRPr="00AE3360">
        <w:rPr>
          <w:sz w:val="28"/>
          <w:szCs w:val="28"/>
        </w:rPr>
        <w:t>2.3.</w:t>
      </w:r>
      <w:r w:rsidRPr="00AE3360">
        <w:rPr>
          <w:sz w:val="28"/>
          <w:szCs w:val="28"/>
        </w:rPr>
        <w:tab/>
        <w:t>бронхоэктатическая болезнь, классифицируемая в соответствии с УП(Б-10 по диагнозу Ј47.</w:t>
      </w:r>
    </w:p>
    <w:p w:rsidR="00894691" w:rsidRPr="00AE3360" w:rsidRDefault="00894691" w:rsidP="00894691">
      <w:pPr>
        <w:rPr>
          <w:sz w:val="28"/>
          <w:szCs w:val="28"/>
        </w:rPr>
      </w:pPr>
      <w:r w:rsidRPr="00AE3360">
        <w:rPr>
          <w:sz w:val="28"/>
          <w:szCs w:val="28"/>
        </w:rPr>
        <w:t>3.</w:t>
      </w:r>
      <w:r w:rsidRPr="00AE3360">
        <w:rPr>
          <w:sz w:val="28"/>
          <w:szCs w:val="28"/>
        </w:rPr>
        <w:tab/>
        <w:t>Болезнь системы кровообращения легочное сердце и нарушения легочного кровообращения, классифицируемая в соответствии с УП(Б-10 по диагнозам 127.2, 127.8, 127.9.</w:t>
      </w:r>
    </w:p>
    <w:p w:rsidR="00894691" w:rsidRPr="00AE3360" w:rsidRDefault="00894691" w:rsidP="00894691">
      <w:pPr>
        <w:rPr>
          <w:sz w:val="28"/>
          <w:szCs w:val="28"/>
        </w:rPr>
      </w:pPr>
      <w:r w:rsidRPr="00AE3360">
        <w:rPr>
          <w:sz w:val="28"/>
          <w:szCs w:val="28"/>
        </w:rPr>
        <w:t>4.</w:t>
      </w:r>
      <w:r w:rsidRPr="00AE3360">
        <w:rPr>
          <w:sz w:val="28"/>
          <w:szCs w:val="28"/>
        </w:rPr>
        <w:tab/>
        <w:t>Наличие трансплантированных органов и тканей, классифицируемых в соответствии с МКБ-10 по диагнозу 04.</w:t>
      </w:r>
    </w:p>
    <w:p w:rsidR="00894691" w:rsidRPr="00AE3360" w:rsidRDefault="00894691" w:rsidP="00894691">
      <w:pPr>
        <w:jc w:val="both"/>
        <w:rPr>
          <w:sz w:val="28"/>
          <w:szCs w:val="28"/>
        </w:rPr>
      </w:pPr>
      <w:r w:rsidRPr="00AE3360">
        <w:rPr>
          <w:sz w:val="28"/>
          <w:szCs w:val="28"/>
        </w:rPr>
        <w:t>5.</w:t>
      </w:r>
      <w:r w:rsidRPr="00AE3360">
        <w:rPr>
          <w:sz w:val="28"/>
          <w:szCs w:val="28"/>
        </w:rPr>
        <w:tab/>
        <w:t>Болезнь мочеполовой системы хроническая болезнь почек З — 5 стадии, классифицируемая в соответствии с МКБ-10 по диагнозам N18.O, N18.3 -N18.5.</w:t>
      </w:r>
    </w:p>
    <w:p w:rsidR="00894691" w:rsidRPr="00AE3360" w:rsidRDefault="00894691" w:rsidP="00894691">
      <w:pPr>
        <w:jc w:val="both"/>
        <w:rPr>
          <w:sz w:val="28"/>
          <w:szCs w:val="28"/>
        </w:rPr>
      </w:pPr>
      <w:r w:rsidRPr="00AE3360">
        <w:rPr>
          <w:sz w:val="28"/>
          <w:szCs w:val="28"/>
        </w:rPr>
        <w:t>6.</w:t>
      </w:r>
      <w:r w:rsidRPr="00AE3360">
        <w:rPr>
          <w:sz w:val="28"/>
          <w:szCs w:val="28"/>
        </w:rPr>
        <w:tab/>
        <w:t>Новообразования из числа :</w:t>
      </w:r>
    </w:p>
    <w:p w:rsidR="00894691" w:rsidRPr="00AE3360" w:rsidRDefault="00894691" w:rsidP="00894691">
      <w:pPr>
        <w:jc w:val="both"/>
        <w:rPr>
          <w:sz w:val="28"/>
          <w:szCs w:val="28"/>
        </w:rPr>
      </w:pPr>
      <w:r w:rsidRPr="00AE3360">
        <w:rPr>
          <w:sz w:val="28"/>
          <w:szCs w:val="28"/>
        </w:rPr>
        <w:t>6.1.</w:t>
      </w:r>
      <w:r w:rsidRPr="00AE3360">
        <w:rPr>
          <w:sz w:val="28"/>
          <w:szCs w:val="28"/>
        </w:rPr>
        <w:tab/>
        <w:t>злокачественные новообразования любой локализации , в том числе самостоятельных множественных локализаций, классифицируемые в соответствии с МКБ-10 по диагнозам СОО — C80, С97;</w:t>
      </w:r>
    </w:p>
    <w:p w:rsidR="00894691" w:rsidRDefault="00894691" w:rsidP="00894691">
      <w:pPr>
        <w:pStyle w:val="a4"/>
      </w:pPr>
      <w:r w:rsidRPr="00AE3360">
        <w:rPr>
          <w:szCs w:val="28"/>
        </w:rPr>
        <w:t>6.2.</w:t>
      </w:r>
      <w:r w:rsidRPr="00AE3360">
        <w:rPr>
          <w:szCs w:val="28"/>
        </w:rPr>
        <w:tab/>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1, классифицируемые в соответствии с )</w:t>
      </w:r>
      <w:r>
        <w:rPr>
          <w:szCs w:val="28"/>
        </w:rPr>
        <w:t xml:space="preserve"> </w:t>
      </w:r>
      <w:r w:rsidRPr="00AE3360">
        <w:rPr>
          <w:szCs w:val="28"/>
        </w:rPr>
        <w:t>ЖБ-10 по диагнозам С81 — Об, D46.</w:t>
      </w:r>
    </w:p>
    <w:p w:rsidR="00894691" w:rsidRDefault="00894691" w:rsidP="00894691">
      <w:pPr>
        <w:pStyle w:val="a4"/>
      </w:pPr>
    </w:p>
    <w:p w:rsidR="00894691" w:rsidRDefault="00894691" w:rsidP="00894691">
      <w:pPr>
        <w:pStyle w:val="a4"/>
      </w:pPr>
    </w:p>
    <w:p w:rsidR="00894691" w:rsidRDefault="00894691" w:rsidP="00894691">
      <w:pPr>
        <w:pStyle w:val="a4"/>
        <w:ind w:firstLine="0"/>
      </w:pPr>
    </w:p>
    <w:p w:rsidR="00894691" w:rsidRDefault="00894691" w:rsidP="00894691"/>
    <w:p w:rsidR="00894691" w:rsidRDefault="00894691" w:rsidP="00894691"/>
    <w:p w:rsidR="00894691" w:rsidRDefault="00894691" w:rsidP="00894691"/>
    <w:p w:rsidR="00391664" w:rsidRDefault="00391664" w:rsidP="00391664">
      <w:pPr>
        <w:spacing w:after="411" w:line="216" w:lineRule="auto"/>
        <w:ind w:left="1455" w:right="1253" w:firstLine="2684"/>
        <w:rPr>
          <w:color w:val="000000"/>
          <w:spacing w:val="3"/>
          <w:sz w:val="28"/>
        </w:rPr>
      </w:pPr>
    </w:p>
    <w:p w:rsidR="00894691" w:rsidRDefault="00894691" w:rsidP="00391664">
      <w:pPr>
        <w:pStyle w:val="article-renderblock"/>
        <w:shd w:val="clear" w:color="auto" w:fill="FFFFFF"/>
        <w:spacing w:before="0" w:beforeAutospacing="0" w:after="0" w:afterAutospacing="0"/>
        <w:jc w:val="center"/>
        <w:rPr>
          <w:color w:val="000000"/>
          <w:spacing w:val="3"/>
          <w:sz w:val="28"/>
        </w:rPr>
      </w:pPr>
    </w:p>
    <w:p w:rsidR="00894691" w:rsidRDefault="00894691" w:rsidP="00391664">
      <w:pPr>
        <w:pStyle w:val="article-renderblock"/>
        <w:shd w:val="clear" w:color="auto" w:fill="FFFFFF"/>
        <w:spacing w:before="0" w:beforeAutospacing="0" w:after="0" w:afterAutospacing="0"/>
        <w:jc w:val="center"/>
        <w:rPr>
          <w:color w:val="000000"/>
          <w:spacing w:val="3"/>
          <w:sz w:val="28"/>
        </w:rPr>
      </w:pPr>
    </w:p>
    <w:p w:rsidR="00894691" w:rsidRDefault="00894691" w:rsidP="00391664">
      <w:pPr>
        <w:pStyle w:val="article-renderblock"/>
        <w:shd w:val="clear" w:color="auto" w:fill="FFFFFF"/>
        <w:spacing w:before="0" w:beforeAutospacing="0" w:after="0" w:afterAutospacing="0"/>
        <w:jc w:val="center"/>
        <w:rPr>
          <w:color w:val="000000"/>
          <w:spacing w:val="3"/>
          <w:sz w:val="28"/>
        </w:rPr>
      </w:pPr>
    </w:p>
    <w:p w:rsidR="00391664" w:rsidRDefault="00391664" w:rsidP="00391664">
      <w:pPr>
        <w:pStyle w:val="article-renderblock"/>
        <w:shd w:val="clear" w:color="auto" w:fill="FFFFFF"/>
        <w:spacing w:before="0" w:beforeAutospacing="0" w:after="0" w:afterAutospacing="0"/>
        <w:jc w:val="center"/>
        <w:rPr>
          <w:color w:val="000000"/>
          <w:spacing w:val="3"/>
          <w:sz w:val="28"/>
        </w:rPr>
      </w:pPr>
      <w:r>
        <w:rPr>
          <w:color w:val="000000"/>
          <w:spacing w:val="3"/>
          <w:sz w:val="28"/>
        </w:rPr>
        <w:lastRenderedPageBreak/>
        <w:t xml:space="preserve">                                                               </w:t>
      </w:r>
      <w:r w:rsidRPr="00391664">
        <w:rPr>
          <w:color w:val="000000"/>
          <w:spacing w:val="3"/>
          <w:sz w:val="28"/>
        </w:rPr>
        <w:t>Приложение 3 к постановлению</w:t>
      </w:r>
    </w:p>
    <w:p w:rsidR="00391664" w:rsidRDefault="00391664" w:rsidP="00391664">
      <w:pPr>
        <w:pStyle w:val="article-renderblock"/>
        <w:shd w:val="clear" w:color="auto" w:fill="FFFFFF"/>
        <w:spacing w:before="0" w:beforeAutospacing="0" w:after="0" w:afterAutospacing="0"/>
        <w:jc w:val="center"/>
        <w:rPr>
          <w:color w:val="000000"/>
          <w:spacing w:val="3"/>
          <w:sz w:val="28"/>
        </w:rPr>
      </w:pPr>
      <w:r w:rsidRPr="00391664">
        <w:rPr>
          <w:color w:val="000000"/>
          <w:spacing w:val="3"/>
          <w:sz w:val="28"/>
        </w:rPr>
        <w:t xml:space="preserve"> </w:t>
      </w:r>
      <w:r>
        <w:rPr>
          <w:color w:val="000000"/>
          <w:spacing w:val="3"/>
          <w:sz w:val="28"/>
        </w:rPr>
        <w:t xml:space="preserve">                                                    </w:t>
      </w:r>
      <w:r w:rsidRPr="00391664">
        <w:rPr>
          <w:color w:val="000000"/>
          <w:spacing w:val="3"/>
          <w:sz w:val="28"/>
        </w:rPr>
        <w:t>администрации Уинского</w:t>
      </w:r>
    </w:p>
    <w:p w:rsidR="00391664" w:rsidRDefault="00391664" w:rsidP="00391664">
      <w:pPr>
        <w:pStyle w:val="article-renderblock"/>
        <w:shd w:val="clear" w:color="auto" w:fill="FFFFFF"/>
        <w:spacing w:before="0" w:beforeAutospacing="0" w:after="0" w:afterAutospacing="0"/>
        <w:jc w:val="center"/>
        <w:rPr>
          <w:color w:val="000000"/>
          <w:spacing w:val="3"/>
          <w:sz w:val="28"/>
        </w:rPr>
      </w:pPr>
      <w:r w:rsidRPr="00391664">
        <w:rPr>
          <w:color w:val="000000"/>
          <w:spacing w:val="3"/>
          <w:sz w:val="28"/>
        </w:rPr>
        <w:t xml:space="preserve"> </w:t>
      </w:r>
      <w:r>
        <w:rPr>
          <w:color w:val="000000"/>
          <w:spacing w:val="3"/>
          <w:sz w:val="28"/>
        </w:rPr>
        <w:t xml:space="preserve">                                                  </w:t>
      </w:r>
      <w:r w:rsidRPr="00391664">
        <w:rPr>
          <w:color w:val="000000"/>
          <w:spacing w:val="3"/>
          <w:sz w:val="28"/>
        </w:rPr>
        <w:t>муниципального округа</w:t>
      </w:r>
    </w:p>
    <w:p w:rsidR="00391664" w:rsidRPr="00391664" w:rsidRDefault="00391664" w:rsidP="00391664">
      <w:pPr>
        <w:pStyle w:val="article-renderblock"/>
        <w:shd w:val="clear" w:color="auto" w:fill="FFFFFF"/>
        <w:spacing w:before="0" w:beforeAutospacing="0" w:after="0" w:afterAutospacing="0"/>
        <w:jc w:val="center"/>
        <w:rPr>
          <w:color w:val="000000"/>
          <w:spacing w:val="3"/>
          <w:sz w:val="28"/>
        </w:rPr>
      </w:pPr>
      <w:r>
        <w:rPr>
          <w:color w:val="000000"/>
          <w:spacing w:val="3"/>
          <w:sz w:val="28"/>
        </w:rPr>
        <w:t xml:space="preserve">                             от           №</w:t>
      </w:r>
    </w:p>
    <w:p w:rsidR="00391664" w:rsidRDefault="00391664" w:rsidP="00391664">
      <w:pPr>
        <w:pStyle w:val="article-renderblock"/>
        <w:shd w:val="clear" w:color="auto" w:fill="FFFFFF"/>
        <w:spacing w:before="0" w:beforeAutospacing="0" w:after="0" w:afterAutospacing="0"/>
        <w:jc w:val="center"/>
        <w:rPr>
          <w:b/>
          <w:color w:val="000000"/>
          <w:spacing w:val="3"/>
          <w:sz w:val="28"/>
        </w:rPr>
      </w:pPr>
    </w:p>
    <w:p w:rsidR="00391664" w:rsidRPr="00F21C00" w:rsidRDefault="00391664" w:rsidP="00391664">
      <w:pPr>
        <w:pStyle w:val="article-renderblock"/>
        <w:shd w:val="clear" w:color="auto" w:fill="FFFFFF"/>
        <w:spacing w:before="0" w:beforeAutospacing="0" w:after="0" w:afterAutospacing="0"/>
        <w:jc w:val="center"/>
        <w:rPr>
          <w:b/>
          <w:color w:val="000000"/>
          <w:spacing w:val="3"/>
          <w:sz w:val="28"/>
        </w:rPr>
      </w:pPr>
      <w:r w:rsidRPr="00F21C00">
        <w:rPr>
          <w:b/>
          <w:color w:val="000000"/>
          <w:spacing w:val="3"/>
          <w:sz w:val="28"/>
        </w:rPr>
        <w:t>РАЗРЕШЕНИЕ</w:t>
      </w:r>
    </w:p>
    <w:p w:rsidR="00391664" w:rsidRDefault="00391664" w:rsidP="00391664">
      <w:pPr>
        <w:spacing w:line="360" w:lineRule="exact"/>
        <w:ind w:firstLine="709"/>
        <w:jc w:val="both"/>
        <w:rPr>
          <w:color w:val="000000"/>
          <w:spacing w:val="3"/>
        </w:rPr>
      </w:pPr>
    </w:p>
    <w:p w:rsidR="00391664" w:rsidRPr="007F4102" w:rsidRDefault="00391664" w:rsidP="00391664">
      <w:pPr>
        <w:spacing w:line="360" w:lineRule="exact"/>
        <w:ind w:firstLine="709"/>
        <w:jc w:val="both"/>
        <w:rPr>
          <w:color w:val="000000"/>
          <w:spacing w:val="3"/>
        </w:rPr>
      </w:pPr>
      <w:r w:rsidRPr="007F4102">
        <w:rPr>
          <w:color w:val="000000"/>
          <w:spacing w:val="3"/>
        </w:rPr>
        <w:t>Выдано ____________</w:t>
      </w:r>
      <w:r>
        <w:rPr>
          <w:color w:val="000000"/>
          <w:spacing w:val="3"/>
        </w:rPr>
        <w:t>_</w:t>
      </w:r>
      <w:r w:rsidRPr="007F4102">
        <w:rPr>
          <w:color w:val="000000"/>
          <w:spacing w:val="3"/>
        </w:rPr>
        <w:t>__________________________________________</w:t>
      </w:r>
    </w:p>
    <w:p w:rsidR="00391664" w:rsidRPr="007F4102" w:rsidRDefault="00391664" w:rsidP="00391664">
      <w:pPr>
        <w:spacing w:line="240" w:lineRule="exact"/>
        <w:jc w:val="center"/>
        <w:rPr>
          <w:color w:val="000000"/>
          <w:spacing w:val="3"/>
          <w:sz w:val="22"/>
        </w:rPr>
      </w:pPr>
      <w:r w:rsidRPr="007F4102">
        <w:rPr>
          <w:color w:val="000000"/>
          <w:spacing w:val="3"/>
          <w:sz w:val="22"/>
        </w:rPr>
        <w:t>(ФИО, год рождения)</w:t>
      </w:r>
    </w:p>
    <w:p w:rsidR="00391664" w:rsidRDefault="00391664" w:rsidP="00391664">
      <w:pPr>
        <w:spacing w:line="360" w:lineRule="exact"/>
        <w:ind w:firstLine="28"/>
        <w:jc w:val="both"/>
        <w:rPr>
          <w:color w:val="000000"/>
          <w:spacing w:val="3"/>
        </w:rPr>
      </w:pPr>
      <w:r w:rsidRPr="007F4102">
        <w:rPr>
          <w:color w:val="000000"/>
          <w:spacing w:val="3"/>
        </w:rPr>
        <w:t>паспорт серии</w:t>
      </w:r>
      <w:r>
        <w:rPr>
          <w:color w:val="000000"/>
          <w:spacing w:val="3"/>
        </w:rPr>
        <w:t xml:space="preserve"> </w:t>
      </w:r>
      <w:r w:rsidRPr="007F4102">
        <w:rPr>
          <w:color w:val="000000"/>
          <w:spacing w:val="3"/>
        </w:rPr>
        <w:t>__</w:t>
      </w:r>
      <w:r>
        <w:rPr>
          <w:color w:val="000000"/>
          <w:spacing w:val="3"/>
        </w:rPr>
        <w:t>_____________________</w:t>
      </w:r>
      <w:r w:rsidRPr="007F4102">
        <w:rPr>
          <w:color w:val="000000"/>
          <w:spacing w:val="3"/>
        </w:rPr>
        <w:t xml:space="preserve">_ № </w:t>
      </w:r>
      <w:r>
        <w:rPr>
          <w:color w:val="000000"/>
          <w:spacing w:val="3"/>
        </w:rPr>
        <w:t>___________</w:t>
      </w:r>
      <w:r w:rsidRPr="007F4102">
        <w:rPr>
          <w:color w:val="000000"/>
          <w:spacing w:val="3"/>
        </w:rPr>
        <w:t>_____</w:t>
      </w:r>
      <w:r>
        <w:rPr>
          <w:color w:val="000000"/>
          <w:spacing w:val="3"/>
        </w:rPr>
        <w:t xml:space="preserve"> </w:t>
      </w:r>
      <w:r w:rsidRPr="007F4102">
        <w:rPr>
          <w:color w:val="000000"/>
          <w:spacing w:val="3"/>
        </w:rPr>
        <w:t>выдан</w:t>
      </w:r>
      <w:r>
        <w:rPr>
          <w:color w:val="000000"/>
          <w:spacing w:val="3"/>
        </w:rPr>
        <w:t xml:space="preserve"> </w:t>
      </w:r>
      <w:r w:rsidRPr="007F4102">
        <w:rPr>
          <w:color w:val="000000"/>
          <w:spacing w:val="3"/>
        </w:rPr>
        <w:t>___</w:t>
      </w:r>
      <w:r>
        <w:rPr>
          <w:color w:val="000000"/>
          <w:spacing w:val="3"/>
        </w:rPr>
        <w:t>_______________________________________________________________</w:t>
      </w:r>
      <w:r w:rsidRPr="007F4102">
        <w:rPr>
          <w:color w:val="000000"/>
          <w:spacing w:val="3"/>
        </w:rPr>
        <w:t>, проживающему(ей) по адресу</w:t>
      </w:r>
      <w:r>
        <w:rPr>
          <w:color w:val="000000"/>
          <w:spacing w:val="3"/>
        </w:rPr>
        <w:t xml:space="preserve">: </w:t>
      </w:r>
      <w:r w:rsidRPr="007F4102">
        <w:rPr>
          <w:color w:val="000000"/>
          <w:spacing w:val="3"/>
        </w:rPr>
        <w:t>_______________________</w:t>
      </w:r>
      <w:r>
        <w:rPr>
          <w:color w:val="000000"/>
          <w:spacing w:val="3"/>
        </w:rPr>
        <w:t>_</w:t>
      </w:r>
      <w:r w:rsidRPr="007F4102">
        <w:rPr>
          <w:color w:val="000000"/>
          <w:spacing w:val="3"/>
        </w:rPr>
        <w:t>__________</w:t>
      </w:r>
      <w:r>
        <w:rPr>
          <w:color w:val="000000"/>
          <w:spacing w:val="3"/>
        </w:rPr>
        <w:t>____</w:t>
      </w:r>
      <w:r w:rsidRPr="007F4102">
        <w:rPr>
          <w:color w:val="000000"/>
          <w:spacing w:val="3"/>
        </w:rPr>
        <w:t>__</w:t>
      </w:r>
    </w:p>
    <w:p w:rsidR="00391664" w:rsidRPr="007F4102" w:rsidRDefault="00391664" w:rsidP="00391664">
      <w:pPr>
        <w:spacing w:line="360" w:lineRule="exact"/>
        <w:ind w:firstLine="28"/>
        <w:jc w:val="both"/>
        <w:rPr>
          <w:color w:val="000000"/>
          <w:spacing w:val="3"/>
        </w:rPr>
      </w:pPr>
      <w:r>
        <w:rPr>
          <w:color w:val="000000"/>
          <w:spacing w:val="3"/>
        </w:rPr>
        <w:t>__________________________________________________________________,</w:t>
      </w:r>
    </w:p>
    <w:p w:rsidR="00391664" w:rsidRPr="007F4102" w:rsidRDefault="00391664" w:rsidP="00391664">
      <w:pPr>
        <w:spacing w:line="360" w:lineRule="exact"/>
        <w:jc w:val="both"/>
        <w:rPr>
          <w:color w:val="000000"/>
          <w:spacing w:val="3"/>
        </w:rPr>
      </w:pPr>
      <w:r w:rsidRPr="007F4102">
        <w:rPr>
          <w:color w:val="000000"/>
          <w:spacing w:val="3"/>
        </w:rPr>
        <w:t>на следование к месту работы (выбрать один из вариантов):</w:t>
      </w:r>
    </w:p>
    <w:p w:rsidR="00391664" w:rsidRPr="007F4102" w:rsidRDefault="00391664" w:rsidP="00391664">
      <w:pPr>
        <w:spacing w:line="360" w:lineRule="exact"/>
        <w:ind w:firstLine="709"/>
        <w:jc w:val="both"/>
        <w:rPr>
          <w:color w:val="000000"/>
          <w:spacing w:val="3"/>
        </w:rPr>
      </w:pPr>
      <w:r w:rsidRPr="00CE53A2">
        <w:rPr>
          <w:color w:val="000000"/>
          <w:spacing w:val="3"/>
        </w:rPr>
        <w:t xml:space="preserve">а) расположенному по адресу: </w:t>
      </w:r>
      <w:r w:rsidRPr="007F4102">
        <w:rPr>
          <w:color w:val="000000"/>
          <w:spacing w:val="3"/>
        </w:rPr>
        <w:t>_________________________________</w:t>
      </w:r>
      <w:r>
        <w:rPr>
          <w:color w:val="000000"/>
          <w:spacing w:val="3"/>
        </w:rPr>
        <w:t xml:space="preserve"> </w:t>
      </w:r>
      <w:r w:rsidRPr="007F4102">
        <w:rPr>
          <w:color w:val="000000"/>
          <w:spacing w:val="3"/>
        </w:rPr>
        <w:t>______</w:t>
      </w:r>
      <w:r>
        <w:rPr>
          <w:color w:val="000000"/>
          <w:spacing w:val="3"/>
        </w:rPr>
        <w:t>__________________________________________________________</w:t>
      </w:r>
      <w:r w:rsidRPr="007F4102">
        <w:rPr>
          <w:color w:val="000000"/>
          <w:spacing w:val="3"/>
        </w:rPr>
        <w:t xml:space="preserve">__, </w:t>
      </w:r>
    </w:p>
    <w:p w:rsidR="00391664" w:rsidRPr="007F4102" w:rsidRDefault="00391664" w:rsidP="00391664">
      <w:pPr>
        <w:spacing w:line="360" w:lineRule="exact"/>
        <w:ind w:firstLine="709"/>
        <w:jc w:val="both"/>
        <w:rPr>
          <w:color w:val="000000"/>
          <w:spacing w:val="3"/>
        </w:rPr>
      </w:pPr>
      <w:r>
        <w:rPr>
          <w:color w:val="000000"/>
          <w:spacing w:val="3"/>
        </w:rPr>
        <w:t>б</w:t>
      </w:r>
      <w:r w:rsidRPr="007F4102">
        <w:rPr>
          <w:color w:val="000000"/>
          <w:spacing w:val="3"/>
        </w:rPr>
        <w:t xml:space="preserve">) носящей разъездной характер (в случае выполнения работ </w:t>
      </w:r>
      <w:r>
        <w:rPr>
          <w:color w:val="000000"/>
          <w:spacing w:val="3"/>
        </w:rPr>
        <w:br/>
      </w:r>
      <w:r w:rsidRPr="007F4102">
        <w:rPr>
          <w:color w:val="000000"/>
          <w:spacing w:val="3"/>
        </w:rPr>
        <w:t xml:space="preserve">по обеспечению доставки товаров и медикаментов для лиц, находящихся </w:t>
      </w:r>
      <w:r>
        <w:rPr>
          <w:color w:val="000000"/>
          <w:spacing w:val="3"/>
        </w:rPr>
        <w:br/>
      </w:r>
      <w:r w:rsidRPr="007F4102">
        <w:rPr>
          <w:color w:val="000000"/>
          <w:spacing w:val="3"/>
        </w:rPr>
        <w:t>на режиме самоизоляции).</w:t>
      </w:r>
    </w:p>
    <w:p w:rsidR="00391664" w:rsidRPr="007F4102" w:rsidRDefault="00391664" w:rsidP="00391664">
      <w:pPr>
        <w:spacing w:line="320" w:lineRule="exact"/>
        <w:ind w:firstLine="709"/>
        <w:jc w:val="both"/>
        <w:rPr>
          <w:color w:val="000000"/>
          <w:spacing w:val="3"/>
        </w:rPr>
      </w:pPr>
      <w:r w:rsidRPr="007F4102">
        <w:rPr>
          <w:color w:val="000000"/>
          <w:spacing w:val="3"/>
        </w:rPr>
        <w:t xml:space="preserve">Настоящим разрешением подтверждается, что деятельность организации не является приостановленной в соответствии с указом губернатора Пермского края </w:t>
      </w:r>
      <w:r>
        <w:rPr>
          <w:color w:val="000000"/>
          <w:spacing w:val="3"/>
        </w:rPr>
        <w:t xml:space="preserve">от 29 марта 2020 г. № 23 </w:t>
      </w:r>
      <w:r w:rsidRPr="007F4102">
        <w:rPr>
          <w:color w:val="000000"/>
          <w:spacing w:val="3"/>
        </w:rPr>
        <w:t>«О мероприятиях, реализуемых в связи с угрозой распространения новой коронавирусной инспекции (COVID-19) в Пермском крае»</w:t>
      </w:r>
      <w:r>
        <w:rPr>
          <w:color w:val="000000"/>
          <w:spacing w:val="3"/>
        </w:rPr>
        <w:t>,</w:t>
      </w:r>
      <w:r w:rsidRPr="007F4102">
        <w:rPr>
          <w:color w:val="000000"/>
          <w:spacing w:val="3"/>
        </w:rPr>
        <w:t xml:space="preserve"> и </w:t>
      </w:r>
      <w:r w:rsidRPr="00C75E3E">
        <w:rPr>
          <w:color w:val="000000"/>
          <w:spacing w:val="3"/>
        </w:rPr>
        <w:t>организация одновременно</w:t>
      </w:r>
      <w:r w:rsidRPr="007F4102">
        <w:rPr>
          <w:color w:val="000000"/>
          <w:spacing w:val="3"/>
        </w:rPr>
        <w:t xml:space="preserve"> относится к (выбрать один из вариантов):</w:t>
      </w:r>
    </w:p>
    <w:p w:rsidR="00391664" w:rsidRPr="007F4102" w:rsidRDefault="00391664" w:rsidP="00391664">
      <w:pPr>
        <w:spacing w:line="320" w:lineRule="exact"/>
        <w:ind w:firstLine="709"/>
        <w:jc w:val="both"/>
        <w:rPr>
          <w:color w:val="000000"/>
          <w:spacing w:val="3"/>
        </w:rPr>
      </w:pPr>
      <w:r w:rsidRPr="007F4102">
        <w:rPr>
          <w:color w:val="000000"/>
          <w:spacing w:val="3"/>
        </w:rPr>
        <w:t>а) непрерывно действующей организации;</w:t>
      </w:r>
    </w:p>
    <w:p w:rsidR="00391664" w:rsidRPr="007F4102" w:rsidRDefault="00391664" w:rsidP="00391664">
      <w:pPr>
        <w:spacing w:line="320" w:lineRule="exact"/>
        <w:ind w:firstLine="709"/>
        <w:jc w:val="both"/>
        <w:rPr>
          <w:color w:val="000000"/>
          <w:spacing w:val="3"/>
        </w:rPr>
      </w:pPr>
      <w:r w:rsidRPr="007F4102">
        <w:rPr>
          <w:color w:val="000000"/>
          <w:spacing w:val="3"/>
        </w:rPr>
        <w:t>б) медицинской либо аптечной организации;</w:t>
      </w:r>
    </w:p>
    <w:p w:rsidR="00391664" w:rsidRPr="007F4102" w:rsidRDefault="00391664" w:rsidP="00391664">
      <w:pPr>
        <w:spacing w:line="320" w:lineRule="exact"/>
        <w:ind w:firstLine="709"/>
        <w:jc w:val="both"/>
        <w:rPr>
          <w:color w:val="000000"/>
          <w:spacing w:val="3"/>
        </w:rPr>
      </w:pPr>
      <w:r>
        <w:rPr>
          <w:color w:val="000000"/>
          <w:spacing w:val="3"/>
        </w:rPr>
        <w:t>в) </w:t>
      </w:r>
      <w:r w:rsidRPr="007F4102">
        <w:rPr>
          <w:color w:val="000000"/>
          <w:spacing w:val="3"/>
        </w:rPr>
        <w:t xml:space="preserve">организации, обеспечивающей население продуктами питания </w:t>
      </w:r>
      <w:r>
        <w:rPr>
          <w:color w:val="000000"/>
          <w:spacing w:val="3"/>
        </w:rPr>
        <w:br/>
      </w:r>
      <w:r w:rsidRPr="007F4102">
        <w:rPr>
          <w:color w:val="000000"/>
          <w:spacing w:val="3"/>
        </w:rPr>
        <w:t>и товарами первой необходимости;</w:t>
      </w:r>
    </w:p>
    <w:p w:rsidR="00391664" w:rsidRPr="007F4102" w:rsidRDefault="00391664" w:rsidP="00391664">
      <w:pPr>
        <w:spacing w:line="320" w:lineRule="exact"/>
        <w:ind w:firstLine="709"/>
        <w:jc w:val="both"/>
        <w:rPr>
          <w:color w:val="000000"/>
          <w:spacing w:val="3"/>
        </w:rPr>
      </w:pPr>
      <w:r>
        <w:rPr>
          <w:color w:val="000000"/>
          <w:spacing w:val="3"/>
        </w:rPr>
        <w:t>г) </w:t>
      </w:r>
      <w:r w:rsidRPr="007F4102">
        <w:rPr>
          <w:color w:val="000000"/>
          <w:spacing w:val="3"/>
        </w:rPr>
        <w:t xml:space="preserve">организации, выполняющей неотложные работы в условиях чрезвычайных обстоятельств, в иных случаях, ставящих под угрозу жизнь </w:t>
      </w:r>
      <w:r>
        <w:rPr>
          <w:color w:val="000000"/>
          <w:spacing w:val="3"/>
        </w:rPr>
        <w:br/>
      </w:r>
      <w:r w:rsidRPr="007F4102">
        <w:rPr>
          <w:color w:val="000000"/>
          <w:spacing w:val="3"/>
        </w:rPr>
        <w:t>или нормальные жизненные условия населения;</w:t>
      </w:r>
    </w:p>
    <w:p w:rsidR="00391664" w:rsidRPr="007F4102" w:rsidRDefault="00391664" w:rsidP="00391664">
      <w:pPr>
        <w:spacing w:line="320" w:lineRule="exact"/>
        <w:ind w:firstLine="709"/>
        <w:jc w:val="both"/>
        <w:rPr>
          <w:color w:val="000000"/>
          <w:spacing w:val="3"/>
        </w:rPr>
      </w:pPr>
      <w:r w:rsidRPr="007F4102">
        <w:rPr>
          <w:color w:val="000000"/>
          <w:spacing w:val="3"/>
        </w:rPr>
        <w:t>д) организации, осуществляющей неотложные ремонтные и погрузочно-разгрузочные работы;</w:t>
      </w:r>
    </w:p>
    <w:p w:rsidR="00391664" w:rsidRPr="007F4102" w:rsidRDefault="00391664" w:rsidP="00391664">
      <w:pPr>
        <w:spacing w:line="320" w:lineRule="exact"/>
        <w:ind w:firstLine="709"/>
        <w:jc w:val="both"/>
        <w:rPr>
          <w:color w:val="000000"/>
          <w:spacing w:val="3"/>
        </w:rPr>
      </w:pPr>
      <w:r w:rsidRPr="007F4102">
        <w:rPr>
          <w:color w:val="000000"/>
          <w:spacing w:val="3"/>
        </w:rPr>
        <w:t>е) волонтерской организации;</w:t>
      </w:r>
    </w:p>
    <w:p w:rsidR="00391664" w:rsidRPr="00154D99" w:rsidRDefault="00391664" w:rsidP="00391664">
      <w:pPr>
        <w:spacing w:line="320" w:lineRule="exact"/>
        <w:ind w:firstLine="709"/>
        <w:jc w:val="both"/>
        <w:rPr>
          <w:color w:val="000000"/>
          <w:spacing w:val="3"/>
        </w:rPr>
      </w:pPr>
      <w:r w:rsidRPr="00154D99">
        <w:rPr>
          <w:color w:val="000000"/>
          <w:spacing w:val="3"/>
        </w:rPr>
        <w:t>ж) правоохранительным либо контрольно-надзорным органам;</w:t>
      </w:r>
    </w:p>
    <w:p w:rsidR="00391664" w:rsidRPr="007F4102" w:rsidRDefault="00391664" w:rsidP="00391664">
      <w:pPr>
        <w:spacing w:line="320" w:lineRule="exact"/>
        <w:ind w:firstLine="709"/>
        <w:jc w:val="both"/>
        <w:rPr>
          <w:color w:val="000000"/>
          <w:spacing w:val="3"/>
        </w:rPr>
      </w:pPr>
      <w:r w:rsidRPr="00154D99">
        <w:rPr>
          <w:color w:val="000000"/>
          <w:spacing w:val="3"/>
        </w:rPr>
        <w:t xml:space="preserve">з) </w:t>
      </w:r>
      <w:r>
        <w:rPr>
          <w:color w:val="000000"/>
          <w:spacing w:val="3"/>
        </w:rPr>
        <w:t>сельхозтоваропроизводителям</w:t>
      </w:r>
      <w:r w:rsidRPr="00154D99">
        <w:rPr>
          <w:color w:val="000000"/>
          <w:spacing w:val="3"/>
        </w:rPr>
        <w:t>;</w:t>
      </w:r>
    </w:p>
    <w:p w:rsidR="00391664" w:rsidRPr="008A7A0D" w:rsidRDefault="00391664" w:rsidP="00391664">
      <w:pPr>
        <w:spacing w:line="320" w:lineRule="exact"/>
        <w:ind w:firstLine="709"/>
        <w:jc w:val="both"/>
        <w:rPr>
          <w:color w:val="000000"/>
          <w:spacing w:val="3"/>
        </w:rPr>
      </w:pPr>
      <w:r w:rsidRPr="008A7A0D">
        <w:rPr>
          <w:color w:val="000000"/>
          <w:spacing w:val="3"/>
        </w:rPr>
        <w:t>и) иным органам государственной власти Пермского края, органам местного самоуправления.</w:t>
      </w:r>
    </w:p>
    <w:p w:rsidR="00391664" w:rsidRPr="007F4102" w:rsidRDefault="00391664" w:rsidP="00391664">
      <w:pPr>
        <w:spacing w:line="360" w:lineRule="exact"/>
        <w:ind w:firstLine="709"/>
        <w:jc w:val="both"/>
        <w:rPr>
          <w:color w:val="000000"/>
          <w:spacing w:val="3"/>
        </w:rPr>
      </w:pPr>
      <w:r w:rsidRPr="007F4102">
        <w:rPr>
          <w:color w:val="000000"/>
          <w:spacing w:val="3"/>
        </w:rPr>
        <w:t>Настоящее разрешение действительно при предъявлении документа, удостоверяющего личность.</w:t>
      </w:r>
    </w:p>
    <w:p w:rsidR="00391664" w:rsidRDefault="00391664" w:rsidP="00391664">
      <w:pPr>
        <w:spacing w:line="360" w:lineRule="exact"/>
        <w:jc w:val="both"/>
        <w:rPr>
          <w:color w:val="000000"/>
          <w:spacing w:val="3"/>
        </w:rPr>
      </w:pPr>
      <w:r>
        <w:rPr>
          <w:color w:val="000000"/>
          <w:spacing w:val="3"/>
        </w:rPr>
        <w:t xml:space="preserve">Руководитель организации (уполномоченное должностное лицо) </w:t>
      </w:r>
    </w:p>
    <w:p w:rsidR="00391664" w:rsidRDefault="00391664" w:rsidP="00391664">
      <w:pPr>
        <w:spacing w:line="360" w:lineRule="exact"/>
        <w:jc w:val="both"/>
        <w:rPr>
          <w:color w:val="000000"/>
          <w:spacing w:val="3"/>
        </w:rPr>
      </w:pPr>
    </w:p>
    <w:p w:rsidR="00391664" w:rsidRPr="0058086D" w:rsidRDefault="00391664" w:rsidP="00391664">
      <w:pPr>
        <w:spacing w:line="360" w:lineRule="exact"/>
        <w:jc w:val="both"/>
        <w:rPr>
          <w:color w:val="000000"/>
          <w:spacing w:val="3"/>
        </w:rPr>
      </w:pPr>
      <w:r w:rsidRPr="00F21C00">
        <w:rPr>
          <w:color w:val="000000"/>
          <w:spacing w:val="3"/>
          <w:u w:val="single"/>
        </w:rPr>
        <w:t xml:space="preserve">                                          </w:t>
      </w:r>
      <w:r>
        <w:rPr>
          <w:color w:val="000000"/>
          <w:spacing w:val="3"/>
        </w:rPr>
        <w:t xml:space="preserve">             </w:t>
      </w:r>
      <w:r w:rsidRPr="0058086D">
        <w:rPr>
          <w:color w:val="000000"/>
          <w:spacing w:val="3"/>
        </w:rPr>
        <w:t>__________________ /</w:t>
      </w:r>
      <w:r>
        <w:rPr>
          <w:color w:val="000000"/>
          <w:spacing w:val="3"/>
        </w:rPr>
        <w:t>________________</w:t>
      </w:r>
      <w:r w:rsidRPr="0058086D">
        <w:rPr>
          <w:color w:val="000000"/>
          <w:spacing w:val="3"/>
        </w:rPr>
        <w:t>/</w:t>
      </w:r>
    </w:p>
    <w:p w:rsidR="00391664" w:rsidRDefault="00391664" w:rsidP="00391664">
      <w:pPr>
        <w:spacing w:line="360" w:lineRule="exact"/>
        <w:jc w:val="both"/>
        <w:rPr>
          <w:color w:val="000000"/>
          <w:spacing w:val="3"/>
          <w:sz w:val="22"/>
        </w:rPr>
      </w:pPr>
      <w:r w:rsidRPr="007F4102">
        <w:rPr>
          <w:color w:val="000000"/>
          <w:spacing w:val="3"/>
        </w:rPr>
        <w:lastRenderedPageBreak/>
        <w:t xml:space="preserve">Дата                                                                </w:t>
      </w:r>
      <w:r w:rsidRPr="0058086D">
        <w:rPr>
          <w:color w:val="000000"/>
          <w:spacing w:val="3"/>
          <w:sz w:val="22"/>
        </w:rPr>
        <w:t>(подпись, расшифровка)</w:t>
      </w:r>
    </w:p>
    <w:p w:rsidR="00391664" w:rsidRDefault="00391664" w:rsidP="00391664">
      <w:pPr>
        <w:spacing w:line="360" w:lineRule="exact"/>
        <w:ind w:firstLine="709"/>
        <w:jc w:val="both"/>
        <w:rPr>
          <w:color w:val="000000"/>
          <w:spacing w:val="3"/>
        </w:rPr>
      </w:pPr>
      <w:r>
        <w:rPr>
          <w:color w:val="000000"/>
          <w:spacing w:val="3"/>
        </w:rPr>
        <w:t>М.П.</w:t>
      </w:r>
    </w:p>
    <w:p w:rsidR="00391664" w:rsidRDefault="00391664" w:rsidP="00391664">
      <w:pPr>
        <w:spacing w:line="360" w:lineRule="exact"/>
        <w:ind w:firstLine="709"/>
        <w:jc w:val="both"/>
        <w:rPr>
          <w:color w:val="000000"/>
          <w:spacing w:val="3"/>
        </w:rPr>
      </w:pPr>
    </w:p>
    <w:p w:rsidR="00391664" w:rsidRPr="00485406" w:rsidRDefault="00391664" w:rsidP="00391664">
      <w:pPr>
        <w:spacing w:line="360" w:lineRule="exact"/>
        <w:rPr>
          <w:color w:val="000000"/>
          <w:spacing w:val="3"/>
        </w:rPr>
      </w:pPr>
      <w:r w:rsidRPr="00485406">
        <w:rPr>
          <w:color w:val="000000"/>
          <w:spacing w:val="3"/>
        </w:rPr>
        <w:t>Адрес организации</w:t>
      </w:r>
      <w:r>
        <w:rPr>
          <w:color w:val="000000"/>
          <w:spacing w:val="3"/>
        </w:rPr>
        <w:t xml:space="preserve">: </w:t>
      </w:r>
      <w:r w:rsidRPr="00485406">
        <w:rPr>
          <w:color w:val="000000"/>
          <w:spacing w:val="3"/>
        </w:rPr>
        <w:t>_____________________________</w:t>
      </w:r>
    </w:p>
    <w:p w:rsidR="00391664" w:rsidRPr="007F4102" w:rsidRDefault="00391664" w:rsidP="00391664">
      <w:pPr>
        <w:spacing w:line="360" w:lineRule="exact"/>
        <w:jc w:val="both"/>
        <w:rPr>
          <w:color w:val="000000"/>
          <w:spacing w:val="3"/>
        </w:rPr>
      </w:pPr>
      <w:r w:rsidRPr="00485406">
        <w:rPr>
          <w:color w:val="000000"/>
          <w:spacing w:val="3"/>
        </w:rPr>
        <w:t>Контактный телефон</w:t>
      </w:r>
      <w:r>
        <w:rPr>
          <w:color w:val="000000"/>
          <w:spacing w:val="3"/>
        </w:rPr>
        <w:t xml:space="preserve">: </w:t>
      </w:r>
      <w:r w:rsidRPr="00485406">
        <w:rPr>
          <w:color w:val="000000"/>
          <w:spacing w:val="3"/>
        </w:rPr>
        <w:t>_____________________________</w:t>
      </w:r>
    </w:p>
    <w:p w:rsidR="002C37BB" w:rsidRDefault="00081BB3" w:rsidP="007E4ADC">
      <w:r>
        <w:rPr>
          <w:noProof/>
        </w:rPr>
        <w:pict>
          <v:shape id="Text Box 4" o:spid="_x0000_s1027" type="#_x0000_t202" style="position:absolute;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style="mso-next-textbox:#Text Box 4" inset="0,0,0,0">
              <w:txbxContent>
                <w:p w:rsidR="00344940" w:rsidRPr="009169CE" w:rsidRDefault="00344940" w:rsidP="00344940">
                  <w:pPr>
                    <w:pStyle w:val="a6"/>
                    <w:ind w:firstLine="0"/>
                    <w:rPr>
                      <w:sz w:val="24"/>
                    </w:rPr>
                  </w:pPr>
                </w:p>
              </w:txbxContent>
            </v:textbox>
            <w10:wrap anchorx="page" anchory="page"/>
          </v:shape>
        </w:pict>
      </w:r>
    </w:p>
    <w:sectPr w:rsidR="002C37BB" w:rsidSect="007D27BD">
      <w:footerReference w:type="default" r:id="rId10"/>
      <w:pgSz w:w="11906" w:h="16838" w:code="9"/>
      <w:pgMar w:top="1134" w:right="567" w:bottom="1134" w:left="15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C1F" w:rsidRDefault="00367C1F">
      <w:r>
        <w:separator/>
      </w:r>
    </w:p>
  </w:endnote>
  <w:endnote w:type="continuationSeparator" w:id="1">
    <w:p w:rsidR="00367C1F" w:rsidRDefault="00367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C1F" w:rsidRDefault="00367C1F">
      <w:r>
        <w:separator/>
      </w:r>
    </w:p>
  </w:footnote>
  <w:footnote w:type="continuationSeparator" w:id="1">
    <w:p w:rsidR="00367C1F" w:rsidRDefault="00367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B96"/>
    <w:multiLevelType w:val="multilevel"/>
    <w:tmpl w:val="B662482A"/>
    <w:lvl w:ilvl="0">
      <w:start w:val="3"/>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07D63FEA"/>
    <w:multiLevelType w:val="hybridMultilevel"/>
    <w:tmpl w:val="8BE4306A"/>
    <w:lvl w:ilvl="0" w:tplc="BF9EA060">
      <w:start w:val="1"/>
      <w:numFmt w:val="decimal"/>
      <w:lvlText w:val="%1."/>
      <w:lvlJc w:val="left"/>
      <w:pPr>
        <w:ind w:left="1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BE3A46">
      <w:start w:val="1"/>
      <w:numFmt w:val="lowerLetter"/>
      <w:lvlText w:val="%2"/>
      <w:lvlJc w:val="left"/>
      <w:pPr>
        <w:ind w:left="1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41A36F8">
      <w:start w:val="1"/>
      <w:numFmt w:val="lowerRoman"/>
      <w:lvlText w:val="%3"/>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618E204">
      <w:start w:val="1"/>
      <w:numFmt w:val="decimal"/>
      <w:lvlText w:val="%4"/>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B5C9696">
      <w:start w:val="1"/>
      <w:numFmt w:val="lowerLetter"/>
      <w:lvlText w:val="%5"/>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376BA6A">
      <w:start w:val="1"/>
      <w:numFmt w:val="lowerRoman"/>
      <w:lvlText w:val="%6"/>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2479C6">
      <w:start w:val="1"/>
      <w:numFmt w:val="decimal"/>
      <w:lvlText w:val="%7"/>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A12B4AA">
      <w:start w:val="1"/>
      <w:numFmt w:val="lowerLetter"/>
      <w:lvlText w:val="%8"/>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63837AA">
      <w:start w:val="1"/>
      <w:numFmt w:val="lowerRoman"/>
      <w:lvlText w:val="%9"/>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21353884"/>
    <w:multiLevelType w:val="hybridMultilevel"/>
    <w:tmpl w:val="A4A4A55C"/>
    <w:lvl w:ilvl="0" w:tplc="3648C76A">
      <w:start w:val="11"/>
      <w:numFmt w:val="decimal"/>
      <w:lvlText w:val="%1."/>
      <w:lvlJc w:val="left"/>
      <w:pPr>
        <w:ind w:left="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EFE61B6">
      <w:start w:val="1"/>
      <w:numFmt w:val="lowerLetter"/>
      <w:lvlText w:val="%2"/>
      <w:lvlJc w:val="left"/>
      <w:pPr>
        <w:ind w:left="17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546378">
      <w:start w:val="1"/>
      <w:numFmt w:val="lowerRoman"/>
      <w:lvlText w:val="%3"/>
      <w:lvlJc w:val="left"/>
      <w:pPr>
        <w:ind w:left="24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FE45818">
      <w:start w:val="1"/>
      <w:numFmt w:val="decimal"/>
      <w:lvlText w:val="%4"/>
      <w:lvlJc w:val="left"/>
      <w:pPr>
        <w:ind w:left="32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F6DD2A">
      <w:start w:val="1"/>
      <w:numFmt w:val="lowerLetter"/>
      <w:lvlText w:val="%5"/>
      <w:lvlJc w:val="left"/>
      <w:pPr>
        <w:ind w:left="39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CA71F8">
      <w:start w:val="1"/>
      <w:numFmt w:val="lowerRoman"/>
      <w:lvlText w:val="%6"/>
      <w:lvlJc w:val="left"/>
      <w:pPr>
        <w:ind w:left="46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4A3FA6">
      <w:start w:val="1"/>
      <w:numFmt w:val="decimal"/>
      <w:lvlText w:val="%7"/>
      <w:lvlJc w:val="left"/>
      <w:pPr>
        <w:ind w:left="53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24E970">
      <w:start w:val="1"/>
      <w:numFmt w:val="lowerLetter"/>
      <w:lvlText w:val="%8"/>
      <w:lvlJc w:val="left"/>
      <w:pPr>
        <w:ind w:left="60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F464A0E">
      <w:start w:val="1"/>
      <w:numFmt w:val="lowerRoman"/>
      <w:lvlText w:val="%9"/>
      <w:lvlJc w:val="left"/>
      <w:pPr>
        <w:ind w:left="68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22DD3396"/>
    <w:multiLevelType w:val="multilevel"/>
    <w:tmpl w:val="976CA3F0"/>
    <w:lvl w:ilvl="0">
      <w:start w:val="7"/>
      <w:numFmt w:val="decimal"/>
      <w:lvlText w:val="%1"/>
      <w:lvlJc w:val="left"/>
      <w:pPr>
        <w:ind w:left="360" w:hanging="360"/>
      </w:pPr>
      <w:rPr>
        <w:rFonts w:hint="default"/>
      </w:rPr>
    </w:lvl>
    <w:lvl w:ilvl="1">
      <w:start w:val="2"/>
      <w:numFmt w:val="decimal"/>
      <w:lvlText w:val="%1.%2"/>
      <w:lvlJc w:val="left"/>
      <w:pPr>
        <w:ind w:left="1177" w:hanging="36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696" w:hanging="2160"/>
      </w:pPr>
      <w:rPr>
        <w:rFonts w:hint="default"/>
      </w:rPr>
    </w:lvl>
  </w:abstractNum>
  <w:abstractNum w:abstractNumId="5">
    <w:nsid w:val="33477826"/>
    <w:multiLevelType w:val="multilevel"/>
    <w:tmpl w:val="4C2A6EB8"/>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533464"/>
    <w:multiLevelType w:val="multilevel"/>
    <w:tmpl w:val="45B24466"/>
    <w:lvl w:ilvl="0">
      <w:start w:val="5"/>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38153068"/>
    <w:multiLevelType w:val="multilevel"/>
    <w:tmpl w:val="596C101A"/>
    <w:lvl w:ilvl="0">
      <w:start w:val="10"/>
      <w:numFmt w:val="decimal"/>
      <w:lvlText w:val="%1."/>
      <w:lvlJc w:val="left"/>
      <w:pPr>
        <w:ind w:left="1086" w:hanging="360"/>
      </w:pPr>
      <w:rPr>
        <w:rFonts w:hint="default"/>
      </w:rPr>
    </w:lvl>
    <w:lvl w:ilvl="1">
      <w:start w:val="1"/>
      <w:numFmt w:val="decimal"/>
      <w:isLgl/>
      <w:lvlText w:val="%1.%2"/>
      <w:lvlJc w:val="left"/>
      <w:pPr>
        <w:ind w:left="1146" w:hanging="42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8">
    <w:nsid w:val="3EC67A3A"/>
    <w:multiLevelType w:val="hybridMultilevel"/>
    <w:tmpl w:val="B4D4C196"/>
    <w:lvl w:ilvl="0" w:tplc="A300AFC6">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147762B"/>
    <w:multiLevelType w:val="multilevel"/>
    <w:tmpl w:val="EF5E7BF2"/>
    <w:lvl w:ilvl="0">
      <w:start w:val="13"/>
      <w:numFmt w:val="decimal"/>
      <w:lvlText w:val="%1."/>
      <w:lvlJc w:val="left"/>
      <w:pPr>
        <w:ind w:left="1086" w:hanging="360"/>
      </w:pPr>
      <w:rPr>
        <w:rFonts w:hint="default"/>
      </w:rPr>
    </w:lvl>
    <w:lvl w:ilvl="1">
      <w:start w:val="2"/>
      <w:numFmt w:val="decimal"/>
      <w:isLgl/>
      <w:lvlText w:val="%1.%2."/>
      <w:lvlJc w:val="left"/>
      <w:pPr>
        <w:ind w:left="1283" w:hanging="48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677" w:hanging="720"/>
      </w:pPr>
      <w:rPr>
        <w:rFonts w:hint="default"/>
      </w:rPr>
    </w:lvl>
    <w:lvl w:ilvl="4">
      <w:start w:val="1"/>
      <w:numFmt w:val="decimal"/>
      <w:isLgl/>
      <w:lvlText w:val="%1.%2.%3.%4.%5."/>
      <w:lvlJc w:val="left"/>
      <w:pPr>
        <w:ind w:left="2114" w:hanging="1080"/>
      </w:pPr>
      <w:rPr>
        <w:rFonts w:hint="default"/>
      </w:rPr>
    </w:lvl>
    <w:lvl w:ilvl="5">
      <w:start w:val="1"/>
      <w:numFmt w:val="decimal"/>
      <w:isLgl/>
      <w:lvlText w:val="%1.%2.%3.%4.%5.%6."/>
      <w:lvlJc w:val="left"/>
      <w:pPr>
        <w:ind w:left="2191" w:hanging="1080"/>
      </w:pPr>
      <w:rPr>
        <w:rFonts w:hint="default"/>
      </w:rPr>
    </w:lvl>
    <w:lvl w:ilvl="6">
      <w:start w:val="1"/>
      <w:numFmt w:val="decimal"/>
      <w:isLgl/>
      <w:lvlText w:val="%1.%2.%3.%4.%5.%6.%7."/>
      <w:lvlJc w:val="left"/>
      <w:pPr>
        <w:ind w:left="2628" w:hanging="1440"/>
      </w:pPr>
      <w:rPr>
        <w:rFonts w:hint="default"/>
      </w:rPr>
    </w:lvl>
    <w:lvl w:ilvl="7">
      <w:start w:val="1"/>
      <w:numFmt w:val="decimal"/>
      <w:isLgl/>
      <w:lvlText w:val="%1.%2.%3.%4.%5.%6.%7.%8."/>
      <w:lvlJc w:val="left"/>
      <w:pPr>
        <w:ind w:left="2705" w:hanging="1440"/>
      </w:pPr>
      <w:rPr>
        <w:rFonts w:hint="default"/>
      </w:rPr>
    </w:lvl>
    <w:lvl w:ilvl="8">
      <w:start w:val="1"/>
      <w:numFmt w:val="decimal"/>
      <w:isLgl/>
      <w:lvlText w:val="%1.%2.%3.%4.%5.%6.%7.%8.%9."/>
      <w:lvlJc w:val="left"/>
      <w:pPr>
        <w:ind w:left="3142" w:hanging="1800"/>
      </w:pPr>
      <w:rPr>
        <w:rFonts w:hint="default"/>
      </w:rPr>
    </w:lvl>
  </w:abstractNum>
  <w:abstractNum w:abstractNumId="10">
    <w:nsid w:val="589E7EB9"/>
    <w:multiLevelType w:val="multilevel"/>
    <w:tmpl w:val="A0D6D014"/>
    <w:lvl w:ilvl="0">
      <w:start w:val="4"/>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9071EA2"/>
    <w:multiLevelType w:val="multilevel"/>
    <w:tmpl w:val="BFCA4E80"/>
    <w:lvl w:ilvl="0">
      <w:start w:val="10"/>
      <w:numFmt w:val="decimal"/>
      <w:lvlText w:val="%1."/>
      <w:lvlJc w:val="left"/>
      <w:pPr>
        <w:ind w:left="480" w:hanging="480"/>
      </w:pPr>
      <w:rPr>
        <w:rFonts w:hint="default"/>
      </w:rPr>
    </w:lvl>
    <w:lvl w:ilvl="1">
      <w:start w:val="2"/>
      <w:numFmt w:val="decimal"/>
      <w:lvlText w:val="%1.%2."/>
      <w:lvlJc w:val="left"/>
      <w:pPr>
        <w:ind w:left="1283" w:hanging="480"/>
      </w:pPr>
      <w:rPr>
        <w:rFonts w:hint="default"/>
      </w:rPr>
    </w:lvl>
    <w:lvl w:ilvl="2">
      <w:start w:val="1"/>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8224" w:hanging="1800"/>
      </w:pPr>
      <w:rPr>
        <w:rFonts w:hint="default"/>
      </w:rPr>
    </w:lvl>
  </w:abstractNum>
  <w:abstractNum w:abstractNumId="12">
    <w:nsid w:val="5C266393"/>
    <w:multiLevelType w:val="multilevel"/>
    <w:tmpl w:val="AC8613B4"/>
    <w:lvl w:ilvl="0">
      <w:start w:val="5"/>
      <w:numFmt w:val="decimal"/>
      <w:lvlText w:val="%1."/>
      <w:lvlJc w:val="left"/>
      <w:pPr>
        <w:ind w:left="907" w:hanging="360"/>
      </w:pPr>
      <w:rPr>
        <w:rFonts w:hint="default"/>
      </w:rPr>
    </w:lvl>
    <w:lvl w:ilvl="1">
      <w:start w:val="2"/>
      <w:numFmt w:val="decimal"/>
      <w:isLgl/>
      <w:lvlText w:val="%1.%2."/>
      <w:lvlJc w:val="left"/>
      <w:pPr>
        <w:ind w:left="1267" w:hanging="7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2347" w:hanging="180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abstractNum w:abstractNumId="13">
    <w:nsid w:val="5CB8469C"/>
    <w:multiLevelType w:val="multilevel"/>
    <w:tmpl w:val="2A6252F2"/>
    <w:lvl w:ilvl="0">
      <w:start w:val="14"/>
      <w:numFmt w:val="decimal"/>
      <w:lvlText w:val="%1"/>
      <w:lvlJc w:val="left"/>
      <w:pPr>
        <w:ind w:left="525" w:hanging="525"/>
      </w:pPr>
      <w:rPr>
        <w:rFonts w:hint="default"/>
      </w:rPr>
    </w:lvl>
    <w:lvl w:ilvl="1">
      <w:start w:val="2"/>
      <w:numFmt w:val="decimal"/>
      <w:lvlText w:val="%1.%2"/>
      <w:lvlJc w:val="left"/>
      <w:pPr>
        <w:ind w:left="1268" w:hanging="525"/>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3309" w:hanging="108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5155" w:hanging="144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104" w:hanging="2160"/>
      </w:pPr>
      <w:rPr>
        <w:rFonts w:hint="default"/>
      </w:rPr>
    </w:lvl>
  </w:abstractNum>
  <w:abstractNum w:abstractNumId="14">
    <w:nsid w:val="5E5D5FC0"/>
    <w:multiLevelType w:val="multilevel"/>
    <w:tmpl w:val="2C9E2386"/>
    <w:lvl w:ilvl="0">
      <w:start w:val="5"/>
      <w:numFmt w:val="decimal"/>
      <w:lvlText w:val="%1."/>
      <w:lvlJc w:val="left"/>
      <w:pPr>
        <w:ind w:left="502" w:hanging="360"/>
      </w:pPr>
      <w:rPr>
        <w:rFonts w:hint="default"/>
      </w:rPr>
    </w:lvl>
    <w:lvl w:ilvl="1">
      <w:start w:val="4"/>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5">
    <w:nsid w:val="5FB31B7F"/>
    <w:multiLevelType w:val="multilevel"/>
    <w:tmpl w:val="2C66C0EC"/>
    <w:lvl w:ilvl="0">
      <w:start w:val="13"/>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Restart w:val="0"/>
      <w:lvlText w:val="%1.%2."/>
      <w:lvlJc w:val="left"/>
      <w:pPr>
        <w:ind w:left="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nsid w:val="6D3F5CEC"/>
    <w:multiLevelType w:val="hybridMultilevel"/>
    <w:tmpl w:val="B2A4C96A"/>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05C07"/>
    <w:multiLevelType w:val="hybridMultilevel"/>
    <w:tmpl w:val="729C3E24"/>
    <w:lvl w:ilvl="0" w:tplc="58B0B7EA">
      <w:start w:val="4"/>
      <w:numFmt w:val="decimal"/>
      <w:lvlText w:val="%1."/>
      <w:lvlJc w:val="left"/>
      <w:pPr>
        <w:ind w:left="11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33256CE">
      <w:start w:val="1"/>
      <w:numFmt w:val="lowerLetter"/>
      <w:lvlText w:val="%2"/>
      <w:lvlJc w:val="left"/>
      <w:pPr>
        <w:ind w:left="11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CAAB798">
      <w:start w:val="1"/>
      <w:numFmt w:val="lowerRoman"/>
      <w:lvlText w:val="%3"/>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81826A4">
      <w:start w:val="1"/>
      <w:numFmt w:val="decimal"/>
      <w:lvlText w:val="%4"/>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C6E312A">
      <w:start w:val="1"/>
      <w:numFmt w:val="lowerLetter"/>
      <w:lvlText w:val="%5"/>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1E27C58">
      <w:start w:val="1"/>
      <w:numFmt w:val="lowerRoman"/>
      <w:lvlText w:val="%6"/>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080A1C">
      <w:start w:val="1"/>
      <w:numFmt w:val="decimal"/>
      <w:lvlText w:val="%7"/>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85AD368">
      <w:start w:val="1"/>
      <w:numFmt w:val="lowerLetter"/>
      <w:lvlText w:val="%8"/>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A9AE9D0">
      <w:start w:val="1"/>
      <w:numFmt w:val="lowerRoman"/>
      <w:lvlText w:val="%9"/>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7DA208F4"/>
    <w:multiLevelType w:val="hybridMultilevel"/>
    <w:tmpl w:val="850A4E8A"/>
    <w:lvl w:ilvl="0" w:tplc="180E3D7E">
      <w:start w:val="13"/>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2"/>
  </w:num>
  <w:num w:numId="2">
    <w:abstractNumId w:val="16"/>
  </w:num>
  <w:num w:numId="3">
    <w:abstractNumId w:val="8"/>
  </w:num>
  <w:num w:numId="4">
    <w:abstractNumId w:val="15"/>
  </w:num>
  <w:num w:numId="5">
    <w:abstractNumId w:val="0"/>
  </w:num>
  <w:num w:numId="6">
    <w:abstractNumId w:val="3"/>
  </w:num>
  <w:num w:numId="7">
    <w:abstractNumId w:val="6"/>
  </w:num>
  <w:num w:numId="8">
    <w:abstractNumId w:val="10"/>
  </w:num>
  <w:num w:numId="9">
    <w:abstractNumId w:val="5"/>
  </w:num>
  <w:num w:numId="10">
    <w:abstractNumId w:val="4"/>
  </w:num>
  <w:num w:numId="11">
    <w:abstractNumId w:val="7"/>
  </w:num>
  <w:num w:numId="12">
    <w:abstractNumId w:val="11"/>
  </w:num>
  <w:num w:numId="13">
    <w:abstractNumId w:val="13"/>
  </w:num>
  <w:num w:numId="14">
    <w:abstractNumId w:val="12"/>
  </w:num>
  <w:num w:numId="15">
    <w:abstractNumId w:val="14"/>
  </w:num>
  <w:num w:numId="16">
    <w:abstractNumId w:val="18"/>
  </w:num>
  <w:num w:numId="17">
    <w:abstractNumId w:val="9"/>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4337"/>
  </w:hdrShapeDefaults>
  <w:footnotePr>
    <w:footnote w:id="0"/>
    <w:footnote w:id="1"/>
  </w:footnotePr>
  <w:endnotePr>
    <w:endnote w:id="0"/>
    <w:endnote w:id="1"/>
  </w:endnotePr>
  <w:compat/>
  <w:rsids>
    <w:rsidRoot w:val="00C80448"/>
    <w:rsid w:val="00020472"/>
    <w:rsid w:val="0002666A"/>
    <w:rsid w:val="0008065B"/>
    <w:rsid w:val="00081BB3"/>
    <w:rsid w:val="000862DA"/>
    <w:rsid w:val="001032D8"/>
    <w:rsid w:val="001827D0"/>
    <w:rsid w:val="001D02CD"/>
    <w:rsid w:val="001E7264"/>
    <w:rsid w:val="00277C11"/>
    <w:rsid w:val="002C37BB"/>
    <w:rsid w:val="00344940"/>
    <w:rsid w:val="00367C1F"/>
    <w:rsid w:val="00391664"/>
    <w:rsid w:val="0043588A"/>
    <w:rsid w:val="0044610E"/>
    <w:rsid w:val="00470FB3"/>
    <w:rsid w:val="00482A25"/>
    <w:rsid w:val="00502F9B"/>
    <w:rsid w:val="00532114"/>
    <w:rsid w:val="00536FED"/>
    <w:rsid w:val="0054062F"/>
    <w:rsid w:val="00546C36"/>
    <w:rsid w:val="005B7C2C"/>
    <w:rsid w:val="005F49BA"/>
    <w:rsid w:val="00614CE0"/>
    <w:rsid w:val="006155F3"/>
    <w:rsid w:val="00637B08"/>
    <w:rsid w:val="0066024A"/>
    <w:rsid w:val="0066436B"/>
    <w:rsid w:val="00736AC1"/>
    <w:rsid w:val="0078616F"/>
    <w:rsid w:val="007875F8"/>
    <w:rsid w:val="007C216A"/>
    <w:rsid w:val="007D27BD"/>
    <w:rsid w:val="007E4ADC"/>
    <w:rsid w:val="0081735F"/>
    <w:rsid w:val="00817ACA"/>
    <w:rsid w:val="00894691"/>
    <w:rsid w:val="008B1016"/>
    <w:rsid w:val="008D16CB"/>
    <w:rsid w:val="00903B45"/>
    <w:rsid w:val="009169CE"/>
    <w:rsid w:val="0092517C"/>
    <w:rsid w:val="00997F4C"/>
    <w:rsid w:val="009B6C0B"/>
    <w:rsid w:val="009E7609"/>
    <w:rsid w:val="00A47188"/>
    <w:rsid w:val="00A92820"/>
    <w:rsid w:val="00AF4CC1"/>
    <w:rsid w:val="00B1278C"/>
    <w:rsid w:val="00B53262"/>
    <w:rsid w:val="00B62FED"/>
    <w:rsid w:val="00BB0CD5"/>
    <w:rsid w:val="00BB6EA3"/>
    <w:rsid w:val="00C80448"/>
    <w:rsid w:val="00CB1747"/>
    <w:rsid w:val="00D23FB3"/>
    <w:rsid w:val="00D81381"/>
    <w:rsid w:val="00DD635C"/>
    <w:rsid w:val="00E55D54"/>
    <w:rsid w:val="00EB54EA"/>
    <w:rsid w:val="00F713C7"/>
    <w:rsid w:val="00FA1248"/>
    <w:rsid w:val="00FC103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rmal (Web)"/>
    <w:basedOn w:val="a"/>
    <w:uiPriority w:val="99"/>
    <w:unhideWhenUsed/>
    <w:rsid w:val="0008065B"/>
    <w:pPr>
      <w:spacing w:before="100" w:beforeAutospacing="1" w:after="100" w:afterAutospacing="1"/>
    </w:pPr>
  </w:style>
  <w:style w:type="paragraph" w:customStyle="1" w:styleId="article-renderblock">
    <w:name w:val="article-renderblock"/>
    <w:basedOn w:val="a"/>
    <w:rsid w:val="00391664"/>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704ED-7FF9-45AF-AB50-F1F7ACFB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2348</Words>
  <Characters>18724</Characters>
  <Application>Microsoft Office Word</Application>
  <DocSecurity>0</DocSecurity>
  <Lines>156</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2020-04-01T11:40:00Z</cp:lastPrinted>
  <dcterms:created xsi:type="dcterms:W3CDTF">2020-04-13T07:14:00Z</dcterms:created>
  <dcterms:modified xsi:type="dcterms:W3CDTF">2020-04-13T07:14:00Z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