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65" w:rsidRPr="00587F9F" w:rsidRDefault="00F27065" w:rsidP="00F2706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87F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 для родителей «Безопасность детей во время летних каникул»</w:t>
      </w:r>
    </w:p>
    <w:p w:rsidR="000C530A" w:rsidRPr="00587F9F" w:rsidRDefault="000C530A" w:rsidP="00F270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65" w:rsidRPr="00587F9F" w:rsidRDefault="00F27065" w:rsidP="00F2706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 </w:t>
      </w:r>
      <w:r w:rsidRPr="00587F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родители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Летом, с началом </w:t>
      </w:r>
      <w:r w:rsidRPr="00587F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каникул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наших </w:t>
      </w:r>
      <w:r w:rsidRPr="00587F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подстерегает повышенная опасность на дорогах, у водоемов, в лесу, на игровых площадках, в саду, во дворах. Этому способствует погода, </w:t>
      </w:r>
      <w:r w:rsidRPr="00587F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летние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поездки и любопытство </w:t>
      </w:r>
      <w:r w:rsidRPr="00587F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свободного </w:t>
      </w:r>
      <w:r w:rsidRPr="00587F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времени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 </w:t>
      </w:r>
      <w:r w:rsidRPr="00587F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родителями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родственниками, друзьями </w:t>
      </w:r>
      <w:r w:rsidRPr="00587F9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 даче или в деревне у бабушки)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формируйте у </w:t>
      </w:r>
      <w:r w:rsidRPr="00587F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навыки обеспечения личной </w:t>
      </w:r>
      <w:r w:rsidRPr="00587F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проведите с детьми индивидуальные беседы, объяснив важные правила, соблюдение которых поможет сохранить жизнь;</w:t>
      </w: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решите проблему свободного </w:t>
      </w:r>
      <w:r w:rsidRPr="00587F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времени детей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0C530A"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оздним вечером и ночью детям и подросткам законодательно запрещено появляться на улице без сопровождения взрослых;</w:t>
      </w: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постоянно будьте в курсе, где и с кем ваш ребенок, контролируйте место пребывания </w:t>
      </w:r>
      <w:r w:rsidRPr="00587F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разрешайте разговаривать с незнакомыми людьми. Объясните ребенку, что он имеет полное право сказать </w:t>
      </w:r>
      <w:r w:rsidRPr="00587F9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«нет»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всегда и кому угодно, если этот </w:t>
      </w:r>
      <w:r w:rsidRPr="00587F9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«кто-то»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пытается причинить ему вред;</w:t>
      </w: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объясните детям, что ни при каких обстоятельствах нельзя садиться в машину с незнакомыми людьми;</w:t>
      </w: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убедите ребенка, что вне зависимости от того, что произошло, вы должны знать о происшествии, ни в коем случае не сердит</w:t>
      </w:r>
      <w:r w:rsidR="000C530A"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есь, всегда примите его сторону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30A"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бъясните, что некоторые факты никогда нельзя держать в тайне, даже если они обещали хранить их в секрете</w:t>
      </w:r>
      <w:r w:rsidR="000C530A"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0C530A"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ребенок в воде, не спускайте с него глаз, не отвлекайтесь - подчас минута может обернуться трагедией;</w:t>
      </w: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обязательно объясните детям, что они не должны купаться в одиночку, а также нырять в незнакомом месте;</w:t>
      </w: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взрослый, который присматривает за купающимися детьми, должен сам уметь п</w:t>
      </w:r>
      <w:r w:rsidR="000C530A"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лавать, оказывать первую помощь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чтобы не стать жертвой или виновником дорожно-транспортного происшествия, обучите </w:t>
      </w:r>
      <w:r w:rsidRPr="00587F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правилам дорожного движения, научите их быть предельно внимательными на дороге и в общественном транспорте;</w:t>
      </w: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проявляйте осторожность и соблюдайте все требования </w:t>
      </w:r>
      <w:r w:rsidRPr="00587F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находясь с детьми на игровой или спортивной площадке, в походе;</w:t>
      </w: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изучите с дет</w:t>
      </w:r>
      <w:r w:rsidR="000C530A"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ьми правила езды на велосипедах.</w:t>
      </w: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Детям, не достигшим 14 лет, запрещено управлять велосипедом на автомагистралях и приравненных к ним дорогам.</w:t>
      </w: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предельно осторожны с огнем. Обратите внимание </w:t>
      </w:r>
      <w:r w:rsidRPr="00587F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</w:t>
      </w:r>
      <w:r w:rsidR="000C530A" w:rsidRPr="00587F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587F9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на наиболее распространенные случаи пожаров из-за неосторожного обращения с огнем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детская шалость с огнем;</w:t>
      </w: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непотушенные угли, шлак, зола, костры;</w:t>
      </w: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незатушенные</w:t>
      </w:r>
      <w:proofErr w:type="spellEnd"/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окурки, спички;</w:t>
      </w: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сжигание мусора владельцами дач и садовых участков на опушках</w:t>
      </w: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леса;</w:t>
      </w: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поджог травы, короткое </w:t>
      </w:r>
      <w:r w:rsidRPr="00587F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замыкание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эксплуатация электротехнических устройств, бытовых приборов, печей.</w:t>
      </w:r>
    </w:p>
    <w:p w:rsidR="000C530A" w:rsidRPr="00587F9F" w:rsidRDefault="000C530A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от природы дети беспечны и доверчивы. Внимание у </w:t>
      </w:r>
      <w:r w:rsidRPr="00587F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 бывает рассеянным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Поэтому, чем чаще вы напоминаете ребенку несложные правила поведения, тем больше вероятность, что он их </w:t>
      </w:r>
      <w:proofErr w:type="gramStart"/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</w:t>
      </w:r>
      <w:proofErr w:type="gramEnd"/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будет применять. Вы должны регулярно их напоминать.</w:t>
      </w:r>
    </w:p>
    <w:p w:rsidR="00F27065" w:rsidRPr="00587F9F" w:rsidRDefault="00F27065" w:rsidP="00F270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жизни и здоровья </w:t>
      </w:r>
      <w:r w:rsidRPr="00587F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детей</w:t>
      </w:r>
      <w:r w:rsidRPr="00587F9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главная обязанность взрослых.</w:t>
      </w:r>
    </w:p>
    <w:p w:rsidR="00F27065" w:rsidRPr="00587F9F" w:rsidRDefault="00F27065" w:rsidP="00F27065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587F9F">
        <w:t>Мы просим Вас строго контролировать количество </w:t>
      </w:r>
      <w:r w:rsidRPr="00587F9F">
        <w:rPr>
          <w:rStyle w:val="a4"/>
          <w:bdr w:val="none" w:sz="0" w:space="0" w:color="auto" w:frame="1"/>
        </w:rPr>
        <w:t>времени</w:t>
      </w:r>
      <w:r w:rsidRPr="00587F9F">
        <w:t>, которое ребёнок будет проводить на улице.</w:t>
      </w:r>
    </w:p>
    <w:p w:rsidR="00F27065" w:rsidRPr="00587F9F" w:rsidRDefault="00F27065" w:rsidP="00F27065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587F9F">
        <w:t>Уважаемые </w:t>
      </w:r>
      <w:r w:rsidRPr="00587F9F">
        <w:rPr>
          <w:rStyle w:val="a4"/>
          <w:bdr w:val="none" w:sz="0" w:space="0" w:color="auto" w:frame="1"/>
        </w:rPr>
        <w:t>родители</w:t>
      </w:r>
      <w:r w:rsidRPr="00587F9F">
        <w:t>, используйте возможности общения с детьми и старайтесь быть с ними как можно больше </w:t>
      </w:r>
      <w:r w:rsidRPr="00587F9F">
        <w:rPr>
          <w:rStyle w:val="a4"/>
          <w:bdr w:val="none" w:sz="0" w:space="0" w:color="auto" w:frame="1"/>
        </w:rPr>
        <w:t>времени</w:t>
      </w:r>
      <w:r w:rsidRPr="00587F9F">
        <w:t>, старайтесь организовать активный и познавательный отдых совместно с ними. Дети – самое дорогое, что у нас есть!</w:t>
      </w:r>
    </w:p>
    <w:p w:rsidR="005A244B" w:rsidRPr="00587F9F" w:rsidRDefault="005A244B" w:rsidP="00F27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244B" w:rsidRPr="00587F9F" w:rsidSect="00587F9F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065"/>
    <w:rsid w:val="000C530A"/>
    <w:rsid w:val="00587F9F"/>
    <w:rsid w:val="005A244B"/>
    <w:rsid w:val="0062020D"/>
    <w:rsid w:val="00F2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0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0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Галина</dc:creator>
  <cp:lastModifiedBy>Panchenko</cp:lastModifiedBy>
  <cp:revision>2</cp:revision>
  <dcterms:created xsi:type="dcterms:W3CDTF">2020-05-26T07:01:00Z</dcterms:created>
  <dcterms:modified xsi:type="dcterms:W3CDTF">2020-06-02T03:26:00Z</dcterms:modified>
</cp:coreProperties>
</file>