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Default="00B979A7" w:rsidP="00ED214E">
      <w:pPr>
        <w:tabs>
          <w:tab w:val="left" w:pos="11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10.75pt;width:207.75pt;height:109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1408B" w:rsidRDefault="0051408B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112AC3" w:rsidRPr="005B6C89" w:rsidRDefault="00B979A7" w:rsidP="005B6C89">
                  <w:pPr>
                    <w:pStyle w:val="a3"/>
                  </w:pPr>
                  <w:r>
                    <w:fldChar w:fldCharType="begin"/>
                  </w:r>
                  <w:r w:rsidR="005B6C89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5B6C89">
                    <w:t xml:space="preserve">Об утверждении Положения о создании условий для массового отдыха жителей </w:t>
                  </w:r>
                  <w:proofErr w:type="spellStart"/>
                  <w:r w:rsidR="005B6C89">
                    <w:t>Уинского</w:t>
                  </w:r>
                  <w:proofErr w:type="spellEnd"/>
                  <w:r w:rsidR="005B6C89">
                    <w:t xml:space="preserve"> муниципального округа Пермского края и организации обустройства мест массового отдыха населения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0A41DC" w:rsidRPr="00ED214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ED214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14E">
        <w:rPr>
          <w:sz w:val="28"/>
          <w:szCs w:val="28"/>
        </w:rPr>
        <w:t xml:space="preserve">         </w:t>
      </w:r>
      <w:r w:rsidR="00946F62">
        <w:rPr>
          <w:sz w:val="28"/>
          <w:szCs w:val="28"/>
        </w:rPr>
        <w:t xml:space="preserve">                                                                       25.06.2020      259-01-03-255</w:t>
      </w:r>
    </w:p>
    <w:p w:rsidR="005B6C89" w:rsidRDefault="005B6C89" w:rsidP="00ED214E">
      <w:pPr>
        <w:tabs>
          <w:tab w:val="left" w:pos="1134"/>
        </w:tabs>
        <w:jc w:val="both"/>
        <w:rPr>
          <w:sz w:val="28"/>
          <w:szCs w:val="28"/>
        </w:rPr>
      </w:pPr>
    </w:p>
    <w:p w:rsidR="000F6333" w:rsidRPr="00ED214E" w:rsidRDefault="00ED214E" w:rsidP="00ED21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1697C">
        <w:rPr>
          <w:sz w:val="28"/>
          <w:szCs w:val="28"/>
        </w:rPr>
        <w:t xml:space="preserve">В соответствии с Федеральным законом </w:t>
      </w:r>
      <w:r w:rsidR="0001697C" w:rsidRPr="00431F8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1697C" w:rsidRPr="00934D76">
        <w:rPr>
          <w:sz w:val="28"/>
          <w:szCs w:val="28"/>
        </w:rPr>
        <w:t xml:space="preserve"> </w:t>
      </w:r>
      <w:r w:rsidR="0001697C">
        <w:rPr>
          <w:sz w:val="28"/>
          <w:szCs w:val="28"/>
        </w:rPr>
        <w:t xml:space="preserve">Правилами благоустройства территории </w:t>
      </w:r>
      <w:proofErr w:type="spellStart"/>
      <w:r w:rsidR="0001697C">
        <w:rPr>
          <w:sz w:val="28"/>
          <w:szCs w:val="28"/>
        </w:rPr>
        <w:t>Уинского</w:t>
      </w:r>
      <w:proofErr w:type="spellEnd"/>
      <w:r w:rsidR="0001697C">
        <w:rPr>
          <w:sz w:val="28"/>
          <w:szCs w:val="28"/>
        </w:rPr>
        <w:t xml:space="preserve"> муниципального округа Пермского края, утвержденными решением Думы </w:t>
      </w:r>
      <w:proofErr w:type="spellStart"/>
      <w:r w:rsidR="0001697C">
        <w:rPr>
          <w:sz w:val="28"/>
          <w:szCs w:val="28"/>
        </w:rPr>
        <w:t>Уинского</w:t>
      </w:r>
      <w:proofErr w:type="spellEnd"/>
      <w:r w:rsidR="0001697C">
        <w:rPr>
          <w:sz w:val="28"/>
          <w:szCs w:val="28"/>
        </w:rPr>
        <w:t xml:space="preserve"> муниципального округа от 26.03.2020 № 95, Уставом </w:t>
      </w:r>
      <w:proofErr w:type="spellStart"/>
      <w:r w:rsidR="0001697C">
        <w:rPr>
          <w:sz w:val="28"/>
          <w:szCs w:val="28"/>
        </w:rPr>
        <w:t>Уинского</w:t>
      </w:r>
      <w:proofErr w:type="spellEnd"/>
      <w:r w:rsidR="0001697C">
        <w:rPr>
          <w:sz w:val="28"/>
          <w:szCs w:val="28"/>
        </w:rPr>
        <w:t xml:space="preserve"> муниципального округа Пермского края, </w:t>
      </w:r>
      <w:r w:rsidR="0001697C" w:rsidRPr="00010D1F">
        <w:rPr>
          <w:sz w:val="28"/>
          <w:szCs w:val="28"/>
        </w:rPr>
        <w:t xml:space="preserve">в целях урегулирования вопросов создания условий для массового отдыха и организации обустройства мест массового отдыха населения на территории </w:t>
      </w:r>
      <w:proofErr w:type="spellStart"/>
      <w:r w:rsidR="0001697C" w:rsidRPr="00010D1F">
        <w:rPr>
          <w:sz w:val="28"/>
          <w:szCs w:val="28"/>
        </w:rPr>
        <w:t>Уинского</w:t>
      </w:r>
      <w:proofErr w:type="spellEnd"/>
      <w:r w:rsidR="0001697C" w:rsidRPr="00010D1F">
        <w:rPr>
          <w:sz w:val="28"/>
          <w:szCs w:val="28"/>
        </w:rPr>
        <w:t xml:space="preserve"> </w:t>
      </w:r>
      <w:r w:rsidR="0001697C">
        <w:rPr>
          <w:sz w:val="28"/>
          <w:szCs w:val="28"/>
        </w:rPr>
        <w:t>муниципального</w:t>
      </w:r>
      <w:proofErr w:type="gramEnd"/>
      <w:r w:rsidR="0001697C">
        <w:rPr>
          <w:sz w:val="28"/>
          <w:szCs w:val="28"/>
        </w:rPr>
        <w:t xml:space="preserve"> округа Пермского края</w:t>
      </w:r>
      <w:r w:rsidR="00CC6E41" w:rsidRPr="00ED214E">
        <w:rPr>
          <w:sz w:val="28"/>
          <w:szCs w:val="28"/>
        </w:rPr>
        <w:t xml:space="preserve">, </w:t>
      </w:r>
      <w:r w:rsidR="00370180" w:rsidRPr="00ED214E">
        <w:rPr>
          <w:sz w:val="28"/>
          <w:szCs w:val="28"/>
        </w:rPr>
        <w:t xml:space="preserve">администрация </w:t>
      </w:r>
      <w:proofErr w:type="spellStart"/>
      <w:r w:rsidR="00370180" w:rsidRPr="00ED214E">
        <w:rPr>
          <w:sz w:val="28"/>
          <w:szCs w:val="28"/>
        </w:rPr>
        <w:t>Уинского</w:t>
      </w:r>
      <w:proofErr w:type="spellEnd"/>
      <w:r w:rsidR="00370180" w:rsidRPr="00ED214E">
        <w:rPr>
          <w:sz w:val="28"/>
          <w:szCs w:val="28"/>
        </w:rPr>
        <w:t xml:space="preserve"> муниципального округа Пермского края</w:t>
      </w:r>
      <w:r w:rsidR="0051408B" w:rsidRPr="00ED214E">
        <w:rPr>
          <w:sz w:val="28"/>
          <w:szCs w:val="28"/>
        </w:rPr>
        <w:t xml:space="preserve"> </w:t>
      </w:r>
      <w:r w:rsidR="000F6333" w:rsidRPr="00ED214E">
        <w:rPr>
          <w:sz w:val="28"/>
          <w:szCs w:val="28"/>
        </w:rPr>
        <w:t>ПОСТАНОВЛЯЕТ:</w:t>
      </w:r>
    </w:p>
    <w:p w:rsidR="000F6333" w:rsidRDefault="000F6333" w:rsidP="00CC6E41">
      <w:pPr>
        <w:pStyle w:val="a4"/>
        <w:spacing w:line="240" w:lineRule="auto"/>
        <w:ind w:firstLine="708"/>
      </w:pPr>
      <w:r>
        <w:t xml:space="preserve"> 1. </w:t>
      </w:r>
      <w:r w:rsidR="00F676BD" w:rsidRPr="00F83B88">
        <w:rPr>
          <w:szCs w:val="28"/>
        </w:rPr>
        <w:t xml:space="preserve">Утвердить </w:t>
      </w:r>
      <w:r w:rsidR="00F676BD">
        <w:rPr>
          <w:szCs w:val="28"/>
        </w:rPr>
        <w:t xml:space="preserve">Положение </w:t>
      </w:r>
      <w:r w:rsidR="00F676BD" w:rsidRPr="00A425D1">
        <w:rPr>
          <w:szCs w:val="28"/>
        </w:rPr>
        <w:t xml:space="preserve">о создании условий для массового отдыха жителей </w:t>
      </w:r>
      <w:proofErr w:type="spellStart"/>
      <w:r w:rsidR="00F676BD" w:rsidRPr="00A425D1">
        <w:rPr>
          <w:szCs w:val="28"/>
        </w:rPr>
        <w:t>Уинского</w:t>
      </w:r>
      <w:proofErr w:type="spellEnd"/>
      <w:r w:rsidR="00F676BD" w:rsidRPr="00A425D1">
        <w:rPr>
          <w:szCs w:val="28"/>
        </w:rPr>
        <w:t xml:space="preserve"> </w:t>
      </w:r>
      <w:r w:rsidR="00F676BD">
        <w:rPr>
          <w:szCs w:val="28"/>
        </w:rPr>
        <w:t>муниципального округа Пермского края</w:t>
      </w:r>
      <w:r w:rsidR="00F676BD" w:rsidRPr="00A425D1">
        <w:rPr>
          <w:szCs w:val="28"/>
        </w:rPr>
        <w:t xml:space="preserve"> и организации обустройства мест массового отдыха населения</w:t>
      </w:r>
      <w:r w:rsidR="00F676BD" w:rsidRPr="00F83B88">
        <w:rPr>
          <w:szCs w:val="28"/>
        </w:rPr>
        <w:t xml:space="preserve"> согласно приложению к настоящему постановлению</w:t>
      </w:r>
      <w:r>
        <w:t>.</w:t>
      </w:r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сайте администрации </w:t>
      </w:r>
      <w:proofErr w:type="spellStart"/>
      <w:r w:rsidR="00520355">
        <w:rPr>
          <w:szCs w:val="28"/>
        </w:rPr>
        <w:t>Уинского</w:t>
      </w:r>
      <w:proofErr w:type="spellEnd"/>
      <w:r w:rsidR="00520355">
        <w:rPr>
          <w:szCs w:val="28"/>
        </w:rPr>
        <w:t xml:space="preserve"> муниципального округа Пермского края и в сети «Интернет».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5532F4"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казенного учреждения «Управление по благоустройству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7930E1" w:rsidRPr="00634523" w:rsidRDefault="007930E1" w:rsidP="00CC6E41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</w:t>
      </w:r>
      <w:proofErr w:type="spellStart"/>
      <w:r w:rsidRPr="007930E1">
        <w:rPr>
          <w:szCs w:val="28"/>
          <w:shd w:val="clear" w:color="auto" w:fill="FFFFFF"/>
        </w:rPr>
        <w:t>Уинского</w:t>
      </w:r>
      <w:proofErr w:type="spellEnd"/>
      <w:r w:rsidRPr="007930E1">
        <w:rPr>
          <w:szCs w:val="28"/>
          <w:shd w:val="clear" w:color="auto" w:fill="FFFFFF"/>
        </w:rPr>
        <w:t xml:space="preserve">                                                       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p w:rsidR="0051408B" w:rsidRDefault="0051408B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D7C16" w:rsidRDefault="004D7C16" w:rsidP="004D7C16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proofErr w:type="spellStart"/>
      <w:r>
        <w:t>Уинского</w:t>
      </w:r>
      <w:proofErr w:type="spellEnd"/>
      <w:r>
        <w:t xml:space="preserve"> муниципального округа</w:t>
      </w:r>
    </w:p>
    <w:p w:rsidR="00ED214E" w:rsidRDefault="00946F62" w:rsidP="004D7C16">
      <w:pPr>
        <w:autoSpaceDE w:val="0"/>
        <w:autoSpaceDN w:val="0"/>
        <w:adjustRightInd w:val="0"/>
        <w:jc w:val="right"/>
      </w:pPr>
      <w:r>
        <w:t>25.06.2020       259-01-03-255</w:t>
      </w: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3B79" w:rsidRDefault="00F23B79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06C4" w:rsidRPr="007C7FE7" w:rsidRDefault="003F06C4" w:rsidP="003F0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FE7">
        <w:rPr>
          <w:b/>
          <w:sz w:val="28"/>
          <w:szCs w:val="28"/>
        </w:rPr>
        <w:t>Положение</w:t>
      </w:r>
    </w:p>
    <w:p w:rsidR="003F06C4" w:rsidRPr="007C7FE7" w:rsidRDefault="003F06C4" w:rsidP="003F0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FE7">
        <w:rPr>
          <w:b/>
          <w:sz w:val="28"/>
          <w:szCs w:val="28"/>
        </w:rPr>
        <w:t xml:space="preserve">о создании условий для массового отдыха жителей </w:t>
      </w:r>
      <w:proofErr w:type="spellStart"/>
      <w:r>
        <w:rPr>
          <w:b/>
          <w:sz w:val="28"/>
          <w:szCs w:val="28"/>
        </w:rPr>
        <w:t>Уинского</w:t>
      </w:r>
      <w:proofErr w:type="spellEnd"/>
      <w:r w:rsidRPr="007C7FE7">
        <w:rPr>
          <w:b/>
          <w:sz w:val="28"/>
          <w:szCs w:val="28"/>
        </w:rPr>
        <w:t xml:space="preserve"> </w:t>
      </w:r>
      <w:r w:rsidR="00F23B79">
        <w:rPr>
          <w:b/>
          <w:sz w:val="28"/>
          <w:szCs w:val="28"/>
        </w:rPr>
        <w:t>муниципального округа Пермского края</w:t>
      </w:r>
      <w:r w:rsidRPr="007C7FE7">
        <w:rPr>
          <w:b/>
          <w:sz w:val="28"/>
          <w:szCs w:val="28"/>
        </w:rPr>
        <w:t xml:space="preserve"> и организации обустройства мест массового отдыха населения</w:t>
      </w:r>
    </w:p>
    <w:p w:rsidR="003F06C4" w:rsidRPr="007C7FE7" w:rsidRDefault="003F06C4" w:rsidP="003F06C4">
      <w:pPr>
        <w:pStyle w:val="af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F06C4" w:rsidRPr="007C7FE7" w:rsidRDefault="003F06C4" w:rsidP="003F06C4">
      <w:pPr>
        <w:jc w:val="center"/>
        <w:rPr>
          <w:b/>
          <w:color w:val="000000"/>
          <w:sz w:val="28"/>
          <w:szCs w:val="28"/>
        </w:rPr>
      </w:pPr>
      <w:r w:rsidRPr="007C7FE7">
        <w:rPr>
          <w:b/>
          <w:color w:val="000000"/>
          <w:sz w:val="28"/>
          <w:szCs w:val="28"/>
        </w:rPr>
        <w:t>1. Общие положения</w:t>
      </w:r>
    </w:p>
    <w:p w:rsidR="003F06C4" w:rsidRPr="007C7FE7" w:rsidRDefault="003F06C4" w:rsidP="003F06C4">
      <w:pPr>
        <w:ind w:firstLine="426"/>
        <w:jc w:val="both"/>
        <w:rPr>
          <w:sz w:val="28"/>
          <w:szCs w:val="28"/>
        </w:rPr>
      </w:pPr>
      <w:r w:rsidRPr="007C7FE7">
        <w:rPr>
          <w:color w:val="000000"/>
          <w:sz w:val="28"/>
          <w:szCs w:val="28"/>
        </w:rPr>
        <w:t xml:space="preserve">1. </w:t>
      </w:r>
      <w:r w:rsidRPr="007C7FE7">
        <w:rPr>
          <w:sz w:val="28"/>
          <w:szCs w:val="28"/>
        </w:rPr>
        <w:t xml:space="preserve">Настоящее положение определяет обязательные для исполнения требования к созданию условий для массового отдыха жителей </w:t>
      </w:r>
      <w:proofErr w:type="spellStart"/>
      <w:r>
        <w:rPr>
          <w:sz w:val="28"/>
          <w:szCs w:val="28"/>
        </w:rPr>
        <w:t>Уинского</w:t>
      </w:r>
      <w:proofErr w:type="spellEnd"/>
      <w:r w:rsidRPr="007C7FE7">
        <w:rPr>
          <w:sz w:val="28"/>
          <w:szCs w:val="28"/>
        </w:rPr>
        <w:t xml:space="preserve"> </w:t>
      </w:r>
      <w:r w:rsidR="00F23B79">
        <w:rPr>
          <w:sz w:val="28"/>
          <w:szCs w:val="28"/>
        </w:rPr>
        <w:t>муниципального округа Пермского края</w:t>
      </w:r>
      <w:r w:rsidRPr="007C7FE7">
        <w:rPr>
          <w:sz w:val="28"/>
          <w:szCs w:val="28"/>
        </w:rPr>
        <w:t xml:space="preserve">, порядок </w:t>
      </w:r>
      <w:proofErr w:type="gramStart"/>
      <w:r w:rsidRPr="007C7FE7">
        <w:rPr>
          <w:sz w:val="28"/>
          <w:szCs w:val="28"/>
        </w:rPr>
        <w:t>организации обустройства мест массового отдыха населения</w:t>
      </w:r>
      <w:proofErr w:type="gramEnd"/>
      <w:r w:rsidRPr="007C7FE7">
        <w:rPr>
          <w:sz w:val="28"/>
          <w:szCs w:val="28"/>
        </w:rPr>
        <w:t xml:space="preserve">. </w:t>
      </w:r>
    </w:p>
    <w:p w:rsidR="003F06C4" w:rsidRPr="007C7FE7" w:rsidRDefault="003F06C4" w:rsidP="003F06C4">
      <w:pPr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2. Местом массового отдыха (далее – место отдыха) является участок территории, выделенный и закрепленный в соответствии с действующим законодательством, соответствующим образом обустроенный для интенсивного использования в целях рекреации, а также комплекс временных и постоянных сооружений, расположенных на этом участке и несущих функциональную нагрузку в качестве объектов и оборудования места отдыха. Места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F06C4" w:rsidRPr="007C7FE7" w:rsidRDefault="003F06C4" w:rsidP="003F06C4">
      <w:pPr>
        <w:ind w:firstLine="426"/>
        <w:jc w:val="both"/>
        <w:rPr>
          <w:color w:val="000000"/>
          <w:sz w:val="28"/>
          <w:szCs w:val="28"/>
        </w:rPr>
      </w:pPr>
      <w:r w:rsidRPr="007C7FE7">
        <w:rPr>
          <w:color w:val="000000"/>
          <w:sz w:val="28"/>
          <w:szCs w:val="28"/>
        </w:rPr>
        <w:t xml:space="preserve">3. Под созданием </w:t>
      </w:r>
      <w:r w:rsidRPr="007C7FE7">
        <w:rPr>
          <w:sz w:val="28"/>
          <w:szCs w:val="28"/>
        </w:rPr>
        <w:t xml:space="preserve">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</w:t>
      </w:r>
      <w:proofErr w:type="spellStart"/>
      <w:r w:rsidR="00F23B79">
        <w:rPr>
          <w:sz w:val="28"/>
          <w:szCs w:val="28"/>
        </w:rPr>
        <w:t>Уинского</w:t>
      </w:r>
      <w:proofErr w:type="spellEnd"/>
      <w:r w:rsidR="00F23B79" w:rsidRPr="007C7FE7">
        <w:rPr>
          <w:sz w:val="28"/>
          <w:szCs w:val="28"/>
        </w:rPr>
        <w:t xml:space="preserve"> </w:t>
      </w:r>
      <w:r w:rsidR="00F23B79">
        <w:rPr>
          <w:sz w:val="28"/>
          <w:szCs w:val="28"/>
        </w:rPr>
        <w:t>муниципального округа Пермского края</w:t>
      </w:r>
      <w:r w:rsidR="00F23B79" w:rsidRPr="007C7FE7">
        <w:rPr>
          <w:sz w:val="28"/>
          <w:szCs w:val="28"/>
        </w:rPr>
        <w:t xml:space="preserve"> </w:t>
      </w:r>
      <w:r w:rsidRPr="007C7FE7">
        <w:rPr>
          <w:sz w:val="28"/>
          <w:szCs w:val="28"/>
        </w:rPr>
        <w:t>в спортивных, культурных, развлекательных мероприятиях, носящих массовый характер, а также организацию свободного времени жителей</w:t>
      </w:r>
      <w:r w:rsidRPr="007C7FE7">
        <w:rPr>
          <w:color w:val="000000"/>
          <w:sz w:val="28"/>
          <w:szCs w:val="28"/>
        </w:rPr>
        <w:t>.</w:t>
      </w:r>
    </w:p>
    <w:p w:rsidR="003F06C4" w:rsidRPr="007C7FE7" w:rsidRDefault="003F06C4" w:rsidP="003F06C4">
      <w:pPr>
        <w:ind w:firstLine="426"/>
        <w:jc w:val="both"/>
        <w:rPr>
          <w:color w:val="000000"/>
          <w:sz w:val="28"/>
          <w:szCs w:val="28"/>
        </w:rPr>
      </w:pPr>
      <w:r w:rsidRPr="007C7FE7">
        <w:rPr>
          <w:color w:val="000000"/>
          <w:sz w:val="28"/>
          <w:szCs w:val="28"/>
        </w:rPr>
        <w:t xml:space="preserve">4. </w:t>
      </w:r>
      <w:r w:rsidRPr="007C7FE7">
        <w:rPr>
          <w:sz w:val="28"/>
          <w:szCs w:val="28"/>
        </w:rPr>
        <w:t xml:space="preserve">В настоящем </w:t>
      </w:r>
      <w:r>
        <w:rPr>
          <w:sz w:val="28"/>
          <w:szCs w:val="28"/>
        </w:rPr>
        <w:t>п</w:t>
      </w:r>
      <w:r w:rsidRPr="007C7FE7">
        <w:rPr>
          <w:sz w:val="28"/>
          <w:szCs w:val="28"/>
        </w:rPr>
        <w:t xml:space="preserve">оложении под организацией обустройства мест массового отдыха понимается комплекс </w:t>
      </w:r>
      <w:proofErr w:type="spellStart"/>
      <w:r w:rsidRPr="007C7FE7">
        <w:rPr>
          <w:sz w:val="28"/>
          <w:szCs w:val="28"/>
        </w:rPr>
        <w:t>благоустроительных</w:t>
      </w:r>
      <w:proofErr w:type="spellEnd"/>
      <w:r w:rsidRPr="007C7FE7">
        <w:rPr>
          <w:sz w:val="28"/>
          <w:szCs w:val="28"/>
        </w:rPr>
        <w:t>, организационных, природоохранных и иных работ, направленных на организацию массового отдыха в пределах установленных территорий.</w:t>
      </w:r>
    </w:p>
    <w:p w:rsidR="003F06C4" w:rsidRPr="00F23B79" w:rsidRDefault="003F06C4" w:rsidP="003F06C4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7C7FE7">
        <w:rPr>
          <w:rFonts w:ascii="Times New Roman" w:hAnsi="Times New Roman" w:cs="Times New Roman"/>
          <w:color w:val="000000"/>
          <w:sz w:val="28"/>
          <w:szCs w:val="28"/>
        </w:rPr>
        <w:t xml:space="preserve">Жители и </w:t>
      </w:r>
      <w:r w:rsidRPr="007C7FE7"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spellStart"/>
      <w:r w:rsidR="00A063E2" w:rsidRPr="006C46E9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A063E2" w:rsidRPr="006C46E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 xml:space="preserve"> имеют право беспрепятственного посещения мест массового отдыха на территории </w:t>
      </w:r>
      <w:proofErr w:type="spellStart"/>
      <w:r w:rsidR="00F23B79" w:rsidRPr="00F23B79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F23B79" w:rsidRPr="00F23B7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F23B79">
        <w:rPr>
          <w:rFonts w:ascii="Times New Roman" w:hAnsi="Times New Roman" w:cs="Times New Roman"/>
          <w:sz w:val="28"/>
          <w:szCs w:val="28"/>
        </w:rPr>
        <w:t xml:space="preserve"> </w:t>
      </w:r>
      <w:r w:rsidRPr="007C7FE7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режим использования таких объектов на платной основе определен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 субъекта Российской Федерации, актами</w:t>
      </w:r>
      <w:r w:rsidRPr="007C7FE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7FE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F23B79" w:rsidRPr="00F23B79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F23B79" w:rsidRPr="00F23B7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F23B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6C4" w:rsidRDefault="003F06C4" w:rsidP="00A2669B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 xml:space="preserve">6. Население </w:t>
      </w:r>
      <w:proofErr w:type="spellStart"/>
      <w:r w:rsidR="00A2669B" w:rsidRPr="00F23B79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2669B" w:rsidRPr="00F23B7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A2669B">
        <w:rPr>
          <w:rFonts w:ascii="Times New Roman" w:hAnsi="Times New Roman" w:cs="Times New Roman"/>
          <w:sz w:val="28"/>
          <w:szCs w:val="28"/>
        </w:rPr>
        <w:t xml:space="preserve"> </w:t>
      </w:r>
      <w:r w:rsidRPr="007C7FE7">
        <w:rPr>
          <w:rFonts w:ascii="Times New Roman" w:hAnsi="Times New Roman" w:cs="Times New Roman"/>
          <w:sz w:val="28"/>
          <w:szCs w:val="28"/>
        </w:rPr>
        <w:t xml:space="preserve">может привлекаться к выполнению на добровольной основе работ (в том числе дежурств) по созданию условий для массового отдыха жителей </w:t>
      </w:r>
      <w:proofErr w:type="spellStart"/>
      <w:r w:rsidR="00A2669B" w:rsidRPr="00F23B79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2669B" w:rsidRPr="00F23B7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населения.</w:t>
      </w:r>
    </w:p>
    <w:p w:rsidR="006C46E9" w:rsidRPr="007C7FE7" w:rsidRDefault="006C46E9" w:rsidP="00A2669B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06C4" w:rsidRDefault="003F06C4" w:rsidP="003F06C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3F06C4" w:rsidRDefault="003F06C4" w:rsidP="003F06C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3F06C4" w:rsidRDefault="003F06C4" w:rsidP="003F06C4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3F06C4" w:rsidRPr="007C7FE7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E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C7FE7">
        <w:rPr>
          <w:rFonts w:ascii="Times New Roman" w:hAnsi="Times New Roman" w:cs="Times New Roman"/>
          <w:b/>
          <w:sz w:val="28"/>
          <w:szCs w:val="28"/>
        </w:rPr>
        <w:t>. Создание и ликвидация мест отдыха</w:t>
      </w:r>
    </w:p>
    <w:p w:rsidR="003F06C4" w:rsidRPr="007C7FE7" w:rsidRDefault="003F06C4" w:rsidP="003F06C4">
      <w:pPr>
        <w:tabs>
          <w:tab w:val="left" w:pos="-284"/>
          <w:tab w:val="left" w:pos="-142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1. Места массового отдыха формируются на землях общего пользования (парки, сады, скверы, бульвары и другие озелененные территории общего пользования).</w:t>
      </w:r>
    </w:p>
    <w:p w:rsidR="003F06C4" w:rsidRPr="007C7FE7" w:rsidRDefault="003F06C4" w:rsidP="003F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2. Места массового отдыха размещаются во взаимосвязи преимущественно с жилыми и общес</w:t>
      </w:r>
      <w:r w:rsidR="00A063E2">
        <w:rPr>
          <w:sz w:val="28"/>
          <w:szCs w:val="28"/>
        </w:rPr>
        <w:t>твенно-деловыми зонами</w:t>
      </w:r>
      <w:r w:rsidRPr="007C7FE7">
        <w:rPr>
          <w:sz w:val="28"/>
          <w:szCs w:val="28"/>
        </w:rPr>
        <w:t>.</w:t>
      </w:r>
    </w:p>
    <w:p w:rsidR="003F06C4" w:rsidRPr="007C7FE7" w:rsidRDefault="003F06C4" w:rsidP="003F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3. На территории мест массового отдыха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оздоровительного, рекреационного и природоохранного назначения.</w:t>
      </w:r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 xml:space="preserve">В числе разрешенных видов строительства допускаются объекты, связанные непосредственно с рекреационной деятельностью (пансионаты, кемпинги, базы отдыха, спортивные и игровые площадки и др.). Допускается размещать необходимые инженерные сооружения. Вблизи мест рекреации </w:t>
      </w:r>
      <w:r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Pr="007C7FE7">
        <w:rPr>
          <w:rFonts w:ascii="Times New Roman" w:hAnsi="Times New Roman" w:cs="Times New Roman"/>
          <w:sz w:val="28"/>
          <w:szCs w:val="28"/>
        </w:rPr>
        <w:t>должно быть предусмотрено устройство автостоянок личного транспорта, площадь которых должна соответствовать нормативным требованиям.</w:t>
      </w:r>
    </w:p>
    <w:p w:rsidR="003F06C4" w:rsidRDefault="003F06C4" w:rsidP="003F06C4">
      <w:pPr>
        <w:pStyle w:val="ConsPlusNormal0"/>
        <w:numPr>
          <w:ilvl w:val="0"/>
          <w:numId w:val="9"/>
        </w:numPr>
        <w:tabs>
          <w:tab w:val="left" w:pos="-284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>Использование территории природного комплекса под места отдыха определяется проектными материалами с оценкой воздействия на окружающую среду и предложением мероприятий по сохранению и восстановлению природной составляющей ландшафта на территории места отдыха.</w:t>
      </w:r>
    </w:p>
    <w:p w:rsidR="003F06C4" w:rsidRDefault="003F06C4" w:rsidP="003F06C4">
      <w:pPr>
        <w:pStyle w:val="ConsPlusNormal0"/>
        <w:widowControl w:val="0"/>
        <w:numPr>
          <w:ilvl w:val="0"/>
          <w:numId w:val="9"/>
        </w:numPr>
        <w:tabs>
          <w:tab w:val="left" w:pos="-284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 xml:space="preserve">При организации мест отдыха населения должны предусматриваться и проводиться мероприятия по сохранению среды обитания объектов животного мира и условий их размножения, отдыха и путей миграции, а также по обеспечению неприкосновенности защитных </w:t>
      </w:r>
      <w:r>
        <w:rPr>
          <w:rFonts w:ascii="Times New Roman" w:hAnsi="Times New Roman" w:cs="Times New Roman"/>
          <w:sz w:val="28"/>
          <w:szCs w:val="28"/>
        </w:rPr>
        <w:t>участков территорий и акваторий.</w:t>
      </w:r>
    </w:p>
    <w:p w:rsidR="003F06C4" w:rsidRPr="006C53FF" w:rsidRDefault="003F06C4" w:rsidP="003F06C4">
      <w:pPr>
        <w:numPr>
          <w:ilvl w:val="0"/>
          <w:numId w:val="9"/>
        </w:numPr>
        <w:tabs>
          <w:tab w:val="left" w:pos="-567"/>
        </w:tabs>
        <w:ind w:left="0" w:firstLine="450"/>
        <w:jc w:val="both"/>
        <w:rPr>
          <w:bCs/>
          <w:sz w:val="28"/>
          <w:szCs w:val="28"/>
        </w:rPr>
      </w:pPr>
      <w:r w:rsidRPr="007C7FE7">
        <w:rPr>
          <w:sz w:val="28"/>
          <w:szCs w:val="28"/>
        </w:rPr>
        <w:t xml:space="preserve">Обустройство территории мест массового отдыха осуществляется в соответствии с </w:t>
      </w:r>
      <w:r w:rsidRPr="007C7FE7">
        <w:rPr>
          <w:bCs/>
          <w:sz w:val="28"/>
          <w:szCs w:val="28"/>
        </w:rPr>
        <w:t xml:space="preserve">Правилами землепользования и застройки </w:t>
      </w:r>
      <w:r>
        <w:rPr>
          <w:sz w:val="28"/>
          <w:szCs w:val="28"/>
        </w:rPr>
        <w:t xml:space="preserve">и </w:t>
      </w:r>
      <w:r w:rsidRPr="007C7FE7">
        <w:rPr>
          <w:sz w:val="28"/>
          <w:szCs w:val="28"/>
        </w:rPr>
        <w:t xml:space="preserve">Правилами благоустройства территории </w:t>
      </w:r>
      <w:proofErr w:type="spellStart"/>
      <w:r w:rsidR="006C46E9">
        <w:rPr>
          <w:bCs/>
          <w:sz w:val="28"/>
          <w:szCs w:val="28"/>
        </w:rPr>
        <w:t>Уинского</w:t>
      </w:r>
      <w:proofErr w:type="spellEnd"/>
      <w:r w:rsidR="006C46E9">
        <w:rPr>
          <w:bCs/>
          <w:sz w:val="28"/>
          <w:szCs w:val="28"/>
        </w:rPr>
        <w:t xml:space="preserve"> муниципального округа Пермского края</w:t>
      </w:r>
      <w:r>
        <w:rPr>
          <w:bCs/>
          <w:sz w:val="28"/>
          <w:szCs w:val="28"/>
        </w:rPr>
        <w:t>.</w:t>
      </w:r>
    </w:p>
    <w:p w:rsidR="003F06C4" w:rsidRPr="007C7FE7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C46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</w:t>
      </w:r>
      <w:r w:rsidR="006C46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6C46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C4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массового отдыха населения на территории </w:t>
      </w:r>
      <w:proofErr w:type="spellStart"/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6C46E9" w:rsidRPr="006C46E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  <w:r w:rsidR="006C46E9">
        <w:rPr>
          <w:rFonts w:ascii="Times New Roman" w:hAnsi="Times New Roman" w:cs="Times New Roman"/>
          <w:sz w:val="28"/>
          <w:szCs w:val="28"/>
        </w:rPr>
        <w:t xml:space="preserve"> закрепляются за муниципальными учреждениями 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E9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6C46E9" w:rsidRPr="006C46E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C7FE7">
        <w:rPr>
          <w:rFonts w:ascii="Times New Roman" w:hAnsi="Times New Roman" w:cs="Times New Roman"/>
          <w:sz w:val="28"/>
          <w:szCs w:val="28"/>
        </w:rPr>
        <w:t xml:space="preserve">Решение о создании новых мест отдыха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заинтересованных лиц, в котором определяется возможность, допустимость и целесообразность той или иной территории в качестве зоны отдыха. Новое общественное место и место для массового отдыха жителей </w:t>
      </w:r>
      <w:proofErr w:type="spellStart"/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6C46E9" w:rsidRPr="006C46E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эксплуатацию комиссией, состав которой утверждается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E9" w:rsidRPr="006C46E9">
        <w:rPr>
          <w:rFonts w:ascii="Times New Roman" w:hAnsi="Times New Roman" w:cs="Times New Roman"/>
          <w:bCs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создании места для массового отдыха жителей </w:t>
      </w:r>
      <w:proofErr w:type="spellStart"/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6C46E9" w:rsidRPr="006C46E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в существующем месте для массового отдыха жителей является невозможность использования той или иной территории в качестве места массового отдыха жителей или принятого решения о необходимости использования территории места для массового отдыха жителей для других целей.</w:t>
      </w:r>
      <w:proofErr w:type="gramEnd"/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Установка малых архитектурных форм,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детских игровых и спортивных оборудований на землях общего пользования осуществляется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администрацией </w:t>
      </w:r>
      <w:proofErr w:type="spellStart"/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6C46E9" w:rsidRPr="006C46E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самовольно установленные объекты подлежат демонтажу.</w:t>
      </w:r>
    </w:p>
    <w:p w:rsidR="003F06C4" w:rsidRDefault="003F06C4" w:rsidP="003F06C4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06C4" w:rsidRPr="007C7FE7" w:rsidRDefault="003F06C4" w:rsidP="003F06C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E7">
        <w:rPr>
          <w:rFonts w:ascii="Times New Roman" w:hAnsi="Times New Roman" w:cs="Times New Roman"/>
          <w:b/>
          <w:sz w:val="28"/>
          <w:szCs w:val="28"/>
        </w:rPr>
        <w:t>3. Содержание мест массового отдыха</w:t>
      </w:r>
    </w:p>
    <w:p w:rsidR="003F06C4" w:rsidRPr="007C7FE7" w:rsidRDefault="003F06C4" w:rsidP="003F06C4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 xml:space="preserve">1. </w:t>
      </w:r>
      <w:r w:rsidR="006C46E9">
        <w:rPr>
          <w:rFonts w:ascii="Times New Roman" w:hAnsi="Times New Roman" w:cs="Times New Roman"/>
          <w:sz w:val="28"/>
          <w:szCs w:val="28"/>
        </w:rPr>
        <w:t xml:space="preserve">МКУ «Управление по благоустройству </w:t>
      </w:r>
      <w:proofErr w:type="spellStart"/>
      <w:r w:rsidR="006C46E9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6C46E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</w:t>
      </w:r>
      <w:r w:rsidRPr="007C7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организовывает</w:t>
      </w:r>
      <w:r w:rsidRPr="007C7FE7">
        <w:rPr>
          <w:rFonts w:ascii="Times New Roman" w:hAnsi="Times New Roman" w:cs="Times New Roman"/>
          <w:sz w:val="28"/>
          <w:szCs w:val="28"/>
        </w:rPr>
        <w:t xml:space="preserve"> мероприятия по содержанию мест массового отдыха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землях общего пользования и земельных участках, находящихся в </w:t>
      </w:r>
      <w:r w:rsidR="006C46E9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E9" w:rsidRPr="006C46E9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6C46E9" w:rsidRPr="006C46E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установка, реконструкция</w:t>
      </w:r>
      <w:r>
        <w:rPr>
          <w:sz w:val="28"/>
          <w:szCs w:val="28"/>
        </w:rPr>
        <w:t xml:space="preserve">, </w:t>
      </w:r>
      <w:r w:rsidRPr="007C7FE7">
        <w:rPr>
          <w:sz w:val="28"/>
          <w:szCs w:val="28"/>
        </w:rPr>
        <w:t xml:space="preserve">восстановление </w:t>
      </w:r>
      <w:r>
        <w:rPr>
          <w:sz w:val="28"/>
          <w:szCs w:val="28"/>
        </w:rPr>
        <w:t xml:space="preserve">и ремонт </w:t>
      </w:r>
      <w:r w:rsidRPr="007C7FE7">
        <w:rPr>
          <w:sz w:val="28"/>
          <w:szCs w:val="28"/>
        </w:rPr>
        <w:t>объектов, расположенных в местах массового отдыха;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освещение территории мест массового отдыха;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озеленение мест массового отдыха и уход за насаждениями; 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проверка мест массового отдыха на их соответствие установленным государственным санитарным правилам и нормам;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проведение комплекса противоэпидемических мероприятий;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населения; </w:t>
      </w:r>
    </w:p>
    <w:p w:rsidR="003F06C4" w:rsidRPr="007C7FE7" w:rsidRDefault="003F06C4" w:rsidP="003F06C4">
      <w:pPr>
        <w:tabs>
          <w:tab w:val="left" w:pos="70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7C7FE7">
        <w:rPr>
          <w:sz w:val="28"/>
          <w:szCs w:val="28"/>
        </w:rPr>
        <w:t>- установка табличек с правилами поведения в местах массового отдыха;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организация сбора и вывоза бытовых отходов и мусора, установка урн и контейнеров для сбора мусора в местах массового отдыха населения;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 xml:space="preserve">- оборудование туалетов в местах массового отдыха; 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создание условий для организации торгового обслуживания населения в местах массового отдыха;</w:t>
      </w:r>
    </w:p>
    <w:p w:rsidR="003F06C4" w:rsidRPr="007C7FE7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праздничное оформление;</w:t>
      </w:r>
    </w:p>
    <w:p w:rsidR="003F06C4" w:rsidRDefault="003F06C4" w:rsidP="003F06C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7C7FE7">
        <w:rPr>
          <w:sz w:val="28"/>
          <w:szCs w:val="28"/>
        </w:rPr>
        <w:t>- 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3F06C4" w:rsidRDefault="003F06C4" w:rsidP="003F06C4">
      <w:pPr>
        <w:tabs>
          <w:tab w:val="left" w:pos="-567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Содержание мест массового отдыха населения, расположенных на земельных участках, находящихся в собственности физических и юридических лиц, осуществляется собственниками (пользователями) данных земельных участков.</w:t>
      </w:r>
    </w:p>
    <w:p w:rsidR="003F06C4" w:rsidRDefault="003F06C4" w:rsidP="003F06C4">
      <w:pPr>
        <w:tabs>
          <w:tab w:val="left" w:pos="-567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Содержание детских игровых и спортивных площадок, расположенных на придомовых территориях многоквартирных домов, осуществляется собственниками помещений многоквартирных домов (при непосредственном управлении), ТСЖ либо управляющей организацией, в случае включения данных площадок в состав общего имущества многоквартирного дома.</w:t>
      </w:r>
    </w:p>
    <w:p w:rsidR="003F06C4" w:rsidRPr="006C46E9" w:rsidRDefault="003F06C4" w:rsidP="003F06C4">
      <w:pPr>
        <w:tabs>
          <w:tab w:val="left" w:pos="-567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4. Содержание детских игровых площадок осуществляется согласно «ГОСТ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52301-2013. Национальный стандарт Российской Федерации. Оборудование и покрытия детских игровых площадок, Безопасность при эксплуатации. Общие требования» и </w:t>
      </w:r>
      <w:r w:rsidRPr="006C46E9">
        <w:rPr>
          <w:rStyle w:val="doctitleimportant1"/>
          <w:sz w:val="28"/>
          <w:szCs w:val="28"/>
        </w:rPr>
        <w:t xml:space="preserve">«ГОСТ </w:t>
      </w:r>
      <w:proofErr w:type="gramStart"/>
      <w:r w:rsidRPr="006C46E9">
        <w:rPr>
          <w:rStyle w:val="doctitleimportant1"/>
          <w:sz w:val="28"/>
          <w:szCs w:val="28"/>
        </w:rPr>
        <w:t>Р</w:t>
      </w:r>
      <w:proofErr w:type="gramEnd"/>
      <w:r w:rsidRPr="006C46E9">
        <w:rPr>
          <w:rStyle w:val="doctitleimportant1"/>
          <w:sz w:val="28"/>
          <w:szCs w:val="28"/>
        </w:rPr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требования».</w:t>
      </w:r>
    </w:p>
    <w:p w:rsidR="003F06C4" w:rsidRDefault="003F06C4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6C46E9" w:rsidRDefault="006C46E9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6C46E9" w:rsidRDefault="006C46E9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6C46E9" w:rsidRDefault="006C46E9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6C46E9" w:rsidRPr="007C7FE7" w:rsidRDefault="006C46E9" w:rsidP="003F06C4">
      <w:pPr>
        <w:tabs>
          <w:tab w:val="left" w:pos="708"/>
        </w:tabs>
        <w:jc w:val="both"/>
        <w:rPr>
          <w:sz w:val="28"/>
          <w:szCs w:val="28"/>
        </w:rPr>
      </w:pPr>
    </w:p>
    <w:p w:rsidR="003F06C4" w:rsidRPr="007C7FE7" w:rsidRDefault="003F06C4" w:rsidP="003F06C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FE7">
        <w:rPr>
          <w:b/>
          <w:sz w:val="28"/>
          <w:szCs w:val="28"/>
        </w:rPr>
        <w:t>4. Требования к рекреационному использованию</w:t>
      </w:r>
    </w:p>
    <w:p w:rsidR="003F06C4" w:rsidRPr="007C7FE7" w:rsidRDefault="003F06C4" w:rsidP="003F06C4">
      <w:pPr>
        <w:pStyle w:val="ConsPlusNormal0"/>
        <w:tabs>
          <w:tab w:val="left" w:pos="-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ab/>
        <w:t>1. В местах отдыха допускаются следующие виды рекреационного использования: массовые гуляния, проведение детских праздников, спортивные игры, катание на лыжах и коньках, конный спорт и аттракционы.</w:t>
      </w:r>
    </w:p>
    <w:p w:rsidR="003F06C4" w:rsidRPr="007C7FE7" w:rsidRDefault="003F06C4" w:rsidP="003F06C4">
      <w:pPr>
        <w:pStyle w:val="ConsPlusNormal0"/>
        <w:tabs>
          <w:tab w:val="left" w:pos="-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ab/>
        <w:t xml:space="preserve">2. В местах отдыха могут проводиться культурно-массовые </w:t>
      </w:r>
      <w:r>
        <w:rPr>
          <w:rFonts w:ascii="Times New Roman" w:hAnsi="Times New Roman" w:cs="Times New Roman"/>
          <w:sz w:val="28"/>
          <w:szCs w:val="28"/>
        </w:rPr>
        <w:t xml:space="preserve">и развлекательные </w:t>
      </w:r>
      <w:r w:rsidRPr="007C7FE7">
        <w:rPr>
          <w:rFonts w:ascii="Times New Roman" w:hAnsi="Times New Roman" w:cs="Times New Roman"/>
          <w:sz w:val="28"/>
          <w:szCs w:val="28"/>
        </w:rPr>
        <w:t xml:space="preserve">мероприятия. Проведение культурно-массовых мероприятий осуществляется учреждениями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46E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>.</w:t>
      </w:r>
    </w:p>
    <w:p w:rsidR="003F06C4" w:rsidRPr="007C7FE7" w:rsidRDefault="003F06C4" w:rsidP="003F06C4">
      <w:pPr>
        <w:pStyle w:val="ConsPlusNormal0"/>
        <w:tabs>
          <w:tab w:val="left" w:pos="-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E7">
        <w:rPr>
          <w:rFonts w:ascii="Times New Roman" w:hAnsi="Times New Roman" w:cs="Times New Roman"/>
          <w:sz w:val="28"/>
          <w:szCs w:val="28"/>
        </w:rPr>
        <w:tab/>
        <w:t xml:space="preserve">3. Порядок организации предоставления услуг торговли, общественного питания и бытовых услуг в местах массового отдыха определяется нормативными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46E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C7FE7">
        <w:rPr>
          <w:rFonts w:ascii="Times New Roman" w:hAnsi="Times New Roman" w:cs="Times New Roman"/>
          <w:sz w:val="28"/>
          <w:szCs w:val="28"/>
        </w:rPr>
        <w:t>.</w:t>
      </w:r>
    </w:p>
    <w:p w:rsidR="003F06C4" w:rsidRPr="007C7FE7" w:rsidRDefault="003F06C4" w:rsidP="003F06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06C4" w:rsidRPr="007C7FE7" w:rsidRDefault="003F06C4" w:rsidP="003F06C4">
      <w:p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C7FE7">
        <w:rPr>
          <w:b/>
          <w:sz w:val="28"/>
          <w:szCs w:val="28"/>
        </w:rPr>
        <w:t>. Финансирование расходов по созданию, реконструкции, обустройству и эксплуатации мест отдыха</w:t>
      </w:r>
    </w:p>
    <w:p w:rsidR="003F06C4" w:rsidRPr="007C7FE7" w:rsidRDefault="003F06C4" w:rsidP="003F06C4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 w:rsidRPr="007C7FE7">
        <w:rPr>
          <w:color w:val="000000"/>
          <w:sz w:val="28"/>
          <w:szCs w:val="28"/>
        </w:rPr>
        <w:tab/>
      </w:r>
      <w:proofErr w:type="gramStart"/>
      <w:r w:rsidRPr="007C7FE7">
        <w:rPr>
          <w:color w:val="000000"/>
          <w:sz w:val="28"/>
          <w:szCs w:val="28"/>
        </w:rPr>
        <w:t xml:space="preserve">Финансирование расходов по созданию условий для массового отдыха жителей </w:t>
      </w:r>
      <w:proofErr w:type="spellStart"/>
      <w:r w:rsidR="006C46E9" w:rsidRPr="006C46E9">
        <w:rPr>
          <w:bCs/>
          <w:sz w:val="28"/>
          <w:szCs w:val="28"/>
        </w:rPr>
        <w:t>Уинского</w:t>
      </w:r>
      <w:proofErr w:type="spellEnd"/>
      <w:r w:rsidR="006C46E9" w:rsidRPr="006C46E9">
        <w:rPr>
          <w:bCs/>
          <w:sz w:val="28"/>
          <w:szCs w:val="28"/>
        </w:rPr>
        <w:t xml:space="preserve"> муниципального округа Пермского края</w:t>
      </w:r>
      <w:r w:rsidR="006C46E9">
        <w:rPr>
          <w:sz w:val="28"/>
          <w:szCs w:val="28"/>
        </w:rPr>
        <w:t xml:space="preserve"> </w:t>
      </w:r>
      <w:r w:rsidRPr="007C7FE7">
        <w:rPr>
          <w:color w:val="000000"/>
          <w:sz w:val="28"/>
          <w:szCs w:val="28"/>
        </w:rPr>
        <w:t>и организации обустройства мест массового отдыха</w:t>
      </w:r>
      <w:r>
        <w:rPr>
          <w:color w:val="000000"/>
          <w:sz w:val="28"/>
          <w:szCs w:val="28"/>
        </w:rPr>
        <w:t>,</w:t>
      </w:r>
      <w:r w:rsidRPr="007C7FE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землях общего пользования и земельных участках, находящихся в </w:t>
      </w:r>
      <w:r w:rsidR="006C46E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proofErr w:type="spellStart"/>
      <w:r w:rsidR="006C46E9" w:rsidRPr="006C46E9">
        <w:rPr>
          <w:bCs/>
          <w:sz w:val="28"/>
          <w:szCs w:val="28"/>
        </w:rPr>
        <w:t>Уинского</w:t>
      </w:r>
      <w:proofErr w:type="spellEnd"/>
      <w:r w:rsidR="006C46E9" w:rsidRPr="006C46E9">
        <w:rPr>
          <w:bCs/>
          <w:sz w:val="28"/>
          <w:szCs w:val="28"/>
        </w:rPr>
        <w:t xml:space="preserve"> муниципального округа Пермского края</w:t>
      </w:r>
      <w:r>
        <w:rPr>
          <w:sz w:val="28"/>
          <w:szCs w:val="28"/>
        </w:rPr>
        <w:t xml:space="preserve"> </w:t>
      </w:r>
      <w:r w:rsidRPr="007C7FE7">
        <w:rPr>
          <w:color w:val="000000"/>
          <w:sz w:val="28"/>
          <w:szCs w:val="28"/>
        </w:rPr>
        <w:t xml:space="preserve">осуществляется за счет средств, утвержденных в бюджете </w:t>
      </w:r>
      <w:proofErr w:type="spellStart"/>
      <w:r w:rsidR="006C46E9" w:rsidRPr="006C46E9">
        <w:rPr>
          <w:bCs/>
          <w:sz w:val="28"/>
          <w:szCs w:val="28"/>
        </w:rPr>
        <w:t>Уинского</w:t>
      </w:r>
      <w:proofErr w:type="spellEnd"/>
      <w:r w:rsidR="006C46E9" w:rsidRPr="006C46E9">
        <w:rPr>
          <w:bCs/>
          <w:sz w:val="28"/>
          <w:szCs w:val="28"/>
        </w:rPr>
        <w:t xml:space="preserve"> муниципального округа Пермского края</w:t>
      </w:r>
      <w:r w:rsidRPr="007C7FE7">
        <w:rPr>
          <w:color w:val="000000"/>
          <w:sz w:val="28"/>
          <w:szCs w:val="28"/>
        </w:rPr>
        <w:t xml:space="preserve"> на эти цели на очередной финансовый год, а также с привлечением</w:t>
      </w:r>
      <w:proofErr w:type="gramEnd"/>
      <w:r w:rsidRPr="007C7FE7">
        <w:rPr>
          <w:color w:val="000000"/>
          <w:sz w:val="28"/>
          <w:szCs w:val="28"/>
        </w:rPr>
        <w:t xml:space="preserve"> иных источников финансирования, предусмотренных действующим законодательством.</w:t>
      </w:r>
    </w:p>
    <w:p w:rsidR="003F06C4" w:rsidRPr="00544551" w:rsidRDefault="003F06C4" w:rsidP="003F06C4">
      <w:pPr>
        <w:pStyle w:val="a4"/>
        <w:ind w:firstLine="851"/>
      </w:pP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D7C16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F3" w:rsidRDefault="007878F3">
      <w:r>
        <w:separator/>
      </w:r>
    </w:p>
  </w:endnote>
  <w:endnote w:type="continuationSeparator" w:id="0">
    <w:p w:rsidR="007878F3" w:rsidRDefault="0078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F3" w:rsidRDefault="007878F3">
      <w:r>
        <w:separator/>
      </w:r>
    </w:p>
  </w:footnote>
  <w:footnote w:type="continuationSeparator" w:id="0">
    <w:p w:rsidR="007878F3" w:rsidRDefault="00787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697C"/>
    <w:rsid w:val="00020472"/>
    <w:rsid w:val="0002456E"/>
    <w:rsid w:val="000256D2"/>
    <w:rsid w:val="00054093"/>
    <w:rsid w:val="00060EE9"/>
    <w:rsid w:val="000610EF"/>
    <w:rsid w:val="000760DF"/>
    <w:rsid w:val="00084445"/>
    <w:rsid w:val="000862DA"/>
    <w:rsid w:val="00096FE4"/>
    <w:rsid w:val="000A41DC"/>
    <w:rsid w:val="000B627B"/>
    <w:rsid w:val="000D38B5"/>
    <w:rsid w:val="000F6333"/>
    <w:rsid w:val="00102FF5"/>
    <w:rsid w:val="00111069"/>
    <w:rsid w:val="00112AC3"/>
    <w:rsid w:val="0013539C"/>
    <w:rsid w:val="0017567E"/>
    <w:rsid w:val="001A4816"/>
    <w:rsid w:val="001A4CB4"/>
    <w:rsid w:val="001D02CD"/>
    <w:rsid w:val="001F5B66"/>
    <w:rsid w:val="0025350F"/>
    <w:rsid w:val="00294CEB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70180"/>
    <w:rsid w:val="003971F7"/>
    <w:rsid w:val="003D4B7A"/>
    <w:rsid w:val="003F06C4"/>
    <w:rsid w:val="003F06CB"/>
    <w:rsid w:val="003F1FF8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7C16"/>
    <w:rsid w:val="004E1BFD"/>
    <w:rsid w:val="004E78F8"/>
    <w:rsid w:val="004F1750"/>
    <w:rsid w:val="00502F9B"/>
    <w:rsid w:val="005060DB"/>
    <w:rsid w:val="0051408B"/>
    <w:rsid w:val="00520355"/>
    <w:rsid w:val="005365D3"/>
    <w:rsid w:val="00536FED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E252E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C46E9"/>
    <w:rsid w:val="006D5C2B"/>
    <w:rsid w:val="006E50DD"/>
    <w:rsid w:val="00712B96"/>
    <w:rsid w:val="0071467E"/>
    <w:rsid w:val="00735154"/>
    <w:rsid w:val="007504EF"/>
    <w:rsid w:val="007615B8"/>
    <w:rsid w:val="00772290"/>
    <w:rsid w:val="00776ED4"/>
    <w:rsid w:val="0078616F"/>
    <w:rsid w:val="007878F3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45F29"/>
    <w:rsid w:val="00946F62"/>
    <w:rsid w:val="00956FE9"/>
    <w:rsid w:val="00997F4C"/>
    <w:rsid w:val="009A6D38"/>
    <w:rsid w:val="009D07D0"/>
    <w:rsid w:val="009E0B15"/>
    <w:rsid w:val="00A063E2"/>
    <w:rsid w:val="00A222D4"/>
    <w:rsid w:val="00A2669B"/>
    <w:rsid w:val="00A429D1"/>
    <w:rsid w:val="00A471BC"/>
    <w:rsid w:val="00AE2BE9"/>
    <w:rsid w:val="00AF0FE0"/>
    <w:rsid w:val="00AF7B1C"/>
    <w:rsid w:val="00B047A1"/>
    <w:rsid w:val="00B05249"/>
    <w:rsid w:val="00B05CDC"/>
    <w:rsid w:val="00B1278C"/>
    <w:rsid w:val="00B15AAD"/>
    <w:rsid w:val="00B218FC"/>
    <w:rsid w:val="00B64309"/>
    <w:rsid w:val="00B813F3"/>
    <w:rsid w:val="00B92607"/>
    <w:rsid w:val="00B92C43"/>
    <w:rsid w:val="00B979A7"/>
    <w:rsid w:val="00BA5E75"/>
    <w:rsid w:val="00BB0CD5"/>
    <w:rsid w:val="00BB2060"/>
    <w:rsid w:val="00BB6EA3"/>
    <w:rsid w:val="00BB7914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60B0"/>
    <w:rsid w:val="00ED214E"/>
    <w:rsid w:val="00EE1BC6"/>
    <w:rsid w:val="00EF1128"/>
    <w:rsid w:val="00F10D3A"/>
    <w:rsid w:val="00F23B79"/>
    <w:rsid w:val="00F46D8F"/>
    <w:rsid w:val="00F64A90"/>
    <w:rsid w:val="00F66692"/>
    <w:rsid w:val="00F676BD"/>
    <w:rsid w:val="00F73A85"/>
    <w:rsid w:val="00F85DD6"/>
    <w:rsid w:val="00FC1030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BC72-127F-413E-AC0A-FE99CFEE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zamgl</cp:lastModifiedBy>
  <cp:revision>11</cp:revision>
  <cp:lastPrinted>2020-06-14T08:25:00Z</cp:lastPrinted>
  <dcterms:created xsi:type="dcterms:W3CDTF">2020-06-14T08:15:00Z</dcterms:created>
  <dcterms:modified xsi:type="dcterms:W3CDTF">2020-06-26T12:16:00Z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