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FF5" w:rsidRDefault="00B07B22" w:rsidP="00813FF5">
      <w:pPr>
        <w:pStyle w:val="a4"/>
        <w:ind w:firstLine="0"/>
        <w:rPr>
          <w:szCs w:val="28"/>
        </w:rPr>
      </w:pPr>
      <w:r w:rsidRPr="00B07B22">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87.75pt;margin-top:255.75pt;width:286.5pt;height:2in;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" filled="f" stroked="f">
            <v:textbox style="mso-next-textbox:#Text Box 1" inset="0,0,0,0">
              <w:txbxContent>
                <w:p w:rsidR="002C06E6" w:rsidRDefault="00B07B22" w:rsidP="002C06E6">
                  <w:pPr>
                    <w:pStyle w:val="a3"/>
                  </w:pPr>
                  <w:fldSimple w:instr=" DOCPROPERTY  doc_summary  \* MERGEFORMAT ">
                    <w:r w:rsidR="002C06E6" w:rsidRPr="00E64D9D">
                      <w:t>Об утверждении административного регламента по предоставлению муниципальной услуги "Перераспределение земель и (или) земельных участков, находящихся в муниципальной собственности, а также земельных участков государственная собственность на которые не разграничена между собой и таких земель и (или) земельных участков и земельных участков, находящихся в частной собственности"</w:t>
                    </w:r>
                  </w:fldSimple>
                </w:p>
                <w:p w:rsidR="00F16BD0" w:rsidRPr="003F2069" w:rsidRDefault="00F16BD0" w:rsidP="00813FF5">
                  <w:pPr>
                    <w:pStyle w:val="a3"/>
                  </w:pPr>
                  <w:r>
                    <w:t xml:space="preserve">    </w:t>
                  </w:r>
                </w:p>
                <w:p w:rsidR="00F16BD0" w:rsidRPr="00813FF5" w:rsidRDefault="00F16BD0" w:rsidP="00813FF5">
                  <w:pPr>
                    <w:rPr>
                      <w:szCs w:val="28"/>
                    </w:rPr>
                  </w:pPr>
                </w:p>
              </w:txbxContent>
            </v:textbox>
            <w10:wrap type="topAndBottom" anchorx="page" anchory="page"/>
          </v:shape>
        </w:pict>
      </w:r>
      <w:r w:rsidR="00D210B2">
        <w:rPr>
          <w:noProof/>
        </w:rPr>
        <w:drawing>
          <wp:anchor distT="0" distB="0" distL="114300" distR="114300" simplePos="0" relativeHeight="251665408" behindDoc="0" locked="0" layoutInCell="1" allowOverlap="1">
            <wp:simplePos x="0" y="0"/>
            <wp:positionH relativeFrom="margin">
              <wp:posOffset>-70485</wp:posOffset>
            </wp:positionH>
            <wp:positionV relativeFrom="margin">
              <wp:posOffset>-472440</wp:posOffset>
            </wp:positionV>
            <wp:extent cx="6179185" cy="2910840"/>
            <wp:effectExtent l="1905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79185" cy="2910840"/>
                    </a:xfrm>
                    <a:prstGeom prst="rect">
                      <a:avLst/>
                    </a:prstGeom>
                    <a:noFill/>
                    <a:ln>
                      <a:noFill/>
                    </a:ln>
                  </pic:spPr>
                </pic:pic>
              </a:graphicData>
            </a:graphic>
          </wp:anchor>
        </w:drawing>
      </w:r>
      <w:r w:rsidR="00BB0CD5">
        <w:rPr>
          <w:noProof/>
        </w:rPr>
        <w:drawing>
          <wp:anchor distT="0" distB="0" distL="114300" distR="114300" simplePos="0" relativeHeight="251660288" behindDoc="1" locked="0" layoutInCell="1" allowOverlap="1">
            <wp:simplePos x="0" y="0"/>
            <wp:positionH relativeFrom="column">
              <wp:posOffset>34290</wp:posOffset>
            </wp:positionH>
            <wp:positionV relativeFrom="page">
              <wp:posOffset>306042</wp:posOffset>
            </wp:positionV>
            <wp:extent cx="5676900" cy="274320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900" cy="2743200"/>
                    </a:xfrm>
                    <a:prstGeom prst="rect">
                      <a:avLst/>
                    </a:prstGeom>
                    <a:noFill/>
                    <a:ln>
                      <a:noFill/>
                    </a:ln>
                  </pic:spPr>
                </pic:pic>
              </a:graphicData>
            </a:graphic>
          </wp:anchor>
        </w:drawing>
      </w:r>
      <w:r w:rsidR="00813FF5">
        <w:rPr>
          <w:szCs w:val="28"/>
        </w:rPr>
        <w:t xml:space="preserve">        </w:t>
      </w:r>
    </w:p>
    <w:p w:rsidR="002C06E6" w:rsidRDefault="002C06E6" w:rsidP="00884BEC">
      <w:pPr>
        <w:ind w:firstLine="851"/>
        <w:jc w:val="both"/>
        <w:rPr>
          <w:sz w:val="28"/>
          <w:szCs w:val="28"/>
        </w:rPr>
      </w:pPr>
    </w:p>
    <w:p w:rsidR="00884BEC" w:rsidRPr="00335DE6" w:rsidRDefault="00813FF5" w:rsidP="00884BEC">
      <w:pPr>
        <w:ind w:firstLine="851"/>
        <w:jc w:val="both"/>
        <w:rPr>
          <w:sz w:val="28"/>
          <w:szCs w:val="28"/>
        </w:rPr>
      </w:pPr>
      <w:r w:rsidRPr="00335DE6">
        <w:rPr>
          <w:sz w:val="28"/>
          <w:szCs w:val="28"/>
        </w:rPr>
        <w:t xml:space="preserve">В соответствии с Земельным кодексом Российской Федерации, Федеральным законом Российской Федерации от 25.10.2001 № 137-ФЗ «О введении в действие Земельного кодекса Российской Федерации», Федеральным законом Российской Федерации от 27.07.2010 № 210-ФЗ «Об организации предоставления государственных и муниципальных услуг», распоряжением Правительства РФ от 17.12.2009 № 1993-р «Об утверждении сводного перечня первоочередных государственных и муниципальных услуг, предоставляемых в электронном виде», </w:t>
      </w:r>
      <w:r w:rsidR="00884BEC">
        <w:rPr>
          <w:sz w:val="28"/>
          <w:szCs w:val="28"/>
        </w:rPr>
        <w:t>Постановлением  администрации Уинского муниципального округа Пермского края от 13.05.2020 № 259-01-03-171 «Об утверждении Перечня муниципальных услуг, предоставляемых администрацией Уинского муниципального округа Пермского края</w:t>
      </w:r>
      <w:r w:rsidR="00884BEC" w:rsidRPr="003D05CE">
        <w:rPr>
          <w:sz w:val="28"/>
          <w:szCs w:val="28"/>
        </w:rPr>
        <w:t>»</w:t>
      </w:r>
      <w:r w:rsidR="00884BEC">
        <w:rPr>
          <w:sz w:val="28"/>
          <w:szCs w:val="28"/>
        </w:rPr>
        <w:t xml:space="preserve">, </w:t>
      </w:r>
      <w:r w:rsidR="00884BEC" w:rsidRPr="00335DE6">
        <w:rPr>
          <w:sz w:val="28"/>
          <w:szCs w:val="28"/>
        </w:rPr>
        <w:t xml:space="preserve">Уставом  Уинского муниципального </w:t>
      </w:r>
      <w:r w:rsidR="00884BEC">
        <w:rPr>
          <w:sz w:val="28"/>
          <w:szCs w:val="28"/>
        </w:rPr>
        <w:t>округа</w:t>
      </w:r>
      <w:r w:rsidR="00884BEC" w:rsidRPr="00335DE6">
        <w:rPr>
          <w:sz w:val="28"/>
          <w:szCs w:val="28"/>
        </w:rPr>
        <w:t xml:space="preserve"> Пермского края, администрация Уинского муниципального </w:t>
      </w:r>
      <w:r w:rsidR="00884BEC">
        <w:rPr>
          <w:sz w:val="28"/>
          <w:szCs w:val="28"/>
        </w:rPr>
        <w:t xml:space="preserve">округа </w:t>
      </w:r>
      <w:r w:rsidR="00884BEC" w:rsidRPr="00335DE6">
        <w:rPr>
          <w:sz w:val="28"/>
          <w:szCs w:val="28"/>
        </w:rPr>
        <w:t xml:space="preserve"> Пермского края</w:t>
      </w:r>
    </w:p>
    <w:p w:rsidR="00884BEC" w:rsidRPr="00FD4261" w:rsidRDefault="00884BEC" w:rsidP="00884BEC">
      <w:pPr>
        <w:pStyle w:val="a4"/>
        <w:rPr>
          <w:szCs w:val="28"/>
        </w:rPr>
      </w:pPr>
      <w:r>
        <w:rPr>
          <w:szCs w:val="28"/>
        </w:rPr>
        <w:t xml:space="preserve">ПОСТАНОВЛЯЕТ:   </w:t>
      </w:r>
    </w:p>
    <w:p w:rsidR="00884BEC" w:rsidRDefault="00BB5524" w:rsidP="00884BEC">
      <w:pPr>
        <w:suppressAutoHyphens/>
        <w:ind w:firstLine="709"/>
        <w:jc w:val="both"/>
        <w:rPr>
          <w:sz w:val="28"/>
          <w:szCs w:val="28"/>
        </w:rPr>
      </w:pPr>
      <w:r>
        <w:rPr>
          <w:sz w:val="28"/>
          <w:szCs w:val="28"/>
        </w:rPr>
        <w:t>1</w:t>
      </w:r>
      <w:r w:rsidR="00884BEC">
        <w:rPr>
          <w:sz w:val="28"/>
          <w:szCs w:val="28"/>
        </w:rPr>
        <w:t>.</w:t>
      </w:r>
      <w:r w:rsidR="00884BEC" w:rsidRPr="00FD4261">
        <w:rPr>
          <w:sz w:val="28"/>
          <w:szCs w:val="28"/>
        </w:rPr>
        <w:t>Утвердить административный регламент</w:t>
      </w:r>
      <w:r w:rsidR="00884BEC" w:rsidRPr="00FD4261">
        <w:rPr>
          <w:bCs/>
          <w:sz w:val="28"/>
          <w:szCs w:val="28"/>
        </w:rPr>
        <w:t xml:space="preserve"> по предоставлению</w:t>
      </w:r>
      <w:r w:rsidR="00884BEC">
        <w:rPr>
          <w:bCs/>
          <w:sz w:val="28"/>
          <w:szCs w:val="28"/>
        </w:rPr>
        <w:t xml:space="preserve"> </w:t>
      </w:r>
      <w:r w:rsidR="00884BEC" w:rsidRPr="00FD4261">
        <w:rPr>
          <w:bCs/>
          <w:sz w:val="28"/>
          <w:szCs w:val="28"/>
        </w:rPr>
        <w:t xml:space="preserve">муниципальной </w:t>
      </w:r>
      <w:r w:rsidR="00884BEC">
        <w:rPr>
          <w:bCs/>
          <w:sz w:val="28"/>
          <w:szCs w:val="28"/>
        </w:rPr>
        <w:t xml:space="preserve">услуги </w:t>
      </w:r>
      <w:r w:rsidR="00884BEC" w:rsidRPr="00E617BB">
        <w:rPr>
          <w:sz w:val="28"/>
          <w:szCs w:val="20"/>
        </w:rPr>
        <w:t xml:space="preserve"> </w:t>
      </w:r>
      <w:r w:rsidR="002F5705" w:rsidRPr="00E617BB">
        <w:rPr>
          <w:sz w:val="28"/>
          <w:szCs w:val="20"/>
        </w:rPr>
        <w:t>«</w:t>
      </w:r>
      <w:r w:rsidR="002F5705" w:rsidRPr="00EC216E">
        <w:rPr>
          <w:color w:val="000000"/>
          <w:sz w:val="28"/>
          <w:szCs w:val="28"/>
        </w:rPr>
        <w:t>Перераспределение земель и (или) земельных участков, находящихся в муниципальной собственности, а также земельных участков государственная собственность на которые не разграничена между собой и таких земель и (или) земельных участков и земельных участков, находящихся в частной собственности</w:t>
      </w:r>
      <w:r w:rsidR="002F5705" w:rsidRPr="00E617BB">
        <w:rPr>
          <w:sz w:val="28"/>
          <w:szCs w:val="20"/>
        </w:rPr>
        <w:t>»</w:t>
      </w:r>
      <w:r w:rsidR="00884BEC">
        <w:rPr>
          <w:spacing w:val="3"/>
          <w:sz w:val="28"/>
          <w:szCs w:val="28"/>
        </w:rPr>
        <w:t xml:space="preserve"> согласно приложению</w:t>
      </w:r>
      <w:r w:rsidR="00884BEC" w:rsidRPr="003F2069">
        <w:rPr>
          <w:sz w:val="28"/>
          <w:szCs w:val="28"/>
        </w:rPr>
        <w:t>.</w:t>
      </w:r>
    </w:p>
    <w:p w:rsidR="00BB5524" w:rsidRPr="00256F77" w:rsidRDefault="00BB5524" w:rsidP="00884BEC">
      <w:pPr>
        <w:suppressAutoHyphens/>
        <w:ind w:firstLine="709"/>
        <w:jc w:val="both"/>
        <w:rPr>
          <w:sz w:val="28"/>
          <w:szCs w:val="28"/>
        </w:rPr>
      </w:pPr>
      <w:r>
        <w:rPr>
          <w:sz w:val="28"/>
          <w:szCs w:val="28"/>
        </w:rPr>
        <w:lastRenderedPageBreak/>
        <w:t>2.</w:t>
      </w:r>
      <w:r w:rsidRPr="00847F26">
        <w:rPr>
          <w:sz w:val="28"/>
          <w:szCs w:val="28"/>
        </w:rPr>
        <w:t xml:space="preserve"> </w:t>
      </w:r>
      <w:r>
        <w:rPr>
          <w:sz w:val="28"/>
          <w:szCs w:val="28"/>
        </w:rPr>
        <w:t xml:space="preserve">Отменить постановление администрации Уинского муниципального района от 16.08.2019  № 345-259-01-03  «Об утверждении административного регламента предоставления муниципальной услуги  </w:t>
      </w:r>
      <w:r w:rsidRPr="00E617BB">
        <w:rPr>
          <w:sz w:val="28"/>
          <w:szCs w:val="20"/>
        </w:rPr>
        <w:t>«</w:t>
      </w:r>
      <w:r w:rsidRPr="00EC216E">
        <w:rPr>
          <w:color w:val="000000"/>
          <w:sz w:val="28"/>
          <w:szCs w:val="28"/>
        </w:rPr>
        <w:t>Перераспределение земель и (или) земельных участков, находящихся в муниципальной собственности, а также земельных участков государственная собственность на которые не разграничена между собой и таких земель и (или) земельных участков и земельных участков, находящихся в частной собственности</w:t>
      </w:r>
      <w:r w:rsidRPr="00E617BB">
        <w:rPr>
          <w:sz w:val="28"/>
          <w:szCs w:val="20"/>
        </w:rPr>
        <w:t>»</w:t>
      </w:r>
      <w:r w:rsidRPr="002B6064">
        <w:rPr>
          <w:sz w:val="28"/>
          <w:szCs w:val="28"/>
        </w:rPr>
        <w:t>.</w:t>
      </w:r>
    </w:p>
    <w:p w:rsidR="00EF623F" w:rsidRDefault="00884BEC" w:rsidP="00EF623F">
      <w:pPr>
        <w:autoSpaceDE w:val="0"/>
        <w:autoSpaceDN w:val="0"/>
        <w:adjustRightInd w:val="0"/>
        <w:ind w:firstLine="540"/>
        <w:jc w:val="both"/>
        <w:outlineLvl w:val="0"/>
        <w:rPr>
          <w:bCs/>
          <w:sz w:val="28"/>
          <w:szCs w:val="28"/>
        </w:rPr>
      </w:pPr>
      <w:r>
        <w:rPr>
          <w:bCs/>
          <w:sz w:val="28"/>
          <w:szCs w:val="28"/>
        </w:rPr>
        <w:t xml:space="preserve"> 3. </w:t>
      </w:r>
      <w:r w:rsidR="00EF623F">
        <w:rPr>
          <w:bCs/>
          <w:sz w:val="28"/>
          <w:szCs w:val="28"/>
        </w:rPr>
        <w:t>Настоящее постановление вступает в силу со дня обнародования и подлежит размещению на сайте администрации Уинского муниципального округа в сети «Интернет».</w:t>
      </w:r>
    </w:p>
    <w:p w:rsidR="00884BEC" w:rsidRPr="00EF623F" w:rsidRDefault="00CD3A8C" w:rsidP="00EF623F">
      <w:pPr>
        <w:autoSpaceDE w:val="0"/>
        <w:autoSpaceDN w:val="0"/>
        <w:adjustRightInd w:val="0"/>
        <w:ind w:firstLine="540"/>
        <w:jc w:val="both"/>
        <w:outlineLvl w:val="0"/>
        <w:rPr>
          <w:bCs/>
          <w:sz w:val="28"/>
          <w:szCs w:val="28"/>
        </w:rPr>
      </w:pPr>
      <w:r>
        <w:rPr>
          <w:sz w:val="28"/>
          <w:szCs w:val="28"/>
        </w:rPr>
        <w:t xml:space="preserve"> </w:t>
      </w:r>
      <w:r w:rsidR="00884BEC" w:rsidRPr="00E078AF">
        <w:rPr>
          <w:sz w:val="28"/>
          <w:szCs w:val="28"/>
        </w:rPr>
        <w:t>4.  Контроль над исполнением постановления возложить на начальника управления имущественных и земельных отношений администрации Уинского муниципального округа Зацепурина Ю.В.</w:t>
      </w:r>
    </w:p>
    <w:p w:rsidR="00884BEC" w:rsidRDefault="00884BEC" w:rsidP="00884BEC">
      <w:pPr>
        <w:tabs>
          <w:tab w:val="left" w:pos="709"/>
        </w:tabs>
        <w:jc w:val="both"/>
        <w:rPr>
          <w:sz w:val="28"/>
          <w:szCs w:val="28"/>
        </w:rPr>
      </w:pPr>
    </w:p>
    <w:p w:rsidR="00884BEC" w:rsidRDefault="00884BEC" w:rsidP="00884BEC">
      <w:pPr>
        <w:tabs>
          <w:tab w:val="left" w:pos="709"/>
        </w:tabs>
        <w:jc w:val="both"/>
        <w:rPr>
          <w:sz w:val="28"/>
          <w:szCs w:val="28"/>
        </w:rPr>
      </w:pPr>
    </w:p>
    <w:p w:rsidR="00884BEC" w:rsidRDefault="00884BEC" w:rsidP="00884BEC">
      <w:pPr>
        <w:tabs>
          <w:tab w:val="left" w:pos="709"/>
        </w:tabs>
        <w:jc w:val="both"/>
        <w:rPr>
          <w:sz w:val="28"/>
          <w:szCs w:val="28"/>
        </w:rPr>
      </w:pPr>
      <w:bookmarkStart w:id="0" w:name="_GoBack"/>
      <w:bookmarkEnd w:id="0"/>
      <w:r w:rsidRPr="00774847">
        <w:rPr>
          <w:sz w:val="28"/>
          <w:szCs w:val="28"/>
        </w:rPr>
        <w:t xml:space="preserve">Глава муниципального </w:t>
      </w:r>
      <w:r>
        <w:rPr>
          <w:sz w:val="28"/>
          <w:szCs w:val="28"/>
        </w:rPr>
        <w:t>округа –</w:t>
      </w:r>
    </w:p>
    <w:p w:rsidR="00884BEC" w:rsidRDefault="00884BEC" w:rsidP="00884BEC">
      <w:pPr>
        <w:tabs>
          <w:tab w:val="left" w:pos="709"/>
        </w:tabs>
        <w:jc w:val="both"/>
        <w:rPr>
          <w:sz w:val="28"/>
          <w:szCs w:val="28"/>
        </w:rPr>
      </w:pPr>
      <w:r>
        <w:rPr>
          <w:sz w:val="28"/>
          <w:szCs w:val="28"/>
        </w:rPr>
        <w:t>глава администрации Уинского</w:t>
      </w:r>
    </w:p>
    <w:p w:rsidR="00884BEC" w:rsidRDefault="00884BEC" w:rsidP="00884BEC">
      <w:pPr>
        <w:tabs>
          <w:tab w:val="left" w:pos="709"/>
        </w:tabs>
        <w:jc w:val="both"/>
        <w:rPr>
          <w:sz w:val="28"/>
          <w:szCs w:val="28"/>
        </w:rPr>
      </w:pPr>
      <w:r>
        <w:rPr>
          <w:sz w:val="28"/>
          <w:szCs w:val="28"/>
        </w:rPr>
        <w:t>муниципального округа</w:t>
      </w:r>
      <w:r w:rsidRPr="00774847">
        <w:rPr>
          <w:sz w:val="28"/>
          <w:szCs w:val="28"/>
        </w:rPr>
        <w:t xml:space="preserve">                                </w:t>
      </w:r>
      <w:r>
        <w:rPr>
          <w:sz w:val="28"/>
          <w:szCs w:val="28"/>
        </w:rPr>
        <w:t xml:space="preserve">                            </w:t>
      </w:r>
      <w:r w:rsidRPr="00774847">
        <w:rPr>
          <w:sz w:val="28"/>
          <w:szCs w:val="28"/>
        </w:rPr>
        <w:t xml:space="preserve"> А.Н. Зелёнк</w:t>
      </w:r>
      <w:r>
        <w:rPr>
          <w:sz w:val="28"/>
          <w:szCs w:val="28"/>
        </w:rPr>
        <w:t>ин</w:t>
      </w:r>
    </w:p>
    <w:p w:rsidR="00884BEC" w:rsidRDefault="00884BEC" w:rsidP="00884BEC">
      <w:pPr>
        <w:ind w:left="4320"/>
        <w:rPr>
          <w:sz w:val="30"/>
        </w:rPr>
      </w:pPr>
    </w:p>
    <w:p w:rsidR="00CC3EAC" w:rsidRDefault="00CC3EAC" w:rsidP="00884BEC">
      <w:pPr>
        <w:ind w:firstLine="851"/>
        <w:jc w:val="both"/>
        <w:rPr>
          <w:sz w:val="28"/>
          <w:szCs w:val="28"/>
        </w:rPr>
      </w:pPr>
    </w:p>
    <w:p w:rsidR="00884BEC" w:rsidRDefault="00884BEC"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C06E6" w:rsidRDefault="002C06E6" w:rsidP="002C06E6">
      <w:pPr>
        <w:widowControl w:val="0"/>
        <w:tabs>
          <w:tab w:val="left" w:pos="4560"/>
          <w:tab w:val="left" w:pos="4954"/>
          <w:tab w:val="left" w:pos="5229"/>
          <w:tab w:val="right" w:pos="9498"/>
        </w:tabs>
        <w:suppressAutoHyphens/>
        <w:spacing w:line="360" w:lineRule="exact"/>
        <w:ind w:left="4536"/>
        <w:rPr>
          <w:sz w:val="28"/>
          <w:szCs w:val="28"/>
          <w:lang w:eastAsia="ar-SA"/>
        </w:rPr>
      </w:pPr>
      <w:r w:rsidRPr="000C2C19">
        <w:rPr>
          <w:sz w:val="28"/>
          <w:szCs w:val="28"/>
          <w:lang w:eastAsia="ar-SA"/>
        </w:rPr>
        <w:t xml:space="preserve">Приложение </w:t>
      </w:r>
    </w:p>
    <w:p w:rsidR="002C06E6" w:rsidRDefault="002C06E6" w:rsidP="002C06E6">
      <w:pPr>
        <w:widowControl w:val="0"/>
        <w:tabs>
          <w:tab w:val="left" w:pos="4560"/>
          <w:tab w:val="left" w:pos="4954"/>
          <w:tab w:val="left" w:pos="5229"/>
          <w:tab w:val="right" w:pos="9498"/>
        </w:tabs>
        <w:suppressAutoHyphens/>
        <w:spacing w:line="360" w:lineRule="exact"/>
        <w:ind w:left="4536"/>
        <w:rPr>
          <w:sz w:val="28"/>
          <w:szCs w:val="28"/>
          <w:lang w:eastAsia="ar-SA"/>
        </w:rPr>
      </w:pPr>
      <w:r w:rsidRPr="000C2C19">
        <w:rPr>
          <w:sz w:val="28"/>
          <w:szCs w:val="28"/>
          <w:lang w:eastAsia="ar-SA"/>
        </w:rPr>
        <w:t xml:space="preserve">к постановлению администрации </w:t>
      </w:r>
      <w:r>
        <w:rPr>
          <w:sz w:val="28"/>
          <w:szCs w:val="28"/>
          <w:lang w:eastAsia="ar-SA"/>
        </w:rPr>
        <w:t>Уинского</w:t>
      </w:r>
      <w:r w:rsidRPr="000C2C19">
        <w:rPr>
          <w:sz w:val="28"/>
          <w:szCs w:val="28"/>
          <w:lang w:eastAsia="ar-SA"/>
        </w:rPr>
        <w:t xml:space="preserve"> муниципального </w:t>
      </w:r>
      <w:r w:rsidR="00EF65B3">
        <w:rPr>
          <w:sz w:val="28"/>
          <w:szCs w:val="28"/>
          <w:lang w:eastAsia="ar-SA"/>
        </w:rPr>
        <w:t>округа</w:t>
      </w:r>
      <w:r>
        <w:rPr>
          <w:sz w:val="28"/>
          <w:szCs w:val="28"/>
          <w:lang w:eastAsia="ar-SA"/>
        </w:rPr>
        <w:t xml:space="preserve"> </w:t>
      </w:r>
    </w:p>
    <w:p w:rsidR="002C06E6" w:rsidRPr="000C2C19" w:rsidRDefault="002C06E6" w:rsidP="002C06E6">
      <w:pPr>
        <w:spacing w:line="320" w:lineRule="exact"/>
        <w:jc w:val="right"/>
        <w:rPr>
          <w:color w:val="000000"/>
          <w:sz w:val="28"/>
          <w:szCs w:val="28"/>
        </w:rPr>
      </w:pPr>
    </w:p>
    <w:p w:rsidR="002C06E6" w:rsidRPr="000C2C19" w:rsidRDefault="002C06E6" w:rsidP="002C06E6">
      <w:pPr>
        <w:spacing w:line="360" w:lineRule="exact"/>
        <w:jc w:val="center"/>
        <w:rPr>
          <w:b/>
          <w:color w:val="000000"/>
          <w:sz w:val="28"/>
          <w:szCs w:val="28"/>
        </w:rPr>
      </w:pPr>
      <w:r w:rsidRPr="000C2C19">
        <w:rPr>
          <w:b/>
          <w:color w:val="000000"/>
          <w:sz w:val="28"/>
          <w:szCs w:val="28"/>
        </w:rPr>
        <w:t>АДМИНИСТРАТИВНЫЙ РЕГЛАМЕНТ</w:t>
      </w:r>
    </w:p>
    <w:p w:rsidR="002C06E6" w:rsidRPr="000C2C19" w:rsidRDefault="002C06E6" w:rsidP="002C06E6">
      <w:pPr>
        <w:spacing w:line="360" w:lineRule="exact"/>
        <w:jc w:val="center"/>
        <w:rPr>
          <w:b/>
          <w:color w:val="000000"/>
          <w:sz w:val="28"/>
          <w:szCs w:val="28"/>
        </w:rPr>
      </w:pPr>
      <w:r w:rsidRPr="000C2C19">
        <w:rPr>
          <w:b/>
          <w:color w:val="000000"/>
          <w:sz w:val="28"/>
          <w:szCs w:val="28"/>
        </w:rPr>
        <w:t xml:space="preserve">по предоставлению муниципальной услуги </w:t>
      </w:r>
      <w:r>
        <w:rPr>
          <w:b/>
          <w:color w:val="000000"/>
          <w:sz w:val="28"/>
          <w:szCs w:val="28"/>
        </w:rPr>
        <w:br/>
      </w:r>
      <w:r w:rsidRPr="000C2C19">
        <w:rPr>
          <w:b/>
          <w:color w:val="000000"/>
          <w:sz w:val="28"/>
          <w:szCs w:val="28"/>
        </w:rPr>
        <w:t xml:space="preserve">«Перераспределение земель и (или) земельных участков, </w:t>
      </w:r>
      <w:r>
        <w:rPr>
          <w:b/>
          <w:color w:val="000000"/>
          <w:sz w:val="28"/>
          <w:szCs w:val="28"/>
        </w:rPr>
        <w:br/>
      </w:r>
      <w:r w:rsidRPr="000C2C19">
        <w:rPr>
          <w:b/>
          <w:color w:val="000000"/>
          <w:sz w:val="28"/>
          <w:szCs w:val="28"/>
        </w:rPr>
        <w:t>находящихся в муниципальной собственности, а также земельных участков государственная собственность на которые не разграничена между собой и таких земель и (или) земельных участков и земельных участков, находящихся в частной собственности»</w:t>
      </w:r>
    </w:p>
    <w:p w:rsidR="002C06E6" w:rsidRPr="000C2C19" w:rsidRDefault="002C06E6" w:rsidP="002C06E6">
      <w:pPr>
        <w:autoSpaceDE w:val="0"/>
        <w:autoSpaceDN w:val="0"/>
        <w:adjustRightInd w:val="0"/>
        <w:spacing w:line="320" w:lineRule="exact"/>
        <w:jc w:val="center"/>
        <w:outlineLvl w:val="0"/>
        <w:rPr>
          <w:b/>
          <w:color w:val="000000"/>
          <w:sz w:val="28"/>
          <w:szCs w:val="28"/>
        </w:rPr>
      </w:pPr>
    </w:p>
    <w:p w:rsidR="002C06E6" w:rsidRPr="000C2C19" w:rsidRDefault="002C06E6" w:rsidP="002C06E6">
      <w:pPr>
        <w:autoSpaceDE w:val="0"/>
        <w:autoSpaceDN w:val="0"/>
        <w:adjustRightInd w:val="0"/>
        <w:spacing w:line="360" w:lineRule="exact"/>
        <w:jc w:val="center"/>
        <w:outlineLvl w:val="0"/>
        <w:rPr>
          <w:b/>
          <w:color w:val="000000"/>
          <w:sz w:val="28"/>
          <w:szCs w:val="28"/>
        </w:rPr>
      </w:pPr>
      <w:r w:rsidRPr="000C2C19">
        <w:rPr>
          <w:b/>
          <w:color w:val="000000"/>
          <w:sz w:val="28"/>
          <w:szCs w:val="28"/>
        </w:rPr>
        <w:t>I. Общие положения</w:t>
      </w:r>
    </w:p>
    <w:p w:rsidR="002C06E6" w:rsidRPr="000C2C19" w:rsidRDefault="002C06E6" w:rsidP="002C06E6">
      <w:pPr>
        <w:autoSpaceDE w:val="0"/>
        <w:autoSpaceDN w:val="0"/>
        <w:adjustRightInd w:val="0"/>
        <w:spacing w:line="320" w:lineRule="exact"/>
        <w:jc w:val="center"/>
        <w:rPr>
          <w:color w:val="000000"/>
          <w:sz w:val="28"/>
          <w:szCs w:val="28"/>
        </w:rPr>
      </w:pPr>
    </w:p>
    <w:p w:rsidR="002C06E6" w:rsidRPr="000C2C19" w:rsidRDefault="002C06E6" w:rsidP="002C06E6">
      <w:pPr>
        <w:spacing w:line="360" w:lineRule="exact"/>
        <w:ind w:firstLine="709"/>
        <w:jc w:val="both"/>
        <w:rPr>
          <w:sz w:val="28"/>
          <w:szCs w:val="28"/>
        </w:rPr>
      </w:pPr>
      <w:r>
        <w:rPr>
          <w:color w:val="000000"/>
          <w:sz w:val="28"/>
          <w:szCs w:val="28"/>
        </w:rPr>
        <w:t>1.1. </w:t>
      </w:r>
      <w:r w:rsidRPr="000C2C19">
        <w:rPr>
          <w:color w:val="000000"/>
          <w:sz w:val="28"/>
          <w:szCs w:val="28"/>
        </w:rPr>
        <w:t xml:space="preserve">Административный регламент по предоставлению муниципальной услуги «Перераспределение земель и (или) земельных участков, находящихся в муниципальной собственности, а также земельных участков государственная собственность на которые не разграничена между собой и таких земель и (или) земельных участков и земельных участков, находящихся в частной собственности» (далее - административный регламент, муниципальная услуга) </w:t>
      </w:r>
      <w:r w:rsidRPr="000C2C19">
        <w:rPr>
          <w:sz w:val="28"/>
          <w:szCs w:val="28"/>
        </w:rPr>
        <w:t xml:space="preserve">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в соответствии с требованиями Федерального закона от 27 июля </w:t>
      </w:r>
      <w:smartTag w:uri="urn:schemas-microsoft-com:office:smarttags" w:element="metricconverter">
        <w:smartTagPr>
          <w:attr w:name="ProductID" w:val="2010 г"/>
        </w:smartTagPr>
        <w:r w:rsidRPr="000C2C19">
          <w:rPr>
            <w:sz w:val="28"/>
            <w:szCs w:val="28"/>
          </w:rPr>
          <w:t>2010 г</w:t>
        </w:r>
      </w:smartTag>
      <w:r>
        <w:rPr>
          <w:sz w:val="28"/>
          <w:szCs w:val="28"/>
        </w:rPr>
        <w:t>. № </w:t>
      </w:r>
      <w:r w:rsidRPr="000C2C19">
        <w:rPr>
          <w:sz w:val="28"/>
          <w:szCs w:val="28"/>
        </w:rPr>
        <w:t xml:space="preserve">210-ФЗ «Об организации предоставления государственных </w:t>
      </w:r>
      <w:r>
        <w:rPr>
          <w:sz w:val="28"/>
          <w:szCs w:val="28"/>
        </w:rPr>
        <w:br/>
      </w:r>
      <w:r w:rsidRPr="000C2C19">
        <w:rPr>
          <w:sz w:val="28"/>
          <w:szCs w:val="28"/>
        </w:rPr>
        <w:t>и муниципальных услуг» (далее – Федеральный закон № 210-ФЗ).</w:t>
      </w:r>
    </w:p>
    <w:p w:rsidR="002C06E6" w:rsidRPr="000C2C19" w:rsidRDefault="002C06E6" w:rsidP="002C06E6">
      <w:pPr>
        <w:spacing w:line="360" w:lineRule="exact"/>
        <w:ind w:firstLine="709"/>
        <w:jc w:val="both"/>
        <w:rPr>
          <w:sz w:val="28"/>
          <w:szCs w:val="28"/>
        </w:rPr>
      </w:pPr>
      <w:r>
        <w:rPr>
          <w:sz w:val="28"/>
          <w:szCs w:val="28"/>
        </w:rPr>
        <w:t>1.2. </w:t>
      </w:r>
      <w:r w:rsidRPr="000C2C19">
        <w:rPr>
          <w:sz w:val="28"/>
          <w:szCs w:val="28"/>
        </w:rPr>
        <w:t xml:space="preserve">Муниципальная услуга предоставляется в рамках решения вопроса местного значения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 установленного п. 1 ст. 19 Федерального закона </w:t>
      </w:r>
      <w:r>
        <w:rPr>
          <w:sz w:val="28"/>
          <w:szCs w:val="28"/>
        </w:rPr>
        <w:br/>
      </w:r>
      <w:r w:rsidRPr="000C2C19">
        <w:rPr>
          <w:sz w:val="28"/>
          <w:szCs w:val="28"/>
        </w:rPr>
        <w:t xml:space="preserve">от 06 октября </w:t>
      </w:r>
      <w:smartTag w:uri="urn:schemas-microsoft-com:office:smarttags" w:element="metricconverter">
        <w:smartTagPr>
          <w:attr w:name="ProductID" w:val="2003 г"/>
        </w:smartTagPr>
        <w:r w:rsidRPr="000C2C19">
          <w:rPr>
            <w:sz w:val="28"/>
            <w:szCs w:val="28"/>
          </w:rPr>
          <w:t>2003</w:t>
        </w:r>
        <w:r w:rsidRPr="000C2C19">
          <w:rPr>
            <w:color w:val="FF0000"/>
            <w:sz w:val="28"/>
            <w:szCs w:val="28"/>
          </w:rPr>
          <w:t xml:space="preserve"> </w:t>
        </w:r>
        <w:r w:rsidRPr="000C2C19">
          <w:rPr>
            <w:sz w:val="28"/>
            <w:szCs w:val="28"/>
          </w:rPr>
          <w:t>г</w:t>
        </w:r>
      </w:smartTag>
      <w:r w:rsidRPr="000C2C19">
        <w:rPr>
          <w:sz w:val="28"/>
          <w:szCs w:val="28"/>
        </w:rPr>
        <w:t>. № 131-ФЗ «Об общих принципах организации местного самоуправления в Российской Федерации».</w:t>
      </w:r>
    </w:p>
    <w:p w:rsidR="002C06E6" w:rsidRPr="000C2C19" w:rsidRDefault="002C06E6" w:rsidP="002C06E6">
      <w:pPr>
        <w:autoSpaceDE w:val="0"/>
        <w:autoSpaceDN w:val="0"/>
        <w:adjustRightInd w:val="0"/>
        <w:spacing w:line="360" w:lineRule="exact"/>
        <w:ind w:firstLine="709"/>
        <w:jc w:val="both"/>
        <w:rPr>
          <w:sz w:val="28"/>
          <w:szCs w:val="28"/>
        </w:rPr>
      </w:pPr>
      <w:r>
        <w:rPr>
          <w:color w:val="000000"/>
          <w:sz w:val="28"/>
          <w:szCs w:val="28"/>
        </w:rPr>
        <w:lastRenderedPageBreak/>
        <w:t>1.3. </w:t>
      </w:r>
      <w:r w:rsidRPr="000C2C19">
        <w:rPr>
          <w:color w:val="000000"/>
          <w:sz w:val="28"/>
          <w:szCs w:val="28"/>
        </w:rPr>
        <w:t>В качестве з</w:t>
      </w:r>
      <w:r w:rsidRPr="000C2C19">
        <w:rPr>
          <w:sz w:val="28"/>
          <w:szCs w:val="28"/>
        </w:rPr>
        <w:t>аявителей выступают юридические лица, физические лица и индивидуальные предприниматели, заинтересованные в предоставлении земельного участка.</w:t>
      </w:r>
    </w:p>
    <w:p w:rsidR="002C06E6" w:rsidRPr="000C2C19" w:rsidRDefault="002C06E6" w:rsidP="002C06E6">
      <w:pPr>
        <w:autoSpaceDE w:val="0"/>
        <w:autoSpaceDN w:val="0"/>
        <w:adjustRightInd w:val="0"/>
        <w:spacing w:line="360" w:lineRule="exact"/>
        <w:ind w:firstLine="709"/>
        <w:jc w:val="both"/>
        <w:rPr>
          <w:color w:val="000000"/>
          <w:sz w:val="28"/>
          <w:szCs w:val="28"/>
        </w:rPr>
      </w:pPr>
      <w:r>
        <w:rPr>
          <w:color w:val="000000"/>
          <w:sz w:val="28"/>
          <w:szCs w:val="28"/>
        </w:rPr>
        <w:t>1.4. </w:t>
      </w:r>
      <w:r w:rsidRPr="000C2C19">
        <w:rPr>
          <w:color w:val="000000"/>
          <w:sz w:val="28"/>
          <w:szCs w:val="28"/>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(представители, далее – заявитель).</w:t>
      </w:r>
    </w:p>
    <w:p w:rsidR="002C06E6" w:rsidRPr="000C2C19" w:rsidRDefault="002C06E6" w:rsidP="002C06E6">
      <w:pPr>
        <w:tabs>
          <w:tab w:val="left" w:pos="2835"/>
          <w:tab w:val="left" w:pos="9923"/>
        </w:tabs>
        <w:suppressAutoHyphens/>
        <w:autoSpaceDE w:val="0"/>
        <w:autoSpaceDN w:val="0"/>
        <w:adjustRightInd w:val="0"/>
        <w:spacing w:line="360" w:lineRule="exact"/>
        <w:ind w:firstLine="709"/>
        <w:jc w:val="both"/>
        <w:rPr>
          <w:sz w:val="28"/>
          <w:szCs w:val="28"/>
        </w:rPr>
      </w:pPr>
      <w:r w:rsidRPr="000C2C19">
        <w:rPr>
          <w:sz w:val="28"/>
          <w:szCs w:val="28"/>
        </w:rPr>
        <w:t>1.5. </w:t>
      </w:r>
      <w:r w:rsidR="00A44FD4">
        <w:rPr>
          <w:sz w:val="28"/>
          <w:szCs w:val="28"/>
        </w:rPr>
        <w:t xml:space="preserve">Управление </w:t>
      </w:r>
      <w:r w:rsidR="00815E1A">
        <w:rPr>
          <w:sz w:val="28"/>
          <w:szCs w:val="28"/>
        </w:rPr>
        <w:t xml:space="preserve">имущественных и земельных отношений </w:t>
      </w:r>
      <w:r w:rsidRPr="000C2C19">
        <w:rPr>
          <w:sz w:val="28"/>
          <w:szCs w:val="28"/>
        </w:rPr>
        <w:t xml:space="preserve"> администрации </w:t>
      </w:r>
      <w:r>
        <w:rPr>
          <w:sz w:val="28"/>
          <w:szCs w:val="28"/>
        </w:rPr>
        <w:t>Уинского</w:t>
      </w:r>
      <w:r w:rsidRPr="000C2C19">
        <w:rPr>
          <w:sz w:val="28"/>
          <w:szCs w:val="28"/>
        </w:rPr>
        <w:t xml:space="preserve"> муниципального </w:t>
      </w:r>
      <w:r w:rsidR="00815E1A">
        <w:rPr>
          <w:sz w:val="28"/>
          <w:szCs w:val="28"/>
        </w:rPr>
        <w:t>округа</w:t>
      </w:r>
      <w:r>
        <w:rPr>
          <w:sz w:val="28"/>
          <w:szCs w:val="28"/>
        </w:rPr>
        <w:t xml:space="preserve"> Пермского края</w:t>
      </w:r>
      <w:r w:rsidRPr="000C2C19">
        <w:rPr>
          <w:sz w:val="28"/>
          <w:szCs w:val="28"/>
        </w:rPr>
        <w:t xml:space="preserve"> (далее - орган, предоставляющий муниципальную услугу), расположенн</w:t>
      </w:r>
      <w:r>
        <w:rPr>
          <w:sz w:val="28"/>
          <w:szCs w:val="28"/>
        </w:rPr>
        <w:t>ый</w:t>
      </w:r>
      <w:r w:rsidRPr="000C2C19">
        <w:rPr>
          <w:sz w:val="28"/>
          <w:szCs w:val="28"/>
        </w:rPr>
        <w:t xml:space="preserve"> по ад</w:t>
      </w:r>
      <w:r>
        <w:rPr>
          <w:sz w:val="28"/>
          <w:szCs w:val="28"/>
        </w:rPr>
        <w:t>ресу: 617520, Пермский край, Уинский район, с. Уинское</w:t>
      </w:r>
      <w:r w:rsidRPr="000C2C19">
        <w:rPr>
          <w:sz w:val="28"/>
          <w:szCs w:val="28"/>
        </w:rPr>
        <w:t xml:space="preserve">, ул. </w:t>
      </w:r>
      <w:r>
        <w:rPr>
          <w:sz w:val="28"/>
          <w:szCs w:val="28"/>
        </w:rPr>
        <w:t>Коммунистическая, д. 2</w:t>
      </w:r>
      <w:r w:rsidRPr="000C2C19">
        <w:rPr>
          <w:sz w:val="28"/>
          <w:szCs w:val="28"/>
        </w:rPr>
        <w:t>.</w:t>
      </w:r>
    </w:p>
    <w:p w:rsidR="002C06E6" w:rsidRPr="000C2C19" w:rsidRDefault="002C06E6" w:rsidP="002C06E6">
      <w:pPr>
        <w:suppressAutoHyphens/>
        <w:autoSpaceDE w:val="0"/>
        <w:autoSpaceDN w:val="0"/>
        <w:adjustRightInd w:val="0"/>
        <w:spacing w:line="360" w:lineRule="exact"/>
        <w:ind w:firstLine="709"/>
        <w:jc w:val="both"/>
        <w:rPr>
          <w:sz w:val="28"/>
          <w:szCs w:val="28"/>
        </w:rPr>
      </w:pPr>
      <w:r w:rsidRPr="000C2C19">
        <w:rPr>
          <w:sz w:val="28"/>
          <w:szCs w:val="28"/>
        </w:rPr>
        <w:t xml:space="preserve">График работы: </w:t>
      </w:r>
    </w:p>
    <w:p w:rsidR="002C06E6" w:rsidRPr="000C2C19" w:rsidRDefault="002C06E6" w:rsidP="002C06E6">
      <w:pPr>
        <w:suppressAutoHyphens/>
        <w:spacing w:line="360" w:lineRule="exact"/>
        <w:ind w:firstLine="709"/>
        <w:jc w:val="both"/>
        <w:rPr>
          <w:sz w:val="28"/>
          <w:szCs w:val="28"/>
        </w:rPr>
      </w:pPr>
      <w:r w:rsidRPr="000C2C19">
        <w:rPr>
          <w:sz w:val="28"/>
          <w:szCs w:val="28"/>
        </w:rPr>
        <w:t xml:space="preserve">понедельник – </w:t>
      </w:r>
      <w:r>
        <w:rPr>
          <w:sz w:val="28"/>
          <w:szCs w:val="28"/>
        </w:rPr>
        <w:t xml:space="preserve"> пятница</w:t>
      </w:r>
      <w:r w:rsidRPr="000C2C19">
        <w:rPr>
          <w:sz w:val="28"/>
          <w:szCs w:val="28"/>
        </w:rPr>
        <w:t xml:space="preserve">  с 0</w:t>
      </w:r>
      <w:r w:rsidR="00CB4440">
        <w:rPr>
          <w:sz w:val="28"/>
          <w:szCs w:val="28"/>
        </w:rPr>
        <w:t>9</w:t>
      </w:r>
      <w:r w:rsidRPr="000C2C19">
        <w:rPr>
          <w:sz w:val="28"/>
          <w:szCs w:val="28"/>
        </w:rPr>
        <w:t>:00 до 17:00,</w:t>
      </w:r>
    </w:p>
    <w:p w:rsidR="002C06E6" w:rsidRPr="000C2C19" w:rsidRDefault="002C06E6" w:rsidP="002C06E6">
      <w:pPr>
        <w:suppressAutoHyphens/>
        <w:spacing w:line="360" w:lineRule="exact"/>
        <w:ind w:firstLine="709"/>
        <w:jc w:val="both"/>
        <w:rPr>
          <w:sz w:val="28"/>
          <w:szCs w:val="28"/>
        </w:rPr>
      </w:pPr>
      <w:r w:rsidRPr="000C2C19">
        <w:rPr>
          <w:sz w:val="28"/>
          <w:szCs w:val="28"/>
        </w:rPr>
        <w:t>суббота, воскресенье   -  выходные дни.</w:t>
      </w:r>
    </w:p>
    <w:p w:rsidR="002C06E6" w:rsidRPr="0027016B" w:rsidRDefault="002C06E6" w:rsidP="002C06E6">
      <w:pPr>
        <w:suppressAutoHyphens/>
        <w:autoSpaceDE w:val="0"/>
        <w:autoSpaceDN w:val="0"/>
        <w:adjustRightInd w:val="0"/>
        <w:spacing w:line="360" w:lineRule="exact"/>
        <w:ind w:firstLine="709"/>
        <w:jc w:val="both"/>
        <w:rPr>
          <w:sz w:val="28"/>
          <w:szCs w:val="28"/>
        </w:rPr>
      </w:pPr>
      <w:r w:rsidRPr="0027016B">
        <w:rPr>
          <w:sz w:val="28"/>
          <w:szCs w:val="28"/>
        </w:rPr>
        <w:t xml:space="preserve">Адрес сайта </w:t>
      </w:r>
      <w:r>
        <w:rPr>
          <w:sz w:val="28"/>
          <w:szCs w:val="28"/>
        </w:rPr>
        <w:t>администрации Уинского</w:t>
      </w:r>
      <w:r w:rsidRPr="0027016B">
        <w:rPr>
          <w:sz w:val="28"/>
          <w:szCs w:val="28"/>
        </w:rPr>
        <w:t xml:space="preserve"> муниципального </w:t>
      </w:r>
      <w:r w:rsidR="00D378AB">
        <w:rPr>
          <w:sz w:val="28"/>
          <w:szCs w:val="28"/>
        </w:rPr>
        <w:t>округа</w:t>
      </w:r>
      <w:r w:rsidRPr="0027016B">
        <w:rPr>
          <w:sz w:val="28"/>
          <w:szCs w:val="28"/>
        </w:rPr>
        <w:t xml:space="preserve"> в сети «Интернет» (далее – официальный сайт), содержащего информацию о порядке предоставления муниципальной услуги: </w:t>
      </w:r>
      <w:r w:rsidRPr="003D2672">
        <w:rPr>
          <w:sz w:val="28"/>
          <w:szCs w:val="28"/>
          <w:lang w:val="en-US"/>
        </w:rPr>
        <w:t>http</w:t>
      </w:r>
      <w:r w:rsidRPr="003D2672">
        <w:rPr>
          <w:sz w:val="28"/>
          <w:szCs w:val="28"/>
        </w:rPr>
        <w:t>://</w:t>
      </w:r>
      <w:r>
        <w:rPr>
          <w:sz w:val="28"/>
          <w:szCs w:val="28"/>
          <w:lang w:val="en-US"/>
        </w:rPr>
        <w:t>www</w:t>
      </w:r>
      <w:r w:rsidRPr="003D2672">
        <w:rPr>
          <w:sz w:val="28"/>
          <w:szCs w:val="28"/>
        </w:rPr>
        <w:t>.</w:t>
      </w:r>
      <w:r w:rsidRPr="003D2672">
        <w:rPr>
          <w:sz w:val="28"/>
          <w:szCs w:val="28"/>
          <w:lang w:val="en-US"/>
        </w:rPr>
        <w:t>uinsk</w:t>
      </w:r>
      <w:r w:rsidRPr="003D2672">
        <w:rPr>
          <w:sz w:val="28"/>
          <w:szCs w:val="28"/>
        </w:rPr>
        <w:t>.</w:t>
      </w:r>
      <w:r w:rsidRPr="003D2672">
        <w:rPr>
          <w:sz w:val="28"/>
          <w:szCs w:val="28"/>
          <w:lang w:val="en-US"/>
        </w:rPr>
        <w:t>ru</w:t>
      </w:r>
    </w:p>
    <w:p w:rsidR="002C06E6" w:rsidRPr="000C2C19" w:rsidRDefault="002C06E6" w:rsidP="002C06E6">
      <w:pPr>
        <w:suppressAutoHyphens/>
        <w:autoSpaceDE w:val="0"/>
        <w:autoSpaceDN w:val="0"/>
        <w:adjustRightInd w:val="0"/>
        <w:spacing w:line="360" w:lineRule="exact"/>
        <w:ind w:firstLine="709"/>
        <w:jc w:val="both"/>
        <w:rPr>
          <w:sz w:val="28"/>
          <w:szCs w:val="28"/>
        </w:rPr>
      </w:pPr>
      <w:r w:rsidRPr="000C2C19">
        <w:rPr>
          <w:sz w:val="28"/>
          <w:szCs w:val="28"/>
        </w:rPr>
        <w:t>Адрес федеральной государственной информационной системы «Единый портал государственных и муниципальных услуг (функций)»: http://www.gosuslugi.ru/ (далее – Единый портал при наличии технической возможности).</w:t>
      </w:r>
    </w:p>
    <w:p w:rsidR="002C06E6" w:rsidRPr="00E63833" w:rsidRDefault="002C06E6" w:rsidP="002C06E6">
      <w:pPr>
        <w:suppressAutoHyphens/>
        <w:autoSpaceDE w:val="0"/>
        <w:autoSpaceDN w:val="0"/>
        <w:adjustRightInd w:val="0"/>
        <w:spacing w:line="360" w:lineRule="exact"/>
        <w:ind w:firstLine="709"/>
        <w:jc w:val="both"/>
        <w:rPr>
          <w:sz w:val="28"/>
          <w:szCs w:val="28"/>
        </w:rPr>
      </w:pPr>
      <w:r w:rsidRPr="000C2C19">
        <w:rPr>
          <w:sz w:val="28"/>
          <w:szCs w:val="28"/>
        </w:rPr>
        <w:t xml:space="preserve">Адрес электронной почты для направления обращений по вопросам предоставления муниципальной услуги: </w:t>
      </w:r>
      <w:r>
        <w:rPr>
          <w:sz w:val="28"/>
          <w:szCs w:val="28"/>
          <w:lang w:val="en-US"/>
        </w:rPr>
        <w:t>komitetuinsk</w:t>
      </w:r>
      <w:r w:rsidRPr="00E63833">
        <w:rPr>
          <w:sz w:val="28"/>
          <w:szCs w:val="28"/>
        </w:rPr>
        <w:t>@</w:t>
      </w:r>
      <w:r>
        <w:rPr>
          <w:sz w:val="28"/>
          <w:szCs w:val="28"/>
          <w:lang w:val="en-US"/>
        </w:rPr>
        <w:t>mail</w:t>
      </w:r>
      <w:r w:rsidRPr="00E63833">
        <w:rPr>
          <w:sz w:val="28"/>
          <w:szCs w:val="28"/>
        </w:rPr>
        <w:t>.</w:t>
      </w:r>
      <w:r>
        <w:rPr>
          <w:sz w:val="28"/>
          <w:szCs w:val="28"/>
          <w:lang w:val="en-US"/>
        </w:rPr>
        <w:t>ru</w:t>
      </w:r>
      <w:r>
        <w:rPr>
          <w:sz w:val="28"/>
          <w:szCs w:val="28"/>
        </w:rPr>
        <w:t>.</w:t>
      </w:r>
    </w:p>
    <w:p w:rsidR="002C06E6" w:rsidRPr="000C2C19" w:rsidRDefault="002C06E6" w:rsidP="002C06E6">
      <w:pPr>
        <w:suppressAutoHyphens/>
        <w:autoSpaceDE w:val="0"/>
        <w:autoSpaceDN w:val="0"/>
        <w:adjustRightInd w:val="0"/>
        <w:spacing w:line="360" w:lineRule="exact"/>
        <w:ind w:firstLine="709"/>
        <w:jc w:val="both"/>
        <w:rPr>
          <w:sz w:val="28"/>
          <w:szCs w:val="28"/>
        </w:rPr>
      </w:pPr>
      <w:r w:rsidRPr="000C2C19">
        <w:rPr>
          <w:sz w:val="28"/>
          <w:szCs w:val="28"/>
        </w:rPr>
        <w:t xml:space="preserve">1.6. 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w:t>
      </w:r>
      <w:r>
        <w:rPr>
          <w:sz w:val="28"/>
          <w:szCs w:val="28"/>
        </w:rPr>
        <w:br/>
      </w:r>
      <w:r w:rsidRPr="000C2C19">
        <w:rPr>
          <w:sz w:val="28"/>
          <w:szCs w:val="28"/>
        </w:rPr>
        <w:t xml:space="preserve">и муниципальных услуг» (далее - МФЦ) в соответствии с соглашением </w:t>
      </w:r>
      <w:r>
        <w:rPr>
          <w:sz w:val="28"/>
          <w:szCs w:val="28"/>
        </w:rPr>
        <w:br/>
      </w:r>
      <w:r w:rsidRPr="000C2C19">
        <w:rPr>
          <w:sz w:val="28"/>
          <w:szCs w:val="28"/>
        </w:rPr>
        <w:t xml:space="preserve">о взаимодействии, заключенным между МФЦ и </w:t>
      </w:r>
      <w:r w:rsidR="00036E01">
        <w:rPr>
          <w:sz w:val="28"/>
          <w:szCs w:val="28"/>
        </w:rPr>
        <w:t xml:space="preserve">Управления имущественных и земельных отношений </w:t>
      </w:r>
      <w:r w:rsidR="00036E01" w:rsidRPr="000C2C19">
        <w:rPr>
          <w:sz w:val="28"/>
          <w:szCs w:val="28"/>
        </w:rPr>
        <w:t xml:space="preserve"> администрации </w:t>
      </w:r>
      <w:r w:rsidR="00036E01">
        <w:rPr>
          <w:sz w:val="28"/>
          <w:szCs w:val="28"/>
        </w:rPr>
        <w:t>Уинского</w:t>
      </w:r>
      <w:r w:rsidR="00036E01" w:rsidRPr="000C2C19">
        <w:rPr>
          <w:sz w:val="28"/>
          <w:szCs w:val="28"/>
        </w:rPr>
        <w:t xml:space="preserve"> муниципального </w:t>
      </w:r>
      <w:r w:rsidR="00036E01">
        <w:rPr>
          <w:sz w:val="28"/>
          <w:szCs w:val="28"/>
        </w:rPr>
        <w:t>округа</w:t>
      </w:r>
      <w:r w:rsidR="00036E01" w:rsidRPr="000C2C19">
        <w:rPr>
          <w:sz w:val="28"/>
          <w:szCs w:val="28"/>
        </w:rPr>
        <w:t xml:space="preserve"> </w:t>
      </w:r>
      <w:r w:rsidRPr="000C2C19">
        <w:rPr>
          <w:sz w:val="28"/>
          <w:szCs w:val="28"/>
        </w:rPr>
        <w:t>(далее – соглашение о взаимодействии), с момента вступления в силу соглашения о взаимодействии.</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При однократном обращении заявителя с запросом о предоставлении нескольких муниципальных услуг МФЦ организует предоставление заявителю двух и более муниципальных услуг (далее - комплексный запрос), выраженным в устной, письменной или электронной форме.</w:t>
      </w:r>
    </w:p>
    <w:p w:rsidR="002C06E6" w:rsidRPr="000C2C19" w:rsidRDefault="002C06E6" w:rsidP="002C06E6">
      <w:pPr>
        <w:suppressAutoHyphens/>
        <w:spacing w:line="360" w:lineRule="exact"/>
        <w:ind w:firstLine="709"/>
        <w:jc w:val="both"/>
        <w:rPr>
          <w:sz w:val="28"/>
          <w:szCs w:val="28"/>
        </w:rPr>
      </w:pPr>
      <w:r w:rsidRPr="000C2C19">
        <w:rPr>
          <w:sz w:val="28"/>
          <w:szCs w:val="28"/>
        </w:rPr>
        <w:t>Информация о местонахождении, справочных телефонах и графиках работы филиалов МФЦ содержится на официальном</w:t>
      </w:r>
      <w:r>
        <w:rPr>
          <w:sz w:val="28"/>
          <w:szCs w:val="28"/>
        </w:rPr>
        <w:t xml:space="preserve"> сайте МФЦ: http://mfc.perm.ru</w:t>
      </w:r>
      <w:r w:rsidRPr="000C2C19">
        <w:rPr>
          <w:sz w:val="28"/>
          <w:szCs w:val="28"/>
        </w:rPr>
        <w:t>.</w:t>
      </w:r>
    </w:p>
    <w:p w:rsidR="002C06E6" w:rsidRPr="000C2C19" w:rsidRDefault="002C06E6" w:rsidP="002C06E6">
      <w:pPr>
        <w:suppressAutoHyphens/>
        <w:autoSpaceDE w:val="0"/>
        <w:autoSpaceDN w:val="0"/>
        <w:adjustRightInd w:val="0"/>
        <w:spacing w:line="360" w:lineRule="exact"/>
        <w:ind w:firstLine="709"/>
        <w:jc w:val="both"/>
        <w:rPr>
          <w:sz w:val="28"/>
          <w:szCs w:val="28"/>
        </w:rPr>
      </w:pPr>
      <w:r>
        <w:rPr>
          <w:sz w:val="28"/>
          <w:szCs w:val="28"/>
        </w:rPr>
        <w:lastRenderedPageBreak/>
        <w:t>1.7. </w:t>
      </w:r>
      <w:r w:rsidRPr="000C2C19">
        <w:rPr>
          <w:sz w:val="28"/>
          <w:szCs w:val="28"/>
        </w:rPr>
        <w:t xml:space="preserve">Информация по вопросам предоставления муниципальной услуги, </w:t>
      </w:r>
      <w:r w:rsidRPr="000C2C19">
        <w:rPr>
          <w:sz w:val="28"/>
          <w:szCs w:val="28"/>
        </w:rPr>
        <w:br/>
        <w:t>и услуг, которые являются необходимыми и обязательными для предоставления муниципальной услуги, предоставляется:</w:t>
      </w:r>
    </w:p>
    <w:p w:rsidR="002C06E6" w:rsidRPr="000C2C19" w:rsidRDefault="002C06E6" w:rsidP="002C06E6">
      <w:pPr>
        <w:widowControl w:val="0"/>
        <w:suppressAutoHyphens/>
        <w:autoSpaceDE w:val="0"/>
        <w:autoSpaceDN w:val="0"/>
        <w:adjustRightInd w:val="0"/>
        <w:spacing w:line="360" w:lineRule="exact"/>
        <w:ind w:firstLine="709"/>
        <w:jc w:val="both"/>
        <w:rPr>
          <w:sz w:val="28"/>
          <w:szCs w:val="28"/>
        </w:rPr>
      </w:pPr>
      <w:r w:rsidRPr="000C2C19">
        <w:rPr>
          <w:sz w:val="28"/>
          <w:szCs w:val="28"/>
        </w:rPr>
        <w:t xml:space="preserve">1.7.1. на информационных стендах в здании </w:t>
      </w:r>
      <w:r w:rsidR="00F63535">
        <w:rPr>
          <w:sz w:val="28"/>
          <w:szCs w:val="28"/>
        </w:rPr>
        <w:t xml:space="preserve">Управления имущественных и земельных отношений </w:t>
      </w:r>
      <w:r w:rsidR="00F63535" w:rsidRPr="000C2C19">
        <w:rPr>
          <w:sz w:val="28"/>
          <w:szCs w:val="28"/>
        </w:rPr>
        <w:t xml:space="preserve"> администрации </w:t>
      </w:r>
      <w:r w:rsidR="00F63535">
        <w:rPr>
          <w:sz w:val="28"/>
          <w:szCs w:val="28"/>
        </w:rPr>
        <w:t>Уинского</w:t>
      </w:r>
      <w:r w:rsidR="00F63535" w:rsidRPr="000C2C19">
        <w:rPr>
          <w:sz w:val="28"/>
          <w:szCs w:val="28"/>
        </w:rPr>
        <w:t xml:space="preserve"> муниципального </w:t>
      </w:r>
      <w:r w:rsidR="00F63535">
        <w:rPr>
          <w:sz w:val="28"/>
          <w:szCs w:val="28"/>
        </w:rPr>
        <w:t>округа</w:t>
      </w:r>
      <w:r w:rsidRPr="000C2C19">
        <w:rPr>
          <w:sz w:val="28"/>
          <w:szCs w:val="28"/>
        </w:rPr>
        <w:t>;</w:t>
      </w:r>
    </w:p>
    <w:p w:rsidR="002C06E6" w:rsidRPr="000C2C19" w:rsidRDefault="002C06E6" w:rsidP="002C06E6">
      <w:pPr>
        <w:widowControl w:val="0"/>
        <w:suppressAutoHyphens/>
        <w:autoSpaceDE w:val="0"/>
        <w:autoSpaceDN w:val="0"/>
        <w:adjustRightInd w:val="0"/>
        <w:spacing w:line="360" w:lineRule="exact"/>
        <w:ind w:firstLine="709"/>
        <w:jc w:val="both"/>
        <w:rPr>
          <w:sz w:val="28"/>
          <w:szCs w:val="28"/>
        </w:rPr>
      </w:pPr>
      <w:r w:rsidRPr="000C2C19">
        <w:rPr>
          <w:sz w:val="28"/>
          <w:szCs w:val="28"/>
        </w:rPr>
        <w:t>1.7.2. на официальном сайте;</w:t>
      </w:r>
    </w:p>
    <w:p w:rsidR="002C06E6" w:rsidRPr="000C2C19" w:rsidRDefault="002C06E6" w:rsidP="002C06E6">
      <w:pPr>
        <w:widowControl w:val="0"/>
        <w:suppressAutoHyphens/>
        <w:autoSpaceDE w:val="0"/>
        <w:autoSpaceDN w:val="0"/>
        <w:adjustRightInd w:val="0"/>
        <w:spacing w:line="360" w:lineRule="exact"/>
        <w:ind w:firstLine="709"/>
        <w:jc w:val="both"/>
        <w:rPr>
          <w:sz w:val="28"/>
          <w:szCs w:val="28"/>
        </w:rPr>
      </w:pPr>
      <w:r>
        <w:rPr>
          <w:sz w:val="28"/>
          <w:szCs w:val="28"/>
        </w:rPr>
        <w:t>1.7.3. на Едином портале;</w:t>
      </w:r>
    </w:p>
    <w:p w:rsidR="002C06E6" w:rsidRPr="000C2C19" w:rsidRDefault="002C06E6" w:rsidP="002C06E6">
      <w:pPr>
        <w:widowControl w:val="0"/>
        <w:suppressAutoHyphens/>
        <w:autoSpaceDE w:val="0"/>
        <w:autoSpaceDN w:val="0"/>
        <w:adjustRightInd w:val="0"/>
        <w:spacing w:line="360" w:lineRule="exact"/>
        <w:ind w:firstLine="709"/>
        <w:jc w:val="both"/>
        <w:rPr>
          <w:sz w:val="28"/>
          <w:szCs w:val="28"/>
        </w:rPr>
      </w:pPr>
      <w:r>
        <w:rPr>
          <w:sz w:val="28"/>
          <w:szCs w:val="28"/>
        </w:rPr>
        <w:t>1.7.4. </w:t>
      </w:r>
      <w:r w:rsidRPr="000C2C19">
        <w:rPr>
          <w:sz w:val="28"/>
          <w:szCs w:val="28"/>
        </w:rPr>
        <w:t>посредством публикации в средствах массовой информации, издания информационных материалов (брошюр и буклетов);</w:t>
      </w:r>
    </w:p>
    <w:p w:rsidR="002C06E6" w:rsidRPr="000C2C19" w:rsidRDefault="002C06E6" w:rsidP="002C06E6">
      <w:pPr>
        <w:suppressAutoHyphens/>
        <w:autoSpaceDE w:val="0"/>
        <w:autoSpaceDN w:val="0"/>
        <w:adjustRightInd w:val="0"/>
        <w:spacing w:line="360" w:lineRule="exact"/>
        <w:ind w:firstLine="709"/>
        <w:jc w:val="both"/>
        <w:rPr>
          <w:sz w:val="28"/>
          <w:szCs w:val="28"/>
        </w:rPr>
      </w:pPr>
      <w:r w:rsidRPr="000C2C19">
        <w:rPr>
          <w:sz w:val="28"/>
          <w:szCs w:val="28"/>
        </w:rPr>
        <w:t>1.7.5. с использованием средств телефонной связи;</w:t>
      </w:r>
    </w:p>
    <w:p w:rsidR="002C06E6" w:rsidRPr="000C2C19" w:rsidRDefault="002C06E6" w:rsidP="002C06E6">
      <w:pPr>
        <w:widowControl w:val="0"/>
        <w:suppressAutoHyphens/>
        <w:autoSpaceDE w:val="0"/>
        <w:autoSpaceDN w:val="0"/>
        <w:adjustRightInd w:val="0"/>
        <w:spacing w:line="360" w:lineRule="exact"/>
        <w:ind w:firstLine="709"/>
        <w:jc w:val="both"/>
        <w:rPr>
          <w:sz w:val="28"/>
          <w:szCs w:val="28"/>
        </w:rPr>
      </w:pPr>
      <w:r w:rsidRPr="000C2C19">
        <w:rPr>
          <w:sz w:val="28"/>
          <w:szCs w:val="28"/>
        </w:rPr>
        <w:t>1.7.6.</w:t>
      </w:r>
      <w:r>
        <w:rPr>
          <w:sz w:val="28"/>
          <w:szCs w:val="28"/>
        </w:rPr>
        <w:t xml:space="preserve"> </w:t>
      </w:r>
      <w:r w:rsidRPr="000C2C19">
        <w:rPr>
          <w:sz w:val="28"/>
          <w:szCs w:val="28"/>
        </w:rPr>
        <w:t xml:space="preserve">при личном обращении в </w:t>
      </w:r>
      <w:r w:rsidR="00653F05">
        <w:rPr>
          <w:sz w:val="28"/>
          <w:szCs w:val="28"/>
        </w:rPr>
        <w:t>Управление</w:t>
      </w:r>
      <w:r w:rsidRPr="000C2C19">
        <w:rPr>
          <w:sz w:val="28"/>
          <w:szCs w:val="28"/>
        </w:rPr>
        <w:t>,</w:t>
      </w:r>
      <w:r w:rsidRPr="000C2C19">
        <w:rPr>
          <w:b/>
          <w:i/>
          <w:sz w:val="28"/>
          <w:szCs w:val="28"/>
        </w:rPr>
        <w:t xml:space="preserve"> </w:t>
      </w:r>
      <w:r w:rsidRPr="000C2C19">
        <w:rPr>
          <w:sz w:val="28"/>
          <w:szCs w:val="28"/>
        </w:rPr>
        <w:t>МФЦ;</w:t>
      </w:r>
    </w:p>
    <w:p w:rsidR="002C06E6" w:rsidRPr="000C2C19" w:rsidRDefault="002C06E6" w:rsidP="002C06E6">
      <w:pPr>
        <w:widowControl w:val="0"/>
        <w:suppressAutoHyphens/>
        <w:autoSpaceDE w:val="0"/>
        <w:autoSpaceDN w:val="0"/>
        <w:adjustRightInd w:val="0"/>
        <w:spacing w:line="360" w:lineRule="exact"/>
        <w:ind w:firstLine="709"/>
        <w:jc w:val="both"/>
        <w:rPr>
          <w:sz w:val="28"/>
          <w:szCs w:val="28"/>
        </w:rPr>
      </w:pPr>
      <w:r w:rsidRPr="000C2C19">
        <w:rPr>
          <w:sz w:val="28"/>
          <w:szCs w:val="28"/>
        </w:rPr>
        <w:t>1.7.7. при обращении доверенного лица заявителя.</w:t>
      </w:r>
    </w:p>
    <w:p w:rsidR="002C06E6" w:rsidRPr="000C2C19" w:rsidRDefault="002C06E6" w:rsidP="002C06E6">
      <w:pPr>
        <w:suppressAutoHyphens/>
        <w:autoSpaceDE w:val="0"/>
        <w:autoSpaceDN w:val="0"/>
        <w:adjustRightInd w:val="0"/>
        <w:spacing w:line="360" w:lineRule="exact"/>
        <w:ind w:firstLine="709"/>
        <w:jc w:val="both"/>
        <w:rPr>
          <w:sz w:val="28"/>
          <w:szCs w:val="28"/>
        </w:rPr>
      </w:pPr>
      <w:r>
        <w:rPr>
          <w:sz w:val="28"/>
          <w:szCs w:val="28"/>
        </w:rPr>
        <w:t>1.8. </w:t>
      </w:r>
      <w:r w:rsidRPr="000C2C19">
        <w:rPr>
          <w:sz w:val="28"/>
          <w:szCs w:val="28"/>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0C2C19">
        <w:rPr>
          <w:i/>
          <w:sz w:val="28"/>
          <w:szCs w:val="28"/>
        </w:rPr>
        <w:t xml:space="preserve"> </w:t>
      </w:r>
      <w:r w:rsidRPr="000C2C19">
        <w:rPr>
          <w:sz w:val="28"/>
          <w:szCs w:val="28"/>
        </w:rPr>
        <w:t xml:space="preserve">Единого портала при наличии технической возможности. </w:t>
      </w:r>
    </w:p>
    <w:p w:rsidR="002C06E6" w:rsidRPr="000C2C19" w:rsidRDefault="002C06E6" w:rsidP="002C06E6">
      <w:pPr>
        <w:suppressAutoHyphens/>
        <w:spacing w:line="360" w:lineRule="exact"/>
        <w:ind w:firstLine="709"/>
        <w:jc w:val="both"/>
        <w:rPr>
          <w:sz w:val="28"/>
          <w:szCs w:val="28"/>
        </w:rPr>
      </w:pPr>
      <w:r w:rsidRPr="000C2C19">
        <w:rPr>
          <w:sz w:val="28"/>
          <w:szCs w:val="28"/>
        </w:rPr>
        <w:t xml:space="preserve">1.9. На информационных стендах в здании </w:t>
      </w:r>
      <w:r w:rsidR="009C1714">
        <w:rPr>
          <w:sz w:val="28"/>
          <w:szCs w:val="28"/>
        </w:rPr>
        <w:t xml:space="preserve">Управления имущественных и земельных отношений </w:t>
      </w:r>
      <w:r w:rsidR="009C1714" w:rsidRPr="000C2C19">
        <w:rPr>
          <w:sz w:val="28"/>
          <w:szCs w:val="28"/>
        </w:rPr>
        <w:t xml:space="preserve"> администрации </w:t>
      </w:r>
      <w:r w:rsidR="009C1714">
        <w:rPr>
          <w:sz w:val="28"/>
          <w:szCs w:val="28"/>
        </w:rPr>
        <w:t>Уинского</w:t>
      </w:r>
      <w:r w:rsidR="009C1714" w:rsidRPr="000C2C19">
        <w:rPr>
          <w:sz w:val="28"/>
          <w:szCs w:val="28"/>
        </w:rPr>
        <w:t xml:space="preserve"> муниципального </w:t>
      </w:r>
      <w:r w:rsidR="009C1714">
        <w:rPr>
          <w:sz w:val="28"/>
          <w:szCs w:val="28"/>
        </w:rPr>
        <w:t>округа</w:t>
      </w:r>
      <w:r w:rsidRPr="000C2C19">
        <w:rPr>
          <w:sz w:val="28"/>
          <w:szCs w:val="28"/>
        </w:rPr>
        <w:t>, размещается следующая информация:</w:t>
      </w:r>
    </w:p>
    <w:p w:rsidR="002C06E6" w:rsidRPr="000C2C19" w:rsidRDefault="002C06E6" w:rsidP="002C06E6">
      <w:pPr>
        <w:spacing w:line="360" w:lineRule="exact"/>
        <w:ind w:firstLine="709"/>
        <w:jc w:val="both"/>
        <w:rPr>
          <w:sz w:val="28"/>
          <w:szCs w:val="28"/>
        </w:rPr>
      </w:pPr>
      <w:r w:rsidRPr="000C2C19">
        <w:rPr>
          <w:sz w:val="28"/>
          <w:szCs w:val="28"/>
        </w:rPr>
        <w:t>1.9.1. извлечения из нормативных правовых актов, содержащих нормы, регламентирующие деятельность по предоставлению муниципальной услуги;</w:t>
      </w:r>
    </w:p>
    <w:p w:rsidR="002C06E6" w:rsidRPr="000C2C19" w:rsidRDefault="002C06E6" w:rsidP="002C06E6">
      <w:pPr>
        <w:spacing w:line="360" w:lineRule="exact"/>
        <w:ind w:firstLine="709"/>
        <w:jc w:val="both"/>
        <w:rPr>
          <w:sz w:val="28"/>
          <w:szCs w:val="28"/>
        </w:rPr>
      </w:pPr>
      <w:r w:rsidRPr="000C2C19">
        <w:rPr>
          <w:sz w:val="28"/>
          <w:szCs w:val="28"/>
        </w:rPr>
        <w:t>1.9.2.</w:t>
      </w:r>
      <w:r w:rsidRPr="000C2C19">
        <w:rPr>
          <w:sz w:val="28"/>
          <w:szCs w:val="28"/>
        </w:rPr>
        <w:tab/>
        <w:t>извлечения из текста административного регламента;</w:t>
      </w:r>
    </w:p>
    <w:p w:rsidR="002C06E6" w:rsidRPr="000C2C19" w:rsidRDefault="002C06E6" w:rsidP="002C06E6">
      <w:pPr>
        <w:spacing w:line="360" w:lineRule="exact"/>
        <w:ind w:firstLine="709"/>
        <w:jc w:val="both"/>
        <w:rPr>
          <w:sz w:val="28"/>
          <w:szCs w:val="28"/>
        </w:rPr>
      </w:pPr>
      <w:r w:rsidRPr="000C2C19">
        <w:rPr>
          <w:sz w:val="28"/>
          <w:szCs w:val="28"/>
        </w:rPr>
        <w:t>1.9.3.</w:t>
      </w:r>
      <w:r w:rsidRPr="000C2C19">
        <w:rPr>
          <w:sz w:val="28"/>
          <w:szCs w:val="28"/>
        </w:rPr>
        <w:tab/>
        <w:t>блок-схема предоставления муниципальной услуги;</w:t>
      </w:r>
    </w:p>
    <w:p w:rsidR="002C06E6" w:rsidRPr="000C2C19" w:rsidRDefault="002C06E6" w:rsidP="002C06E6">
      <w:pPr>
        <w:spacing w:line="360" w:lineRule="exact"/>
        <w:ind w:firstLine="709"/>
        <w:jc w:val="both"/>
        <w:rPr>
          <w:sz w:val="28"/>
          <w:szCs w:val="28"/>
        </w:rPr>
      </w:pPr>
      <w:r w:rsidRPr="000C2C19">
        <w:rPr>
          <w:sz w:val="28"/>
          <w:szCs w:val="28"/>
        </w:rPr>
        <w:t>1.9.4.</w:t>
      </w:r>
      <w:r w:rsidRPr="000C2C19">
        <w:rPr>
          <w:sz w:val="28"/>
          <w:szCs w:val="28"/>
        </w:rPr>
        <w:tab/>
        <w:t>перечни документов, необходимых для предоставления муниципальной услуги;</w:t>
      </w:r>
    </w:p>
    <w:p w:rsidR="002C06E6" w:rsidRPr="000C2C19" w:rsidRDefault="002C06E6" w:rsidP="002C06E6">
      <w:pPr>
        <w:spacing w:line="360" w:lineRule="exact"/>
        <w:ind w:firstLine="709"/>
        <w:jc w:val="both"/>
        <w:rPr>
          <w:sz w:val="28"/>
          <w:szCs w:val="28"/>
        </w:rPr>
      </w:pPr>
      <w:r w:rsidRPr="000C2C19">
        <w:rPr>
          <w:sz w:val="28"/>
          <w:szCs w:val="28"/>
        </w:rPr>
        <w:t>1.9.5.</w:t>
      </w:r>
      <w:r w:rsidRPr="000C2C19">
        <w:rPr>
          <w:sz w:val="28"/>
          <w:szCs w:val="28"/>
        </w:rPr>
        <w:tab/>
        <w:t xml:space="preserve">перечень услуг, которые являются необходимыми </w:t>
      </w:r>
      <w:r w:rsidRPr="000C2C19">
        <w:rPr>
          <w:sz w:val="28"/>
          <w:szCs w:val="28"/>
        </w:rPr>
        <w:br/>
        <w:t>и обязательными для предоставления муниципальной услуги;</w:t>
      </w:r>
    </w:p>
    <w:p w:rsidR="002C06E6" w:rsidRPr="000C2C19" w:rsidRDefault="002C06E6" w:rsidP="002C06E6">
      <w:pPr>
        <w:spacing w:line="360" w:lineRule="exact"/>
        <w:ind w:firstLine="709"/>
        <w:jc w:val="both"/>
        <w:rPr>
          <w:sz w:val="28"/>
          <w:szCs w:val="28"/>
        </w:rPr>
      </w:pPr>
      <w:r w:rsidRPr="000C2C19">
        <w:rPr>
          <w:sz w:val="28"/>
          <w:szCs w:val="28"/>
        </w:rPr>
        <w:t>1.9.6.</w:t>
      </w:r>
      <w:r w:rsidRPr="000C2C19">
        <w:rPr>
          <w:sz w:val="28"/>
          <w:szCs w:val="28"/>
        </w:rPr>
        <w:tab/>
        <w:t>образцы оформления документов, необходимых для предоставления муниципальной услуги, и требования к ним;</w:t>
      </w:r>
    </w:p>
    <w:p w:rsidR="002C06E6" w:rsidRPr="000C2C19" w:rsidRDefault="002C06E6" w:rsidP="002C06E6">
      <w:pPr>
        <w:spacing w:line="360" w:lineRule="exact"/>
        <w:ind w:firstLine="709"/>
        <w:jc w:val="both"/>
        <w:rPr>
          <w:sz w:val="28"/>
          <w:szCs w:val="28"/>
        </w:rPr>
      </w:pPr>
      <w:r w:rsidRPr="000C2C19">
        <w:rPr>
          <w:sz w:val="28"/>
          <w:szCs w:val="28"/>
        </w:rPr>
        <w:t>1.9.7.</w:t>
      </w:r>
      <w:r w:rsidRPr="000C2C19">
        <w:rPr>
          <w:sz w:val="28"/>
          <w:szCs w:val="28"/>
        </w:rPr>
        <w:tab/>
        <w:t>информация о местонахождении, справочных телефонах, адресе официального сайта и электронной почты, графике работы</w:t>
      </w:r>
      <w:r w:rsidRPr="000C2C19">
        <w:rPr>
          <w:b/>
          <w:i/>
          <w:sz w:val="28"/>
          <w:szCs w:val="28"/>
        </w:rPr>
        <w:t xml:space="preserve"> </w:t>
      </w:r>
      <w:r w:rsidR="00615E68">
        <w:rPr>
          <w:sz w:val="28"/>
          <w:szCs w:val="28"/>
        </w:rPr>
        <w:t>Управления</w:t>
      </w:r>
      <w:r w:rsidR="00BE0880">
        <w:rPr>
          <w:sz w:val="28"/>
          <w:szCs w:val="28"/>
        </w:rPr>
        <w:t xml:space="preserve"> </w:t>
      </w:r>
      <w:r w:rsidR="00615E68">
        <w:rPr>
          <w:sz w:val="28"/>
          <w:szCs w:val="28"/>
        </w:rPr>
        <w:t xml:space="preserve"> имущественных и земельных отношений </w:t>
      </w:r>
      <w:r w:rsidR="00615E68" w:rsidRPr="000C2C19">
        <w:rPr>
          <w:sz w:val="28"/>
          <w:szCs w:val="28"/>
        </w:rPr>
        <w:t xml:space="preserve"> администрации </w:t>
      </w:r>
      <w:r w:rsidR="00615E68">
        <w:rPr>
          <w:sz w:val="28"/>
          <w:szCs w:val="28"/>
        </w:rPr>
        <w:t>Уинского</w:t>
      </w:r>
      <w:r w:rsidR="00615E68" w:rsidRPr="000C2C19">
        <w:rPr>
          <w:sz w:val="28"/>
          <w:szCs w:val="28"/>
        </w:rPr>
        <w:t xml:space="preserve"> муниципального </w:t>
      </w:r>
      <w:r w:rsidR="00615E68">
        <w:rPr>
          <w:sz w:val="28"/>
          <w:szCs w:val="28"/>
        </w:rPr>
        <w:t>округа</w:t>
      </w:r>
      <w:r w:rsidRPr="000C2C19">
        <w:rPr>
          <w:sz w:val="28"/>
          <w:szCs w:val="28"/>
        </w:rPr>
        <w:t>;</w:t>
      </w:r>
    </w:p>
    <w:p w:rsidR="002C06E6" w:rsidRPr="000C2C19" w:rsidRDefault="002C06E6" w:rsidP="002C06E6">
      <w:pPr>
        <w:spacing w:line="360" w:lineRule="exact"/>
        <w:ind w:firstLine="709"/>
        <w:jc w:val="both"/>
        <w:rPr>
          <w:sz w:val="28"/>
          <w:szCs w:val="28"/>
        </w:rPr>
      </w:pPr>
      <w:r w:rsidRPr="000C2C19">
        <w:rPr>
          <w:sz w:val="28"/>
          <w:szCs w:val="28"/>
        </w:rPr>
        <w:t>1.9.8.</w:t>
      </w:r>
      <w:r w:rsidRPr="000C2C19">
        <w:rPr>
          <w:sz w:val="28"/>
          <w:szCs w:val="28"/>
        </w:rPr>
        <w:tab/>
        <w:t>график приема заявителей должностными ли</w:t>
      </w:r>
      <w:r>
        <w:rPr>
          <w:sz w:val="28"/>
          <w:szCs w:val="28"/>
        </w:rPr>
        <w:t xml:space="preserve">цами, муниципальными служащими </w:t>
      </w:r>
      <w:r w:rsidR="00BE0880">
        <w:rPr>
          <w:sz w:val="28"/>
          <w:szCs w:val="28"/>
        </w:rPr>
        <w:t xml:space="preserve">Управления имущественных и земельных отношений </w:t>
      </w:r>
      <w:r w:rsidR="00BE0880" w:rsidRPr="000C2C19">
        <w:rPr>
          <w:sz w:val="28"/>
          <w:szCs w:val="28"/>
        </w:rPr>
        <w:t xml:space="preserve"> администрации </w:t>
      </w:r>
      <w:r w:rsidR="00BE0880">
        <w:rPr>
          <w:sz w:val="28"/>
          <w:szCs w:val="28"/>
        </w:rPr>
        <w:t>Уинского</w:t>
      </w:r>
      <w:r w:rsidR="00BE0880" w:rsidRPr="000C2C19">
        <w:rPr>
          <w:sz w:val="28"/>
          <w:szCs w:val="28"/>
        </w:rPr>
        <w:t xml:space="preserve"> муниципального </w:t>
      </w:r>
      <w:r w:rsidR="00BE0880">
        <w:rPr>
          <w:sz w:val="28"/>
          <w:szCs w:val="28"/>
        </w:rPr>
        <w:t>округа</w:t>
      </w:r>
      <w:r w:rsidRPr="000C2C19">
        <w:rPr>
          <w:sz w:val="28"/>
          <w:szCs w:val="28"/>
        </w:rPr>
        <w:t>;</w:t>
      </w:r>
    </w:p>
    <w:p w:rsidR="002C06E6" w:rsidRPr="000C2C19" w:rsidRDefault="002C06E6" w:rsidP="002C06E6">
      <w:pPr>
        <w:spacing w:line="360" w:lineRule="exact"/>
        <w:ind w:firstLine="709"/>
        <w:jc w:val="both"/>
        <w:rPr>
          <w:sz w:val="28"/>
          <w:szCs w:val="28"/>
        </w:rPr>
      </w:pPr>
      <w:r w:rsidRPr="000C2C19">
        <w:rPr>
          <w:sz w:val="28"/>
          <w:szCs w:val="28"/>
        </w:rPr>
        <w:t>1.9.9.</w:t>
      </w:r>
      <w:r w:rsidRPr="000C2C19">
        <w:rPr>
          <w:sz w:val="28"/>
          <w:szCs w:val="28"/>
        </w:rPr>
        <w:tab/>
        <w:t>информация о сроках предоставления муниципальной услуги;</w:t>
      </w:r>
    </w:p>
    <w:p w:rsidR="002C06E6" w:rsidRPr="000C2C19" w:rsidRDefault="002C06E6" w:rsidP="002C06E6">
      <w:pPr>
        <w:tabs>
          <w:tab w:val="left" w:pos="567"/>
          <w:tab w:val="left" w:pos="1560"/>
        </w:tabs>
        <w:spacing w:line="360" w:lineRule="exact"/>
        <w:ind w:firstLine="709"/>
        <w:jc w:val="both"/>
        <w:rPr>
          <w:sz w:val="28"/>
          <w:szCs w:val="28"/>
        </w:rPr>
      </w:pPr>
      <w:r w:rsidRPr="000C2C19">
        <w:rPr>
          <w:sz w:val="28"/>
          <w:szCs w:val="28"/>
        </w:rPr>
        <w:t>1.9.10. основания для отказа в приеме документов, необходимых для предоставления муниципальной услуги;</w:t>
      </w:r>
    </w:p>
    <w:p w:rsidR="002C06E6" w:rsidRPr="000C2C19" w:rsidRDefault="002C06E6" w:rsidP="002C06E6">
      <w:pPr>
        <w:spacing w:line="360" w:lineRule="exact"/>
        <w:ind w:firstLine="709"/>
        <w:jc w:val="both"/>
        <w:rPr>
          <w:sz w:val="28"/>
          <w:szCs w:val="28"/>
        </w:rPr>
      </w:pPr>
      <w:r w:rsidRPr="000C2C19">
        <w:rPr>
          <w:sz w:val="28"/>
          <w:szCs w:val="28"/>
        </w:rPr>
        <w:t>1.9.11. основания для отказа в предоставлении муниципальной услуги;</w:t>
      </w:r>
    </w:p>
    <w:p w:rsidR="002C06E6" w:rsidRPr="000C2C19" w:rsidRDefault="002C06E6" w:rsidP="002C06E6">
      <w:pPr>
        <w:tabs>
          <w:tab w:val="left" w:pos="993"/>
          <w:tab w:val="left" w:pos="1560"/>
        </w:tabs>
        <w:spacing w:line="360" w:lineRule="exact"/>
        <w:ind w:firstLine="709"/>
        <w:jc w:val="both"/>
        <w:rPr>
          <w:sz w:val="28"/>
          <w:szCs w:val="28"/>
        </w:rPr>
      </w:pPr>
      <w:r w:rsidRPr="000C2C19">
        <w:rPr>
          <w:sz w:val="28"/>
          <w:szCs w:val="28"/>
        </w:rPr>
        <w:lastRenderedPageBreak/>
        <w:t>1.9.12.</w:t>
      </w:r>
      <w:r w:rsidRPr="000C2C19">
        <w:rPr>
          <w:sz w:val="28"/>
          <w:szCs w:val="28"/>
        </w:rPr>
        <w:tab/>
        <w:t>порядок информирования о ходе предоставления муниципальной услуги;</w:t>
      </w:r>
    </w:p>
    <w:p w:rsidR="002C06E6" w:rsidRPr="000C2C19" w:rsidRDefault="002C06E6" w:rsidP="002C06E6">
      <w:pPr>
        <w:spacing w:line="360" w:lineRule="exact"/>
        <w:ind w:firstLine="709"/>
        <w:jc w:val="both"/>
        <w:rPr>
          <w:sz w:val="28"/>
          <w:szCs w:val="28"/>
        </w:rPr>
      </w:pPr>
      <w:r w:rsidRPr="000C2C19">
        <w:rPr>
          <w:sz w:val="28"/>
          <w:szCs w:val="28"/>
        </w:rPr>
        <w:t>1.9.13. порядок получения консультаций;</w:t>
      </w:r>
    </w:p>
    <w:p w:rsidR="002C06E6" w:rsidRPr="000C2C19" w:rsidRDefault="002C06E6" w:rsidP="002C06E6">
      <w:pPr>
        <w:spacing w:line="360" w:lineRule="exact"/>
        <w:ind w:firstLine="709"/>
        <w:jc w:val="both"/>
        <w:rPr>
          <w:sz w:val="28"/>
          <w:szCs w:val="28"/>
        </w:rPr>
      </w:pPr>
      <w:r w:rsidRPr="000C2C19">
        <w:rPr>
          <w:sz w:val="28"/>
          <w:szCs w:val="28"/>
        </w:rPr>
        <w:t xml:space="preserve">1.9.14. порядок обжалования решений, действий (бездействия) </w:t>
      </w:r>
      <w:r w:rsidR="005574FD">
        <w:rPr>
          <w:sz w:val="28"/>
          <w:szCs w:val="28"/>
        </w:rPr>
        <w:t xml:space="preserve">Управление имущественных и земельных отношений </w:t>
      </w:r>
      <w:r w:rsidR="005574FD" w:rsidRPr="000C2C19">
        <w:rPr>
          <w:sz w:val="28"/>
          <w:szCs w:val="28"/>
        </w:rPr>
        <w:t xml:space="preserve"> администрации </w:t>
      </w:r>
      <w:r w:rsidR="005574FD">
        <w:rPr>
          <w:sz w:val="28"/>
          <w:szCs w:val="28"/>
        </w:rPr>
        <w:t>Уинского</w:t>
      </w:r>
      <w:r w:rsidR="005574FD" w:rsidRPr="000C2C19">
        <w:rPr>
          <w:sz w:val="28"/>
          <w:szCs w:val="28"/>
        </w:rPr>
        <w:t xml:space="preserve"> муниципального </w:t>
      </w:r>
      <w:r w:rsidR="005574FD">
        <w:rPr>
          <w:sz w:val="28"/>
          <w:szCs w:val="28"/>
        </w:rPr>
        <w:t>округа</w:t>
      </w:r>
      <w:r w:rsidRPr="000C2C19">
        <w:rPr>
          <w:sz w:val="28"/>
          <w:szCs w:val="28"/>
        </w:rPr>
        <w:t>, должностных лиц, муниципальных служащих;</w:t>
      </w:r>
    </w:p>
    <w:p w:rsidR="002C06E6" w:rsidRPr="000C2C19" w:rsidRDefault="002C06E6" w:rsidP="002C06E6">
      <w:pPr>
        <w:tabs>
          <w:tab w:val="left" w:pos="851"/>
          <w:tab w:val="left" w:pos="1134"/>
          <w:tab w:val="left" w:pos="1560"/>
        </w:tabs>
        <w:spacing w:line="360" w:lineRule="exact"/>
        <w:ind w:firstLine="709"/>
        <w:jc w:val="both"/>
        <w:rPr>
          <w:sz w:val="28"/>
          <w:szCs w:val="28"/>
        </w:rPr>
      </w:pPr>
      <w:r w:rsidRPr="000C2C19">
        <w:rPr>
          <w:sz w:val="28"/>
          <w:szCs w:val="28"/>
        </w:rPr>
        <w:t>1.9.15.</w:t>
      </w:r>
      <w:r w:rsidRPr="000C2C19">
        <w:rPr>
          <w:sz w:val="28"/>
          <w:szCs w:val="28"/>
        </w:rPr>
        <w:tab/>
        <w:t>иная информация необходимая для предоставления муниципальной услуги.</w:t>
      </w:r>
    </w:p>
    <w:p w:rsidR="002C06E6" w:rsidRPr="000C2C19" w:rsidRDefault="002C06E6" w:rsidP="002C06E6">
      <w:pPr>
        <w:autoSpaceDE w:val="0"/>
        <w:autoSpaceDN w:val="0"/>
        <w:adjustRightInd w:val="0"/>
        <w:spacing w:line="360" w:lineRule="exact"/>
        <w:ind w:firstLine="709"/>
        <w:jc w:val="both"/>
        <w:rPr>
          <w:color w:val="000000"/>
          <w:sz w:val="28"/>
          <w:szCs w:val="20"/>
        </w:rPr>
      </w:pPr>
    </w:p>
    <w:p w:rsidR="002C06E6" w:rsidRPr="000C2C19" w:rsidRDefault="002C06E6" w:rsidP="002C06E6">
      <w:pPr>
        <w:autoSpaceDE w:val="0"/>
        <w:autoSpaceDN w:val="0"/>
        <w:adjustRightInd w:val="0"/>
        <w:spacing w:line="360" w:lineRule="exact"/>
        <w:jc w:val="center"/>
        <w:outlineLvl w:val="0"/>
        <w:rPr>
          <w:b/>
          <w:color w:val="000000"/>
          <w:sz w:val="28"/>
          <w:szCs w:val="28"/>
        </w:rPr>
      </w:pPr>
      <w:r w:rsidRPr="000C2C19">
        <w:rPr>
          <w:b/>
          <w:color w:val="000000"/>
          <w:sz w:val="28"/>
          <w:szCs w:val="28"/>
        </w:rPr>
        <w:t>II. Стандарт предоставления муниципальной услуги</w:t>
      </w:r>
    </w:p>
    <w:p w:rsidR="002C06E6" w:rsidRPr="000C2C19" w:rsidRDefault="002C06E6" w:rsidP="002C06E6">
      <w:pPr>
        <w:autoSpaceDE w:val="0"/>
        <w:autoSpaceDN w:val="0"/>
        <w:adjustRightInd w:val="0"/>
        <w:spacing w:line="360" w:lineRule="exact"/>
        <w:ind w:firstLine="709"/>
        <w:jc w:val="center"/>
        <w:outlineLvl w:val="0"/>
        <w:rPr>
          <w:b/>
          <w:color w:val="000000"/>
          <w:sz w:val="28"/>
          <w:szCs w:val="28"/>
        </w:rPr>
      </w:pPr>
    </w:p>
    <w:p w:rsidR="002C06E6" w:rsidRPr="000C2C19" w:rsidRDefault="002C06E6" w:rsidP="002C06E6">
      <w:pPr>
        <w:autoSpaceDE w:val="0"/>
        <w:autoSpaceDN w:val="0"/>
        <w:adjustRightInd w:val="0"/>
        <w:spacing w:line="360" w:lineRule="exact"/>
        <w:ind w:firstLine="709"/>
        <w:jc w:val="both"/>
        <w:rPr>
          <w:sz w:val="28"/>
          <w:szCs w:val="28"/>
        </w:rPr>
      </w:pPr>
      <w:r>
        <w:rPr>
          <w:color w:val="000000"/>
          <w:sz w:val="28"/>
          <w:szCs w:val="28"/>
        </w:rPr>
        <w:t>2.1. </w:t>
      </w:r>
      <w:r w:rsidRPr="000C2C19">
        <w:rPr>
          <w:color w:val="000000"/>
          <w:sz w:val="28"/>
          <w:szCs w:val="28"/>
        </w:rPr>
        <w:t>Наименование муниципальной услуги «</w:t>
      </w:r>
      <w:r w:rsidRPr="000C2C19">
        <w:rPr>
          <w:sz w:val="28"/>
          <w:szCs w:val="28"/>
        </w:rPr>
        <w:t xml:space="preserve">Перераспределение земель </w:t>
      </w:r>
      <w:r>
        <w:rPr>
          <w:sz w:val="28"/>
          <w:szCs w:val="28"/>
        </w:rPr>
        <w:br/>
      </w:r>
      <w:r w:rsidRPr="000C2C19">
        <w:rPr>
          <w:sz w:val="28"/>
          <w:szCs w:val="28"/>
        </w:rPr>
        <w:t xml:space="preserve">и (или) земельных участков, находящихся в муниципальной собственности, </w:t>
      </w:r>
      <w:r>
        <w:rPr>
          <w:sz w:val="28"/>
          <w:szCs w:val="28"/>
        </w:rPr>
        <w:br/>
      </w:r>
      <w:r w:rsidRPr="000C2C19">
        <w:rPr>
          <w:sz w:val="28"/>
          <w:szCs w:val="28"/>
        </w:rPr>
        <w:t xml:space="preserve">а также земельных участков государственная собственность на которые не разграничена между собой и таких земель и (или) земельных участков </w:t>
      </w:r>
      <w:r>
        <w:rPr>
          <w:sz w:val="28"/>
          <w:szCs w:val="28"/>
        </w:rPr>
        <w:br/>
      </w:r>
      <w:r w:rsidRPr="000C2C19">
        <w:rPr>
          <w:sz w:val="28"/>
          <w:szCs w:val="28"/>
        </w:rPr>
        <w:t>и земельных участков, находящихся в частной собственности».</w:t>
      </w:r>
    </w:p>
    <w:p w:rsidR="002C06E6" w:rsidRPr="000C2C19" w:rsidRDefault="002C06E6" w:rsidP="002C06E6">
      <w:pPr>
        <w:tabs>
          <w:tab w:val="left" w:pos="9923"/>
        </w:tabs>
        <w:suppressAutoHyphens/>
        <w:spacing w:line="360" w:lineRule="exact"/>
        <w:ind w:firstLine="709"/>
        <w:jc w:val="both"/>
        <w:rPr>
          <w:sz w:val="28"/>
          <w:szCs w:val="28"/>
        </w:rPr>
      </w:pPr>
      <w:bookmarkStart w:id="1" w:name="Par61"/>
      <w:bookmarkEnd w:id="1"/>
      <w:r w:rsidRPr="000C2C19">
        <w:rPr>
          <w:sz w:val="28"/>
          <w:szCs w:val="28"/>
        </w:rPr>
        <w:t xml:space="preserve">2.2. Органом, уполномоченным на предоставление муниципальной услуги, является </w:t>
      </w:r>
      <w:r w:rsidR="007F05D4">
        <w:rPr>
          <w:sz w:val="28"/>
          <w:szCs w:val="28"/>
        </w:rPr>
        <w:t xml:space="preserve">Управление имущественных и земельных отношений </w:t>
      </w:r>
      <w:r>
        <w:rPr>
          <w:sz w:val="28"/>
          <w:szCs w:val="28"/>
        </w:rPr>
        <w:t xml:space="preserve"> </w:t>
      </w:r>
      <w:r w:rsidRPr="000C2C19">
        <w:rPr>
          <w:sz w:val="28"/>
          <w:szCs w:val="28"/>
        </w:rPr>
        <w:t xml:space="preserve">администрации </w:t>
      </w:r>
      <w:r>
        <w:rPr>
          <w:sz w:val="28"/>
          <w:szCs w:val="28"/>
        </w:rPr>
        <w:t>Уинского</w:t>
      </w:r>
      <w:r w:rsidRPr="000C2C19">
        <w:rPr>
          <w:sz w:val="28"/>
          <w:szCs w:val="28"/>
        </w:rPr>
        <w:t xml:space="preserve"> муниципального </w:t>
      </w:r>
      <w:r w:rsidR="007F05D4">
        <w:rPr>
          <w:sz w:val="28"/>
          <w:szCs w:val="28"/>
        </w:rPr>
        <w:t>округа</w:t>
      </w:r>
      <w:r w:rsidRPr="000C2C19">
        <w:rPr>
          <w:sz w:val="28"/>
          <w:szCs w:val="28"/>
        </w:rPr>
        <w:t>.</w:t>
      </w:r>
    </w:p>
    <w:p w:rsidR="002C06E6" w:rsidRPr="000C2C19" w:rsidRDefault="002C06E6" w:rsidP="002C06E6">
      <w:pPr>
        <w:tabs>
          <w:tab w:val="left" w:pos="9923"/>
        </w:tabs>
        <w:suppressAutoHyphens/>
        <w:spacing w:line="360" w:lineRule="exact"/>
        <w:ind w:firstLine="709"/>
        <w:jc w:val="both"/>
        <w:rPr>
          <w:sz w:val="28"/>
          <w:szCs w:val="28"/>
        </w:rPr>
      </w:pPr>
      <w:r w:rsidRPr="000C2C19">
        <w:rPr>
          <w:sz w:val="28"/>
          <w:szCs w:val="28"/>
        </w:rPr>
        <w:t>2.3. При предоставлении муниципальной услуги орган, предоставляющий муниципальную услугу осуществляет взаимодействие с:</w:t>
      </w:r>
    </w:p>
    <w:p w:rsidR="002C06E6" w:rsidRPr="000C2C19" w:rsidRDefault="002C06E6" w:rsidP="002C06E6">
      <w:pPr>
        <w:tabs>
          <w:tab w:val="left" w:pos="9923"/>
        </w:tabs>
        <w:suppressAutoHyphens/>
        <w:spacing w:line="360" w:lineRule="exact"/>
        <w:ind w:firstLine="709"/>
        <w:jc w:val="both"/>
        <w:rPr>
          <w:sz w:val="28"/>
          <w:szCs w:val="28"/>
        </w:rPr>
      </w:pPr>
      <w:r w:rsidRPr="000C2C19">
        <w:rPr>
          <w:sz w:val="28"/>
          <w:szCs w:val="28"/>
        </w:rPr>
        <w:t xml:space="preserve">Федеральной службой государственной регистрации, кадастра </w:t>
      </w:r>
      <w:r>
        <w:rPr>
          <w:sz w:val="28"/>
          <w:szCs w:val="28"/>
        </w:rPr>
        <w:br/>
      </w:r>
      <w:r w:rsidRPr="000C2C19">
        <w:rPr>
          <w:sz w:val="28"/>
          <w:szCs w:val="28"/>
        </w:rPr>
        <w:t>и картографии;</w:t>
      </w:r>
    </w:p>
    <w:p w:rsidR="002C06E6" w:rsidRPr="000C2C19" w:rsidRDefault="00C34247" w:rsidP="002C06E6">
      <w:pPr>
        <w:tabs>
          <w:tab w:val="left" w:pos="9923"/>
        </w:tabs>
        <w:suppressAutoHyphens/>
        <w:spacing w:line="360" w:lineRule="exact"/>
        <w:ind w:firstLine="709"/>
        <w:jc w:val="both"/>
        <w:rPr>
          <w:sz w:val="28"/>
          <w:szCs w:val="28"/>
        </w:rPr>
      </w:pPr>
      <w:r>
        <w:rPr>
          <w:sz w:val="28"/>
          <w:szCs w:val="28"/>
        </w:rPr>
        <w:t>территориальными управлениями</w:t>
      </w:r>
      <w:r w:rsidR="002C06E6" w:rsidRPr="000C2C19">
        <w:rPr>
          <w:sz w:val="28"/>
          <w:szCs w:val="28"/>
        </w:rPr>
        <w:t>;</w:t>
      </w:r>
    </w:p>
    <w:p w:rsidR="002C06E6" w:rsidRPr="000C2C19" w:rsidRDefault="002C06E6" w:rsidP="002C06E6">
      <w:pPr>
        <w:tabs>
          <w:tab w:val="left" w:pos="9923"/>
        </w:tabs>
        <w:suppressAutoHyphens/>
        <w:spacing w:line="360" w:lineRule="exact"/>
        <w:ind w:firstLine="709"/>
        <w:jc w:val="both"/>
        <w:rPr>
          <w:sz w:val="28"/>
          <w:szCs w:val="28"/>
        </w:rPr>
      </w:pPr>
      <w:r w:rsidRPr="000C2C19">
        <w:rPr>
          <w:sz w:val="28"/>
          <w:szCs w:val="28"/>
        </w:rPr>
        <w:t xml:space="preserve">отделом архитектуры </w:t>
      </w:r>
      <w:r>
        <w:rPr>
          <w:sz w:val="28"/>
          <w:szCs w:val="28"/>
        </w:rPr>
        <w:t xml:space="preserve">и градостроительства </w:t>
      </w:r>
      <w:r w:rsidRPr="000C2C19">
        <w:rPr>
          <w:sz w:val="28"/>
          <w:szCs w:val="28"/>
        </w:rPr>
        <w:t xml:space="preserve">администрации </w:t>
      </w:r>
      <w:r>
        <w:rPr>
          <w:sz w:val="28"/>
          <w:szCs w:val="28"/>
        </w:rPr>
        <w:t>Уинского</w:t>
      </w:r>
      <w:r w:rsidRPr="000C2C19">
        <w:rPr>
          <w:sz w:val="28"/>
          <w:szCs w:val="28"/>
        </w:rPr>
        <w:t xml:space="preserve"> муниципального </w:t>
      </w:r>
      <w:r w:rsidR="00C34247">
        <w:rPr>
          <w:sz w:val="28"/>
          <w:szCs w:val="28"/>
        </w:rPr>
        <w:t>округа</w:t>
      </w:r>
      <w:r w:rsidRPr="000C2C19">
        <w:rPr>
          <w:sz w:val="28"/>
          <w:szCs w:val="28"/>
        </w:rPr>
        <w:t>.</w:t>
      </w:r>
    </w:p>
    <w:p w:rsidR="002C06E6" w:rsidRPr="000C2C19" w:rsidRDefault="002C06E6" w:rsidP="002C06E6">
      <w:pPr>
        <w:tabs>
          <w:tab w:val="left" w:pos="9923"/>
        </w:tabs>
        <w:suppressAutoHyphens/>
        <w:spacing w:line="360" w:lineRule="exact"/>
        <w:ind w:firstLine="709"/>
        <w:jc w:val="both"/>
        <w:rPr>
          <w:sz w:val="28"/>
          <w:szCs w:val="28"/>
        </w:rPr>
      </w:pPr>
      <w:r w:rsidRPr="000C2C19">
        <w:rPr>
          <w:sz w:val="28"/>
          <w:szCs w:val="28"/>
        </w:rPr>
        <w:t>2.4. Орган, предоставляющий муниципальную услугу, не вправе требовать от заявителя:</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2.4.1.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06E6" w:rsidRPr="000C2C19" w:rsidRDefault="002C06E6" w:rsidP="002C06E6">
      <w:pPr>
        <w:autoSpaceDE w:val="0"/>
        <w:autoSpaceDN w:val="0"/>
        <w:adjustRightInd w:val="0"/>
        <w:spacing w:line="360" w:lineRule="exact"/>
        <w:ind w:firstLine="709"/>
        <w:jc w:val="both"/>
        <w:rPr>
          <w:sz w:val="28"/>
          <w:szCs w:val="20"/>
        </w:rPr>
      </w:pPr>
      <w:r w:rsidRPr="000C2C19">
        <w:rPr>
          <w:sz w:val="28"/>
          <w:szCs w:val="28"/>
        </w:rPr>
        <w:t>2.4.2. представления документов и информации, в том числе</w:t>
      </w:r>
      <w:r w:rsidRPr="000C2C19">
        <w:rPr>
          <w:sz w:val="28"/>
          <w:szCs w:val="20"/>
        </w:rPr>
        <w:t xml:space="preserve">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предусмотренных частью 1 статьи 1 </w:t>
      </w:r>
      <w:r w:rsidRPr="000C2C19">
        <w:rPr>
          <w:sz w:val="28"/>
          <w:szCs w:val="20"/>
        </w:rPr>
        <w:lastRenderedPageBreak/>
        <w:t>Федерального закона № 210-ФЗ,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перечень документов  частью 6 статьи 7 Федерального закона № 210-ФЗ. Заявитель вправе представить указанные документы и информацию в орган, предоставляющий муниципальную услугу, по собственной инициативе;</w:t>
      </w:r>
    </w:p>
    <w:p w:rsidR="002C06E6" w:rsidRPr="000C2C19" w:rsidRDefault="002C06E6" w:rsidP="002C06E6">
      <w:pPr>
        <w:autoSpaceDE w:val="0"/>
        <w:autoSpaceDN w:val="0"/>
        <w:adjustRightInd w:val="0"/>
        <w:spacing w:line="360" w:lineRule="exact"/>
        <w:ind w:firstLine="709"/>
        <w:jc w:val="both"/>
        <w:rPr>
          <w:sz w:val="28"/>
          <w:szCs w:val="20"/>
        </w:rPr>
      </w:pPr>
      <w:r w:rsidRPr="000C2C19">
        <w:rPr>
          <w:sz w:val="28"/>
          <w:szCs w:val="20"/>
        </w:rPr>
        <w:t>2.4.3.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
    <w:p w:rsidR="002C06E6" w:rsidRPr="000C2C19" w:rsidRDefault="002C06E6" w:rsidP="002C06E6">
      <w:pPr>
        <w:autoSpaceDE w:val="0"/>
        <w:autoSpaceDN w:val="0"/>
        <w:adjustRightInd w:val="0"/>
        <w:spacing w:line="360" w:lineRule="exact"/>
        <w:ind w:firstLine="709"/>
        <w:rPr>
          <w:color w:val="000000"/>
          <w:sz w:val="28"/>
          <w:szCs w:val="28"/>
        </w:rPr>
      </w:pPr>
      <w:r w:rsidRPr="000C2C19">
        <w:rPr>
          <w:color w:val="000000"/>
          <w:sz w:val="28"/>
          <w:szCs w:val="28"/>
        </w:rPr>
        <w:t>2.5. Результатом предоставления муниципальной услуги является:</w:t>
      </w:r>
    </w:p>
    <w:p w:rsidR="002C06E6" w:rsidRPr="000C2C19" w:rsidRDefault="002C06E6" w:rsidP="002C06E6">
      <w:pPr>
        <w:autoSpaceDE w:val="0"/>
        <w:autoSpaceDN w:val="0"/>
        <w:adjustRightInd w:val="0"/>
        <w:spacing w:line="360" w:lineRule="exact"/>
        <w:ind w:firstLine="709"/>
        <w:jc w:val="both"/>
        <w:rPr>
          <w:sz w:val="28"/>
          <w:szCs w:val="28"/>
        </w:rPr>
      </w:pPr>
      <w:r>
        <w:rPr>
          <w:rFonts w:eastAsia="Calibri"/>
          <w:kern w:val="1"/>
          <w:sz w:val="28"/>
          <w:szCs w:val="28"/>
          <w:lang w:eastAsia="ar-SA"/>
        </w:rPr>
        <w:t>2.5.1. </w:t>
      </w:r>
      <w:r w:rsidRPr="000C2C19">
        <w:rPr>
          <w:rFonts w:eastAsia="Calibri"/>
          <w:kern w:val="1"/>
          <w:sz w:val="28"/>
          <w:szCs w:val="28"/>
          <w:lang w:eastAsia="ar-SA"/>
        </w:rPr>
        <w:t xml:space="preserve">постановление администрации </w:t>
      </w:r>
      <w:r>
        <w:rPr>
          <w:rFonts w:eastAsia="Calibri"/>
          <w:kern w:val="1"/>
          <w:sz w:val="28"/>
          <w:szCs w:val="28"/>
          <w:lang w:eastAsia="ar-SA"/>
        </w:rPr>
        <w:t>Уинског</w:t>
      </w:r>
      <w:r w:rsidRPr="000C2C19">
        <w:rPr>
          <w:rFonts w:eastAsia="Calibri"/>
          <w:kern w:val="1"/>
          <w:sz w:val="28"/>
          <w:szCs w:val="28"/>
          <w:lang w:eastAsia="ar-SA"/>
        </w:rPr>
        <w:t xml:space="preserve">о муниципального </w:t>
      </w:r>
      <w:r w:rsidR="00B3387A">
        <w:rPr>
          <w:rFonts w:eastAsia="Calibri"/>
          <w:kern w:val="1"/>
          <w:sz w:val="28"/>
          <w:szCs w:val="28"/>
          <w:lang w:eastAsia="ar-SA"/>
        </w:rPr>
        <w:t>округа</w:t>
      </w:r>
      <w:r w:rsidRPr="000C2C19">
        <w:rPr>
          <w:sz w:val="28"/>
          <w:szCs w:val="28"/>
        </w:rPr>
        <w:t xml:space="preserve"> об утверждении схемы расположения земельного участка;</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2.5.2. соглашение о перераспределении земель или земельных участков;</w:t>
      </w:r>
    </w:p>
    <w:p w:rsidR="002C06E6" w:rsidRPr="000C2C19" w:rsidRDefault="002C06E6" w:rsidP="002C06E6">
      <w:pPr>
        <w:autoSpaceDE w:val="0"/>
        <w:autoSpaceDN w:val="0"/>
        <w:adjustRightInd w:val="0"/>
        <w:spacing w:line="360" w:lineRule="exact"/>
        <w:ind w:firstLine="709"/>
        <w:jc w:val="both"/>
        <w:rPr>
          <w:sz w:val="28"/>
          <w:szCs w:val="28"/>
        </w:rPr>
      </w:pPr>
      <w:r>
        <w:rPr>
          <w:rFonts w:eastAsia="Calibri"/>
          <w:kern w:val="1"/>
          <w:sz w:val="28"/>
          <w:szCs w:val="28"/>
          <w:lang w:eastAsia="ar-SA"/>
        </w:rPr>
        <w:t>2.5.3. </w:t>
      </w:r>
      <w:r w:rsidRPr="000C2C19">
        <w:rPr>
          <w:rFonts w:eastAsia="Calibri"/>
          <w:kern w:val="1"/>
          <w:sz w:val="28"/>
          <w:szCs w:val="28"/>
          <w:lang w:eastAsia="ar-SA"/>
        </w:rPr>
        <w:t>мотивированный отказ</w:t>
      </w:r>
      <w:r w:rsidRPr="000C2C19">
        <w:rPr>
          <w:sz w:val="28"/>
          <w:szCs w:val="28"/>
        </w:rPr>
        <w:t xml:space="preserve"> в заключении соглашения </w:t>
      </w:r>
      <w:r>
        <w:rPr>
          <w:sz w:val="28"/>
          <w:szCs w:val="28"/>
        </w:rPr>
        <w:br/>
      </w:r>
      <w:r w:rsidRPr="000C2C19">
        <w:rPr>
          <w:sz w:val="28"/>
          <w:szCs w:val="28"/>
        </w:rPr>
        <w:t>о перераспределении земель или земельных участков.</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2.6. Общий срок предоставления муниципальной услуги 30 календарных дней</w:t>
      </w:r>
      <w:r w:rsidRPr="000C2C19">
        <w:rPr>
          <w:color w:val="000000"/>
          <w:sz w:val="28"/>
          <w:szCs w:val="28"/>
        </w:rPr>
        <w:t>.</w:t>
      </w:r>
    </w:p>
    <w:p w:rsidR="002C06E6" w:rsidRPr="000C2C19" w:rsidRDefault="002C06E6" w:rsidP="002C06E6">
      <w:pPr>
        <w:autoSpaceDE w:val="0"/>
        <w:autoSpaceDN w:val="0"/>
        <w:adjustRightInd w:val="0"/>
        <w:spacing w:line="360" w:lineRule="exact"/>
        <w:ind w:firstLine="709"/>
        <w:jc w:val="both"/>
        <w:rPr>
          <w:b/>
          <w:bCs/>
          <w:i/>
          <w:iCs/>
          <w:sz w:val="28"/>
          <w:szCs w:val="28"/>
        </w:rPr>
      </w:pPr>
      <w:r w:rsidRPr="000C2C19">
        <w:rPr>
          <w:sz w:val="28"/>
          <w:szCs w:val="28"/>
        </w:rPr>
        <w:t>2.6.1. Срок принятия решения о предоставлении муниципальной услуги 10 календарных дней.</w:t>
      </w:r>
    </w:p>
    <w:p w:rsidR="002C06E6" w:rsidRPr="000C2C19" w:rsidRDefault="002C06E6" w:rsidP="002C06E6">
      <w:pPr>
        <w:spacing w:line="360" w:lineRule="exact"/>
        <w:ind w:firstLine="709"/>
        <w:jc w:val="both"/>
        <w:rPr>
          <w:sz w:val="28"/>
          <w:szCs w:val="28"/>
        </w:rPr>
      </w:pPr>
      <w:r w:rsidRPr="000C2C19">
        <w:rPr>
          <w:sz w:val="28"/>
          <w:szCs w:val="28"/>
        </w:rPr>
        <w:t>2.6.2. 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2C06E6" w:rsidRPr="000C2C19" w:rsidRDefault="002C06E6" w:rsidP="002C06E6">
      <w:pPr>
        <w:spacing w:line="360" w:lineRule="exact"/>
        <w:ind w:firstLine="709"/>
        <w:jc w:val="both"/>
        <w:rPr>
          <w:sz w:val="18"/>
          <w:szCs w:val="18"/>
        </w:rPr>
      </w:pPr>
      <w:r w:rsidRPr="000C2C19">
        <w:rPr>
          <w:sz w:val="28"/>
          <w:szCs w:val="28"/>
        </w:rPr>
        <w:t>2.6.3. Срок приостановления предоставления муниципальной услуги не предусмотрен действующим законодательством.</w:t>
      </w:r>
    </w:p>
    <w:p w:rsidR="002C06E6" w:rsidRPr="000C2C19" w:rsidRDefault="002C06E6" w:rsidP="002C06E6">
      <w:pPr>
        <w:autoSpaceDE w:val="0"/>
        <w:autoSpaceDN w:val="0"/>
        <w:adjustRightInd w:val="0"/>
        <w:spacing w:line="360" w:lineRule="exact"/>
        <w:ind w:firstLine="709"/>
        <w:jc w:val="both"/>
        <w:rPr>
          <w:sz w:val="28"/>
          <w:szCs w:val="20"/>
        </w:rPr>
      </w:pPr>
      <w:r w:rsidRPr="000C2C19">
        <w:rPr>
          <w:sz w:val="28"/>
          <w:szCs w:val="28"/>
        </w:rPr>
        <w:t xml:space="preserve">2.6.4. Срок выдачи (направления по адресу, указанному в запросе </w:t>
      </w:r>
      <w:r>
        <w:rPr>
          <w:sz w:val="28"/>
          <w:szCs w:val="28"/>
        </w:rPr>
        <w:br/>
      </w:r>
      <w:r w:rsidRPr="000C2C19">
        <w:rPr>
          <w:sz w:val="28"/>
          <w:szCs w:val="28"/>
        </w:rPr>
        <w:t xml:space="preserve">о предоставлении муниципальной услуги, либо через МФЦ) заявителю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w:t>
      </w:r>
      <w:r>
        <w:rPr>
          <w:sz w:val="28"/>
          <w:szCs w:val="28"/>
        </w:rPr>
        <w:t>5</w:t>
      </w:r>
      <w:r w:rsidRPr="000C2C19">
        <w:rPr>
          <w:sz w:val="28"/>
          <w:szCs w:val="28"/>
        </w:rPr>
        <w:t xml:space="preserve"> календарных дн</w:t>
      </w:r>
      <w:r>
        <w:rPr>
          <w:sz w:val="28"/>
          <w:szCs w:val="28"/>
        </w:rPr>
        <w:t>ей</w:t>
      </w:r>
      <w:r w:rsidRPr="000C2C19">
        <w:rPr>
          <w:sz w:val="28"/>
          <w:szCs w:val="28"/>
        </w:rPr>
        <w:t>.</w:t>
      </w:r>
    </w:p>
    <w:p w:rsidR="002C06E6" w:rsidRPr="000C2C19" w:rsidRDefault="002C06E6" w:rsidP="002C06E6">
      <w:pPr>
        <w:spacing w:line="360" w:lineRule="exact"/>
        <w:ind w:firstLine="709"/>
        <w:jc w:val="both"/>
        <w:rPr>
          <w:sz w:val="28"/>
          <w:szCs w:val="28"/>
        </w:rPr>
      </w:pPr>
      <w:r w:rsidRPr="000C2C19">
        <w:rPr>
          <w:sz w:val="28"/>
          <w:szCs w:val="28"/>
        </w:rPr>
        <w:t>2.7. Предоставление муниципальной услуги осуществляется в соответствии с:</w:t>
      </w:r>
    </w:p>
    <w:p w:rsidR="002C06E6" w:rsidRPr="000C2C19" w:rsidRDefault="002C06E6" w:rsidP="002C06E6">
      <w:pPr>
        <w:tabs>
          <w:tab w:val="left" w:pos="0"/>
          <w:tab w:val="left" w:pos="1134"/>
          <w:tab w:val="left" w:pos="1276"/>
        </w:tabs>
        <w:spacing w:line="360" w:lineRule="exact"/>
        <w:ind w:firstLine="709"/>
        <w:jc w:val="both"/>
        <w:rPr>
          <w:color w:val="000000"/>
          <w:sz w:val="28"/>
          <w:szCs w:val="28"/>
        </w:rPr>
      </w:pPr>
      <w:r w:rsidRPr="000C2C19">
        <w:rPr>
          <w:color w:val="000000"/>
          <w:sz w:val="28"/>
          <w:szCs w:val="28"/>
        </w:rPr>
        <w:t>Конституцией Российской Федерации;</w:t>
      </w:r>
    </w:p>
    <w:p w:rsidR="002C06E6" w:rsidRPr="000C2C19" w:rsidRDefault="002C06E6" w:rsidP="002C06E6">
      <w:pPr>
        <w:widowControl w:val="0"/>
        <w:suppressAutoHyphens/>
        <w:spacing w:line="360" w:lineRule="exact"/>
        <w:ind w:firstLine="709"/>
        <w:jc w:val="both"/>
        <w:rPr>
          <w:rFonts w:eastAsia="Calibri"/>
          <w:kern w:val="2"/>
          <w:sz w:val="28"/>
          <w:szCs w:val="28"/>
          <w:lang w:eastAsia="ar-SA"/>
        </w:rPr>
      </w:pPr>
      <w:r w:rsidRPr="000C2C19">
        <w:rPr>
          <w:rFonts w:eastAsia="Calibri"/>
          <w:kern w:val="2"/>
          <w:sz w:val="28"/>
          <w:szCs w:val="28"/>
          <w:lang w:eastAsia="ar-SA"/>
        </w:rPr>
        <w:t xml:space="preserve">Гражданским кодексом Российской </w:t>
      </w:r>
      <w:r w:rsidRPr="000C2C19">
        <w:rPr>
          <w:color w:val="000000"/>
          <w:sz w:val="28"/>
          <w:szCs w:val="28"/>
        </w:rPr>
        <w:t>Федерации;</w:t>
      </w:r>
    </w:p>
    <w:p w:rsidR="002C06E6" w:rsidRPr="000C2C19" w:rsidRDefault="002C06E6" w:rsidP="002C06E6">
      <w:pPr>
        <w:widowControl w:val="0"/>
        <w:suppressAutoHyphens/>
        <w:spacing w:line="360" w:lineRule="exact"/>
        <w:ind w:firstLine="709"/>
        <w:jc w:val="both"/>
        <w:rPr>
          <w:rFonts w:eastAsia="Calibri"/>
          <w:kern w:val="2"/>
          <w:sz w:val="28"/>
          <w:szCs w:val="28"/>
          <w:lang w:eastAsia="ar-SA"/>
        </w:rPr>
      </w:pPr>
      <w:r w:rsidRPr="000C2C19">
        <w:rPr>
          <w:rFonts w:eastAsia="Calibri"/>
          <w:kern w:val="2"/>
          <w:sz w:val="28"/>
          <w:szCs w:val="28"/>
          <w:lang w:eastAsia="ar-SA"/>
        </w:rPr>
        <w:t>Земельным кодексом Российской Федерации;</w:t>
      </w:r>
    </w:p>
    <w:p w:rsidR="002C06E6" w:rsidRPr="000C2C19" w:rsidRDefault="002C06E6" w:rsidP="002C06E6">
      <w:pPr>
        <w:tabs>
          <w:tab w:val="left" w:pos="9923"/>
        </w:tabs>
        <w:suppressAutoHyphens/>
        <w:spacing w:line="360" w:lineRule="exact"/>
        <w:ind w:firstLine="709"/>
        <w:jc w:val="both"/>
        <w:rPr>
          <w:rFonts w:eastAsia="Calibri"/>
          <w:sz w:val="28"/>
          <w:szCs w:val="28"/>
          <w:lang w:eastAsia="en-US"/>
        </w:rPr>
      </w:pPr>
      <w:r w:rsidRPr="000C2C19">
        <w:rPr>
          <w:sz w:val="28"/>
          <w:szCs w:val="28"/>
        </w:rPr>
        <w:lastRenderedPageBreak/>
        <w:t>Градостроительным кодексом Российской Федерации;</w:t>
      </w:r>
    </w:p>
    <w:p w:rsidR="002C06E6" w:rsidRPr="000C2C19" w:rsidRDefault="002C06E6" w:rsidP="002C06E6">
      <w:pPr>
        <w:tabs>
          <w:tab w:val="left" w:pos="9923"/>
        </w:tabs>
        <w:suppressAutoHyphens/>
        <w:spacing w:line="360" w:lineRule="exact"/>
        <w:ind w:firstLine="709"/>
        <w:jc w:val="both"/>
        <w:rPr>
          <w:sz w:val="28"/>
          <w:szCs w:val="28"/>
        </w:rPr>
      </w:pPr>
      <w:r w:rsidRPr="000C2C19">
        <w:rPr>
          <w:sz w:val="28"/>
          <w:szCs w:val="28"/>
        </w:rPr>
        <w:t xml:space="preserve">Водным кодексом Российской Федерации; </w:t>
      </w:r>
    </w:p>
    <w:p w:rsidR="002C06E6" w:rsidRPr="000C2C19" w:rsidRDefault="002C06E6" w:rsidP="002C06E6">
      <w:pPr>
        <w:tabs>
          <w:tab w:val="left" w:pos="9923"/>
        </w:tabs>
        <w:suppressAutoHyphens/>
        <w:spacing w:line="360" w:lineRule="exact"/>
        <w:ind w:firstLine="709"/>
        <w:jc w:val="both"/>
        <w:rPr>
          <w:sz w:val="28"/>
          <w:szCs w:val="28"/>
        </w:rPr>
      </w:pPr>
      <w:r w:rsidRPr="000C2C19">
        <w:rPr>
          <w:sz w:val="28"/>
          <w:szCs w:val="28"/>
        </w:rPr>
        <w:t xml:space="preserve">Федеральным законом от 25 октября </w:t>
      </w:r>
      <w:smartTag w:uri="urn:schemas-microsoft-com:office:smarttags" w:element="metricconverter">
        <w:smartTagPr>
          <w:attr w:name="ProductID" w:val="2001 г"/>
        </w:smartTagPr>
        <w:r w:rsidRPr="000C2C19">
          <w:rPr>
            <w:sz w:val="28"/>
            <w:szCs w:val="28"/>
          </w:rPr>
          <w:t>2001 г</w:t>
        </w:r>
      </w:smartTag>
      <w:r w:rsidRPr="000C2C19">
        <w:rPr>
          <w:sz w:val="28"/>
          <w:szCs w:val="28"/>
        </w:rPr>
        <w:t>. № 137-ФЗ «О введении в действие Земельного кодекса Российской Федерации»;</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Федеральным </w:t>
      </w:r>
      <w:hyperlink r:id="rId10" w:history="1">
        <w:r w:rsidRPr="000C2C19">
          <w:rPr>
            <w:sz w:val="28"/>
            <w:szCs w:val="28"/>
          </w:rPr>
          <w:t>закон</w:t>
        </w:r>
      </w:hyperlink>
      <w:r w:rsidRPr="000C2C19">
        <w:rPr>
          <w:sz w:val="28"/>
          <w:szCs w:val="28"/>
        </w:rPr>
        <w:t xml:space="preserve">ом от 06 октября </w:t>
      </w:r>
      <w:smartTag w:uri="urn:schemas-microsoft-com:office:smarttags" w:element="metricconverter">
        <w:smartTagPr>
          <w:attr w:name="ProductID" w:val="2003 г"/>
        </w:smartTagPr>
        <w:r w:rsidRPr="000C2C19">
          <w:rPr>
            <w:sz w:val="28"/>
            <w:szCs w:val="28"/>
          </w:rPr>
          <w:t>2003 г</w:t>
        </w:r>
      </w:smartTag>
      <w:r w:rsidRPr="000C2C19">
        <w:rPr>
          <w:sz w:val="28"/>
          <w:szCs w:val="28"/>
        </w:rPr>
        <w:t>. № 131-ФЗ «Об общих принципах организации местного самоуправления в Российской Федерации»;</w:t>
      </w:r>
    </w:p>
    <w:p w:rsidR="002C06E6" w:rsidRPr="000C2C19" w:rsidRDefault="002C06E6" w:rsidP="002C06E6">
      <w:pPr>
        <w:tabs>
          <w:tab w:val="left" w:pos="9923"/>
        </w:tabs>
        <w:suppressAutoHyphens/>
        <w:spacing w:line="360" w:lineRule="exact"/>
        <w:ind w:firstLine="709"/>
        <w:jc w:val="both"/>
        <w:rPr>
          <w:sz w:val="28"/>
          <w:szCs w:val="28"/>
        </w:rPr>
      </w:pPr>
      <w:r w:rsidRPr="000C2C19">
        <w:rPr>
          <w:sz w:val="28"/>
          <w:szCs w:val="28"/>
        </w:rPr>
        <w:t xml:space="preserve">Федеральным законом от 02 мая </w:t>
      </w:r>
      <w:smartTag w:uri="urn:schemas-microsoft-com:office:smarttags" w:element="metricconverter">
        <w:smartTagPr>
          <w:attr w:name="ProductID" w:val="2006 г"/>
        </w:smartTagPr>
        <w:r w:rsidRPr="000C2C19">
          <w:rPr>
            <w:sz w:val="28"/>
            <w:szCs w:val="28"/>
          </w:rPr>
          <w:t>2006 г</w:t>
        </w:r>
      </w:smartTag>
      <w:r w:rsidRPr="000C2C19">
        <w:rPr>
          <w:sz w:val="28"/>
          <w:szCs w:val="28"/>
        </w:rPr>
        <w:t>. № 59-ФЗ «О порядке рассмотрения обращений граждан Российской Федерации»;</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Федеральным законом от 27 июля </w:t>
      </w:r>
      <w:smartTag w:uri="urn:schemas-microsoft-com:office:smarttags" w:element="metricconverter">
        <w:smartTagPr>
          <w:attr w:name="ProductID" w:val="2006 г"/>
        </w:smartTagPr>
        <w:r w:rsidRPr="000C2C19">
          <w:rPr>
            <w:sz w:val="28"/>
            <w:szCs w:val="28"/>
          </w:rPr>
          <w:t>2006 г</w:t>
        </w:r>
      </w:smartTag>
      <w:r w:rsidRPr="000C2C19">
        <w:rPr>
          <w:sz w:val="28"/>
          <w:szCs w:val="28"/>
        </w:rPr>
        <w:t>. № 149-ФЗ «Об информации, информационных технологиях и о защите информации»;</w:t>
      </w:r>
    </w:p>
    <w:p w:rsidR="002C06E6" w:rsidRPr="000C2C19" w:rsidRDefault="002C06E6" w:rsidP="002C06E6">
      <w:pPr>
        <w:tabs>
          <w:tab w:val="left" w:pos="9923"/>
        </w:tabs>
        <w:suppressAutoHyphens/>
        <w:spacing w:line="360" w:lineRule="exact"/>
        <w:ind w:firstLine="709"/>
        <w:jc w:val="both"/>
        <w:rPr>
          <w:sz w:val="28"/>
          <w:szCs w:val="28"/>
        </w:rPr>
      </w:pPr>
      <w:r w:rsidRPr="000C2C19">
        <w:rPr>
          <w:sz w:val="28"/>
          <w:szCs w:val="28"/>
        </w:rPr>
        <w:t>Федеральным законом от 24 июля 2007г. № 221-ФЗ «О кадастровой деятельности»;</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Федеральным </w:t>
      </w:r>
      <w:hyperlink r:id="rId11" w:history="1">
        <w:r w:rsidRPr="000C2C19">
          <w:rPr>
            <w:sz w:val="28"/>
            <w:szCs w:val="28"/>
          </w:rPr>
          <w:t>закон</w:t>
        </w:r>
      </w:hyperlink>
      <w:r w:rsidRPr="000C2C19">
        <w:rPr>
          <w:sz w:val="28"/>
          <w:szCs w:val="28"/>
        </w:rPr>
        <w:t xml:space="preserve">ом от 27 июля </w:t>
      </w:r>
      <w:smartTag w:uri="urn:schemas-microsoft-com:office:smarttags" w:element="metricconverter">
        <w:smartTagPr>
          <w:attr w:name="ProductID" w:val="2010 г"/>
        </w:smartTagPr>
        <w:r w:rsidRPr="000C2C19">
          <w:rPr>
            <w:sz w:val="28"/>
            <w:szCs w:val="28"/>
          </w:rPr>
          <w:t>2010 г</w:t>
        </w:r>
      </w:smartTag>
      <w:r w:rsidRPr="000C2C19">
        <w:rPr>
          <w:sz w:val="28"/>
          <w:szCs w:val="28"/>
        </w:rPr>
        <w:t>. № 210-ФЗ «Об организации предоставления государственных и муниципальных услуг»;</w:t>
      </w:r>
    </w:p>
    <w:p w:rsidR="002C06E6" w:rsidRDefault="002C06E6" w:rsidP="002C06E6">
      <w:pPr>
        <w:tabs>
          <w:tab w:val="left" w:pos="9923"/>
        </w:tabs>
        <w:suppressAutoHyphens/>
        <w:spacing w:line="360" w:lineRule="exact"/>
        <w:ind w:firstLine="709"/>
        <w:jc w:val="both"/>
        <w:rPr>
          <w:sz w:val="28"/>
          <w:szCs w:val="28"/>
        </w:rPr>
      </w:pPr>
      <w:r w:rsidRPr="000C2C19">
        <w:rPr>
          <w:sz w:val="28"/>
          <w:szCs w:val="28"/>
        </w:rPr>
        <w:t xml:space="preserve">Федеральным законом от 13 июля </w:t>
      </w:r>
      <w:smartTag w:uri="urn:schemas-microsoft-com:office:smarttags" w:element="metricconverter">
        <w:smartTagPr>
          <w:attr w:name="ProductID" w:val="2015 г"/>
        </w:smartTagPr>
        <w:r w:rsidRPr="000C2C19">
          <w:rPr>
            <w:sz w:val="28"/>
            <w:szCs w:val="28"/>
          </w:rPr>
          <w:t>2015 г</w:t>
        </w:r>
      </w:smartTag>
      <w:r w:rsidRPr="000C2C19">
        <w:rPr>
          <w:sz w:val="28"/>
          <w:szCs w:val="28"/>
        </w:rPr>
        <w:t>. № 218-ФЗ «О государственной регистрации недвижимости»;</w:t>
      </w:r>
    </w:p>
    <w:p w:rsidR="002C06E6" w:rsidRPr="000C2C19" w:rsidRDefault="002C06E6" w:rsidP="002C06E6">
      <w:pPr>
        <w:autoSpaceDE w:val="0"/>
        <w:autoSpaceDN w:val="0"/>
        <w:adjustRightInd w:val="0"/>
        <w:spacing w:line="360" w:lineRule="exact"/>
        <w:ind w:firstLine="709"/>
        <w:jc w:val="both"/>
        <w:rPr>
          <w:sz w:val="28"/>
          <w:szCs w:val="28"/>
        </w:rPr>
      </w:pPr>
      <w:r>
        <w:rPr>
          <w:sz w:val="28"/>
          <w:szCs w:val="28"/>
        </w:rPr>
        <w:t xml:space="preserve">Федеральным законом от 06 апреля </w:t>
      </w:r>
      <w:smartTag w:uri="urn:schemas-microsoft-com:office:smarttags" w:element="metricconverter">
        <w:smartTagPr>
          <w:attr w:name="ProductID" w:val="2011 г"/>
        </w:smartTagPr>
        <w:r>
          <w:rPr>
            <w:sz w:val="28"/>
            <w:szCs w:val="28"/>
          </w:rPr>
          <w:t>2011 г</w:t>
        </w:r>
      </w:smartTag>
      <w:r>
        <w:rPr>
          <w:sz w:val="28"/>
          <w:szCs w:val="28"/>
        </w:rPr>
        <w:t>. № 63-ФЗ «Об электронной подписи» (далее – Федеральный закон №63-ФЗ);</w:t>
      </w:r>
    </w:p>
    <w:p w:rsidR="002C06E6" w:rsidRPr="000C2C19" w:rsidRDefault="002C06E6" w:rsidP="002C06E6">
      <w:pPr>
        <w:autoSpaceDE w:val="0"/>
        <w:spacing w:line="360" w:lineRule="exact"/>
        <w:ind w:firstLine="709"/>
        <w:jc w:val="both"/>
        <w:rPr>
          <w:sz w:val="28"/>
          <w:szCs w:val="28"/>
        </w:rPr>
      </w:pPr>
      <w:r w:rsidRPr="000C2C19">
        <w:rPr>
          <w:sz w:val="28"/>
          <w:szCs w:val="28"/>
        </w:rPr>
        <w:t>иными нормативными правовыми актами, действующими в сфере земельных отношений.</w:t>
      </w:r>
    </w:p>
    <w:p w:rsidR="002C06E6" w:rsidRPr="000C2C19" w:rsidRDefault="002C06E6" w:rsidP="002C06E6">
      <w:pPr>
        <w:tabs>
          <w:tab w:val="left" w:pos="9923"/>
        </w:tabs>
        <w:suppressAutoHyphens/>
        <w:spacing w:line="360" w:lineRule="exact"/>
        <w:ind w:firstLine="709"/>
        <w:jc w:val="both"/>
        <w:rPr>
          <w:sz w:val="28"/>
          <w:szCs w:val="28"/>
        </w:rPr>
      </w:pPr>
      <w:r w:rsidRPr="000C2C19">
        <w:rPr>
          <w:sz w:val="28"/>
          <w:szCs w:val="28"/>
        </w:rPr>
        <w:t>2.8. Исчерпывающий перечень документов, необходимых для предоставления муниципальной услуги:</w:t>
      </w:r>
    </w:p>
    <w:p w:rsidR="002C06E6" w:rsidRPr="000C2C19" w:rsidRDefault="002C06E6" w:rsidP="002C06E6">
      <w:pPr>
        <w:tabs>
          <w:tab w:val="left" w:pos="0"/>
          <w:tab w:val="left" w:pos="1134"/>
          <w:tab w:val="left" w:pos="1276"/>
        </w:tabs>
        <w:spacing w:line="360" w:lineRule="exact"/>
        <w:ind w:firstLine="709"/>
        <w:jc w:val="both"/>
        <w:rPr>
          <w:rFonts w:eastAsia="Calibri"/>
          <w:kern w:val="1"/>
          <w:sz w:val="28"/>
          <w:szCs w:val="28"/>
          <w:lang w:eastAsia="ar-SA"/>
        </w:rPr>
      </w:pPr>
      <w:r>
        <w:rPr>
          <w:color w:val="000000"/>
          <w:sz w:val="28"/>
          <w:szCs w:val="28"/>
        </w:rPr>
        <w:t>2.8.1. </w:t>
      </w:r>
      <w:r w:rsidRPr="000C2C19">
        <w:rPr>
          <w:color w:val="000000"/>
          <w:sz w:val="28"/>
          <w:szCs w:val="28"/>
        </w:rPr>
        <w:t>заявление о перераспределении земель и (или) земельных участков, по форме согласно приложению 1 к административному регламенту;</w:t>
      </w:r>
    </w:p>
    <w:p w:rsidR="002C06E6" w:rsidRPr="000C2C19" w:rsidRDefault="002C06E6" w:rsidP="002C06E6">
      <w:pPr>
        <w:spacing w:line="360" w:lineRule="exact"/>
        <w:ind w:firstLine="709"/>
        <w:jc w:val="both"/>
        <w:rPr>
          <w:sz w:val="28"/>
          <w:szCs w:val="28"/>
        </w:rPr>
      </w:pPr>
      <w:r>
        <w:rPr>
          <w:sz w:val="28"/>
          <w:szCs w:val="28"/>
        </w:rPr>
        <w:t xml:space="preserve">2.8.2. копия </w:t>
      </w:r>
      <w:r w:rsidRPr="000C2C19">
        <w:rPr>
          <w:sz w:val="28"/>
          <w:szCs w:val="28"/>
        </w:rPr>
        <w:t>документа, удостоверяющего личность заявителя;</w:t>
      </w:r>
    </w:p>
    <w:p w:rsidR="002C06E6" w:rsidRPr="000C2C19" w:rsidRDefault="002C06E6" w:rsidP="002C06E6">
      <w:pPr>
        <w:spacing w:line="360" w:lineRule="exact"/>
        <w:ind w:firstLine="709"/>
        <w:jc w:val="both"/>
        <w:rPr>
          <w:sz w:val="28"/>
          <w:szCs w:val="28"/>
        </w:rPr>
      </w:pPr>
      <w:r>
        <w:rPr>
          <w:sz w:val="28"/>
          <w:szCs w:val="28"/>
        </w:rPr>
        <w:t xml:space="preserve">2.8.3. копия </w:t>
      </w:r>
      <w:r w:rsidRPr="000C2C19">
        <w:rPr>
          <w:sz w:val="28"/>
          <w:szCs w:val="28"/>
        </w:rPr>
        <w:t>документа, удостоверяющего права (полномочия) представителя заявителя, если с заявлением обращается представитель заявителя;</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2.8.4.</w:t>
      </w:r>
      <w:bookmarkStart w:id="2" w:name="Par1182"/>
      <w:bookmarkEnd w:id="2"/>
      <w:r>
        <w:rPr>
          <w:sz w:val="28"/>
          <w:szCs w:val="28"/>
        </w:rPr>
        <w:t> </w:t>
      </w:r>
      <w:r w:rsidRPr="000C2C19">
        <w:rPr>
          <w:sz w:val="28"/>
          <w:szCs w:val="28"/>
        </w:rPr>
        <w:t xml:space="preserve">документы, подтверждающие право заявителя на приобретение земельного участка без проведения торгов и предусмотренные </w:t>
      </w:r>
      <w:hyperlink r:id="rId12" w:history="1">
        <w:r w:rsidRPr="000C2C19">
          <w:rPr>
            <w:sz w:val="28"/>
            <w:szCs w:val="28"/>
          </w:rPr>
          <w:t>перечнем</w:t>
        </w:r>
      </w:hyperlink>
      <w:r w:rsidRPr="000C2C19">
        <w:rPr>
          <w:sz w:val="28"/>
          <w:szCs w:val="28"/>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2C06E6" w:rsidRPr="000C2C19" w:rsidRDefault="002C06E6" w:rsidP="002C06E6">
      <w:pPr>
        <w:autoSpaceDE w:val="0"/>
        <w:autoSpaceDN w:val="0"/>
        <w:adjustRightInd w:val="0"/>
        <w:spacing w:line="360" w:lineRule="exact"/>
        <w:ind w:firstLine="709"/>
        <w:jc w:val="both"/>
        <w:rPr>
          <w:sz w:val="28"/>
          <w:szCs w:val="28"/>
        </w:rPr>
      </w:pPr>
      <w:r>
        <w:rPr>
          <w:sz w:val="28"/>
          <w:szCs w:val="28"/>
        </w:rPr>
        <w:t>2.8.5. </w:t>
      </w:r>
      <w:r w:rsidRPr="000C2C19">
        <w:rPr>
          <w:sz w:val="28"/>
          <w:szCs w:val="28"/>
        </w:rPr>
        <w:t xml:space="preserve">заверенный перевод на русский язык документов </w:t>
      </w:r>
      <w:r>
        <w:rPr>
          <w:sz w:val="28"/>
          <w:szCs w:val="28"/>
        </w:rPr>
        <w:br/>
      </w:r>
      <w:r w:rsidRPr="000C2C19">
        <w:rPr>
          <w:sz w:val="28"/>
          <w:szCs w:val="28"/>
        </w:rPr>
        <w:t>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C06E6" w:rsidRPr="000C2C19" w:rsidRDefault="002C06E6" w:rsidP="002C06E6">
      <w:pPr>
        <w:widowControl w:val="0"/>
        <w:autoSpaceDE w:val="0"/>
        <w:autoSpaceDN w:val="0"/>
        <w:adjustRightInd w:val="0"/>
        <w:spacing w:line="360" w:lineRule="exact"/>
        <w:ind w:firstLine="709"/>
        <w:jc w:val="both"/>
        <w:rPr>
          <w:sz w:val="28"/>
          <w:szCs w:val="28"/>
        </w:rPr>
      </w:pPr>
      <w:r w:rsidRPr="000C2C19">
        <w:rPr>
          <w:sz w:val="28"/>
          <w:szCs w:val="28"/>
        </w:rPr>
        <w:t xml:space="preserve">2.8.6. схема расположения земельного участка в случае, если отсутствует проект межевания территории, в границах которой осуществляется </w:t>
      </w:r>
      <w:r w:rsidRPr="000C2C19">
        <w:rPr>
          <w:sz w:val="28"/>
          <w:szCs w:val="28"/>
        </w:rPr>
        <w:lastRenderedPageBreak/>
        <w:t>перераспределение земельных участков.</w:t>
      </w:r>
    </w:p>
    <w:p w:rsidR="002C06E6" w:rsidRPr="000C2C19" w:rsidRDefault="002C06E6" w:rsidP="002C06E6">
      <w:pPr>
        <w:tabs>
          <w:tab w:val="left" w:pos="993"/>
        </w:tabs>
        <w:suppressAutoHyphens/>
        <w:autoSpaceDE w:val="0"/>
        <w:autoSpaceDN w:val="0"/>
        <w:adjustRightInd w:val="0"/>
        <w:spacing w:line="360" w:lineRule="exact"/>
        <w:ind w:firstLine="709"/>
        <w:jc w:val="both"/>
        <w:outlineLvl w:val="0"/>
        <w:rPr>
          <w:sz w:val="28"/>
          <w:szCs w:val="28"/>
        </w:rPr>
      </w:pPr>
      <w:bookmarkStart w:id="3" w:name="Par0"/>
      <w:bookmarkStart w:id="4" w:name="Par120"/>
      <w:bookmarkEnd w:id="3"/>
      <w:bookmarkEnd w:id="4"/>
      <w:r>
        <w:rPr>
          <w:sz w:val="28"/>
          <w:szCs w:val="28"/>
        </w:rPr>
        <w:t>2.8.7. </w:t>
      </w:r>
      <w:r w:rsidRPr="000C2C19">
        <w:rPr>
          <w:sz w:val="28"/>
          <w:szCs w:val="28"/>
        </w:rPr>
        <w:t>Перечень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C06E6" w:rsidRPr="000C2C19" w:rsidRDefault="002C06E6" w:rsidP="002C06E6">
      <w:pPr>
        <w:tabs>
          <w:tab w:val="left" w:pos="709"/>
          <w:tab w:val="left" w:pos="1134"/>
          <w:tab w:val="left" w:pos="1276"/>
        </w:tabs>
        <w:spacing w:line="360" w:lineRule="exact"/>
        <w:ind w:firstLine="709"/>
        <w:jc w:val="both"/>
        <w:rPr>
          <w:sz w:val="28"/>
          <w:szCs w:val="28"/>
        </w:rPr>
      </w:pPr>
      <w:r w:rsidRPr="000C2C19">
        <w:rPr>
          <w:sz w:val="28"/>
          <w:szCs w:val="28"/>
        </w:rPr>
        <w:t>2.8.7.1. выписка из Единого государственного реестра недвижимости об основных характеристиках и зарегистрированных правах на объекты недвижимости;</w:t>
      </w:r>
    </w:p>
    <w:p w:rsidR="002C06E6" w:rsidRPr="000C2C19" w:rsidRDefault="002C06E6" w:rsidP="002C06E6">
      <w:pPr>
        <w:tabs>
          <w:tab w:val="left" w:pos="709"/>
          <w:tab w:val="left" w:pos="1134"/>
          <w:tab w:val="left" w:pos="1276"/>
        </w:tabs>
        <w:spacing w:line="360" w:lineRule="exact"/>
        <w:ind w:firstLine="709"/>
        <w:jc w:val="both"/>
        <w:rPr>
          <w:sz w:val="28"/>
          <w:szCs w:val="28"/>
        </w:rPr>
      </w:pPr>
      <w:r>
        <w:rPr>
          <w:sz w:val="28"/>
          <w:szCs w:val="28"/>
        </w:rPr>
        <w:t>2.8.7.2. </w:t>
      </w:r>
      <w:r w:rsidRPr="000C2C19">
        <w:rPr>
          <w:sz w:val="28"/>
          <w:szCs w:val="28"/>
        </w:rPr>
        <w:t>выписка из ЕГРЮЛ/ЕГРИП о конкретном юридическом лице/ индивидуальном предпринимателе;</w:t>
      </w:r>
    </w:p>
    <w:p w:rsidR="002C06E6" w:rsidRPr="000C2C19" w:rsidRDefault="002C06E6" w:rsidP="002C06E6">
      <w:pPr>
        <w:widowControl w:val="0"/>
        <w:autoSpaceDE w:val="0"/>
        <w:autoSpaceDN w:val="0"/>
        <w:adjustRightInd w:val="0"/>
        <w:spacing w:line="360" w:lineRule="exact"/>
        <w:ind w:firstLine="709"/>
        <w:jc w:val="both"/>
        <w:rPr>
          <w:sz w:val="28"/>
          <w:szCs w:val="28"/>
        </w:rPr>
      </w:pPr>
      <w:r w:rsidRPr="000C2C19">
        <w:rPr>
          <w:sz w:val="28"/>
          <w:szCs w:val="28"/>
        </w:rPr>
        <w:t>2.8.7.3. правоустанавливающие или правоудостоверяющие документы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2C06E6" w:rsidRPr="000C2C19" w:rsidRDefault="002C06E6" w:rsidP="002C06E6">
      <w:pPr>
        <w:tabs>
          <w:tab w:val="left" w:pos="709"/>
          <w:tab w:val="left" w:pos="1134"/>
          <w:tab w:val="left" w:pos="1276"/>
        </w:tabs>
        <w:spacing w:line="360" w:lineRule="exact"/>
        <w:ind w:firstLine="709"/>
        <w:jc w:val="both"/>
        <w:rPr>
          <w:sz w:val="28"/>
          <w:szCs w:val="28"/>
        </w:rPr>
      </w:pPr>
      <w:r w:rsidRPr="000C2C19">
        <w:rPr>
          <w:sz w:val="28"/>
          <w:szCs w:val="28"/>
        </w:rPr>
        <w:t>2.9. Перечень документов, являющихся результатом услуг необходимых и обязательных, указан в пункте 2.18. настоящего регламента.</w:t>
      </w:r>
    </w:p>
    <w:p w:rsidR="002C06E6" w:rsidRPr="000C2C19" w:rsidRDefault="002C06E6" w:rsidP="002C06E6">
      <w:pPr>
        <w:tabs>
          <w:tab w:val="left" w:pos="709"/>
          <w:tab w:val="left" w:pos="1134"/>
          <w:tab w:val="left" w:pos="1276"/>
        </w:tabs>
        <w:spacing w:line="360" w:lineRule="exact"/>
        <w:ind w:firstLine="709"/>
        <w:jc w:val="both"/>
        <w:rPr>
          <w:sz w:val="28"/>
          <w:szCs w:val="28"/>
        </w:rPr>
      </w:pPr>
      <w:r w:rsidRPr="000C2C19">
        <w:rPr>
          <w:sz w:val="28"/>
          <w:szCs w:val="28"/>
        </w:rPr>
        <w:t>2.10.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2.11. Для рассмотрения заявления </w:t>
      </w:r>
      <w:r>
        <w:rPr>
          <w:sz w:val="28"/>
          <w:szCs w:val="28"/>
        </w:rPr>
        <w:t xml:space="preserve">(далее – запрос) </w:t>
      </w:r>
      <w:r w:rsidRPr="000C2C19">
        <w:rPr>
          <w:sz w:val="28"/>
          <w:szCs w:val="28"/>
        </w:rPr>
        <w:t xml:space="preserve">и документов </w:t>
      </w:r>
      <w:r>
        <w:rPr>
          <w:sz w:val="28"/>
          <w:szCs w:val="28"/>
        </w:rPr>
        <w:br/>
      </w:r>
      <w:r w:rsidRPr="000C2C19">
        <w:rPr>
          <w:sz w:val="28"/>
          <w:szCs w:val="28"/>
        </w:rPr>
        <w:t>о предоставлении муниципальной услуги орган, предоставляющий муниципальную услугу, запрашивает документы (информацию), если они не были представлены заявителем по собственной инициативе, перечень которых указан в пункте 2.8.7. административного регламента.</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2.12. Заявитель вправе самостоятельно представить документы, указанные в пункте 2.8.7. административного регламента. Непредставление заявителем указанных документов не является основанием для отказа заявителю в предоставлении услуги.</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2.13. Исчерпывающий перечень требований к документам (информации), представляемым заявителем на бумажном носителе, а также в электронной форме, к которым относятся:</w:t>
      </w:r>
    </w:p>
    <w:p w:rsidR="002C06E6" w:rsidRPr="000C2C19" w:rsidRDefault="002C06E6" w:rsidP="002C06E6">
      <w:pPr>
        <w:autoSpaceDE w:val="0"/>
        <w:autoSpaceDN w:val="0"/>
        <w:adjustRightInd w:val="0"/>
        <w:spacing w:line="360" w:lineRule="exact"/>
        <w:ind w:firstLine="709"/>
        <w:jc w:val="both"/>
        <w:rPr>
          <w:sz w:val="28"/>
          <w:szCs w:val="28"/>
        </w:rPr>
      </w:pPr>
      <w:r>
        <w:rPr>
          <w:sz w:val="28"/>
          <w:szCs w:val="28"/>
        </w:rPr>
        <w:t>2.13.1. </w:t>
      </w:r>
      <w:r w:rsidRPr="000C2C19">
        <w:rPr>
          <w:sz w:val="28"/>
          <w:szCs w:val="28"/>
        </w:rPr>
        <w:t>отсутствие подчисток, приписок и исправлений текста, зачеркнутых слов и иных неоговоренных исправлений;</w:t>
      </w:r>
    </w:p>
    <w:p w:rsidR="002C06E6" w:rsidRPr="000C2C19" w:rsidRDefault="002C06E6" w:rsidP="002C06E6">
      <w:pPr>
        <w:autoSpaceDE w:val="0"/>
        <w:autoSpaceDN w:val="0"/>
        <w:adjustRightInd w:val="0"/>
        <w:spacing w:line="360" w:lineRule="exact"/>
        <w:ind w:firstLine="709"/>
        <w:jc w:val="both"/>
        <w:rPr>
          <w:sz w:val="28"/>
          <w:szCs w:val="28"/>
        </w:rPr>
      </w:pPr>
      <w:r>
        <w:rPr>
          <w:sz w:val="28"/>
          <w:szCs w:val="28"/>
        </w:rPr>
        <w:t>2.13.2. </w:t>
      </w:r>
      <w:r w:rsidRPr="000C2C19">
        <w:rPr>
          <w:sz w:val="28"/>
          <w:szCs w:val="28"/>
        </w:rPr>
        <w:t>отсутствие повреждений, наличие которых не позволяет однозначно истолковать их содержание;</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lastRenderedPageBreak/>
        <w:t xml:space="preserve">2.13.3. соответствие запроса и каждого прилагаемого к нему документа, направляемого в электронной форме, требованиям Федерального </w:t>
      </w:r>
      <w:hyperlink r:id="rId13" w:history="1">
        <w:r w:rsidRPr="000C2C19">
          <w:rPr>
            <w:sz w:val="28"/>
            <w:szCs w:val="28"/>
          </w:rPr>
          <w:t>закона</w:t>
        </w:r>
      </w:hyperlink>
      <w:r w:rsidRPr="000C2C19">
        <w:rPr>
          <w:sz w:val="28"/>
          <w:szCs w:val="28"/>
        </w:rPr>
        <w:t xml:space="preserve"> </w:t>
      </w:r>
      <w:r>
        <w:rPr>
          <w:sz w:val="28"/>
          <w:szCs w:val="28"/>
        </w:rPr>
        <w:br/>
        <w:t>№ </w:t>
      </w:r>
      <w:r w:rsidRPr="000C2C19">
        <w:rPr>
          <w:sz w:val="28"/>
          <w:szCs w:val="28"/>
        </w:rPr>
        <w:t>63-ФЗ и принятым в соответствии с ним иным нормативным правовым актам.</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2.14. Основаниями для отказа в приеме документов, необходимых </w:t>
      </w:r>
      <w:r w:rsidRPr="000C2C19">
        <w:rPr>
          <w:sz w:val="28"/>
          <w:szCs w:val="28"/>
        </w:rPr>
        <w:br/>
        <w:t>для предоставления муниципальной услуги является:</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2.14.1. представление заявителем неполного комплекта документов для предоставления муниципальной услуги и услуг, которые являются необходимыми и обязательными для предоставления муниципальной услуги;</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2.14.2. несоответствие представленных заявителем документов (информации) на бумажном носителе, а также в электронной форме установленным требованиям пункта 2.13. административного регламента.</w:t>
      </w:r>
    </w:p>
    <w:p w:rsidR="002C06E6" w:rsidRPr="000C2C19" w:rsidRDefault="002C06E6" w:rsidP="002C06E6">
      <w:pPr>
        <w:suppressAutoHyphens/>
        <w:autoSpaceDE w:val="0"/>
        <w:autoSpaceDN w:val="0"/>
        <w:adjustRightInd w:val="0"/>
        <w:spacing w:line="360" w:lineRule="exact"/>
        <w:ind w:firstLine="709"/>
        <w:jc w:val="both"/>
        <w:rPr>
          <w:sz w:val="28"/>
          <w:szCs w:val="28"/>
        </w:rPr>
      </w:pPr>
      <w:r>
        <w:rPr>
          <w:sz w:val="28"/>
          <w:szCs w:val="28"/>
        </w:rPr>
        <w:t>2.15. </w:t>
      </w:r>
      <w:r w:rsidRPr="000C2C19">
        <w:rPr>
          <w:sz w:val="28"/>
          <w:szCs w:val="28"/>
        </w:rPr>
        <w:t>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2.16. Основания для приостановления предоставления муниципальной услуги не предусмотрены действующим законодательством.</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2.17. Орган, предоставляющий муниципальную услугу, принимает решение об отказе в предоставлении муниципальной услуги в случаях:</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2.17.1. непредставления одного или нескольких документов, установленных пунктами 2.8.1. - 2.8.6. административного регламента, обязанность по предоставлению которых возложена на заявителя; </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2.17.2. отсутствия у заявителя соответствующих полномочий на получение муниципальной услуги (обращен</w:t>
      </w:r>
      <w:r>
        <w:rPr>
          <w:sz w:val="28"/>
          <w:szCs w:val="28"/>
        </w:rPr>
        <w:t xml:space="preserve">ие за получением муниципальной </w:t>
      </w:r>
      <w:r w:rsidRPr="000C2C19">
        <w:rPr>
          <w:sz w:val="28"/>
          <w:szCs w:val="28"/>
        </w:rPr>
        <w:t>услуги ненадлежащего лица или отсутствие оформленной в установленном порядке доверенности на осуществление действий у представителя).</w:t>
      </w:r>
    </w:p>
    <w:p w:rsidR="002C06E6" w:rsidRPr="000C2C19" w:rsidRDefault="002C06E6" w:rsidP="002C06E6">
      <w:pPr>
        <w:autoSpaceDE w:val="0"/>
        <w:autoSpaceDN w:val="0"/>
        <w:adjustRightInd w:val="0"/>
        <w:spacing w:line="360" w:lineRule="exact"/>
        <w:ind w:firstLine="709"/>
        <w:jc w:val="both"/>
        <w:rPr>
          <w:sz w:val="28"/>
          <w:szCs w:val="28"/>
        </w:rPr>
      </w:pPr>
      <w:r>
        <w:rPr>
          <w:sz w:val="28"/>
          <w:szCs w:val="28"/>
        </w:rPr>
        <w:t>2.17.3. </w:t>
      </w:r>
      <w:r w:rsidRPr="000C2C19">
        <w:rPr>
          <w:sz w:val="28"/>
          <w:szCs w:val="28"/>
        </w:rPr>
        <w:t xml:space="preserve">заявление о перераспределении земельных участков подано в случаях, не предусмотренных </w:t>
      </w:r>
      <w:hyperlink r:id="rId14" w:history="1">
        <w:r w:rsidRPr="000C2C19">
          <w:rPr>
            <w:sz w:val="28"/>
            <w:szCs w:val="28"/>
          </w:rPr>
          <w:t>пунктом 1 статьи 39.28</w:t>
        </w:r>
      </w:hyperlink>
      <w:r w:rsidRPr="000C2C19">
        <w:rPr>
          <w:sz w:val="28"/>
          <w:szCs w:val="28"/>
        </w:rPr>
        <w:t xml:space="preserve"> Земельного Кодекса РФ;</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2.17.4. не представлено в письменной форме согласие лиц, указанных в </w:t>
      </w:r>
      <w:hyperlink r:id="rId15" w:history="1">
        <w:r w:rsidRPr="000C2C19">
          <w:rPr>
            <w:sz w:val="28"/>
            <w:szCs w:val="28"/>
          </w:rPr>
          <w:t>пункте 4 статьи 11.2</w:t>
        </w:r>
      </w:hyperlink>
      <w:r w:rsidRPr="000C2C19">
        <w:rPr>
          <w:sz w:val="28"/>
          <w:szCs w:val="28"/>
        </w:rPr>
        <w:t xml:space="preserve"> Земельного Кодекса РФ, если земельные участки, которые предлагается перераспределить, обременены правами указанных лиц;</w:t>
      </w:r>
    </w:p>
    <w:p w:rsidR="002C06E6" w:rsidRPr="000C2C19" w:rsidRDefault="002C06E6" w:rsidP="002C06E6">
      <w:pPr>
        <w:autoSpaceDE w:val="0"/>
        <w:autoSpaceDN w:val="0"/>
        <w:adjustRightInd w:val="0"/>
        <w:spacing w:line="360" w:lineRule="exact"/>
        <w:ind w:firstLine="709"/>
        <w:jc w:val="both"/>
        <w:rPr>
          <w:sz w:val="28"/>
          <w:szCs w:val="28"/>
        </w:rPr>
      </w:pPr>
      <w:r>
        <w:rPr>
          <w:sz w:val="28"/>
          <w:szCs w:val="28"/>
        </w:rPr>
        <w:t>2.17.5. </w:t>
      </w:r>
      <w:r w:rsidRPr="000C2C19">
        <w:rPr>
          <w:sz w:val="28"/>
          <w:szCs w:val="28"/>
        </w:rPr>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w:t>
      </w:r>
      <w:r w:rsidRPr="000C2C19">
        <w:rPr>
          <w:sz w:val="28"/>
          <w:szCs w:val="28"/>
        </w:rPr>
        <w:lastRenderedPageBreak/>
        <w:t xml:space="preserve">предусмотрен </w:t>
      </w:r>
      <w:hyperlink r:id="rId16" w:history="1">
        <w:r w:rsidRPr="000C2C19">
          <w:rPr>
            <w:sz w:val="28"/>
            <w:szCs w:val="28"/>
          </w:rPr>
          <w:t>пунктом 3 статьи 39.36</w:t>
        </w:r>
      </w:hyperlink>
      <w:r w:rsidRPr="000C2C19">
        <w:rPr>
          <w:sz w:val="28"/>
          <w:szCs w:val="28"/>
        </w:rPr>
        <w:t xml:space="preserve"> Земельного Кодекса РФ и наличие которого не препятствует использованию земельного участка в соответствии с его разрешенным использованием;</w:t>
      </w:r>
    </w:p>
    <w:p w:rsidR="002C06E6" w:rsidRPr="000C2C19" w:rsidRDefault="002C06E6" w:rsidP="002C06E6">
      <w:pPr>
        <w:autoSpaceDE w:val="0"/>
        <w:autoSpaceDN w:val="0"/>
        <w:adjustRightInd w:val="0"/>
        <w:spacing w:line="360" w:lineRule="exact"/>
        <w:ind w:firstLine="709"/>
        <w:jc w:val="both"/>
        <w:rPr>
          <w:sz w:val="28"/>
          <w:szCs w:val="28"/>
        </w:rPr>
      </w:pPr>
      <w:r>
        <w:rPr>
          <w:sz w:val="28"/>
          <w:szCs w:val="28"/>
        </w:rPr>
        <w:t>2.17.6. </w:t>
      </w:r>
      <w:r w:rsidRPr="000C2C19">
        <w:rPr>
          <w:sz w:val="28"/>
          <w:szCs w:val="28"/>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2C06E6" w:rsidRPr="000C2C19" w:rsidRDefault="002C06E6" w:rsidP="002C06E6">
      <w:pPr>
        <w:autoSpaceDE w:val="0"/>
        <w:autoSpaceDN w:val="0"/>
        <w:adjustRightInd w:val="0"/>
        <w:spacing w:line="360" w:lineRule="exact"/>
        <w:ind w:firstLine="709"/>
        <w:jc w:val="both"/>
        <w:rPr>
          <w:sz w:val="28"/>
          <w:szCs w:val="28"/>
        </w:rPr>
      </w:pPr>
      <w:r>
        <w:rPr>
          <w:sz w:val="28"/>
          <w:szCs w:val="28"/>
        </w:rPr>
        <w:t>2.17.7. </w:t>
      </w:r>
      <w:r w:rsidRPr="000C2C19">
        <w:rPr>
          <w:sz w:val="28"/>
          <w:szCs w:val="28"/>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w:t>
      </w:r>
      <w:r>
        <w:rPr>
          <w:sz w:val="28"/>
          <w:szCs w:val="28"/>
        </w:rPr>
        <w:br/>
      </w:r>
      <w:r w:rsidRPr="000C2C19">
        <w:rPr>
          <w:sz w:val="28"/>
          <w:szCs w:val="28"/>
        </w:rPr>
        <w:t>и зарезервированных для государственных или муниципальных нужд;</w:t>
      </w:r>
    </w:p>
    <w:p w:rsidR="002C06E6" w:rsidRPr="000C2C19" w:rsidRDefault="002C06E6" w:rsidP="002C06E6">
      <w:pPr>
        <w:autoSpaceDE w:val="0"/>
        <w:autoSpaceDN w:val="0"/>
        <w:adjustRightInd w:val="0"/>
        <w:spacing w:line="360" w:lineRule="exact"/>
        <w:ind w:firstLine="709"/>
        <w:jc w:val="both"/>
        <w:rPr>
          <w:sz w:val="28"/>
          <w:szCs w:val="28"/>
        </w:rPr>
      </w:pPr>
      <w:r>
        <w:rPr>
          <w:sz w:val="28"/>
          <w:szCs w:val="28"/>
        </w:rPr>
        <w:t>2.17.8. </w:t>
      </w:r>
      <w:r w:rsidRPr="000C2C19">
        <w:rPr>
          <w:sz w:val="28"/>
          <w:szCs w:val="28"/>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w:t>
      </w:r>
      <w:r>
        <w:rPr>
          <w:sz w:val="28"/>
          <w:szCs w:val="28"/>
        </w:rPr>
        <w:br/>
      </w:r>
      <w:r w:rsidRPr="000C2C19">
        <w:rPr>
          <w:sz w:val="28"/>
          <w:szCs w:val="28"/>
        </w:rPr>
        <w:t xml:space="preserve">и являющегося предметом аукциона, извещение о проведении которого размещено в соответствии с </w:t>
      </w:r>
      <w:hyperlink r:id="rId17" w:history="1">
        <w:r w:rsidRPr="000C2C19">
          <w:rPr>
            <w:sz w:val="28"/>
            <w:szCs w:val="28"/>
          </w:rPr>
          <w:t>пунктом 19 статьи 39.11</w:t>
        </w:r>
      </w:hyperlink>
      <w:r w:rsidRPr="000C2C19">
        <w:rPr>
          <w:sz w:val="28"/>
          <w:szCs w:val="28"/>
        </w:rPr>
        <w:t xml:space="preserve"> Земельного Кодекса РФ, либо в отношении такого земельного участка принято решение </w:t>
      </w:r>
      <w:r>
        <w:rPr>
          <w:sz w:val="28"/>
          <w:szCs w:val="28"/>
        </w:rPr>
        <w:br/>
      </w:r>
      <w:r w:rsidRPr="000C2C19">
        <w:rPr>
          <w:sz w:val="28"/>
          <w:szCs w:val="28"/>
        </w:rPr>
        <w:t>о предварительном согласовании его предоставления, срок действия которого не истек;</w:t>
      </w:r>
    </w:p>
    <w:p w:rsidR="002C06E6" w:rsidRPr="000C2C19" w:rsidRDefault="002C06E6" w:rsidP="002C06E6">
      <w:pPr>
        <w:autoSpaceDE w:val="0"/>
        <w:autoSpaceDN w:val="0"/>
        <w:adjustRightInd w:val="0"/>
        <w:spacing w:line="360" w:lineRule="exact"/>
        <w:ind w:firstLine="709"/>
        <w:jc w:val="both"/>
        <w:rPr>
          <w:sz w:val="28"/>
          <w:szCs w:val="28"/>
        </w:rPr>
      </w:pPr>
      <w:r>
        <w:rPr>
          <w:sz w:val="28"/>
          <w:szCs w:val="28"/>
        </w:rPr>
        <w:t>2.17.9. </w:t>
      </w:r>
      <w:r w:rsidRPr="000C2C19">
        <w:rPr>
          <w:sz w:val="28"/>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2.17.10.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2C06E6" w:rsidRPr="000C2C19" w:rsidRDefault="002C06E6" w:rsidP="002C06E6">
      <w:pPr>
        <w:autoSpaceDE w:val="0"/>
        <w:autoSpaceDN w:val="0"/>
        <w:adjustRightInd w:val="0"/>
        <w:spacing w:line="360" w:lineRule="exact"/>
        <w:ind w:firstLine="709"/>
        <w:jc w:val="both"/>
        <w:rPr>
          <w:sz w:val="28"/>
          <w:szCs w:val="28"/>
        </w:rPr>
      </w:pPr>
      <w:r>
        <w:rPr>
          <w:sz w:val="28"/>
          <w:szCs w:val="28"/>
        </w:rPr>
        <w:t>2.17.11. </w:t>
      </w:r>
      <w:r w:rsidRPr="000C2C19">
        <w:rPr>
          <w:sz w:val="28"/>
          <w:szCs w:val="28"/>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w:t>
      </w:r>
      <w:r>
        <w:rPr>
          <w:sz w:val="28"/>
          <w:szCs w:val="28"/>
        </w:rPr>
        <w:br/>
      </w:r>
      <w:r w:rsidRPr="000C2C19">
        <w:rPr>
          <w:sz w:val="28"/>
          <w:szCs w:val="28"/>
        </w:rPr>
        <w:t xml:space="preserve">требований, предусмотренных </w:t>
      </w:r>
      <w:hyperlink r:id="rId18" w:history="1">
        <w:r w:rsidRPr="000C2C19">
          <w:rPr>
            <w:sz w:val="28"/>
            <w:szCs w:val="28"/>
          </w:rPr>
          <w:t>статьей 11.9</w:t>
        </w:r>
      </w:hyperlink>
      <w:r w:rsidRPr="000C2C19">
        <w:rPr>
          <w:sz w:val="28"/>
          <w:szCs w:val="28"/>
        </w:rPr>
        <w:t xml:space="preserve"> Земельного Кодекса РФ, за </w:t>
      </w:r>
      <w:r w:rsidRPr="000C2C19">
        <w:rPr>
          <w:sz w:val="28"/>
          <w:szCs w:val="28"/>
        </w:rPr>
        <w:lastRenderedPageBreak/>
        <w:t xml:space="preserve">исключением случаев перераспределения земельных участков в соответствии </w:t>
      </w:r>
      <w:r>
        <w:rPr>
          <w:sz w:val="28"/>
          <w:szCs w:val="28"/>
        </w:rPr>
        <w:br/>
      </w:r>
      <w:r w:rsidRPr="000C2C19">
        <w:rPr>
          <w:sz w:val="28"/>
          <w:szCs w:val="28"/>
        </w:rPr>
        <w:t xml:space="preserve">с </w:t>
      </w:r>
      <w:hyperlink r:id="rId19" w:history="1">
        <w:r w:rsidRPr="000C2C19">
          <w:rPr>
            <w:sz w:val="28"/>
            <w:szCs w:val="28"/>
          </w:rPr>
          <w:t>подпунктами 1</w:t>
        </w:r>
      </w:hyperlink>
      <w:r w:rsidRPr="000C2C19">
        <w:rPr>
          <w:sz w:val="28"/>
          <w:szCs w:val="28"/>
        </w:rPr>
        <w:t xml:space="preserve"> и </w:t>
      </w:r>
      <w:hyperlink r:id="rId20" w:history="1">
        <w:r w:rsidRPr="000C2C19">
          <w:rPr>
            <w:sz w:val="28"/>
            <w:szCs w:val="28"/>
          </w:rPr>
          <w:t>4 пункта 1 статьи 39.28</w:t>
        </w:r>
      </w:hyperlink>
      <w:r w:rsidRPr="000C2C19">
        <w:rPr>
          <w:sz w:val="28"/>
          <w:szCs w:val="28"/>
        </w:rPr>
        <w:t xml:space="preserve"> Земельного Кодекса РФ;</w:t>
      </w:r>
    </w:p>
    <w:p w:rsidR="002C06E6" w:rsidRPr="000C2C19" w:rsidRDefault="002C06E6" w:rsidP="002C06E6">
      <w:pPr>
        <w:autoSpaceDE w:val="0"/>
        <w:autoSpaceDN w:val="0"/>
        <w:adjustRightInd w:val="0"/>
        <w:spacing w:line="360" w:lineRule="exact"/>
        <w:ind w:firstLine="709"/>
        <w:jc w:val="both"/>
        <w:rPr>
          <w:sz w:val="28"/>
          <w:szCs w:val="28"/>
        </w:rPr>
      </w:pPr>
      <w:r>
        <w:rPr>
          <w:sz w:val="28"/>
          <w:szCs w:val="28"/>
        </w:rPr>
        <w:t>2.17.12. </w:t>
      </w:r>
      <w:r w:rsidRPr="000C2C19">
        <w:rPr>
          <w:sz w:val="28"/>
          <w:szCs w:val="28"/>
        </w:rPr>
        <w:t xml:space="preserve">границы земельного участка, находящегося в частной собственности, подлежат уточнению в соответствии с Федеральным </w:t>
      </w:r>
      <w:hyperlink r:id="rId21" w:history="1">
        <w:r w:rsidRPr="000C2C19">
          <w:rPr>
            <w:sz w:val="28"/>
            <w:szCs w:val="28"/>
          </w:rPr>
          <w:t>законом</w:t>
        </w:r>
      </w:hyperlink>
      <w:r w:rsidRPr="000C2C19">
        <w:rPr>
          <w:sz w:val="28"/>
          <w:szCs w:val="28"/>
        </w:rPr>
        <w:t xml:space="preserve"> "О государственной регистрации недвижимости";</w:t>
      </w:r>
    </w:p>
    <w:p w:rsidR="002C06E6" w:rsidRPr="000C2C19" w:rsidRDefault="002C06E6" w:rsidP="002C06E6">
      <w:pPr>
        <w:autoSpaceDE w:val="0"/>
        <w:autoSpaceDN w:val="0"/>
        <w:adjustRightInd w:val="0"/>
        <w:spacing w:line="360" w:lineRule="exact"/>
        <w:ind w:firstLine="709"/>
        <w:jc w:val="both"/>
        <w:rPr>
          <w:sz w:val="28"/>
          <w:szCs w:val="28"/>
        </w:rPr>
      </w:pPr>
      <w:r>
        <w:rPr>
          <w:sz w:val="28"/>
          <w:szCs w:val="28"/>
        </w:rPr>
        <w:t>2.17.13. </w:t>
      </w:r>
      <w:r w:rsidRPr="000C2C19">
        <w:rPr>
          <w:sz w:val="28"/>
          <w:szCs w:val="28"/>
        </w:rPr>
        <w:t xml:space="preserve">имеются основания для отказа в утверждении схемы расположения земельного участка, предусмотренные </w:t>
      </w:r>
      <w:hyperlink r:id="rId22" w:history="1">
        <w:r w:rsidRPr="000C2C19">
          <w:rPr>
            <w:sz w:val="28"/>
            <w:szCs w:val="28"/>
          </w:rPr>
          <w:t>пунктом 16 статьи 11.10</w:t>
        </w:r>
      </w:hyperlink>
      <w:r w:rsidRPr="000C2C19">
        <w:rPr>
          <w:sz w:val="28"/>
          <w:szCs w:val="28"/>
        </w:rPr>
        <w:t xml:space="preserve"> Земельного Кодекса РФ;</w:t>
      </w:r>
    </w:p>
    <w:p w:rsidR="002C06E6" w:rsidRPr="000C2C19" w:rsidRDefault="002C06E6" w:rsidP="002C06E6">
      <w:pPr>
        <w:autoSpaceDE w:val="0"/>
        <w:autoSpaceDN w:val="0"/>
        <w:adjustRightInd w:val="0"/>
        <w:spacing w:line="360" w:lineRule="exact"/>
        <w:ind w:firstLine="709"/>
        <w:jc w:val="both"/>
        <w:rPr>
          <w:sz w:val="28"/>
          <w:szCs w:val="28"/>
        </w:rPr>
      </w:pPr>
      <w:r>
        <w:rPr>
          <w:sz w:val="28"/>
          <w:szCs w:val="28"/>
        </w:rPr>
        <w:t>2.17.14. </w:t>
      </w:r>
      <w:r w:rsidRPr="000C2C19">
        <w:rPr>
          <w:sz w:val="28"/>
          <w:szCs w:val="28"/>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2C06E6" w:rsidRPr="000C2C19" w:rsidRDefault="002C06E6" w:rsidP="002C06E6">
      <w:pPr>
        <w:autoSpaceDE w:val="0"/>
        <w:autoSpaceDN w:val="0"/>
        <w:adjustRightInd w:val="0"/>
        <w:spacing w:line="360" w:lineRule="exact"/>
        <w:ind w:firstLine="709"/>
        <w:jc w:val="both"/>
        <w:rPr>
          <w:sz w:val="28"/>
          <w:szCs w:val="28"/>
        </w:rPr>
      </w:pPr>
      <w:r>
        <w:rPr>
          <w:sz w:val="28"/>
          <w:szCs w:val="28"/>
        </w:rPr>
        <w:t>2.17.15. </w:t>
      </w:r>
      <w:r w:rsidRPr="000C2C19">
        <w:rPr>
          <w:sz w:val="28"/>
          <w:szCs w:val="28"/>
        </w:rPr>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2C06E6" w:rsidRPr="000C2C19" w:rsidRDefault="002C06E6" w:rsidP="002C06E6">
      <w:pPr>
        <w:tabs>
          <w:tab w:val="left" w:pos="9923"/>
        </w:tabs>
        <w:suppressAutoHyphens/>
        <w:spacing w:line="360" w:lineRule="exact"/>
        <w:ind w:firstLine="709"/>
        <w:jc w:val="both"/>
        <w:rPr>
          <w:sz w:val="28"/>
          <w:szCs w:val="28"/>
        </w:rPr>
      </w:pPr>
      <w:r w:rsidRPr="000C2C19">
        <w:rPr>
          <w:sz w:val="28"/>
          <w:szCs w:val="28"/>
        </w:rPr>
        <w:t xml:space="preserve">2.18. Предоставление услуг, которые являются необходимыми </w:t>
      </w:r>
      <w:r>
        <w:rPr>
          <w:sz w:val="28"/>
          <w:szCs w:val="28"/>
        </w:rPr>
        <w:br/>
      </w:r>
      <w:r w:rsidRPr="000C2C19">
        <w:rPr>
          <w:sz w:val="28"/>
          <w:szCs w:val="28"/>
        </w:rPr>
        <w:t>и обязательными для предоставления муниципальной услуги, не требуется.</w:t>
      </w:r>
    </w:p>
    <w:p w:rsidR="002C06E6" w:rsidRPr="000C2C19" w:rsidRDefault="002C06E6" w:rsidP="002C06E6">
      <w:pPr>
        <w:tabs>
          <w:tab w:val="left" w:pos="9923"/>
        </w:tabs>
        <w:suppressAutoHyphens/>
        <w:spacing w:line="360" w:lineRule="exact"/>
        <w:ind w:firstLine="709"/>
        <w:jc w:val="both"/>
        <w:rPr>
          <w:sz w:val="28"/>
          <w:szCs w:val="28"/>
        </w:rPr>
      </w:pPr>
      <w:r w:rsidRPr="000C2C19">
        <w:rPr>
          <w:sz w:val="28"/>
          <w:szCs w:val="28"/>
        </w:rPr>
        <w:t>2.19. Государственная пошлина и иная плата за предоставление муниципальной услуги не взимается.</w:t>
      </w:r>
    </w:p>
    <w:p w:rsidR="002C06E6" w:rsidRPr="000C2C19" w:rsidRDefault="002C06E6" w:rsidP="002C06E6">
      <w:pPr>
        <w:widowControl w:val="0"/>
        <w:autoSpaceDE w:val="0"/>
        <w:autoSpaceDN w:val="0"/>
        <w:adjustRightInd w:val="0"/>
        <w:spacing w:line="360" w:lineRule="exact"/>
        <w:ind w:firstLine="709"/>
        <w:jc w:val="both"/>
        <w:rPr>
          <w:sz w:val="28"/>
          <w:szCs w:val="28"/>
        </w:rPr>
      </w:pPr>
      <w:r w:rsidRPr="000C2C19">
        <w:rPr>
          <w:sz w:val="28"/>
          <w:szCs w:val="28"/>
        </w:rPr>
        <w:t>2.20. Максимальное время ожидания в очереди:</w:t>
      </w:r>
    </w:p>
    <w:p w:rsidR="002C06E6" w:rsidRPr="000C2C19" w:rsidRDefault="002C06E6" w:rsidP="002C06E6">
      <w:pPr>
        <w:widowControl w:val="0"/>
        <w:autoSpaceDE w:val="0"/>
        <w:autoSpaceDN w:val="0"/>
        <w:adjustRightInd w:val="0"/>
        <w:spacing w:line="360" w:lineRule="exact"/>
        <w:ind w:firstLine="709"/>
        <w:jc w:val="both"/>
        <w:rPr>
          <w:sz w:val="28"/>
          <w:szCs w:val="28"/>
        </w:rPr>
      </w:pPr>
      <w:r w:rsidRPr="000C2C19">
        <w:rPr>
          <w:sz w:val="28"/>
          <w:szCs w:val="28"/>
        </w:rPr>
        <w:t>2.20.1.</w:t>
      </w:r>
      <w:r>
        <w:rPr>
          <w:sz w:val="28"/>
          <w:szCs w:val="28"/>
        </w:rPr>
        <w:t> </w:t>
      </w:r>
      <w:r w:rsidRPr="000C2C19">
        <w:rPr>
          <w:sz w:val="28"/>
          <w:szCs w:val="28"/>
        </w:rPr>
        <w:t xml:space="preserve">при подаче запроса о предоставлении муниципальной услуги </w:t>
      </w:r>
      <w:r>
        <w:rPr>
          <w:sz w:val="28"/>
          <w:szCs w:val="28"/>
        </w:rPr>
        <w:br/>
      </w:r>
      <w:r w:rsidRPr="000C2C19">
        <w:rPr>
          <w:sz w:val="28"/>
          <w:szCs w:val="28"/>
        </w:rPr>
        <w:t>и документов, обязанность по представлению которых возложена на заявителя, для предоставления муниципальной услуги не превышает 15 минут;</w:t>
      </w:r>
    </w:p>
    <w:p w:rsidR="002C06E6" w:rsidRPr="000C2C19" w:rsidRDefault="002C06E6" w:rsidP="002C06E6">
      <w:pPr>
        <w:widowControl w:val="0"/>
        <w:autoSpaceDE w:val="0"/>
        <w:autoSpaceDN w:val="0"/>
        <w:adjustRightInd w:val="0"/>
        <w:spacing w:line="360" w:lineRule="exact"/>
        <w:ind w:firstLine="709"/>
        <w:jc w:val="both"/>
        <w:rPr>
          <w:sz w:val="28"/>
          <w:szCs w:val="28"/>
        </w:rPr>
      </w:pPr>
      <w:r w:rsidRPr="000C2C19">
        <w:rPr>
          <w:sz w:val="28"/>
          <w:szCs w:val="28"/>
        </w:rPr>
        <w:t>2.20.2. при получении результата предоставления муниципальной услуги не превышает 15 минут.</w:t>
      </w:r>
    </w:p>
    <w:p w:rsidR="002C06E6" w:rsidRPr="000C2C19" w:rsidRDefault="002C06E6" w:rsidP="002C06E6">
      <w:pPr>
        <w:spacing w:line="360" w:lineRule="exact"/>
        <w:ind w:firstLine="709"/>
        <w:jc w:val="both"/>
        <w:rPr>
          <w:sz w:val="28"/>
          <w:szCs w:val="28"/>
        </w:rPr>
      </w:pPr>
      <w:r w:rsidRPr="000C2C19">
        <w:rPr>
          <w:sz w:val="28"/>
          <w:szCs w:val="28"/>
        </w:rPr>
        <w:t>2.21. Срок регистрации запроса:</w:t>
      </w:r>
    </w:p>
    <w:p w:rsidR="002C06E6" w:rsidRPr="000C2C19" w:rsidRDefault="002C06E6" w:rsidP="002C06E6">
      <w:pPr>
        <w:spacing w:line="360" w:lineRule="exact"/>
        <w:ind w:firstLine="709"/>
        <w:jc w:val="both"/>
        <w:rPr>
          <w:sz w:val="28"/>
          <w:szCs w:val="28"/>
        </w:rPr>
      </w:pPr>
      <w:r>
        <w:rPr>
          <w:sz w:val="28"/>
          <w:szCs w:val="28"/>
        </w:rPr>
        <w:t>2.21.1. </w:t>
      </w:r>
      <w:r w:rsidRPr="000C2C19">
        <w:rPr>
          <w:sz w:val="28"/>
          <w:szCs w:val="28"/>
        </w:rPr>
        <w:t>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подлежат регистрации в день их поступления;</w:t>
      </w:r>
    </w:p>
    <w:p w:rsidR="002C06E6" w:rsidRPr="000C2C19" w:rsidRDefault="002C06E6" w:rsidP="002C06E6">
      <w:pPr>
        <w:spacing w:line="360" w:lineRule="exact"/>
        <w:ind w:firstLine="709"/>
        <w:jc w:val="both"/>
        <w:rPr>
          <w:sz w:val="28"/>
          <w:szCs w:val="28"/>
        </w:rPr>
      </w:pPr>
      <w:r w:rsidRPr="000C2C19">
        <w:rPr>
          <w:sz w:val="28"/>
          <w:szCs w:val="28"/>
        </w:rPr>
        <w:t>2.21.2. запрос, комплексный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поданные в МФЦ, подлежат регистрации в день его поступления.</w:t>
      </w:r>
    </w:p>
    <w:p w:rsidR="002C06E6" w:rsidRPr="000C2C19" w:rsidRDefault="002C06E6" w:rsidP="002C06E6">
      <w:pPr>
        <w:spacing w:line="360" w:lineRule="exact"/>
        <w:ind w:firstLine="709"/>
        <w:jc w:val="both"/>
        <w:rPr>
          <w:sz w:val="28"/>
          <w:szCs w:val="20"/>
        </w:rPr>
      </w:pPr>
      <w:r w:rsidRPr="000C2C19">
        <w:rPr>
          <w:sz w:val="28"/>
          <w:szCs w:val="20"/>
        </w:rPr>
        <w:t xml:space="preserve">2.22. Требования к помещениям, в которых предоставляется муниципальная услуга: </w:t>
      </w:r>
    </w:p>
    <w:p w:rsidR="002C06E6" w:rsidRPr="000C2C19" w:rsidRDefault="002C06E6" w:rsidP="002C06E6">
      <w:pPr>
        <w:spacing w:line="360" w:lineRule="exact"/>
        <w:ind w:firstLine="709"/>
        <w:jc w:val="both"/>
        <w:rPr>
          <w:sz w:val="28"/>
          <w:szCs w:val="20"/>
        </w:rPr>
      </w:pPr>
      <w:r>
        <w:rPr>
          <w:sz w:val="28"/>
          <w:szCs w:val="20"/>
        </w:rPr>
        <w:t>2.22.1. </w:t>
      </w:r>
      <w:r w:rsidRPr="000C2C19">
        <w:rPr>
          <w:sz w:val="28"/>
          <w:szCs w:val="20"/>
        </w:rPr>
        <w:t xml:space="preserve">Здание, в котором предоставляется муниципальная услуга, находится в зоне пешеходной доступности </w:t>
      </w:r>
      <w:r w:rsidRPr="000C2C19">
        <w:rPr>
          <w:sz w:val="28"/>
          <w:szCs w:val="28"/>
        </w:rPr>
        <w:t xml:space="preserve">от остановок общественного транспорта. </w:t>
      </w:r>
      <w:r w:rsidRPr="000C2C19">
        <w:rPr>
          <w:sz w:val="28"/>
          <w:szCs w:val="20"/>
        </w:rPr>
        <w:t xml:space="preserve">Вход в здание оборудован удобной лестницей с поручнями, </w:t>
      </w:r>
      <w:r>
        <w:rPr>
          <w:sz w:val="28"/>
          <w:szCs w:val="20"/>
        </w:rPr>
        <w:br/>
      </w:r>
      <w:r w:rsidRPr="000C2C19">
        <w:rPr>
          <w:sz w:val="28"/>
          <w:szCs w:val="20"/>
        </w:rPr>
        <w:lastRenderedPageBreak/>
        <w:t>а также пандусами для беспрепятственного передвижения инвалидных колясок, детских колясок.</w:t>
      </w:r>
    </w:p>
    <w:p w:rsidR="002C06E6" w:rsidRPr="000C2C19" w:rsidRDefault="002C06E6" w:rsidP="002C06E6">
      <w:pPr>
        <w:autoSpaceDE w:val="0"/>
        <w:autoSpaceDN w:val="0"/>
        <w:adjustRightInd w:val="0"/>
        <w:spacing w:line="360" w:lineRule="exact"/>
        <w:ind w:firstLine="709"/>
        <w:jc w:val="both"/>
        <w:rPr>
          <w:rFonts w:ascii="Arial" w:hAnsi="Arial" w:cs="Arial"/>
          <w:sz w:val="20"/>
          <w:szCs w:val="20"/>
        </w:rPr>
      </w:pPr>
      <w:r w:rsidRPr="000C2C19">
        <w:rPr>
          <w:sz w:val="28"/>
          <w:szCs w:val="28"/>
        </w:rPr>
        <w:t xml:space="preserve">2.22.2. Прием заявителей осуществляется в специально выделенных </w:t>
      </w:r>
      <w:r w:rsidRPr="000C2C19">
        <w:rPr>
          <w:sz w:val="28"/>
          <w:szCs w:val="28"/>
        </w:rPr>
        <w:br/>
        <w:t>для этих целей помещениях.</w:t>
      </w:r>
      <w:r w:rsidRPr="000C2C19">
        <w:rPr>
          <w:rFonts w:ascii="Arial" w:hAnsi="Arial" w:cs="Arial"/>
          <w:sz w:val="20"/>
          <w:szCs w:val="20"/>
        </w:rPr>
        <w:t xml:space="preserve"> </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Места ожидания и приема заявителей соответствуют комфортным условиям для заявителей, в том числе для лиц с ограниченными возможностями здоровья, и оптимальным условиям работы специалистов.</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Места для приема заявителей оборудованы информационными табличками (вывесками) с указанием:</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номера кабинета (окна);</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фамилии, имени, отчества и должности специалиста, осуществляющего предоставление муниципальной услуги или информирование </w:t>
      </w:r>
      <w:r w:rsidRPr="000C2C19">
        <w:rPr>
          <w:sz w:val="28"/>
          <w:szCs w:val="28"/>
        </w:rPr>
        <w:br/>
        <w:t>о предоставлении муниципальной услуги.</w:t>
      </w:r>
    </w:p>
    <w:p w:rsidR="002C06E6" w:rsidRPr="000C2C19" w:rsidRDefault="002C06E6" w:rsidP="002C06E6">
      <w:pPr>
        <w:widowControl w:val="0"/>
        <w:autoSpaceDE w:val="0"/>
        <w:autoSpaceDN w:val="0"/>
        <w:adjustRightInd w:val="0"/>
        <w:spacing w:line="360" w:lineRule="exact"/>
        <w:ind w:firstLine="709"/>
        <w:jc w:val="both"/>
        <w:rPr>
          <w:sz w:val="28"/>
          <w:szCs w:val="28"/>
        </w:rPr>
      </w:pPr>
      <w:r w:rsidRPr="000C2C19">
        <w:rPr>
          <w:sz w:val="28"/>
          <w:szCs w:val="28"/>
        </w:rPr>
        <w:t xml:space="preserve">Места ожидания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w:t>
      </w:r>
      <w:r>
        <w:rPr>
          <w:sz w:val="28"/>
          <w:szCs w:val="28"/>
        </w:rPr>
        <w:br/>
      </w:r>
      <w:r w:rsidRPr="000C2C19">
        <w:rPr>
          <w:sz w:val="28"/>
          <w:szCs w:val="28"/>
        </w:rPr>
        <w:t>и составляет не менее 5 мест.</w:t>
      </w:r>
    </w:p>
    <w:p w:rsidR="002C06E6" w:rsidRPr="000C2C19" w:rsidRDefault="002C06E6" w:rsidP="002C06E6">
      <w:pPr>
        <w:widowControl w:val="0"/>
        <w:autoSpaceDE w:val="0"/>
        <w:autoSpaceDN w:val="0"/>
        <w:adjustRightInd w:val="0"/>
        <w:spacing w:line="360" w:lineRule="exact"/>
        <w:ind w:firstLine="709"/>
        <w:jc w:val="both"/>
        <w:rPr>
          <w:sz w:val="28"/>
          <w:szCs w:val="28"/>
        </w:rPr>
      </w:pPr>
      <w:r w:rsidRPr="000C2C19">
        <w:rPr>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2.22.3.</w:t>
      </w:r>
      <w:r>
        <w:rPr>
          <w:sz w:val="28"/>
          <w:szCs w:val="28"/>
        </w:rPr>
        <w:t> </w:t>
      </w:r>
      <w:r w:rsidRPr="000C2C19">
        <w:rPr>
          <w:bCs/>
          <w:sz w:val="28"/>
          <w:szCs w:val="28"/>
        </w:rPr>
        <w:t xml:space="preserve">Информационные стенды содержат полную и актуальную информацию о порядке предоставления муниципальной услуги. </w:t>
      </w:r>
      <w:r w:rsidRPr="000C2C19">
        <w:rPr>
          <w:sz w:val="28"/>
          <w:szCs w:val="28"/>
        </w:rPr>
        <w:t>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2.22.4. В соответствии с законодательством Российской Федерации </w:t>
      </w:r>
      <w:r w:rsidRPr="000C2C19">
        <w:rPr>
          <w:sz w:val="28"/>
          <w:szCs w:val="28"/>
        </w:rPr>
        <w:br/>
        <w:t>обеспечиваются инвалидам (включая инвалидов, использующих кресла-коляски и собак-проводников):</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2.22</w:t>
      </w:r>
      <w:r>
        <w:rPr>
          <w:sz w:val="28"/>
          <w:szCs w:val="28"/>
        </w:rPr>
        <w:t>.4.1. </w:t>
      </w:r>
      <w:r w:rsidRPr="000C2C19">
        <w:rPr>
          <w:sz w:val="28"/>
          <w:szCs w:val="28"/>
        </w:rPr>
        <w:t xml:space="preserve">условия беспрепятственного доступа к объекту (зданию, помещению), в котором предоставляются услуги, а также для беспрепятственного пользования транспортом, средствами связи </w:t>
      </w:r>
      <w:r>
        <w:rPr>
          <w:sz w:val="28"/>
          <w:szCs w:val="28"/>
        </w:rPr>
        <w:br/>
      </w:r>
      <w:r w:rsidRPr="000C2C19">
        <w:rPr>
          <w:sz w:val="28"/>
          <w:szCs w:val="28"/>
        </w:rPr>
        <w:t>и информации;</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2.22.4.2.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2.22.4.3. сопровождение инвалидов, имеющих стойкие расстройства функции зрения и самостоятельного передвижения;</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lastRenderedPageBreak/>
        <w:t>2.22.4.4.</w:t>
      </w:r>
      <w:r>
        <w:rPr>
          <w:sz w:val="28"/>
          <w:szCs w:val="28"/>
        </w:rPr>
        <w:t> </w:t>
      </w:r>
      <w:r w:rsidRPr="000C2C19">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2.22.4.5.</w:t>
      </w:r>
      <w:r>
        <w:rPr>
          <w:sz w:val="28"/>
          <w:szCs w:val="28"/>
        </w:rPr>
        <w:t> </w:t>
      </w:r>
      <w:r w:rsidRPr="000C2C19">
        <w:rPr>
          <w:sz w:val="28"/>
          <w:szCs w:val="28"/>
        </w:rPr>
        <w:t xml:space="preserve">дублирование необходимой для инвалидов звуковой </w:t>
      </w:r>
      <w:r w:rsidRPr="000C2C19">
        <w:rPr>
          <w:sz w:val="28"/>
          <w:szCs w:val="28"/>
        </w:rPr>
        <w:br/>
        <w:t xml:space="preserve">и зрительной информации, а также надписей, знаков и иной текстовой </w:t>
      </w:r>
      <w:r w:rsidRPr="000C2C19">
        <w:rPr>
          <w:sz w:val="28"/>
          <w:szCs w:val="28"/>
        </w:rPr>
        <w:br/>
        <w:t>и графической информации знаками, выполненными рельефно-точечным шрифтом Брайля;</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2.22.4.6. допуск сурдопереводчика и тифлосурдопереводчика;</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2.22.4.7.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w:t>
      </w:r>
      <w:r w:rsidRPr="000C2C19">
        <w:rPr>
          <w:sz w:val="28"/>
          <w:szCs w:val="28"/>
        </w:rPr>
        <w:br/>
        <w:t>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2.22.4.8. оказание инвалидам помощи в преодолении барьеров, мешающих получению ими услуг наравне с другими лицами.</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2.23. На каждой стоянке (остановке) автотранспортных средств около органа, предоставляющего муниципальную услугу, выделяется не менее </w:t>
      </w:r>
      <w:r>
        <w:rPr>
          <w:sz w:val="28"/>
          <w:szCs w:val="28"/>
        </w:rPr>
        <w:br/>
      </w:r>
      <w:r w:rsidRPr="000C2C19">
        <w:rPr>
          <w:sz w:val="28"/>
          <w:szCs w:val="28"/>
        </w:rPr>
        <w:t xml:space="preserve">10 процентов мест (но не менее одного места) для </w:t>
      </w:r>
      <w:r w:rsidRPr="000C2C19">
        <w:rPr>
          <w:bCs/>
          <w:sz w:val="28"/>
          <w:szCs w:val="28"/>
        </w:rPr>
        <w:t>бесплатной</w:t>
      </w:r>
      <w:r w:rsidRPr="000C2C19">
        <w:rPr>
          <w:sz w:val="28"/>
          <w:szCs w:val="28"/>
        </w:rPr>
        <w:t xml:space="preserve"> парковки </w:t>
      </w:r>
      <w:r w:rsidRPr="000C2C19">
        <w:rPr>
          <w:bCs/>
          <w:sz w:val="28"/>
          <w:szCs w:val="28"/>
        </w:rPr>
        <w:t>транспортных средств,</w:t>
      </w:r>
      <w:r w:rsidRPr="000C2C19">
        <w:rPr>
          <w:sz w:val="28"/>
          <w:szCs w:val="28"/>
        </w:rPr>
        <w:t xml:space="preserve">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2C06E6" w:rsidRPr="000C2C19" w:rsidRDefault="002C06E6" w:rsidP="002C06E6">
      <w:pPr>
        <w:suppressAutoHyphens/>
        <w:autoSpaceDE w:val="0"/>
        <w:autoSpaceDN w:val="0"/>
        <w:adjustRightInd w:val="0"/>
        <w:spacing w:line="360" w:lineRule="exact"/>
        <w:ind w:firstLine="709"/>
        <w:jc w:val="both"/>
        <w:rPr>
          <w:sz w:val="28"/>
          <w:szCs w:val="28"/>
        </w:rPr>
      </w:pPr>
      <w:r w:rsidRPr="000C2C19">
        <w:rPr>
          <w:sz w:val="28"/>
          <w:szCs w:val="28"/>
        </w:rPr>
        <w:t>2.24. Показатели доступности и качества предоставления муниципальной услуги:</w:t>
      </w:r>
    </w:p>
    <w:p w:rsidR="002C06E6" w:rsidRPr="000C2C19" w:rsidRDefault="002C06E6" w:rsidP="002C06E6">
      <w:pPr>
        <w:widowControl w:val="0"/>
        <w:autoSpaceDE w:val="0"/>
        <w:autoSpaceDN w:val="0"/>
        <w:adjustRightInd w:val="0"/>
        <w:spacing w:line="360" w:lineRule="exact"/>
        <w:ind w:firstLine="709"/>
        <w:jc w:val="both"/>
        <w:rPr>
          <w:sz w:val="28"/>
          <w:szCs w:val="28"/>
        </w:rPr>
      </w:pPr>
      <w:r w:rsidRPr="000C2C19">
        <w:rPr>
          <w:sz w:val="28"/>
          <w:szCs w:val="28"/>
        </w:rPr>
        <w:t xml:space="preserve">2.24.1. количество взаимодействий заявителя с должностными лицами, муниципальными служащими при предоставлении муниципальной услуги </w:t>
      </w:r>
      <w:r w:rsidRPr="000C2C19">
        <w:rPr>
          <w:sz w:val="28"/>
          <w:szCs w:val="28"/>
        </w:rPr>
        <w:br/>
        <w:t>не превышает двух, продолжительность - не более 15 минут;</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2.24.2. возможность получения муниципальной услуги в МФЦ </w:t>
      </w:r>
      <w:r w:rsidRPr="000C2C19">
        <w:rPr>
          <w:sz w:val="28"/>
          <w:szCs w:val="28"/>
        </w:rPr>
        <w:br/>
        <w:t>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2C06E6" w:rsidRPr="000C2C19" w:rsidRDefault="002C06E6" w:rsidP="002C06E6">
      <w:pPr>
        <w:widowControl w:val="0"/>
        <w:autoSpaceDE w:val="0"/>
        <w:autoSpaceDN w:val="0"/>
        <w:adjustRightInd w:val="0"/>
        <w:spacing w:line="360" w:lineRule="exact"/>
        <w:ind w:firstLine="709"/>
        <w:jc w:val="both"/>
        <w:rPr>
          <w:sz w:val="28"/>
          <w:szCs w:val="28"/>
        </w:rPr>
      </w:pPr>
      <w:r w:rsidRPr="000C2C19">
        <w:rPr>
          <w:sz w:val="28"/>
          <w:szCs w:val="28"/>
        </w:rPr>
        <w:t xml:space="preserve">2.24.3. соответствие информации о порядке предоставления </w:t>
      </w:r>
      <w:r w:rsidRPr="000C2C19">
        <w:rPr>
          <w:sz w:val="28"/>
          <w:szCs w:val="28"/>
        </w:rPr>
        <w:lastRenderedPageBreak/>
        <w:t>муниципальной услуги в местах предоставления муниципальной услуги на информационных стендах, официальном сайте,</w:t>
      </w:r>
      <w:r w:rsidRPr="000C2C19">
        <w:rPr>
          <w:b/>
          <w:sz w:val="28"/>
          <w:szCs w:val="28"/>
        </w:rPr>
        <w:t xml:space="preserve"> </w:t>
      </w:r>
      <w:r w:rsidRPr="000C2C19">
        <w:rPr>
          <w:sz w:val="28"/>
          <w:szCs w:val="28"/>
        </w:rPr>
        <w:t>Едином портале при наличии технической возможности требованиям нормативных правовых актов Российской Федерации, Пермского края;</w:t>
      </w:r>
    </w:p>
    <w:p w:rsidR="002C06E6" w:rsidRPr="000C2C19" w:rsidRDefault="002C06E6" w:rsidP="002C06E6">
      <w:pPr>
        <w:widowControl w:val="0"/>
        <w:autoSpaceDE w:val="0"/>
        <w:autoSpaceDN w:val="0"/>
        <w:adjustRightInd w:val="0"/>
        <w:spacing w:line="360" w:lineRule="exact"/>
        <w:ind w:firstLine="709"/>
        <w:jc w:val="both"/>
        <w:rPr>
          <w:sz w:val="28"/>
          <w:szCs w:val="28"/>
        </w:rPr>
      </w:pPr>
      <w:r w:rsidRPr="000C2C19">
        <w:rPr>
          <w:sz w:val="28"/>
          <w:szCs w:val="28"/>
        </w:rPr>
        <w:t>2.24.4.</w:t>
      </w:r>
      <w:r w:rsidRPr="000C2C19">
        <w:rPr>
          <w:sz w:val="28"/>
          <w:szCs w:val="20"/>
        </w:rPr>
        <w:t> </w:t>
      </w:r>
      <w:r w:rsidRPr="000C2C19">
        <w:rPr>
          <w:sz w:val="28"/>
          <w:szCs w:val="28"/>
        </w:rPr>
        <w:t>возможность получения заявителем информации о ходе предоставления муниципальной услуги по электронной почте, на Едином портале при наличии технической возможности;</w:t>
      </w:r>
    </w:p>
    <w:p w:rsidR="002C06E6" w:rsidRPr="000C2C19" w:rsidRDefault="002C06E6" w:rsidP="002C06E6">
      <w:pPr>
        <w:widowControl w:val="0"/>
        <w:autoSpaceDE w:val="0"/>
        <w:autoSpaceDN w:val="0"/>
        <w:adjustRightInd w:val="0"/>
        <w:spacing w:line="360" w:lineRule="exact"/>
        <w:ind w:firstLine="709"/>
        <w:jc w:val="both"/>
        <w:rPr>
          <w:sz w:val="28"/>
          <w:szCs w:val="28"/>
        </w:rPr>
      </w:pPr>
      <w:r w:rsidRPr="000C2C19">
        <w:rPr>
          <w:sz w:val="28"/>
          <w:szCs w:val="28"/>
        </w:rPr>
        <w:t xml:space="preserve">2.24.5. соответствие мест предоставления муниципальной услуги </w:t>
      </w:r>
      <w:r>
        <w:rPr>
          <w:sz w:val="28"/>
          <w:szCs w:val="28"/>
        </w:rPr>
        <w:br/>
      </w:r>
      <w:r w:rsidRPr="000C2C19">
        <w:rPr>
          <w:sz w:val="28"/>
          <w:szCs w:val="28"/>
        </w:rPr>
        <w:t>(мест ожидания, мест для заполнения документов) требованиям пункта 2.22.2. административного регламента.</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2.25. Особенности предоставления муниципальной услуги:</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2.25.1. внесена в реестр муниципальных услуг (функций), предоставляемых органами местного самоуправления муниципальных образований Пермского края;</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2.25.2. размещена на Едином портале.</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2.26. В случае обеспечения возможности предоставления муниципальной услуги в электронной форме заявитель вправе направить документы, указанные в пункте 2.8. административного регламента, в электронной форме следующими способами:</w:t>
      </w:r>
    </w:p>
    <w:p w:rsidR="002C06E6" w:rsidRPr="000C2C19" w:rsidRDefault="002C06E6" w:rsidP="002C06E6">
      <w:pPr>
        <w:autoSpaceDE w:val="0"/>
        <w:autoSpaceDN w:val="0"/>
        <w:adjustRightInd w:val="0"/>
        <w:spacing w:line="360" w:lineRule="exact"/>
        <w:ind w:firstLine="709"/>
        <w:jc w:val="both"/>
        <w:rPr>
          <w:sz w:val="28"/>
          <w:szCs w:val="28"/>
          <w:u w:val="single"/>
        </w:rPr>
      </w:pPr>
      <w:r w:rsidRPr="000C2C19">
        <w:rPr>
          <w:sz w:val="28"/>
          <w:szCs w:val="28"/>
        </w:rPr>
        <w:t>2.26.1. по электронной почте органа, предоставляющего муниципальную услугу;</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2.26.2. через Единый портал</w:t>
      </w:r>
      <w:r w:rsidRPr="000C2C19">
        <w:rPr>
          <w:rFonts w:ascii="Arial" w:hAnsi="Arial" w:cs="Arial"/>
          <w:sz w:val="20"/>
          <w:szCs w:val="28"/>
        </w:rPr>
        <w:t xml:space="preserve"> </w:t>
      </w:r>
      <w:r w:rsidRPr="000C2C19">
        <w:rPr>
          <w:sz w:val="28"/>
          <w:szCs w:val="28"/>
        </w:rPr>
        <w:t>при наличии технической возможности;</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2.26.3. через официальный сайт.</w:t>
      </w:r>
    </w:p>
    <w:p w:rsidR="002C06E6" w:rsidRPr="000C2C19" w:rsidRDefault="002C06E6" w:rsidP="002C06E6">
      <w:pPr>
        <w:spacing w:line="360" w:lineRule="exact"/>
        <w:ind w:firstLine="709"/>
        <w:jc w:val="both"/>
        <w:rPr>
          <w:sz w:val="28"/>
          <w:szCs w:val="28"/>
          <w:lang w:eastAsia="en-US"/>
        </w:rPr>
      </w:pPr>
      <w:r w:rsidRPr="000C2C19">
        <w:rPr>
          <w:sz w:val="28"/>
          <w:szCs w:val="28"/>
        </w:rPr>
        <w:t>2.27. </w:t>
      </w:r>
      <w:r w:rsidRPr="000C2C19">
        <w:rPr>
          <w:sz w:val="28"/>
          <w:szCs w:val="28"/>
          <w:lang w:eastAsia="en-US"/>
        </w:rPr>
        <w:t>Запрос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статьи 10 Федерального закона № 63-ФЗ.</w:t>
      </w:r>
    </w:p>
    <w:p w:rsidR="002C06E6" w:rsidRPr="000C2C19" w:rsidRDefault="002C06E6" w:rsidP="002C06E6">
      <w:pPr>
        <w:spacing w:line="360" w:lineRule="exact"/>
        <w:ind w:firstLine="709"/>
        <w:jc w:val="both"/>
        <w:rPr>
          <w:sz w:val="28"/>
          <w:szCs w:val="28"/>
          <w:lang w:eastAsia="en-US"/>
        </w:rPr>
      </w:pPr>
      <w:r w:rsidRPr="000C2C19">
        <w:rPr>
          <w:sz w:val="28"/>
          <w:szCs w:val="28"/>
          <w:lang w:eastAsia="en-US"/>
        </w:rPr>
        <w:t>В случае если муниципальная услуга не предусматривает выдачу документов и состоит в предоставлении справочной информации, то запрос может быть подписан электронной под</w:t>
      </w:r>
      <w:r>
        <w:rPr>
          <w:sz w:val="28"/>
          <w:szCs w:val="28"/>
          <w:lang w:eastAsia="en-US"/>
        </w:rPr>
        <w:t xml:space="preserve">писью с соблюдением требований </w:t>
      </w:r>
      <w:r w:rsidRPr="000C2C19">
        <w:rPr>
          <w:sz w:val="28"/>
          <w:szCs w:val="28"/>
          <w:lang w:eastAsia="en-US"/>
        </w:rPr>
        <w:t>статьи</w:t>
      </w:r>
      <w:r>
        <w:rPr>
          <w:sz w:val="28"/>
          <w:szCs w:val="28"/>
          <w:lang w:eastAsia="en-US"/>
        </w:rPr>
        <w:t xml:space="preserve"> </w:t>
      </w:r>
      <w:r w:rsidRPr="000C2C19">
        <w:rPr>
          <w:sz w:val="28"/>
          <w:szCs w:val="28"/>
          <w:lang w:eastAsia="en-US"/>
        </w:rPr>
        <w:t>9 Федерального закона № 63-ФЗ.</w:t>
      </w:r>
    </w:p>
    <w:p w:rsidR="002C06E6" w:rsidRPr="000C2C19" w:rsidRDefault="002C06E6" w:rsidP="002C06E6">
      <w:pPr>
        <w:spacing w:line="360" w:lineRule="exact"/>
        <w:ind w:firstLine="709"/>
        <w:jc w:val="both"/>
        <w:rPr>
          <w:sz w:val="28"/>
          <w:szCs w:val="28"/>
          <w:lang w:eastAsia="en-US"/>
        </w:rPr>
      </w:pPr>
      <w:r w:rsidRPr="000C2C19">
        <w:rPr>
          <w:sz w:val="28"/>
          <w:szCs w:val="28"/>
          <w:lang w:eastAsia="en-US"/>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lang w:eastAsia="en-US"/>
        </w:rPr>
        <w:t xml:space="preserve">В случае если процедура предоставления муниципальной услуги предусматривает процедуру обязательного личного присутствия заявителя </w:t>
      </w:r>
      <w:r>
        <w:rPr>
          <w:sz w:val="28"/>
          <w:szCs w:val="28"/>
          <w:lang w:eastAsia="en-US"/>
        </w:rPr>
        <w:br/>
      </w:r>
      <w:r w:rsidRPr="000C2C19">
        <w:rPr>
          <w:sz w:val="28"/>
          <w:szCs w:val="28"/>
          <w:lang w:eastAsia="en-US"/>
        </w:rPr>
        <w:t>и предъявления им основного документа, удостоверяющего его личность, то документы также могут быть подписаны простой электронной подписью.</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lastRenderedPageBreak/>
        <w:t xml:space="preserve">2.28. Заявитель вправе подать документы, указанные в пункте 2.8. административного регламента, в МФЦ в соответствии с соглашением </w:t>
      </w:r>
      <w:r w:rsidRPr="000C2C19">
        <w:rPr>
          <w:sz w:val="28"/>
          <w:szCs w:val="28"/>
        </w:rPr>
        <w:br/>
        <w:t>о взаимодействии.</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2.29. МФЦ может осуществлять прием денежных средств от заявителей в счет платы за предоставление муниципальных услуг и уплаты иных платежей в случаях, предусмотренных федеральными законами.</w:t>
      </w:r>
    </w:p>
    <w:p w:rsidR="002C06E6" w:rsidRPr="000C2C19" w:rsidRDefault="002C06E6" w:rsidP="002C06E6">
      <w:pPr>
        <w:autoSpaceDE w:val="0"/>
        <w:autoSpaceDN w:val="0"/>
        <w:adjustRightInd w:val="0"/>
        <w:spacing w:line="360" w:lineRule="exact"/>
        <w:ind w:firstLine="709"/>
        <w:jc w:val="both"/>
        <w:rPr>
          <w:sz w:val="28"/>
          <w:szCs w:val="28"/>
        </w:rPr>
      </w:pPr>
      <w:r>
        <w:rPr>
          <w:sz w:val="28"/>
          <w:szCs w:val="28"/>
        </w:rPr>
        <w:t>2.30. </w:t>
      </w:r>
      <w:r w:rsidRPr="000C2C19">
        <w:rPr>
          <w:sz w:val="28"/>
          <w:szCs w:val="28"/>
        </w:rPr>
        <w:t>МФЦ при однократном обращении заявителя организует предоставление комплексного запроса.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не позднее одного рабочего дня, следующего за днем получения комплексного запроса (не требуется составление дополнительных заявлений заявителем):</w:t>
      </w:r>
    </w:p>
    <w:p w:rsidR="002C06E6" w:rsidRPr="000C2C19" w:rsidRDefault="002C06E6" w:rsidP="002C06E6">
      <w:pPr>
        <w:autoSpaceDE w:val="0"/>
        <w:autoSpaceDN w:val="0"/>
        <w:adjustRightInd w:val="0"/>
        <w:spacing w:line="360" w:lineRule="exact"/>
        <w:ind w:firstLine="709"/>
        <w:jc w:val="both"/>
        <w:rPr>
          <w:sz w:val="28"/>
          <w:szCs w:val="28"/>
        </w:rPr>
      </w:pPr>
      <w:r>
        <w:rPr>
          <w:sz w:val="28"/>
          <w:szCs w:val="28"/>
        </w:rPr>
        <w:t>2.30.1. </w:t>
      </w:r>
      <w:r w:rsidRPr="000C2C19">
        <w:rPr>
          <w:sz w:val="28"/>
          <w:szCs w:val="28"/>
        </w:rPr>
        <w:t xml:space="preserve">Комплексный запрос должен содержать указание на муниципальные услуги, за предоставлением которых обратился заявитель, </w:t>
      </w:r>
      <w:r>
        <w:rPr>
          <w:sz w:val="28"/>
          <w:szCs w:val="28"/>
        </w:rPr>
        <w:br/>
      </w:r>
      <w:r w:rsidRPr="000C2C19">
        <w:rPr>
          <w:sz w:val="28"/>
          <w:szCs w:val="28"/>
        </w:rPr>
        <w:t>а также согласие заявителя на осуществление МФЦ от его имени действий, необходимых для их предоставления.</w:t>
      </w:r>
    </w:p>
    <w:p w:rsidR="002C06E6" w:rsidRPr="000C2C19" w:rsidRDefault="002C06E6" w:rsidP="002C06E6">
      <w:pPr>
        <w:autoSpaceDE w:val="0"/>
        <w:autoSpaceDN w:val="0"/>
        <w:adjustRightInd w:val="0"/>
        <w:spacing w:line="360" w:lineRule="exact"/>
        <w:ind w:firstLine="709"/>
        <w:jc w:val="both"/>
        <w:rPr>
          <w:sz w:val="28"/>
          <w:szCs w:val="28"/>
        </w:rPr>
      </w:pPr>
      <w:r>
        <w:rPr>
          <w:sz w:val="28"/>
          <w:szCs w:val="28"/>
        </w:rPr>
        <w:t>2.30.2. </w:t>
      </w:r>
      <w:r w:rsidRPr="000C2C19">
        <w:rPr>
          <w:sz w:val="28"/>
          <w:szCs w:val="28"/>
        </w:rPr>
        <w:t>При приеме комплексного запроса работники МФЦ обязаны проинформировать заявителя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2C06E6" w:rsidRPr="000C2C19" w:rsidRDefault="002C06E6" w:rsidP="002C06E6">
      <w:pPr>
        <w:autoSpaceDE w:val="0"/>
        <w:autoSpaceDN w:val="0"/>
        <w:adjustRightInd w:val="0"/>
        <w:spacing w:line="360" w:lineRule="exact"/>
        <w:ind w:firstLine="709"/>
        <w:jc w:val="both"/>
        <w:rPr>
          <w:sz w:val="28"/>
          <w:szCs w:val="28"/>
        </w:rPr>
      </w:pPr>
      <w:r>
        <w:rPr>
          <w:sz w:val="28"/>
          <w:szCs w:val="28"/>
        </w:rPr>
        <w:t>2.30.3. </w:t>
      </w:r>
      <w:r w:rsidRPr="000C2C19">
        <w:rPr>
          <w:sz w:val="28"/>
          <w:szCs w:val="28"/>
        </w:rPr>
        <w:t xml:space="preserve">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в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w:t>
      </w:r>
      <w:r>
        <w:rPr>
          <w:sz w:val="28"/>
          <w:szCs w:val="28"/>
        </w:rPr>
        <w:br/>
      </w:r>
      <w:r w:rsidRPr="000C2C19">
        <w:rPr>
          <w:sz w:val="28"/>
          <w:szCs w:val="28"/>
        </w:rPr>
        <w:t>и необходимых сведений, документов и (или) информации соответствующим органом, предоставляющим муниципальные услуги.</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2.30.4. Получение МФЦ отказа в предоставлении муниципальных услуг, включенных в комплексный запрос, не является основанием для прекращения </w:t>
      </w:r>
      <w:r w:rsidRPr="000C2C19">
        <w:rPr>
          <w:sz w:val="28"/>
          <w:szCs w:val="28"/>
        </w:rPr>
        <w:lastRenderedPageBreak/>
        <w:t>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2C06E6" w:rsidRPr="000C2C19" w:rsidRDefault="002C06E6" w:rsidP="002C06E6">
      <w:pPr>
        <w:autoSpaceDE w:val="0"/>
        <w:autoSpaceDN w:val="0"/>
        <w:adjustRightInd w:val="0"/>
        <w:spacing w:line="360" w:lineRule="exact"/>
        <w:ind w:firstLine="709"/>
        <w:jc w:val="both"/>
        <w:rPr>
          <w:sz w:val="28"/>
          <w:szCs w:val="28"/>
        </w:rPr>
      </w:pPr>
      <w:r>
        <w:rPr>
          <w:sz w:val="28"/>
          <w:szCs w:val="28"/>
        </w:rPr>
        <w:t>2.30.5. </w:t>
      </w:r>
      <w:r w:rsidRPr="000C2C19">
        <w:rPr>
          <w:sz w:val="28"/>
          <w:szCs w:val="28"/>
        </w:rPr>
        <w:t>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2C06E6" w:rsidRPr="000C2C19" w:rsidRDefault="002C06E6" w:rsidP="002C06E6">
      <w:pPr>
        <w:autoSpaceDE w:val="0"/>
        <w:autoSpaceDN w:val="0"/>
        <w:adjustRightInd w:val="0"/>
        <w:spacing w:line="360" w:lineRule="exact"/>
        <w:ind w:firstLine="709"/>
        <w:jc w:val="both"/>
        <w:rPr>
          <w:sz w:val="28"/>
          <w:szCs w:val="28"/>
        </w:rPr>
      </w:pPr>
      <w:r>
        <w:rPr>
          <w:sz w:val="28"/>
          <w:szCs w:val="28"/>
        </w:rPr>
        <w:t>2.30.6. </w:t>
      </w:r>
      <w:r w:rsidRPr="000C2C19">
        <w:rPr>
          <w:sz w:val="28"/>
          <w:szCs w:val="28"/>
        </w:rPr>
        <w:t xml:space="preserve">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 </w:t>
      </w:r>
    </w:p>
    <w:p w:rsidR="002C06E6" w:rsidRPr="000C2C19" w:rsidRDefault="002C06E6" w:rsidP="002C06E6">
      <w:pPr>
        <w:autoSpaceDE w:val="0"/>
        <w:autoSpaceDN w:val="0"/>
        <w:adjustRightInd w:val="0"/>
        <w:spacing w:line="360" w:lineRule="exact"/>
        <w:ind w:firstLine="709"/>
        <w:jc w:val="both"/>
        <w:rPr>
          <w:sz w:val="28"/>
          <w:szCs w:val="28"/>
        </w:rPr>
      </w:pPr>
      <w:r>
        <w:rPr>
          <w:sz w:val="28"/>
          <w:szCs w:val="28"/>
        </w:rPr>
        <w:t>2.30.7. </w:t>
      </w:r>
      <w:r w:rsidRPr="000C2C19">
        <w:rPr>
          <w:sz w:val="28"/>
          <w:szCs w:val="28"/>
        </w:rPr>
        <w:t xml:space="preserve">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 </w:t>
      </w:r>
    </w:p>
    <w:p w:rsidR="002C06E6" w:rsidRPr="000C2C19" w:rsidRDefault="002C06E6" w:rsidP="002C06E6">
      <w:pPr>
        <w:autoSpaceDE w:val="0"/>
        <w:autoSpaceDN w:val="0"/>
        <w:adjustRightInd w:val="0"/>
        <w:spacing w:line="360" w:lineRule="exact"/>
        <w:ind w:firstLine="709"/>
        <w:jc w:val="both"/>
        <w:rPr>
          <w:sz w:val="28"/>
          <w:szCs w:val="28"/>
        </w:rPr>
      </w:pPr>
      <w:r>
        <w:rPr>
          <w:sz w:val="28"/>
          <w:szCs w:val="28"/>
        </w:rPr>
        <w:t>2.30.8. </w:t>
      </w:r>
      <w:r w:rsidRPr="000C2C19">
        <w:rPr>
          <w:sz w:val="28"/>
          <w:szCs w:val="28"/>
        </w:rPr>
        <w:t xml:space="preserve">Составление на основании комплексного запроса заявлений на предоставление муниципальных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w:t>
      </w:r>
      <w:r>
        <w:rPr>
          <w:sz w:val="28"/>
          <w:szCs w:val="28"/>
        </w:rPr>
        <w:br/>
      </w:r>
      <w:r w:rsidRPr="000C2C19">
        <w:rPr>
          <w:sz w:val="28"/>
          <w:szCs w:val="28"/>
        </w:rPr>
        <w:t>и комплектов документов в органы, предоставляющие муниципальные услуги.</w:t>
      </w:r>
    </w:p>
    <w:p w:rsidR="002C06E6" w:rsidRPr="000C2C19" w:rsidRDefault="002C06E6" w:rsidP="002C06E6">
      <w:pPr>
        <w:autoSpaceDE w:val="0"/>
        <w:autoSpaceDN w:val="0"/>
        <w:adjustRightInd w:val="0"/>
        <w:spacing w:line="360" w:lineRule="exact"/>
        <w:ind w:firstLine="709"/>
        <w:jc w:val="both"/>
        <w:rPr>
          <w:sz w:val="28"/>
          <w:szCs w:val="28"/>
        </w:rPr>
      </w:pPr>
    </w:p>
    <w:p w:rsidR="002C06E6" w:rsidRPr="000C2C19" w:rsidRDefault="002C06E6" w:rsidP="002C06E6">
      <w:pPr>
        <w:tabs>
          <w:tab w:val="left" w:pos="9923"/>
        </w:tabs>
        <w:suppressAutoHyphens/>
        <w:spacing w:line="360" w:lineRule="exact"/>
        <w:jc w:val="center"/>
        <w:rPr>
          <w:b/>
          <w:sz w:val="28"/>
          <w:szCs w:val="28"/>
        </w:rPr>
      </w:pPr>
      <w:r w:rsidRPr="000C2C19">
        <w:rPr>
          <w:b/>
          <w:sz w:val="28"/>
          <w:szCs w:val="28"/>
        </w:rPr>
        <w:lastRenderedPageBreak/>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2C06E6" w:rsidRPr="000C2C19" w:rsidRDefault="002C06E6" w:rsidP="002C06E6">
      <w:pPr>
        <w:autoSpaceDE w:val="0"/>
        <w:autoSpaceDN w:val="0"/>
        <w:adjustRightInd w:val="0"/>
        <w:spacing w:line="360" w:lineRule="exact"/>
        <w:ind w:firstLine="709"/>
        <w:jc w:val="center"/>
        <w:outlineLvl w:val="0"/>
        <w:rPr>
          <w:color w:val="000000"/>
          <w:sz w:val="28"/>
          <w:szCs w:val="28"/>
        </w:rPr>
      </w:pPr>
    </w:p>
    <w:p w:rsidR="002C06E6" w:rsidRPr="000C2C19" w:rsidRDefault="002C06E6" w:rsidP="002C06E6">
      <w:pPr>
        <w:widowControl w:val="0"/>
        <w:autoSpaceDE w:val="0"/>
        <w:autoSpaceDN w:val="0"/>
        <w:adjustRightInd w:val="0"/>
        <w:spacing w:line="360" w:lineRule="exact"/>
        <w:ind w:firstLine="709"/>
        <w:jc w:val="both"/>
        <w:rPr>
          <w:sz w:val="28"/>
          <w:szCs w:val="28"/>
        </w:rPr>
      </w:pPr>
      <w:bookmarkStart w:id="5" w:name="Par276"/>
      <w:bookmarkEnd w:id="5"/>
      <w:r>
        <w:rPr>
          <w:sz w:val="28"/>
          <w:szCs w:val="28"/>
        </w:rPr>
        <w:t>3.1. </w:t>
      </w:r>
      <w:r w:rsidRPr="000C2C19">
        <w:rPr>
          <w:sz w:val="28"/>
          <w:szCs w:val="28"/>
        </w:rPr>
        <w:t>Организация предоставления муниципальной услуги включает в себя следующие административные процедуры:</w:t>
      </w:r>
    </w:p>
    <w:p w:rsidR="002C06E6" w:rsidRPr="000C2C19" w:rsidRDefault="002C06E6" w:rsidP="002C06E6">
      <w:pPr>
        <w:widowControl w:val="0"/>
        <w:autoSpaceDE w:val="0"/>
        <w:autoSpaceDN w:val="0"/>
        <w:adjustRightInd w:val="0"/>
        <w:spacing w:line="360" w:lineRule="exact"/>
        <w:ind w:firstLine="709"/>
        <w:jc w:val="both"/>
        <w:rPr>
          <w:sz w:val="28"/>
          <w:szCs w:val="28"/>
        </w:rPr>
      </w:pPr>
      <w:r>
        <w:rPr>
          <w:sz w:val="28"/>
          <w:szCs w:val="28"/>
        </w:rPr>
        <w:t>3.1.1. </w:t>
      </w:r>
      <w:r w:rsidRPr="000C2C19">
        <w:rPr>
          <w:sz w:val="28"/>
          <w:szCs w:val="28"/>
        </w:rPr>
        <w:t>прием, регистрация запроса о предо</w:t>
      </w:r>
      <w:r>
        <w:rPr>
          <w:sz w:val="28"/>
          <w:szCs w:val="28"/>
        </w:rPr>
        <w:t xml:space="preserve">ставлении муниципальной услуги </w:t>
      </w:r>
      <w:r w:rsidRPr="000C2C19">
        <w:rPr>
          <w:sz w:val="28"/>
          <w:szCs w:val="28"/>
        </w:rPr>
        <w:t>и документов, необходимых для предоставления муниципальной услуги;</w:t>
      </w:r>
    </w:p>
    <w:p w:rsidR="002C06E6" w:rsidRPr="000C2C19" w:rsidRDefault="002C06E6" w:rsidP="002C06E6">
      <w:pPr>
        <w:spacing w:line="360" w:lineRule="exact"/>
        <w:ind w:firstLine="709"/>
        <w:jc w:val="both"/>
        <w:rPr>
          <w:sz w:val="28"/>
          <w:szCs w:val="28"/>
        </w:rPr>
      </w:pPr>
      <w:r>
        <w:rPr>
          <w:sz w:val="28"/>
          <w:szCs w:val="28"/>
        </w:rPr>
        <w:t>3.1.2. </w:t>
      </w:r>
      <w:r w:rsidRPr="000C2C19">
        <w:rPr>
          <w:sz w:val="28"/>
          <w:szCs w:val="28"/>
        </w:rPr>
        <w:t>рассмотрение документов, необходимых для предоставления муниципальной услуги и принятие решения о представлении (об отказе в предоставлении) муниципальной услуги;</w:t>
      </w:r>
    </w:p>
    <w:p w:rsidR="002C06E6" w:rsidRPr="000C2C19" w:rsidRDefault="002C06E6" w:rsidP="002C06E6">
      <w:pPr>
        <w:widowControl w:val="0"/>
        <w:spacing w:line="360" w:lineRule="exact"/>
        <w:ind w:firstLine="709"/>
        <w:jc w:val="both"/>
        <w:rPr>
          <w:rFonts w:eastAsia="Calibri"/>
          <w:kern w:val="2"/>
          <w:sz w:val="28"/>
          <w:szCs w:val="28"/>
          <w:shd w:val="clear" w:color="auto" w:fill="FFFFFF"/>
          <w:lang w:eastAsia="ar-SA"/>
        </w:rPr>
      </w:pPr>
      <w:r>
        <w:rPr>
          <w:color w:val="000000"/>
          <w:sz w:val="28"/>
          <w:szCs w:val="28"/>
          <w:shd w:val="clear" w:color="auto" w:fill="FFFFFF"/>
        </w:rPr>
        <w:t>3.1.3. </w:t>
      </w:r>
      <w:r w:rsidRPr="000C2C19">
        <w:rPr>
          <w:color w:val="000000"/>
          <w:sz w:val="28"/>
          <w:szCs w:val="28"/>
          <w:shd w:val="clear" w:color="auto" w:fill="FFFFFF"/>
        </w:rPr>
        <w:t>п</w:t>
      </w:r>
      <w:r w:rsidRPr="000C2C19">
        <w:rPr>
          <w:sz w:val="28"/>
          <w:szCs w:val="28"/>
          <w:shd w:val="clear" w:color="auto" w:fill="FFFFFF"/>
        </w:rPr>
        <w:t>одготовка</w:t>
      </w:r>
      <w:r w:rsidRPr="000C2C19">
        <w:rPr>
          <w:rFonts w:eastAsia="TimesNewRomanPSMT"/>
          <w:sz w:val="28"/>
          <w:szCs w:val="28"/>
          <w:shd w:val="clear" w:color="auto" w:fill="FFFFFF"/>
        </w:rPr>
        <w:t xml:space="preserve"> </w:t>
      </w:r>
      <w:r>
        <w:rPr>
          <w:sz w:val="28"/>
          <w:szCs w:val="28"/>
          <w:shd w:val="clear" w:color="auto" w:fill="FFFFFF"/>
        </w:rPr>
        <w:t xml:space="preserve">постановления администрации Уинского </w:t>
      </w:r>
      <w:r w:rsidRPr="000C2C19">
        <w:rPr>
          <w:sz w:val="28"/>
          <w:szCs w:val="28"/>
          <w:shd w:val="clear" w:color="auto" w:fill="FFFFFF"/>
        </w:rPr>
        <w:t xml:space="preserve">муниципального </w:t>
      </w:r>
      <w:r w:rsidR="005567C3">
        <w:rPr>
          <w:sz w:val="28"/>
          <w:szCs w:val="28"/>
          <w:shd w:val="clear" w:color="auto" w:fill="FFFFFF"/>
        </w:rPr>
        <w:t>округа</w:t>
      </w:r>
      <w:r w:rsidRPr="000C2C19">
        <w:rPr>
          <w:sz w:val="28"/>
          <w:szCs w:val="28"/>
          <w:shd w:val="clear" w:color="auto" w:fill="FFFFFF"/>
        </w:rPr>
        <w:t xml:space="preserve"> об утверждении схемы расположения земельного участка либо</w:t>
      </w:r>
      <w:r w:rsidRPr="000C2C19">
        <w:rPr>
          <w:color w:val="000000"/>
          <w:sz w:val="28"/>
          <w:szCs w:val="28"/>
          <w:shd w:val="clear" w:color="auto" w:fill="FFFFFF"/>
        </w:rPr>
        <w:t xml:space="preserve"> заключение соглашения о перераспределении земель или земельных участков</w:t>
      </w:r>
      <w:r w:rsidRPr="000C2C19">
        <w:rPr>
          <w:sz w:val="28"/>
          <w:szCs w:val="28"/>
          <w:shd w:val="clear" w:color="auto" w:fill="FFFFFF"/>
        </w:rPr>
        <w:t>;</w:t>
      </w:r>
    </w:p>
    <w:p w:rsidR="002C06E6" w:rsidRPr="000C2C19" w:rsidRDefault="002C06E6" w:rsidP="002C06E6">
      <w:pPr>
        <w:widowControl w:val="0"/>
        <w:tabs>
          <w:tab w:val="left" w:pos="1278"/>
        </w:tabs>
        <w:spacing w:line="360" w:lineRule="exact"/>
        <w:ind w:firstLine="709"/>
        <w:jc w:val="both"/>
        <w:rPr>
          <w:sz w:val="28"/>
          <w:szCs w:val="28"/>
        </w:rPr>
      </w:pPr>
      <w:r w:rsidRPr="000C2C19">
        <w:rPr>
          <w:kern w:val="1"/>
          <w:sz w:val="28"/>
          <w:szCs w:val="28"/>
          <w:lang w:eastAsia="ar-SA"/>
        </w:rPr>
        <w:t>3.1.4.</w:t>
      </w:r>
      <w:r>
        <w:rPr>
          <w:kern w:val="1"/>
          <w:sz w:val="28"/>
          <w:szCs w:val="28"/>
          <w:lang w:eastAsia="ar-SA"/>
        </w:rPr>
        <w:t> </w:t>
      </w:r>
      <w:r w:rsidRPr="000C2C19">
        <w:rPr>
          <w:color w:val="000000"/>
          <w:sz w:val="28"/>
          <w:szCs w:val="28"/>
          <w:shd w:val="clear" w:color="auto" w:fill="FFFFFF"/>
        </w:rPr>
        <w:t>направление заявителю решения о предоставлении (об отказе в предоставлении) мун</w:t>
      </w:r>
      <w:r w:rsidRPr="000C2C19">
        <w:rPr>
          <w:color w:val="000000"/>
          <w:sz w:val="28"/>
          <w:szCs w:val="28"/>
        </w:rPr>
        <w:t>ици</w:t>
      </w:r>
      <w:r w:rsidRPr="000C2C19">
        <w:rPr>
          <w:color w:val="000000"/>
          <w:sz w:val="28"/>
          <w:szCs w:val="28"/>
          <w:shd w:val="clear" w:color="auto" w:fill="FFFFFF"/>
        </w:rPr>
        <w:t>пальной услуги.</w:t>
      </w:r>
    </w:p>
    <w:p w:rsidR="002C06E6" w:rsidRPr="000C2C19" w:rsidRDefault="002C06E6" w:rsidP="002C06E6">
      <w:pPr>
        <w:widowControl w:val="0"/>
        <w:suppressAutoHyphens/>
        <w:autoSpaceDE w:val="0"/>
        <w:spacing w:line="360" w:lineRule="exact"/>
        <w:ind w:firstLine="709"/>
        <w:jc w:val="both"/>
        <w:rPr>
          <w:sz w:val="28"/>
          <w:szCs w:val="28"/>
        </w:rPr>
      </w:pPr>
      <w:r w:rsidRPr="000C2C19">
        <w:rPr>
          <w:sz w:val="28"/>
          <w:szCs w:val="28"/>
        </w:rPr>
        <w:t>3.2.</w:t>
      </w:r>
      <w:r>
        <w:rPr>
          <w:sz w:val="28"/>
          <w:szCs w:val="28"/>
        </w:rPr>
        <w:t> </w:t>
      </w:r>
      <w:hyperlink w:anchor="Par378" w:history="1">
        <w:r w:rsidRPr="000C2C19">
          <w:rPr>
            <w:color w:val="000000"/>
            <w:sz w:val="28"/>
            <w:szCs w:val="28"/>
          </w:rPr>
          <w:t>Блок-схема</w:t>
        </w:r>
      </w:hyperlink>
      <w:r w:rsidRPr="000C2C19">
        <w:rPr>
          <w:sz w:val="28"/>
          <w:szCs w:val="28"/>
        </w:rPr>
        <w:t xml:space="preserve"> предоставления муниципальной услуги приведена в приложении 2 к административному регламенту.</w:t>
      </w:r>
    </w:p>
    <w:p w:rsidR="002C06E6" w:rsidRPr="000C2C19" w:rsidRDefault="002C06E6" w:rsidP="002C06E6">
      <w:pPr>
        <w:widowControl w:val="0"/>
        <w:suppressAutoHyphens/>
        <w:spacing w:line="360" w:lineRule="exact"/>
        <w:ind w:firstLine="709"/>
        <w:jc w:val="both"/>
        <w:rPr>
          <w:sz w:val="28"/>
          <w:szCs w:val="28"/>
          <w:shd w:val="clear" w:color="auto" w:fill="FFFFFF"/>
        </w:rPr>
      </w:pPr>
      <w:r>
        <w:rPr>
          <w:sz w:val="28"/>
          <w:szCs w:val="28"/>
          <w:shd w:val="clear" w:color="auto" w:fill="FFFFFF"/>
        </w:rPr>
        <w:t>3.3. </w:t>
      </w:r>
      <w:r w:rsidRPr="000C2C19">
        <w:rPr>
          <w:sz w:val="28"/>
          <w:szCs w:val="28"/>
          <w:shd w:val="clear" w:color="auto" w:fill="FFFFFF"/>
        </w:rPr>
        <w:t>Прием, регистрация запроса о предоставле</w:t>
      </w:r>
      <w:r>
        <w:rPr>
          <w:sz w:val="28"/>
          <w:szCs w:val="28"/>
          <w:shd w:val="clear" w:color="auto" w:fill="FFFFFF"/>
        </w:rPr>
        <w:t xml:space="preserve">нии муниципальной услуги </w:t>
      </w:r>
      <w:r w:rsidRPr="000C2C19">
        <w:rPr>
          <w:sz w:val="28"/>
          <w:szCs w:val="28"/>
          <w:shd w:val="clear" w:color="auto" w:fill="FFFFFF"/>
        </w:rPr>
        <w:t xml:space="preserve">и документов, необходимых для предоставления муниципальной услуги. </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3.3.1. Основанием для начала административной процедуры является подача заявителем запроса о предоставлении муниципальной услуги и документов, необходимых для предоставления муниципальной услуги. Запрос о предоставлении муниципальной услуги и документы, необходимые для предоставления муниципальной услуги, могут быть представлены заявителем:</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3.3.1.1. при личном обращении в орган, предоставляющий муниципальную услугу;</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3.3.1.2. по электронной почте органа, предоставляющего муниципальную услугу;</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3.3.1.3. через Единый портал при наличии технической возможности;</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3.3.1.4. посредством почтовой связи на бумажном носителе;</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3.3.1.5. через официальный сайт;</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3.3.1.6. при обращении в МФЦ, в соответствии с соглашением </w:t>
      </w:r>
      <w:r w:rsidRPr="000C2C19">
        <w:rPr>
          <w:sz w:val="28"/>
          <w:szCs w:val="28"/>
        </w:rPr>
        <w:br/>
        <w:t xml:space="preserve">о взаимодействии, заключенным между МФЦ и органом, предоставляющим муниципальную услугу, с момента вступления в силу соглашения </w:t>
      </w:r>
      <w:r w:rsidRPr="000C2C19">
        <w:rPr>
          <w:sz w:val="28"/>
          <w:szCs w:val="28"/>
        </w:rPr>
        <w:br/>
        <w:t>о взаимодействии.</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lastRenderedPageBreak/>
        <w:t>При установлении несоблюдения установленных условий использования электронной квалифицированной подписи, при подаче за</w:t>
      </w:r>
      <w:r>
        <w:rPr>
          <w:sz w:val="28"/>
          <w:szCs w:val="28"/>
        </w:rPr>
        <w:t>проса</w:t>
      </w:r>
      <w:r w:rsidRPr="000C2C19">
        <w:rPr>
          <w:sz w:val="28"/>
          <w:szCs w:val="28"/>
        </w:rPr>
        <w:t xml:space="preserve"> и документов в электронном виде, ответственный за исполнение административной процедуры в срок 3 дня со дня завершения проведения такой проверки принимает решение об отказе в приеме к рассмотрению обращения </w:t>
      </w:r>
      <w:r>
        <w:rPr>
          <w:sz w:val="28"/>
          <w:szCs w:val="28"/>
        </w:rPr>
        <w:br/>
      </w:r>
      <w:r w:rsidRPr="000C2C19">
        <w:rPr>
          <w:sz w:val="28"/>
          <w:szCs w:val="28"/>
        </w:rPr>
        <w:t xml:space="preserve">за получением услуги и направляет заявителю уведомление об этом </w:t>
      </w:r>
      <w:r>
        <w:rPr>
          <w:sz w:val="28"/>
          <w:szCs w:val="28"/>
        </w:rPr>
        <w:br/>
      </w:r>
      <w:r w:rsidRPr="000C2C19">
        <w:rPr>
          <w:sz w:val="28"/>
          <w:szCs w:val="28"/>
        </w:rPr>
        <w:t xml:space="preserve">в электронной форме с указанием пунктов </w:t>
      </w:r>
      <w:r>
        <w:rPr>
          <w:sz w:val="28"/>
          <w:szCs w:val="28"/>
        </w:rPr>
        <w:t>статьи 11 Федерального закона № </w:t>
      </w:r>
      <w:r w:rsidRPr="000C2C19">
        <w:rPr>
          <w:sz w:val="28"/>
          <w:szCs w:val="28"/>
        </w:rPr>
        <w:t>63-ФЗ:</w:t>
      </w:r>
    </w:p>
    <w:p w:rsidR="002C06E6" w:rsidRPr="000C2C19" w:rsidRDefault="002C06E6" w:rsidP="002C06E6">
      <w:pPr>
        <w:autoSpaceDE w:val="0"/>
        <w:autoSpaceDN w:val="0"/>
        <w:adjustRightInd w:val="0"/>
        <w:spacing w:line="360" w:lineRule="exact"/>
        <w:ind w:firstLine="709"/>
        <w:jc w:val="both"/>
        <w:rPr>
          <w:sz w:val="28"/>
          <w:szCs w:val="28"/>
        </w:rPr>
      </w:pPr>
      <w:r>
        <w:rPr>
          <w:sz w:val="28"/>
          <w:szCs w:val="28"/>
        </w:rPr>
        <w:t>3.3.1.6.1. </w:t>
      </w:r>
      <w:r w:rsidRPr="000C2C19">
        <w:rPr>
          <w:sz w:val="28"/>
          <w:szCs w:val="28"/>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C06E6" w:rsidRPr="000C2C19" w:rsidRDefault="002C06E6" w:rsidP="002C06E6">
      <w:pPr>
        <w:autoSpaceDE w:val="0"/>
        <w:autoSpaceDN w:val="0"/>
        <w:adjustRightInd w:val="0"/>
        <w:spacing w:line="360" w:lineRule="exact"/>
        <w:ind w:firstLine="709"/>
        <w:jc w:val="both"/>
        <w:rPr>
          <w:sz w:val="28"/>
          <w:szCs w:val="28"/>
        </w:rPr>
      </w:pPr>
      <w:r>
        <w:rPr>
          <w:sz w:val="28"/>
          <w:szCs w:val="28"/>
        </w:rPr>
        <w:t>3.3.1.6.2. </w:t>
      </w:r>
      <w:r w:rsidRPr="000C2C19">
        <w:rPr>
          <w:sz w:val="28"/>
          <w:szCs w:val="28"/>
        </w:rPr>
        <w:t xml:space="preserve">квалифицированный сертификат действителен на момент подписания электронного документа (при наличии достоверной информации </w:t>
      </w:r>
      <w:r>
        <w:rPr>
          <w:sz w:val="28"/>
          <w:szCs w:val="28"/>
        </w:rPr>
        <w:br/>
      </w:r>
      <w:r w:rsidRPr="000C2C19">
        <w:rPr>
          <w:sz w:val="28"/>
          <w:szCs w:val="28"/>
        </w:rPr>
        <w:t>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3.3.1.6.3.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w:t>
      </w:r>
      <w:r>
        <w:rPr>
          <w:sz w:val="28"/>
          <w:szCs w:val="28"/>
        </w:rPr>
        <w:br/>
      </w:r>
      <w:r w:rsidRPr="000C2C19">
        <w:rPr>
          <w:sz w:val="28"/>
          <w:szCs w:val="28"/>
        </w:rPr>
        <w:t xml:space="preserve">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Федеральным законом № 63-ФЗ, и с использованием квалифицированного сертификата лица, подписавшего электронный документ; </w:t>
      </w:r>
    </w:p>
    <w:p w:rsidR="002C06E6" w:rsidRPr="000C2C19" w:rsidRDefault="002C06E6" w:rsidP="002C06E6">
      <w:pPr>
        <w:autoSpaceDE w:val="0"/>
        <w:autoSpaceDN w:val="0"/>
        <w:adjustRightInd w:val="0"/>
        <w:spacing w:line="360" w:lineRule="exact"/>
        <w:ind w:firstLine="709"/>
        <w:jc w:val="both"/>
        <w:rPr>
          <w:sz w:val="28"/>
          <w:szCs w:val="28"/>
        </w:rPr>
      </w:pPr>
      <w:r>
        <w:rPr>
          <w:sz w:val="28"/>
          <w:szCs w:val="28"/>
        </w:rPr>
        <w:t>3.3.1.6.4. </w:t>
      </w:r>
      <w:r w:rsidRPr="000C2C19">
        <w:rPr>
          <w:sz w:val="28"/>
          <w:szCs w:val="28"/>
        </w:rPr>
        <w:t xml:space="preserve">квалифицированная электронная подпись используется </w:t>
      </w:r>
      <w:r>
        <w:rPr>
          <w:sz w:val="28"/>
          <w:szCs w:val="28"/>
        </w:rPr>
        <w:br/>
      </w:r>
      <w:r w:rsidRPr="000C2C19">
        <w:rPr>
          <w:sz w:val="28"/>
          <w:szCs w:val="28"/>
        </w:rPr>
        <w:t>с учетом ограничений, содержащихся в квалифицированном сертификате лица, подписывающего электронный документ (если такие ограничения установлены),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w:t>
      </w:r>
      <w:r w:rsidRPr="000C2C19">
        <w:rPr>
          <w:sz w:val="28"/>
          <w:szCs w:val="28"/>
        </w:rPr>
        <w:lastRenderedPageBreak/>
        <w:t>которые послужили основанием для отказа в приеме к рассмотрению первичного обращения.</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3.3.2. Ответственным за исполнение административной процедуры является ведущий специалист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3.3.3. Запрос о предоставлении муниципальной услуги, в том числе в электронной форме, подлежит регистрации в день его поступления </w:t>
      </w:r>
      <w:r w:rsidRPr="000C2C19">
        <w:rPr>
          <w:sz w:val="28"/>
          <w:szCs w:val="28"/>
        </w:rPr>
        <w:br/>
        <w:t>в орган, предоставляющий муниципальную услугу.</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3.3.4. Ответственный за исполнение административной процедуры выполняет следующие действия:</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3.3.4.1. устанавливает предмет обращения;</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3.3.4.2. проверяет представленные документы на соответствие требованиям, установленным пунктом 2.10. административного регламента.</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Если недостатки, препятствующие приему документов, могут быть устранены в ходе приема, они устраняются незамедлительно.</w:t>
      </w:r>
    </w:p>
    <w:p w:rsidR="002C06E6" w:rsidRPr="000C2C19" w:rsidRDefault="002C06E6" w:rsidP="002C06E6">
      <w:pPr>
        <w:widowControl w:val="0"/>
        <w:autoSpaceDE w:val="0"/>
        <w:autoSpaceDN w:val="0"/>
        <w:adjustRightInd w:val="0"/>
        <w:spacing w:line="360" w:lineRule="exact"/>
        <w:ind w:firstLine="709"/>
        <w:jc w:val="both"/>
        <w:rPr>
          <w:sz w:val="28"/>
          <w:szCs w:val="28"/>
        </w:rPr>
      </w:pPr>
      <w:r w:rsidRPr="000C2C19">
        <w:rPr>
          <w:sz w:val="28"/>
          <w:szCs w:val="28"/>
        </w:rPr>
        <w:t>В случае невозможности устранения выявленных недостатков в течение приема, документы возвращаются заявителю.</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По требованию заявителя ответственный за исполнение административной процедуры готовит письменный мотивированный отказ в приеме документов.</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3.3.4.3. регистрирует запрос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3.3.4.4. оформляет расписку 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lastRenderedPageBreak/>
        <w:t>3.3.5. В случае подачи запроса в электронной форме через Единый портал при наличии технической возможности, запрос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После поступления запроса о предоставлении муниципальной услуги ответственному за исполнение административной процедуры в личном кабинете на Едином портале при наличии технической возможности отображается статус заявки «Принято от заявителя».</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3.3.5.1. 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w:t>
      </w:r>
      <w:r>
        <w:rPr>
          <w:sz w:val="28"/>
          <w:szCs w:val="28"/>
        </w:rPr>
        <w:br/>
      </w:r>
      <w:r w:rsidRPr="000C2C19">
        <w:rPr>
          <w:sz w:val="28"/>
          <w:szCs w:val="28"/>
        </w:rPr>
        <w:t>«В приеме документов отказано», а также указывается причина отказа в приеме документов.</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В случае соответствия документов установленным требованиям, ответственный за исполнение административной процедуры регистрирует за</w:t>
      </w:r>
      <w:r>
        <w:rPr>
          <w:sz w:val="28"/>
          <w:szCs w:val="28"/>
        </w:rPr>
        <w:t>прос</w:t>
      </w:r>
      <w:r w:rsidRPr="000C2C19">
        <w:rPr>
          <w:sz w:val="28"/>
          <w:szCs w:val="28"/>
        </w:rPr>
        <w:t xml:space="preserve"> с приложенными документами.</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В личном кабинете на Едином портале при наличии технической возможности отображается статус «Промежуточные результаты </w:t>
      </w:r>
      <w:r>
        <w:rPr>
          <w:sz w:val="28"/>
          <w:szCs w:val="28"/>
        </w:rPr>
        <w:br/>
      </w:r>
      <w:r w:rsidRPr="000C2C19">
        <w:rPr>
          <w:sz w:val="28"/>
          <w:szCs w:val="28"/>
        </w:rPr>
        <w:t xml:space="preserve">от ведомства», в поле «Комментарий» отображается текст следующего содержания: «Ваше заявление принято в работу». </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3.3.5.2. При поступлении запроса за получением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w:t>
      </w:r>
      <w:r>
        <w:rPr>
          <w:sz w:val="28"/>
          <w:szCs w:val="28"/>
        </w:rPr>
        <w:t xml:space="preserve">ении услуги, в соответствии со </w:t>
      </w:r>
      <w:r w:rsidRPr="000C2C19">
        <w:rPr>
          <w:sz w:val="28"/>
          <w:szCs w:val="28"/>
        </w:rPr>
        <w:t xml:space="preserve">статьей 11 Федерального закона </w:t>
      </w:r>
      <w:r>
        <w:rPr>
          <w:sz w:val="28"/>
          <w:szCs w:val="28"/>
        </w:rPr>
        <w:t>№ </w:t>
      </w:r>
      <w:r w:rsidRPr="000C2C19">
        <w:rPr>
          <w:sz w:val="28"/>
          <w:szCs w:val="28"/>
        </w:rPr>
        <w:t>63-ФЗ.</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3.3.6. Прием запроса о предоставлении муниципальной услуги </w:t>
      </w:r>
      <w:r w:rsidRPr="000C2C19">
        <w:rPr>
          <w:sz w:val="28"/>
          <w:szCs w:val="28"/>
        </w:rPr>
        <w:br/>
        <w:t xml:space="preserve">и документов в МФЦ осуществляется в соответствии с соглашением </w:t>
      </w:r>
      <w:r w:rsidRPr="000C2C19">
        <w:rPr>
          <w:sz w:val="28"/>
          <w:szCs w:val="28"/>
        </w:rPr>
        <w:br/>
      </w:r>
      <w:r w:rsidRPr="000C2C19">
        <w:rPr>
          <w:sz w:val="28"/>
          <w:szCs w:val="28"/>
        </w:rPr>
        <w:lastRenderedPageBreak/>
        <w:t>о взаимодействии, заключенным между МФЦ и органом, предоставляющим муниципальную услугу.</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3.3.7. Срок исполнения административной процедуры составляет </w:t>
      </w:r>
      <w:r>
        <w:rPr>
          <w:sz w:val="28"/>
          <w:szCs w:val="28"/>
        </w:rPr>
        <w:br/>
      </w:r>
      <w:r w:rsidRPr="000C2C19">
        <w:rPr>
          <w:sz w:val="28"/>
          <w:szCs w:val="28"/>
        </w:rPr>
        <w:t>1 рабочий день.</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3.3.8. Результатом административной процедуры является регистрация запроса о предоставлении муниципальной услуги и документов заявителя </w:t>
      </w:r>
      <w:r w:rsidRPr="000C2C19">
        <w:rPr>
          <w:sz w:val="28"/>
          <w:szCs w:val="28"/>
        </w:rPr>
        <w:br/>
        <w:t>в установленном порядке или отказ в приеме документов по основаниям, установленным пунктом 2.14. административного регламента.</w:t>
      </w:r>
    </w:p>
    <w:p w:rsidR="002C06E6" w:rsidRPr="000C2C19" w:rsidRDefault="002C06E6" w:rsidP="002C06E6">
      <w:pPr>
        <w:widowControl w:val="0"/>
        <w:spacing w:line="360" w:lineRule="exact"/>
        <w:ind w:firstLine="709"/>
        <w:jc w:val="both"/>
        <w:rPr>
          <w:sz w:val="28"/>
          <w:szCs w:val="28"/>
          <w:shd w:val="clear" w:color="auto" w:fill="FFFFFF"/>
        </w:rPr>
      </w:pPr>
      <w:r>
        <w:rPr>
          <w:sz w:val="28"/>
          <w:szCs w:val="28"/>
          <w:shd w:val="clear" w:color="auto" w:fill="FFFFFF"/>
        </w:rPr>
        <w:t>3.4. </w:t>
      </w:r>
      <w:r w:rsidRPr="000C2C19">
        <w:rPr>
          <w:sz w:val="28"/>
          <w:szCs w:val="28"/>
          <w:shd w:val="clear" w:color="auto" w:fill="FFFFFF"/>
        </w:rPr>
        <w:t>Рассмотрение документов, необходимых для предоставления муниципальной услуги и принятие решения о представлении (об отказе в предоставлении) муниципальной услуги.</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3.4.1. Основанием для начала административной процедуры является получение ответственным за исполнение административной процедуры, муниципальным служащим органа, предоставляющего муниципальную услугу, зарегистрированного запроса о предоставлении муниципальной услуги и документов.</w:t>
      </w:r>
    </w:p>
    <w:p w:rsidR="002C06E6" w:rsidRPr="000C2C19" w:rsidRDefault="002C06E6" w:rsidP="002C06E6">
      <w:pPr>
        <w:autoSpaceDE w:val="0"/>
        <w:autoSpaceDN w:val="0"/>
        <w:adjustRightInd w:val="0"/>
        <w:spacing w:line="360" w:lineRule="exact"/>
        <w:ind w:firstLine="709"/>
        <w:jc w:val="both"/>
        <w:rPr>
          <w:sz w:val="28"/>
          <w:szCs w:val="28"/>
          <w:u w:val="single"/>
        </w:rPr>
      </w:pPr>
      <w:r w:rsidRPr="000C2C19">
        <w:rPr>
          <w:sz w:val="28"/>
          <w:szCs w:val="28"/>
        </w:rPr>
        <w:t>3.4.2. Ответственным за исполнение административной процедуры является ведущий специалист органа, предоставляющего муниципальную услугу, в соответствии с должностными обязанностями.</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3.4.3. Ответственный за исполнение административной процедуры:</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3.4.3.1. рассматривает запрос о предоставлении муниципальной услуги </w:t>
      </w:r>
      <w:r>
        <w:rPr>
          <w:sz w:val="28"/>
          <w:szCs w:val="28"/>
        </w:rPr>
        <w:br/>
      </w:r>
      <w:r w:rsidRPr="000C2C19">
        <w:rPr>
          <w:sz w:val="28"/>
          <w:szCs w:val="28"/>
        </w:rPr>
        <w:t>и документы на соответствие требованиям законодательства Российской 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3.4.3.2. запрашивает в рамках межведомственного информационного взаимодействия (в случае если документы не представлены заявителем </w:t>
      </w:r>
      <w:r w:rsidRPr="000C2C19">
        <w:rPr>
          <w:sz w:val="28"/>
          <w:szCs w:val="28"/>
        </w:rPr>
        <w:br/>
        <w:t xml:space="preserve">по собственной инициативе) документы, установленные пунктом 2.8.7. административного регламента. Срок подготовки и направления ответа </w:t>
      </w:r>
      <w:r w:rsidRPr="000C2C19">
        <w:rPr>
          <w:sz w:val="28"/>
          <w:szCs w:val="28"/>
        </w:rPr>
        <w:br/>
        <w:t>на межведомственный запрос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Пермского края;</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3.4.3.3. 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w:t>
      </w:r>
      <w:r w:rsidRPr="000C2C19">
        <w:rPr>
          <w:sz w:val="28"/>
          <w:szCs w:val="28"/>
        </w:rPr>
        <w:lastRenderedPageBreak/>
        <w:t xml:space="preserve">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срок не более пяти календарных дней со дня направления уведомления. </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3.4.4. Срок исполнения административной процедуры составляет </w:t>
      </w:r>
      <w:r>
        <w:rPr>
          <w:sz w:val="28"/>
          <w:szCs w:val="28"/>
        </w:rPr>
        <w:br/>
      </w:r>
      <w:r w:rsidRPr="000C2C19">
        <w:rPr>
          <w:sz w:val="28"/>
          <w:szCs w:val="28"/>
        </w:rPr>
        <w:t>10 календарных дней.</w:t>
      </w:r>
    </w:p>
    <w:p w:rsidR="002C06E6" w:rsidRPr="000C2C19" w:rsidRDefault="002C06E6" w:rsidP="002C06E6">
      <w:pPr>
        <w:widowControl w:val="0"/>
        <w:tabs>
          <w:tab w:val="left" w:pos="1205"/>
        </w:tabs>
        <w:spacing w:line="360" w:lineRule="exact"/>
        <w:ind w:firstLine="709"/>
        <w:jc w:val="both"/>
        <w:rPr>
          <w:color w:val="000000"/>
          <w:sz w:val="28"/>
          <w:szCs w:val="28"/>
          <w:shd w:val="clear" w:color="auto" w:fill="FFFFFF"/>
        </w:rPr>
      </w:pPr>
      <w:r>
        <w:rPr>
          <w:color w:val="000000"/>
          <w:sz w:val="28"/>
          <w:szCs w:val="28"/>
          <w:shd w:val="clear" w:color="auto" w:fill="FFFFFF"/>
        </w:rPr>
        <w:t>3.4.5. </w:t>
      </w:r>
      <w:r w:rsidRPr="000C2C19">
        <w:rPr>
          <w:color w:val="000000"/>
          <w:sz w:val="28"/>
          <w:szCs w:val="28"/>
          <w:shd w:val="clear" w:color="auto" w:fill="FFFFFF"/>
        </w:rPr>
        <w:t>Результатом административной процедуры является принятие решения о предоставлении (об отказе в предоставлении) муниципальной услуги и подготовка проектов решений. В решении должны быть указаны все основания отказа из пункта 2.17. административного регламента в предоставлении муниципальной услуги.</w:t>
      </w:r>
    </w:p>
    <w:p w:rsidR="002C06E6" w:rsidRPr="000C2C19" w:rsidRDefault="002C06E6" w:rsidP="002C06E6">
      <w:pPr>
        <w:widowControl w:val="0"/>
        <w:spacing w:line="360" w:lineRule="exact"/>
        <w:ind w:firstLine="709"/>
        <w:jc w:val="both"/>
        <w:rPr>
          <w:sz w:val="28"/>
          <w:szCs w:val="28"/>
          <w:shd w:val="clear" w:color="auto" w:fill="FFFFFF"/>
        </w:rPr>
      </w:pPr>
      <w:r>
        <w:rPr>
          <w:sz w:val="28"/>
          <w:szCs w:val="28"/>
          <w:shd w:val="clear" w:color="auto" w:fill="FFFFFF"/>
        </w:rPr>
        <w:t>3.5. </w:t>
      </w:r>
      <w:r w:rsidRPr="000C2C19">
        <w:rPr>
          <w:sz w:val="28"/>
          <w:szCs w:val="28"/>
          <w:shd w:val="clear" w:color="auto" w:fill="FFFFFF"/>
        </w:rPr>
        <w:t>Подготовка</w:t>
      </w:r>
      <w:r w:rsidRPr="000C2C19">
        <w:rPr>
          <w:rFonts w:eastAsia="TimesNewRomanPSMT"/>
          <w:sz w:val="28"/>
          <w:szCs w:val="28"/>
          <w:shd w:val="clear" w:color="auto" w:fill="FFFFFF"/>
        </w:rPr>
        <w:t xml:space="preserve"> </w:t>
      </w:r>
      <w:r w:rsidRPr="000C2C19">
        <w:rPr>
          <w:sz w:val="28"/>
          <w:szCs w:val="28"/>
          <w:shd w:val="clear" w:color="auto" w:fill="FFFFFF"/>
        </w:rPr>
        <w:t xml:space="preserve">постановления администрации </w:t>
      </w:r>
      <w:r>
        <w:rPr>
          <w:sz w:val="28"/>
          <w:szCs w:val="28"/>
          <w:shd w:val="clear" w:color="auto" w:fill="FFFFFF"/>
        </w:rPr>
        <w:t>Уинского</w:t>
      </w:r>
      <w:r w:rsidRPr="000C2C19">
        <w:rPr>
          <w:sz w:val="28"/>
          <w:szCs w:val="28"/>
          <w:shd w:val="clear" w:color="auto" w:fill="FFFFFF"/>
        </w:rPr>
        <w:t xml:space="preserve"> муниципального </w:t>
      </w:r>
      <w:r w:rsidR="00796E52">
        <w:rPr>
          <w:sz w:val="28"/>
          <w:szCs w:val="28"/>
          <w:shd w:val="clear" w:color="auto" w:fill="FFFFFF"/>
        </w:rPr>
        <w:t>округа</w:t>
      </w:r>
      <w:r w:rsidRPr="000C2C19">
        <w:rPr>
          <w:sz w:val="28"/>
          <w:szCs w:val="28"/>
          <w:shd w:val="clear" w:color="auto" w:fill="FFFFFF"/>
        </w:rPr>
        <w:t xml:space="preserve"> об утверждении схемы расположения земельного участка либо</w:t>
      </w:r>
      <w:r w:rsidRPr="000C2C19">
        <w:rPr>
          <w:color w:val="000000"/>
          <w:sz w:val="28"/>
          <w:szCs w:val="28"/>
          <w:shd w:val="clear" w:color="auto" w:fill="FFFFFF"/>
        </w:rPr>
        <w:t xml:space="preserve"> заключение соглашения о перераспределении земель или земельных участков</w:t>
      </w:r>
      <w:r w:rsidRPr="000C2C19">
        <w:rPr>
          <w:sz w:val="28"/>
          <w:szCs w:val="28"/>
          <w:shd w:val="clear" w:color="auto" w:fill="FFFFFF"/>
        </w:rPr>
        <w:t>.</w:t>
      </w:r>
    </w:p>
    <w:p w:rsidR="002C06E6" w:rsidRPr="000C2C19" w:rsidRDefault="002C06E6" w:rsidP="002C06E6">
      <w:pPr>
        <w:widowControl w:val="0"/>
        <w:spacing w:line="360" w:lineRule="exact"/>
        <w:ind w:firstLine="709"/>
        <w:jc w:val="both"/>
        <w:rPr>
          <w:sz w:val="28"/>
          <w:szCs w:val="28"/>
          <w:shd w:val="clear" w:color="auto" w:fill="FFFFFF"/>
        </w:rPr>
      </w:pPr>
      <w:r>
        <w:rPr>
          <w:sz w:val="28"/>
          <w:szCs w:val="28"/>
          <w:shd w:val="clear" w:color="auto" w:fill="FFFFFF"/>
        </w:rPr>
        <w:t>3.5.1. </w:t>
      </w:r>
      <w:r w:rsidRPr="000C2C19">
        <w:rPr>
          <w:sz w:val="28"/>
          <w:szCs w:val="28"/>
          <w:shd w:val="clear" w:color="auto" w:fill="FFFFFF"/>
        </w:rPr>
        <w:t xml:space="preserve">Основанием для начала административной процедуры является получение необходимой информации из органов (организаций), участвующих в предоставлении муниципальной услуги, и принятие решения </w:t>
      </w:r>
      <w:r>
        <w:rPr>
          <w:sz w:val="28"/>
          <w:szCs w:val="28"/>
          <w:shd w:val="clear" w:color="auto" w:fill="FFFFFF"/>
        </w:rPr>
        <w:br/>
      </w:r>
      <w:r w:rsidRPr="000C2C19">
        <w:rPr>
          <w:sz w:val="28"/>
          <w:szCs w:val="28"/>
          <w:shd w:val="clear" w:color="auto" w:fill="FFFFFF"/>
        </w:rPr>
        <w:t>о предоставлении муниципальной услуги.</w:t>
      </w:r>
    </w:p>
    <w:p w:rsidR="002C06E6" w:rsidRPr="000C2C19" w:rsidRDefault="002C06E6" w:rsidP="002C06E6">
      <w:pPr>
        <w:autoSpaceDE w:val="0"/>
        <w:autoSpaceDN w:val="0"/>
        <w:adjustRightInd w:val="0"/>
        <w:spacing w:line="360" w:lineRule="exact"/>
        <w:ind w:firstLine="709"/>
        <w:jc w:val="both"/>
        <w:rPr>
          <w:sz w:val="28"/>
          <w:szCs w:val="28"/>
          <w:u w:val="single"/>
        </w:rPr>
      </w:pPr>
      <w:r w:rsidRPr="000C2C19">
        <w:rPr>
          <w:sz w:val="28"/>
          <w:szCs w:val="28"/>
        </w:rPr>
        <w:t>3.5.2. Ответственным за исполнение административной процедуры является ведущий специалист органа, предоставляющего муниципальную услугу, в соответствии с должностными обязанностями.</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3.5.3. Ответственный за исполнение административной процедуры: </w:t>
      </w:r>
    </w:p>
    <w:p w:rsidR="002C06E6" w:rsidRPr="000C2C19" w:rsidRDefault="002C06E6" w:rsidP="002C06E6">
      <w:pPr>
        <w:autoSpaceDE w:val="0"/>
        <w:autoSpaceDN w:val="0"/>
        <w:adjustRightInd w:val="0"/>
        <w:spacing w:line="360" w:lineRule="exact"/>
        <w:ind w:firstLine="709"/>
        <w:jc w:val="both"/>
        <w:rPr>
          <w:sz w:val="28"/>
          <w:szCs w:val="28"/>
        </w:rPr>
      </w:pPr>
      <w:r>
        <w:rPr>
          <w:sz w:val="28"/>
          <w:szCs w:val="28"/>
        </w:rPr>
        <w:t>3.5.3.1. </w:t>
      </w:r>
      <w:r w:rsidRPr="000C2C19">
        <w:rPr>
          <w:sz w:val="28"/>
          <w:szCs w:val="28"/>
        </w:rPr>
        <w:t>готовит проект постановления об утверждении схемы расположения земельного участка либо</w:t>
      </w:r>
      <w:r w:rsidRPr="000C2C19">
        <w:rPr>
          <w:color w:val="000000"/>
          <w:sz w:val="28"/>
          <w:szCs w:val="28"/>
          <w:shd w:val="clear" w:color="auto" w:fill="FFFFFF"/>
        </w:rPr>
        <w:t xml:space="preserve"> проект соглашения </w:t>
      </w:r>
      <w:r>
        <w:rPr>
          <w:color w:val="000000"/>
          <w:sz w:val="28"/>
          <w:szCs w:val="28"/>
          <w:shd w:val="clear" w:color="auto" w:fill="FFFFFF"/>
        </w:rPr>
        <w:br/>
      </w:r>
      <w:r w:rsidRPr="000C2C19">
        <w:rPr>
          <w:color w:val="000000"/>
          <w:sz w:val="28"/>
          <w:szCs w:val="28"/>
          <w:shd w:val="clear" w:color="auto" w:fill="FFFFFF"/>
        </w:rPr>
        <w:t>о перераспределении земель или земельных участков</w:t>
      </w:r>
      <w:r w:rsidRPr="000C2C19">
        <w:rPr>
          <w:sz w:val="28"/>
          <w:szCs w:val="28"/>
        </w:rPr>
        <w:t xml:space="preserve">, согласовывает </w:t>
      </w:r>
      <w:r>
        <w:rPr>
          <w:sz w:val="28"/>
          <w:szCs w:val="28"/>
        </w:rPr>
        <w:br/>
      </w:r>
      <w:r w:rsidRPr="000C2C19">
        <w:rPr>
          <w:sz w:val="28"/>
          <w:szCs w:val="28"/>
        </w:rPr>
        <w:t>и подписывает;</w:t>
      </w:r>
    </w:p>
    <w:p w:rsidR="002C06E6" w:rsidRPr="000C2C19" w:rsidRDefault="002C06E6" w:rsidP="002C06E6">
      <w:pPr>
        <w:autoSpaceDE w:val="0"/>
        <w:autoSpaceDN w:val="0"/>
        <w:adjustRightInd w:val="0"/>
        <w:spacing w:line="360" w:lineRule="exact"/>
        <w:ind w:firstLine="709"/>
        <w:jc w:val="both"/>
        <w:rPr>
          <w:sz w:val="28"/>
          <w:szCs w:val="28"/>
        </w:rPr>
      </w:pPr>
      <w:r>
        <w:rPr>
          <w:sz w:val="28"/>
          <w:szCs w:val="28"/>
        </w:rPr>
        <w:t>3.5.3.2. </w:t>
      </w:r>
      <w:r w:rsidRPr="000C2C19">
        <w:rPr>
          <w:sz w:val="28"/>
          <w:szCs w:val="28"/>
        </w:rPr>
        <w:t xml:space="preserve">готовит </w:t>
      </w:r>
      <w:r>
        <w:rPr>
          <w:sz w:val="28"/>
          <w:szCs w:val="28"/>
        </w:rPr>
        <w:t xml:space="preserve">заявителю </w:t>
      </w:r>
      <w:r w:rsidRPr="000C2C19">
        <w:rPr>
          <w:rFonts w:eastAsia="Calibri"/>
          <w:kern w:val="1"/>
          <w:sz w:val="28"/>
          <w:szCs w:val="28"/>
          <w:lang w:eastAsia="ar-SA"/>
        </w:rPr>
        <w:t>мотивированный отказ</w:t>
      </w:r>
      <w:r w:rsidRPr="000C2C19">
        <w:rPr>
          <w:sz w:val="28"/>
          <w:szCs w:val="28"/>
        </w:rPr>
        <w:t xml:space="preserve"> в </w:t>
      </w:r>
      <w:r w:rsidRPr="000C2C19">
        <w:rPr>
          <w:color w:val="000000"/>
          <w:sz w:val="28"/>
          <w:szCs w:val="28"/>
          <w:shd w:val="clear" w:color="auto" w:fill="FFFFFF"/>
        </w:rPr>
        <w:t>заключении соглашения о перераспределении земель или земельных участков</w:t>
      </w:r>
      <w:r w:rsidRPr="000C2C19">
        <w:rPr>
          <w:sz w:val="28"/>
          <w:szCs w:val="28"/>
        </w:rPr>
        <w:t>, согласовывает его и подписывает.</w:t>
      </w:r>
    </w:p>
    <w:p w:rsidR="002C06E6" w:rsidRPr="000C2C19" w:rsidRDefault="002C06E6" w:rsidP="002C06E6">
      <w:pPr>
        <w:widowControl w:val="0"/>
        <w:suppressAutoHyphens/>
        <w:autoSpaceDE w:val="0"/>
        <w:spacing w:line="360" w:lineRule="exact"/>
        <w:ind w:firstLine="709"/>
        <w:jc w:val="both"/>
        <w:rPr>
          <w:rFonts w:eastAsia="Calibri"/>
          <w:kern w:val="1"/>
          <w:sz w:val="28"/>
          <w:szCs w:val="28"/>
          <w:lang w:eastAsia="ar-SA"/>
        </w:rPr>
      </w:pPr>
      <w:r w:rsidRPr="000C2C19">
        <w:rPr>
          <w:rFonts w:eastAsia="Calibri"/>
          <w:kern w:val="1"/>
          <w:sz w:val="28"/>
          <w:szCs w:val="28"/>
          <w:lang w:eastAsia="ar-SA"/>
        </w:rPr>
        <w:t>3.5.4. Результатом исполнения административной процедуры является:</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 </w:t>
      </w:r>
      <w:r w:rsidRPr="000C2C19">
        <w:rPr>
          <w:rFonts w:eastAsia="Calibri"/>
          <w:kern w:val="1"/>
          <w:sz w:val="28"/>
          <w:szCs w:val="28"/>
          <w:lang w:eastAsia="ar-SA"/>
        </w:rPr>
        <w:t xml:space="preserve">подписанное постановление администрации </w:t>
      </w:r>
      <w:r>
        <w:rPr>
          <w:rFonts w:eastAsia="Calibri"/>
          <w:kern w:val="1"/>
          <w:sz w:val="28"/>
          <w:szCs w:val="28"/>
          <w:lang w:eastAsia="ar-SA"/>
        </w:rPr>
        <w:t>Уинского</w:t>
      </w:r>
      <w:r w:rsidRPr="000C2C19">
        <w:rPr>
          <w:rFonts w:eastAsia="Calibri"/>
          <w:kern w:val="1"/>
          <w:sz w:val="28"/>
          <w:szCs w:val="28"/>
          <w:lang w:eastAsia="ar-SA"/>
        </w:rPr>
        <w:t xml:space="preserve"> муниципального </w:t>
      </w:r>
      <w:r w:rsidR="00796E52">
        <w:rPr>
          <w:rFonts w:eastAsia="Calibri"/>
          <w:kern w:val="1"/>
          <w:sz w:val="28"/>
          <w:szCs w:val="28"/>
          <w:lang w:eastAsia="ar-SA"/>
        </w:rPr>
        <w:t>округа</w:t>
      </w:r>
      <w:r w:rsidRPr="000C2C19">
        <w:rPr>
          <w:sz w:val="28"/>
          <w:szCs w:val="28"/>
        </w:rPr>
        <w:t xml:space="preserve"> об утверждении схемы расположения земельного участка;</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соглашение о перераспределении земель или земельных участков;</w:t>
      </w:r>
    </w:p>
    <w:p w:rsidR="002C06E6" w:rsidRPr="000C2C19" w:rsidRDefault="002C06E6" w:rsidP="002C06E6">
      <w:pPr>
        <w:autoSpaceDE w:val="0"/>
        <w:autoSpaceDN w:val="0"/>
        <w:adjustRightInd w:val="0"/>
        <w:spacing w:line="360" w:lineRule="exact"/>
        <w:ind w:firstLine="709"/>
        <w:jc w:val="both"/>
        <w:rPr>
          <w:sz w:val="28"/>
          <w:szCs w:val="28"/>
        </w:rPr>
      </w:pPr>
      <w:r w:rsidRPr="000C2C19">
        <w:rPr>
          <w:rFonts w:eastAsia="Calibri"/>
          <w:kern w:val="1"/>
          <w:sz w:val="28"/>
          <w:szCs w:val="28"/>
          <w:lang w:eastAsia="ar-SA"/>
        </w:rPr>
        <w:t>подписанный мотивированный отказ</w:t>
      </w:r>
      <w:r w:rsidRPr="000C2C19">
        <w:rPr>
          <w:sz w:val="28"/>
          <w:szCs w:val="28"/>
        </w:rPr>
        <w:t xml:space="preserve"> в заключении соглашения </w:t>
      </w:r>
      <w:r>
        <w:rPr>
          <w:sz w:val="28"/>
          <w:szCs w:val="28"/>
        </w:rPr>
        <w:br/>
      </w:r>
      <w:r w:rsidRPr="000C2C19">
        <w:rPr>
          <w:sz w:val="28"/>
          <w:szCs w:val="28"/>
        </w:rPr>
        <w:t>о перераспределении земель или земельных участков.</w:t>
      </w:r>
    </w:p>
    <w:p w:rsidR="002C06E6" w:rsidRPr="000C2C19" w:rsidRDefault="002C06E6" w:rsidP="002C06E6">
      <w:pPr>
        <w:suppressAutoHyphens/>
        <w:spacing w:line="360" w:lineRule="exact"/>
        <w:ind w:firstLine="709"/>
        <w:jc w:val="both"/>
        <w:rPr>
          <w:rFonts w:eastAsia="Calibri"/>
          <w:kern w:val="1"/>
          <w:sz w:val="28"/>
          <w:szCs w:val="28"/>
          <w:lang w:eastAsia="ar-SA"/>
        </w:rPr>
      </w:pPr>
      <w:r>
        <w:rPr>
          <w:sz w:val="28"/>
          <w:szCs w:val="28"/>
        </w:rPr>
        <w:t>3.5.5. </w:t>
      </w:r>
      <w:r w:rsidRPr="000C2C19">
        <w:rPr>
          <w:sz w:val="28"/>
          <w:szCs w:val="28"/>
        </w:rPr>
        <w:t>Срок исполнения администра</w:t>
      </w:r>
      <w:r>
        <w:rPr>
          <w:sz w:val="28"/>
          <w:szCs w:val="28"/>
        </w:rPr>
        <w:t xml:space="preserve">тивной процедуры составляет </w:t>
      </w:r>
      <w:r>
        <w:rPr>
          <w:sz w:val="28"/>
          <w:szCs w:val="28"/>
        </w:rPr>
        <w:br/>
        <w:t xml:space="preserve">14 </w:t>
      </w:r>
      <w:r w:rsidRPr="000C2C19">
        <w:rPr>
          <w:sz w:val="28"/>
          <w:szCs w:val="28"/>
        </w:rPr>
        <w:t>календарных дней.</w:t>
      </w:r>
    </w:p>
    <w:p w:rsidR="002C06E6" w:rsidRPr="000C2C19" w:rsidRDefault="002C06E6" w:rsidP="002C06E6">
      <w:pPr>
        <w:widowControl w:val="0"/>
        <w:tabs>
          <w:tab w:val="left" w:pos="1278"/>
        </w:tabs>
        <w:spacing w:line="360" w:lineRule="exact"/>
        <w:ind w:firstLine="709"/>
        <w:jc w:val="both"/>
        <w:rPr>
          <w:sz w:val="28"/>
          <w:szCs w:val="28"/>
        </w:rPr>
      </w:pPr>
      <w:bookmarkStart w:id="6" w:name="Par285"/>
      <w:bookmarkEnd w:id="6"/>
      <w:r w:rsidRPr="000C2C19">
        <w:rPr>
          <w:color w:val="000000"/>
          <w:sz w:val="28"/>
          <w:szCs w:val="28"/>
          <w:shd w:val="clear" w:color="auto" w:fill="FFFFFF"/>
        </w:rPr>
        <w:t>3.6. Направление заявителю решения о предоставлении (об отказе в предоставлении) мун</w:t>
      </w:r>
      <w:r w:rsidRPr="000C2C19">
        <w:rPr>
          <w:color w:val="000000"/>
          <w:sz w:val="28"/>
          <w:szCs w:val="28"/>
        </w:rPr>
        <w:t>ици</w:t>
      </w:r>
      <w:r w:rsidRPr="000C2C19">
        <w:rPr>
          <w:color w:val="000000"/>
          <w:sz w:val="28"/>
          <w:szCs w:val="28"/>
          <w:shd w:val="clear" w:color="auto" w:fill="FFFFFF"/>
        </w:rPr>
        <w:t>пальной услуги.</w:t>
      </w:r>
    </w:p>
    <w:p w:rsidR="002C06E6" w:rsidRPr="000C2C19" w:rsidRDefault="002C06E6" w:rsidP="002C06E6">
      <w:pPr>
        <w:widowControl w:val="0"/>
        <w:suppressAutoHyphens/>
        <w:autoSpaceDE w:val="0"/>
        <w:spacing w:line="360" w:lineRule="exact"/>
        <w:ind w:firstLine="709"/>
        <w:jc w:val="both"/>
        <w:rPr>
          <w:sz w:val="28"/>
          <w:szCs w:val="28"/>
        </w:rPr>
      </w:pPr>
      <w:r w:rsidRPr="000C2C19">
        <w:rPr>
          <w:rFonts w:eastAsia="Calibri"/>
          <w:kern w:val="2"/>
          <w:sz w:val="28"/>
          <w:szCs w:val="28"/>
          <w:lang w:eastAsia="ar-SA"/>
        </w:rPr>
        <w:lastRenderedPageBreak/>
        <w:t>3.6.1.</w:t>
      </w:r>
      <w:r>
        <w:rPr>
          <w:rFonts w:eastAsia="Calibri"/>
          <w:kern w:val="2"/>
          <w:sz w:val="28"/>
          <w:szCs w:val="28"/>
          <w:lang w:eastAsia="ar-SA"/>
        </w:rPr>
        <w:t> </w:t>
      </w:r>
      <w:r w:rsidRPr="000C2C19">
        <w:rPr>
          <w:sz w:val="28"/>
          <w:szCs w:val="28"/>
        </w:rPr>
        <w:t>Основанием для начала административной процедуры является поступление в орган, предоставляющий муниципальную услугу подписанного</w:t>
      </w:r>
      <w:r w:rsidRPr="000C2C19">
        <w:rPr>
          <w:rFonts w:eastAsia="Calibri"/>
          <w:kern w:val="1"/>
          <w:sz w:val="28"/>
          <w:szCs w:val="28"/>
          <w:lang w:eastAsia="ar-SA"/>
        </w:rPr>
        <w:t xml:space="preserve"> постановления администрации </w:t>
      </w:r>
      <w:r>
        <w:rPr>
          <w:rFonts w:eastAsia="Calibri"/>
          <w:kern w:val="1"/>
          <w:sz w:val="28"/>
          <w:szCs w:val="28"/>
          <w:lang w:eastAsia="ar-SA"/>
        </w:rPr>
        <w:t>Уинского</w:t>
      </w:r>
      <w:r w:rsidRPr="000C2C19">
        <w:rPr>
          <w:rFonts w:eastAsia="Calibri"/>
          <w:kern w:val="1"/>
          <w:sz w:val="28"/>
          <w:szCs w:val="28"/>
          <w:lang w:eastAsia="ar-SA"/>
        </w:rPr>
        <w:t xml:space="preserve"> муниципального </w:t>
      </w:r>
      <w:r w:rsidR="007A5602">
        <w:rPr>
          <w:rFonts w:eastAsia="Calibri"/>
          <w:kern w:val="1"/>
          <w:sz w:val="28"/>
          <w:szCs w:val="28"/>
          <w:lang w:eastAsia="ar-SA"/>
        </w:rPr>
        <w:t>округа</w:t>
      </w:r>
      <w:r w:rsidRPr="000C2C19">
        <w:rPr>
          <w:rFonts w:eastAsia="Calibri"/>
          <w:kern w:val="1"/>
          <w:sz w:val="28"/>
          <w:szCs w:val="28"/>
          <w:lang w:eastAsia="ar-SA"/>
        </w:rPr>
        <w:t xml:space="preserve"> об утверждении схемы расположения земель или земельных участков,</w:t>
      </w:r>
      <w:r w:rsidRPr="000C2C19">
        <w:rPr>
          <w:sz w:val="28"/>
          <w:szCs w:val="28"/>
        </w:rPr>
        <w:t xml:space="preserve"> соглашения о перераспределении земельных участков либо решения об отказе в предоставлении муниципальной услуги.</w:t>
      </w:r>
    </w:p>
    <w:p w:rsidR="002C06E6" w:rsidRPr="000C2C19" w:rsidRDefault="002C06E6" w:rsidP="002C06E6">
      <w:pPr>
        <w:widowControl w:val="0"/>
        <w:tabs>
          <w:tab w:val="left" w:pos="1090"/>
        </w:tabs>
        <w:spacing w:line="360" w:lineRule="exact"/>
        <w:ind w:firstLine="709"/>
        <w:jc w:val="both"/>
        <w:rPr>
          <w:rFonts w:eastAsia="Calibri"/>
          <w:kern w:val="1"/>
          <w:sz w:val="28"/>
          <w:szCs w:val="28"/>
          <w:lang w:eastAsia="ar-SA"/>
        </w:rPr>
      </w:pPr>
      <w:r w:rsidRPr="000C2C19">
        <w:rPr>
          <w:rFonts w:eastAsia="Calibri"/>
          <w:kern w:val="1"/>
          <w:sz w:val="28"/>
          <w:szCs w:val="28"/>
          <w:lang w:eastAsia="ar-SA"/>
        </w:rPr>
        <w:t>3.6</w:t>
      </w:r>
      <w:r>
        <w:rPr>
          <w:rFonts w:eastAsia="Calibri"/>
          <w:kern w:val="1"/>
          <w:sz w:val="28"/>
          <w:szCs w:val="28"/>
          <w:lang w:eastAsia="ar-SA"/>
        </w:rPr>
        <w:t>.2. </w:t>
      </w:r>
      <w:r w:rsidRPr="000C2C19">
        <w:rPr>
          <w:rFonts w:eastAsia="Calibri"/>
          <w:kern w:val="1"/>
          <w:sz w:val="28"/>
          <w:szCs w:val="28"/>
          <w:lang w:eastAsia="ar-SA"/>
        </w:rPr>
        <w:t>Ответственным за исполнением административной процедуры является ведущий специалист органа, предоставляющего муниципальную услугу, в соответствии с должностными обязанностями.</w:t>
      </w:r>
    </w:p>
    <w:p w:rsidR="002C06E6" w:rsidRPr="000C2C19" w:rsidRDefault="002C06E6" w:rsidP="002C06E6">
      <w:pPr>
        <w:widowControl w:val="0"/>
        <w:tabs>
          <w:tab w:val="left" w:pos="1090"/>
        </w:tabs>
        <w:spacing w:line="360" w:lineRule="exact"/>
        <w:ind w:firstLine="709"/>
        <w:jc w:val="both"/>
        <w:rPr>
          <w:rFonts w:eastAsia="Calibri"/>
          <w:kern w:val="1"/>
          <w:sz w:val="28"/>
          <w:szCs w:val="28"/>
          <w:lang w:eastAsia="ar-SA"/>
        </w:rPr>
      </w:pPr>
      <w:r w:rsidRPr="000C2C19">
        <w:rPr>
          <w:rFonts w:eastAsia="Calibri"/>
          <w:kern w:val="1"/>
          <w:sz w:val="28"/>
          <w:szCs w:val="28"/>
          <w:lang w:eastAsia="ar-SA"/>
        </w:rPr>
        <w:t>3.6.3. Ответственный за исполнением административной процедуры:</w:t>
      </w:r>
    </w:p>
    <w:p w:rsidR="002C06E6" w:rsidRPr="000C2C19" w:rsidRDefault="002C06E6" w:rsidP="002C06E6">
      <w:pPr>
        <w:widowControl w:val="0"/>
        <w:tabs>
          <w:tab w:val="left" w:pos="975"/>
        </w:tabs>
        <w:spacing w:line="360" w:lineRule="exact"/>
        <w:ind w:firstLine="709"/>
        <w:jc w:val="both"/>
        <w:rPr>
          <w:rFonts w:eastAsia="Calibri"/>
          <w:kern w:val="1"/>
          <w:sz w:val="28"/>
          <w:szCs w:val="28"/>
          <w:lang w:eastAsia="ar-SA"/>
        </w:rPr>
      </w:pPr>
      <w:r w:rsidRPr="000C2C19">
        <w:rPr>
          <w:color w:val="000000"/>
          <w:sz w:val="28"/>
          <w:szCs w:val="28"/>
          <w:shd w:val="clear" w:color="auto" w:fill="FFFFFF"/>
        </w:rPr>
        <w:t>3.6</w:t>
      </w:r>
      <w:r>
        <w:rPr>
          <w:color w:val="000000"/>
          <w:sz w:val="28"/>
          <w:szCs w:val="28"/>
          <w:shd w:val="clear" w:color="auto" w:fill="FFFFFF"/>
        </w:rPr>
        <w:t>.3.1. </w:t>
      </w:r>
      <w:r w:rsidRPr="000C2C19">
        <w:rPr>
          <w:color w:val="000000"/>
          <w:sz w:val="28"/>
          <w:szCs w:val="28"/>
          <w:shd w:val="clear" w:color="auto" w:fill="FFFFFF"/>
        </w:rPr>
        <w:t xml:space="preserve">выдает </w:t>
      </w:r>
      <w:r w:rsidRPr="000C2C19">
        <w:rPr>
          <w:rFonts w:eastAsia="Calibri"/>
          <w:kern w:val="1"/>
          <w:sz w:val="28"/>
          <w:szCs w:val="28"/>
          <w:lang w:eastAsia="ar-SA"/>
        </w:rPr>
        <w:t xml:space="preserve">постановление администрации </w:t>
      </w:r>
      <w:r>
        <w:rPr>
          <w:rFonts w:eastAsia="Calibri"/>
          <w:kern w:val="1"/>
          <w:sz w:val="28"/>
          <w:szCs w:val="28"/>
          <w:lang w:eastAsia="ar-SA"/>
        </w:rPr>
        <w:t xml:space="preserve">Уинского </w:t>
      </w:r>
      <w:r w:rsidRPr="000C2C19">
        <w:rPr>
          <w:rFonts w:eastAsia="Calibri"/>
          <w:kern w:val="1"/>
          <w:sz w:val="28"/>
          <w:szCs w:val="28"/>
          <w:lang w:eastAsia="ar-SA"/>
        </w:rPr>
        <w:t xml:space="preserve">муниципального </w:t>
      </w:r>
      <w:r w:rsidR="00EB7FD4">
        <w:rPr>
          <w:rFonts w:eastAsia="Calibri"/>
          <w:kern w:val="1"/>
          <w:sz w:val="28"/>
          <w:szCs w:val="28"/>
          <w:lang w:eastAsia="ar-SA"/>
        </w:rPr>
        <w:t>округа</w:t>
      </w:r>
      <w:r w:rsidRPr="000C2C19">
        <w:rPr>
          <w:rFonts w:eastAsia="Calibri"/>
          <w:kern w:val="1"/>
          <w:sz w:val="28"/>
          <w:szCs w:val="28"/>
          <w:lang w:eastAsia="ar-SA"/>
        </w:rPr>
        <w:t xml:space="preserve"> об утверждении схемы расположения земель или земельных участков;</w:t>
      </w:r>
    </w:p>
    <w:p w:rsidR="002C06E6" w:rsidRPr="000C2C19" w:rsidRDefault="002C06E6" w:rsidP="002C06E6">
      <w:pPr>
        <w:widowControl w:val="0"/>
        <w:tabs>
          <w:tab w:val="left" w:pos="975"/>
        </w:tabs>
        <w:spacing w:line="360" w:lineRule="exact"/>
        <w:ind w:firstLine="709"/>
        <w:jc w:val="both"/>
        <w:rPr>
          <w:color w:val="000000"/>
          <w:sz w:val="28"/>
          <w:szCs w:val="28"/>
          <w:shd w:val="clear" w:color="auto" w:fill="FFFFFF"/>
        </w:rPr>
      </w:pPr>
      <w:r w:rsidRPr="000C2C19">
        <w:rPr>
          <w:rFonts w:eastAsia="Calibri"/>
          <w:kern w:val="1"/>
          <w:sz w:val="28"/>
          <w:szCs w:val="28"/>
          <w:lang w:eastAsia="ar-SA"/>
        </w:rPr>
        <w:t>3.6.3.2.</w:t>
      </w:r>
      <w:r>
        <w:rPr>
          <w:color w:val="000000"/>
          <w:sz w:val="28"/>
          <w:szCs w:val="28"/>
          <w:shd w:val="clear" w:color="auto" w:fill="FFFFFF"/>
        </w:rPr>
        <w:t> </w:t>
      </w:r>
      <w:r w:rsidRPr="000C2C19">
        <w:rPr>
          <w:color w:val="000000"/>
          <w:sz w:val="28"/>
          <w:szCs w:val="28"/>
          <w:shd w:val="clear" w:color="auto" w:fill="FFFFFF"/>
        </w:rPr>
        <w:t xml:space="preserve">выдает проект </w:t>
      </w:r>
      <w:r w:rsidRPr="000C2C19">
        <w:rPr>
          <w:sz w:val="28"/>
          <w:szCs w:val="28"/>
        </w:rPr>
        <w:t>соглашения о перераспределении земель или земельных участков,</w:t>
      </w:r>
      <w:r w:rsidRPr="000C2C19">
        <w:rPr>
          <w:color w:val="000000"/>
          <w:sz w:val="28"/>
          <w:szCs w:val="28"/>
          <w:shd w:val="clear" w:color="auto" w:fill="FFFFFF"/>
        </w:rPr>
        <w:t xml:space="preserve"> или направляет в трех экземплярах заказным письмом по адресу, указанному в заявлении;</w:t>
      </w:r>
    </w:p>
    <w:p w:rsidR="002C06E6" w:rsidRPr="000C2C19" w:rsidRDefault="002C06E6" w:rsidP="002C06E6">
      <w:pPr>
        <w:widowControl w:val="0"/>
        <w:tabs>
          <w:tab w:val="left" w:pos="975"/>
        </w:tabs>
        <w:spacing w:line="360" w:lineRule="exact"/>
        <w:ind w:firstLine="709"/>
        <w:jc w:val="both"/>
        <w:rPr>
          <w:sz w:val="28"/>
          <w:szCs w:val="28"/>
        </w:rPr>
      </w:pPr>
      <w:r w:rsidRPr="000C2C19">
        <w:rPr>
          <w:color w:val="000000"/>
          <w:sz w:val="28"/>
          <w:szCs w:val="28"/>
          <w:shd w:val="clear" w:color="auto" w:fill="FFFFFF"/>
        </w:rPr>
        <w:t>3.6.3.3</w:t>
      </w:r>
      <w:r>
        <w:rPr>
          <w:color w:val="000000"/>
          <w:sz w:val="28"/>
          <w:szCs w:val="28"/>
          <w:shd w:val="clear" w:color="auto" w:fill="FFFFFF"/>
        </w:rPr>
        <w:t>. </w:t>
      </w:r>
      <w:r w:rsidRPr="000C2C19">
        <w:rPr>
          <w:color w:val="000000"/>
          <w:sz w:val="28"/>
          <w:szCs w:val="28"/>
          <w:shd w:val="clear" w:color="auto" w:fill="FFFFFF"/>
        </w:rPr>
        <w:t xml:space="preserve">выдает заявителю </w:t>
      </w:r>
      <w:r w:rsidRPr="000C2C19">
        <w:rPr>
          <w:sz w:val="28"/>
          <w:szCs w:val="28"/>
        </w:rPr>
        <w:t>мотивированный отказ в заключении соглашения о перераспределении земель или земельных участков.</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3.6.4. В случае представления заявителем документов, необходимых </w:t>
      </w:r>
      <w:r w:rsidRPr="000C2C19">
        <w:rPr>
          <w:sz w:val="28"/>
          <w:szCs w:val="28"/>
        </w:rPr>
        <w:br/>
        <w:t>в соответствии с нормативными правовыми актами для предоставления муниципальной услуги, через МФЦ срок принятия решения о предоставлении муниципальной услуги или об отказе в ее предоставлении исчисляется со дня передачи МФЦ таких документов в орган, предоставляющий муниципальную услугу.</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3.6.5. 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текст следующего содержания «Принято решение о предоставлении услуги». Вам необходимо подойти за решением в ведомство «дата» к «время».</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В случае отказа в предоставлении услуги в личном кабинете на Едином портале при наличии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 </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3.6.6. Срок исполнения административной процедуры составляет </w:t>
      </w:r>
      <w:r>
        <w:rPr>
          <w:sz w:val="28"/>
          <w:szCs w:val="28"/>
        </w:rPr>
        <w:br/>
      </w:r>
      <w:r w:rsidRPr="000C2C19">
        <w:rPr>
          <w:sz w:val="28"/>
          <w:szCs w:val="28"/>
        </w:rPr>
        <w:t xml:space="preserve">5 </w:t>
      </w:r>
      <w:r>
        <w:rPr>
          <w:sz w:val="28"/>
          <w:szCs w:val="28"/>
        </w:rPr>
        <w:t>календарных</w:t>
      </w:r>
      <w:r w:rsidRPr="000C2C19">
        <w:rPr>
          <w:sz w:val="28"/>
          <w:szCs w:val="28"/>
        </w:rPr>
        <w:t xml:space="preserve"> дн</w:t>
      </w:r>
      <w:r>
        <w:rPr>
          <w:sz w:val="28"/>
          <w:szCs w:val="28"/>
        </w:rPr>
        <w:t>ей</w:t>
      </w:r>
      <w:r w:rsidRPr="000C2C19">
        <w:rPr>
          <w:sz w:val="28"/>
          <w:szCs w:val="28"/>
        </w:rPr>
        <w:t>.</w:t>
      </w:r>
    </w:p>
    <w:p w:rsidR="002C06E6" w:rsidRPr="000C2C19" w:rsidRDefault="002C06E6" w:rsidP="002C06E6">
      <w:pPr>
        <w:widowControl w:val="0"/>
        <w:tabs>
          <w:tab w:val="left" w:pos="1537"/>
        </w:tabs>
        <w:spacing w:line="360" w:lineRule="exact"/>
        <w:ind w:firstLine="709"/>
        <w:jc w:val="both"/>
        <w:rPr>
          <w:color w:val="000000"/>
          <w:sz w:val="28"/>
          <w:szCs w:val="28"/>
          <w:shd w:val="clear" w:color="auto" w:fill="FFFFFF"/>
        </w:rPr>
      </w:pPr>
      <w:r w:rsidRPr="000C2C19">
        <w:rPr>
          <w:color w:val="000000"/>
          <w:sz w:val="28"/>
          <w:szCs w:val="28"/>
          <w:shd w:val="clear" w:color="auto" w:fill="FFFFFF"/>
        </w:rPr>
        <w:t>3.6.7. Результатом административной процедуры является:</w:t>
      </w:r>
    </w:p>
    <w:p w:rsidR="002C06E6" w:rsidRPr="000C2C19" w:rsidRDefault="002C06E6" w:rsidP="002C06E6">
      <w:pPr>
        <w:widowControl w:val="0"/>
        <w:tabs>
          <w:tab w:val="left" w:pos="975"/>
        </w:tabs>
        <w:spacing w:line="360" w:lineRule="exact"/>
        <w:ind w:firstLine="709"/>
        <w:jc w:val="both"/>
        <w:rPr>
          <w:rFonts w:eastAsia="Calibri"/>
          <w:kern w:val="1"/>
          <w:sz w:val="28"/>
          <w:szCs w:val="28"/>
          <w:lang w:eastAsia="ar-SA"/>
        </w:rPr>
      </w:pPr>
      <w:r w:rsidRPr="000C2C19">
        <w:rPr>
          <w:color w:val="000000"/>
          <w:sz w:val="28"/>
          <w:szCs w:val="28"/>
          <w:shd w:val="clear" w:color="auto" w:fill="FFFFFF"/>
        </w:rPr>
        <w:t xml:space="preserve">выдача </w:t>
      </w:r>
      <w:r w:rsidRPr="000C2C19">
        <w:rPr>
          <w:rFonts w:eastAsia="Calibri"/>
          <w:kern w:val="1"/>
          <w:sz w:val="28"/>
          <w:szCs w:val="28"/>
          <w:lang w:eastAsia="ar-SA"/>
        </w:rPr>
        <w:t xml:space="preserve">постановления администрации </w:t>
      </w:r>
      <w:r>
        <w:rPr>
          <w:rFonts w:eastAsia="Calibri"/>
          <w:kern w:val="1"/>
          <w:sz w:val="28"/>
          <w:szCs w:val="28"/>
          <w:lang w:eastAsia="ar-SA"/>
        </w:rPr>
        <w:t xml:space="preserve">Уинского </w:t>
      </w:r>
      <w:r w:rsidRPr="000C2C19">
        <w:rPr>
          <w:rFonts w:eastAsia="Calibri"/>
          <w:kern w:val="1"/>
          <w:sz w:val="28"/>
          <w:szCs w:val="28"/>
          <w:lang w:eastAsia="ar-SA"/>
        </w:rPr>
        <w:t xml:space="preserve"> муниципального </w:t>
      </w:r>
      <w:r w:rsidR="000C3F05">
        <w:rPr>
          <w:rFonts w:eastAsia="Calibri"/>
          <w:kern w:val="1"/>
          <w:sz w:val="28"/>
          <w:szCs w:val="28"/>
          <w:lang w:eastAsia="ar-SA"/>
        </w:rPr>
        <w:t>округа</w:t>
      </w:r>
      <w:r w:rsidRPr="000C2C19">
        <w:rPr>
          <w:rFonts w:eastAsia="Calibri"/>
          <w:kern w:val="1"/>
          <w:sz w:val="28"/>
          <w:szCs w:val="28"/>
          <w:lang w:eastAsia="ar-SA"/>
        </w:rPr>
        <w:t xml:space="preserve"> об утверждении схемы расположения земель или земельных участков;</w:t>
      </w:r>
    </w:p>
    <w:p w:rsidR="002C06E6" w:rsidRPr="000C2C19" w:rsidRDefault="002C06E6" w:rsidP="002C06E6">
      <w:pPr>
        <w:widowControl w:val="0"/>
        <w:tabs>
          <w:tab w:val="left" w:pos="975"/>
        </w:tabs>
        <w:spacing w:line="360" w:lineRule="exact"/>
        <w:ind w:firstLine="709"/>
        <w:jc w:val="both"/>
        <w:rPr>
          <w:color w:val="000000"/>
          <w:sz w:val="28"/>
          <w:szCs w:val="28"/>
          <w:shd w:val="clear" w:color="auto" w:fill="FFFFFF"/>
        </w:rPr>
      </w:pPr>
      <w:r w:rsidRPr="000C2C19">
        <w:rPr>
          <w:color w:val="000000"/>
          <w:sz w:val="28"/>
          <w:szCs w:val="28"/>
          <w:shd w:val="clear" w:color="auto" w:fill="FFFFFF"/>
        </w:rPr>
        <w:t xml:space="preserve">выдача </w:t>
      </w:r>
      <w:r w:rsidRPr="000C2C19">
        <w:rPr>
          <w:sz w:val="28"/>
          <w:szCs w:val="28"/>
        </w:rPr>
        <w:t>соглашения о перераспределении земель или земельных участков</w:t>
      </w:r>
      <w:r w:rsidRPr="000C2C19">
        <w:rPr>
          <w:color w:val="000000"/>
          <w:sz w:val="28"/>
          <w:szCs w:val="28"/>
          <w:shd w:val="clear" w:color="auto" w:fill="FFFFFF"/>
        </w:rPr>
        <w:t>;</w:t>
      </w:r>
    </w:p>
    <w:p w:rsidR="002C06E6" w:rsidRPr="000C2C19" w:rsidRDefault="002C06E6" w:rsidP="002C06E6">
      <w:pPr>
        <w:widowControl w:val="0"/>
        <w:tabs>
          <w:tab w:val="left" w:pos="975"/>
        </w:tabs>
        <w:spacing w:line="360" w:lineRule="exact"/>
        <w:ind w:firstLine="709"/>
        <w:jc w:val="both"/>
        <w:rPr>
          <w:sz w:val="28"/>
          <w:szCs w:val="28"/>
        </w:rPr>
      </w:pPr>
      <w:r w:rsidRPr="000C2C19">
        <w:rPr>
          <w:color w:val="000000"/>
          <w:sz w:val="28"/>
          <w:szCs w:val="28"/>
          <w:shd w:val="clear" w:color="auto" w:fill="FFFFFF"/>
        </w:rPr>
        <w:t xml:space="preserve">выдача </w:t>
      </w:r>
      <w:r w:rsidRPr="000C2C19">
        <w:rPr>
          <w:sz w:val="28"/>
          <w:szCs w:val="28"/>
        </w:rPr>
        <w:t xml:space="preserve">мотивированного отказа в заключении соглашения </w:t>
      </w:r>
      <w:r>
        <w:rPr>
          <w:sz w:val="28"/>
          <w:szCs w:val="28"/>
        </w:rPr>
        <w:br/>
      </w:r>
      <w:r w:rsidRPr="000C2C19">
        <w:rPr>
          <w:sz w:val="28"/>
          <w:szCs w:val="28"/>
        </w:rPr>
        <w:t>о перераспределении земель или земельных участков.</w:t>
      </w:r>
    </w:p>
    <w:p w:rsidR="002C06E6" w:rsidRPr="000C2C19" w:rsidRDefault="002C06E6" w:rsidP="002C06E6">
      <w:pPr>
        <w:widowControl w:val="0"/>
        <w:suppressAutoHyphens/>
        <w:autoSpaceDE w:val="0"/>
        <w:spacing w:line="360" w:lineRule="exact"/>
        <w:ind w:firstLine="709"/>
        <w:jc w:val="both"/>
        <w:rPr>
          <w:color w:val="000000"/>
          <w:kern w:val="1"/>
          <w:sz w:val="28"/>
          <w:szCs w:val="28"/>
          <w:lang w:eastAsia="ar-SA"/>
        </w:rPr>
      </w:pPr>
    </w:p>
    <w:p w:rsidR="002C06E6" w:rsidRPr="000C2C19" w:rsidRDefault="002C06E6" w:rsidP="002C06E6">
      <w:pPr>
        <w:autoSpaceDE w:val="0"/>
        <w:autoSpaceDN w:val="0"/>
        <w:adjustRightInd w:val="0"/>
        <w:spacing w:line="360" w:lineRule="exact"/>
        <w:jc w:val="center"/>
        <w:rPr>
          <w:b/>
          <w:bCs/>
          <w:color w:val="000000"/>
          <w:sz w:val="28"/>
          <w:szCs w:val="28"/>
        </w:rPr>
      </w:pPr>
      <w:r w:rsidRPr="000C2C19">
        <w:rPr>
          <w:b/>
          <w:color w:val="000000"/>
          <w:sz w:val="28"/>
          <w:szCs w:val="28"/>
        </w:rPr>
        <w:t xml:space="preserve">IV. Формы контроля за </w:t>
      </w:r>
      <w:r w:rsidRPr="000C2C19">
        <w:rPr>
          <w:b/>
          <w:bCs/>
          <w:color w:val="000000"/>
          <w:sz w:val="28"/>
          <w:szCs w:val="28"/>
        </w:rPr>
        <w:t>исполнением административного регламента</w:t>
      </w:r>
    </w:p>
    <w:p w:rsidR="002C06E6" w:rsidRPr="000C2C19" w:rsidRDefault="002C06E6" w:rsidP="002C06E6">
      <w:pPr>
        <w:autoSpaceDE w:val="0"/>
        <w:autoSpaceDN w:val="0"/>
        <w:adjustRightInd w:val="0"/>
        <w:spacing w:line="360" w:lineRule="exact"/>
        <w:ind w:firstLine="709"/>
        <w:jc w:val="center"/>
        <w:rPr>
          <w:b/>
          <w:bCs/>
          <w:color w:val="000000"/>
          <w:sz w:val="28"/>
          <w:szCs w:val="28"/>
        </w:rPr>
      </w:pPr>
    </w:p>
    <w:p w:rsidR="002C06E6" w:rsidRPr="000C2C19" w:rsidRDefault="002C06E6" w:rsidP="002C06E6">
      <w:pPr>
        <w:widowControl w:val="0"/>
        <w:suppressAutoHyphens/>
        <w:spacing w:line="360" w:lineRule="exact"/>
        <w:ind w:firstLine="709"/>
        <w:jc w:val="both"/>
        <w:rPr>
          <w:color w:val="000000"/>
          <w:sz w:val="28"/>
          <w:szCs w:val="28"/>
        </w:rPr>
      </w:pPr>
      <w:r>
        <w:rPr>
          <w:rFonts w:eastAsia="Calibri"/>
          <w:color w:val="000000"/>
          <w:sz w:val="28"/>
          <w:szCs w:val="28"/>
        </w:rPr>
        <w:t>4.1. </w:t>
      </w:r>
      <w:r w:rsidRPr="000C2C19">
        <w:rPr>
          <w:rFonts w:eastAsia="Calibri"/>
          <w:color w:val="000000"/>
          <w:sz w:val="28"/>
          <w:szCs w:val="28"/>
        </w:rPr>
        <w:t xml:space="preserve">Общий контроль предоставления муниципальной услуги возложен на </w:t>
      </w:r>
      <w:r w:rsidRPr="000C2C19">
        <w:rPr>
          <w:color w:val="000000"/>
          <w:sz w:val="28"/>
          <w:szCs w:val="28"/>
        </w:rPr>
        <w:t>начальника органа, предос</w:t>
      </w:r>
      <w:r>
        <w:rPr>
          <w:color w:val="000000"/>
          <w:sz w:val="28"/>
          <w:szCs w:val="28"/>
        </w:rPr>
        <w:t>тавляющего муниципальную услугу</w:t>
      </w:r>
      <w:r w:rsidRPr="000C2C19">
        <w:rPr>
          <w:color w:val="000000"/>
          <w:sz w:val="28"/>
          <w:szCs w:val="28"/>
        </w:rPr>
        <w:t xml:space="preserve"> в соответствии с должностными обязанностями.</w:t>
      </w:r>
    </w:p>
    <w:p w:rsidR="002C06E6" w:rsidRPr="000C2C19" w:rsidRDefault="002C06E6" w:rsidP="002C06E6">
      <w:pPr>
        <w:widowControl w:val="0"/>
        <w:suppressAutoHyphens/>
        <w:spacing w:line="360" w:lineRule="exact"/>
        <w:ind w:firstLine="709"/>
        <w:jc w:val="both"/>
        <w:rPr>
          <w:color w:val="000000"/>
          <w:sz w:val="28"/>
          <w:szCs w:val="28"/>
        </w:rPr>
      </w:pPr>
      <w:r>
        <w:rPr>
          <w:rFonts w:eastAsia="Calibri"/>
          <w:color w:val="000000"/>
          <w:sz w:val="28"/>
          <w:szCs w:val="28"/>
        </w:rPr>
        <w:t>4.2. </w:t>
      </w:r>
      <w:r w:rsidRPr="000C2C19">
        <w:rPr>
          <w:rFonts w:eastAsia="Calibri"/>
          <w:color w:val="000000"/>
          <w:sz w:val="28"/>
          <w:szCs w:val="28"/>
        </w:rPr>
        <w:t xml:space="preserve">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Pr="000C2C19">
        <w:rPr>
          <w:color w:val="000000"/>
          <w:sz w:val="28"/>
          <w:szCs w:val="28"/>
        </w:rPr>
        <w:t>заместителем начальника органа, предоставляющего муниципальную услугу, в соответствии с должностными обязанностями.</w:t>
      </w:r>
    </w:p>
    <w:p w:rsidR="002C06E6" w:rsidRPr="000C2C19" w:rsidRDefault="002C06E6" w:rsidP="002C06E6">
      <w:pPr>
        <w:widowControl w:val="0"/>
        <w:autoSpaceDE w:val="0"/>
        <w:autoSpaceDN w:val="0"/>
        <w:adjustRightInd w:val="0"/>
        <w:spacing w:line="360" w:lineRule="exact"/>
        <w:ind w:firstLine="709"/>
        <w:jc w:val="both"/>
        <w:rPr>
          <w:color w:val="000000"/>
          <w:sz w:val="28"/>
          <w:szCs w:val="28"/>
        </w:rPr>
      </w:pPr>
      <w:r w:rsidRPr="000C2C19">
        <w:rPr>
          <w:color w:val="000000"/>
          <w:sz w:val="28"/>
          <w:szCs w:val="28"/>
        </w:rPr>
        <w:t>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2C06E6" w:rsidRPr="000C2C19" w:rsidRDefault="002C06E6" w:rsidP="002C06E6">
      <w:pPr>
        <w:widowControl w:val="0"/>
        <w:autoSpaceDE w:val="0"/>
        <w:autoSpaceDN w:val="0"/>
        <w:adjustRightInd w:val="0"/>
        <w:spacing w:line="360" w:lineRule="exact"/>
        <w:ind w:firstLine="709"/>
        <w:jc w:val="both"/>
        <w:rPr>
          <w:color w:val="000000"/>
          <w:sz w:val="28"/>
          <w:szCs w:val="28"/>
        </w:rPr>
      </w:pPr>
      <w:r w:rsidRPr="000C2C19">
        <w:rPr>
          <w:color w:val="000000"/>
          <w:sz w:val="28"/>
          <w:szCs w:val="28"/>
        </w:rPr>
        <w:t xml:space="preserve">4.4. </w:t>
      </w:r>
      <w:r w:rsidRPr="000C2C19">
        <w:rPr>
          <w:rFonts w:eastAsia="Calibri"/>
          <w:color w:val="000000"/>
          <w:sz w:val="28"/>
          <w:szCs w:val="28"/>
        </w:rPr>
        <w:t>Периодичность и сроки проведения проверок устанавливаются</w:t>
      </w:r>
      <w:r w:rsidRPr="000C2C19">
        <w:rPr>
          <w:color w:val="000000"/>
          <w:sz w:val="28"/>
          <w:szCs w:val="28"/>
        </w:rPr>
        <w:t xml:space="preserve"> начальником органа, предоставляющего муниципальную услугу, в соответствии с должностными обязанностями. </w:t>
      </w:r>
    </w:p>
    <w:p w:rsidR="002C06E6" w:rsidRPr="000C2C19" w:rsidRDefault="002C06E6" w:rsidP="002C06E6">
      <w:pPr>
        <w:widowControl w:val="0"/>
        <w:spacing w:line="360" w:lineRule="exact"/>
        <w:ind w:firstLine="709"/>
        <w:jc w:val="both"/>
        <w:rPr>
          <w:sz w:val="28"/>
          <w:szCs w:val="28"/>
        </w:rPr>
      </w:pPr>
      <w:r w:rsidRPr="000C2C19">
        <w:rPr>
          <w:sz w:val="28"/>
          <w:szCs w:val="28"/>
        </w:rPr>
        <w:t xml:space="preserve">4.5. Основаниями для проведения внеплановых проверок полноты </w:t>
      </w:r>
      <w:r>
        <w:rPr>
          <w:sz w:val="28"/>
          <w:szCs w:val="28"/>
        </w:rPr>
        <w:br/>
      </w:r>
      <w:r w:rsidRPr="000C2C19">
        <w:rPr>
          <w:sz w:val="28"/>
          <w:szCs w:val="28"/>
        </w:rPr>
        <w:t>и качества предоставления муниципальной услуги являются:</w:t>
      </w:r>
    </w:p>
    <w:p w:rsidR="002C06E6" w:rsidRPr="000C2C19" w:rsidRDefault="002C06E6" w:rsidP="002C06E6">
      <w:pPr>
        <w:tabs>
          <w:tab w:val="left" w:pos="993"/>
          <w:tab w:val="left" w:pos="1276"/>
          <w:tab w:val="left" w:pos="1620"/>
        </w:tabs>
        <w:autoSpaceDE w:val="0"/>
        <w:spacing w:line="360" w:lineRule="exact"/>
        <w:ind w:firstLine="709"/>
        <w:jc w:val="both"/>
        <w:rPr>
          <w:sz w:val="28"/>
          <w:szCs w:val="28"/>
        </w:rPr>
      </w:pPr>
      <w:r w:rsidRPr="000C2C19">
        <w:rPr>
          <w:sz w:val="28"/>
          <w:szCs w:val="28"/>
        </w:rPr>
        <w:t>4.5.1. поступление информации о нарушении положений административного регламента;</w:t>
      </w:r>
    </w:p>
    <w:p w:rsidR="002C06E6" w:rsidRPr="000C2C19" w:rsidRDefault="002C06E6" w:rsidP="002C06E6">
      <w:pPr>
        <w:tabs>
          <w:tab w:val="left" w:pos="993"/>
          <w:tab w:val="left" w:pos="1276"/>
          <w:tab w:val="left" w:pos="1620"/>
        </w:tabs>
        <w:autoSpaceDE w:val="0"/>
        <w:spacing w:line="360" w:lineRule="exact"/>
        <w:ind w:firstLine="709"/>
        <w:jc w:val="both"/>
        <w:rPr>
          <w:sz w:val="28"/>
          <w:szCs w:val="28"/>
        </w:rPr>
      </w:pPr>
      <w:r w:rsidRPr="000C2C19">
        <w:rPr>
          <w:sz w:val="28"/>
          <w:szCs w:val="28"/>
        </w:rPr>
        <w:t>4.5.2. поручение руководителя органа, предоставляющего муниципальную услугу.</w:t>
      </w:r>
    </w:p>
    <w:p w:rsidR="002C06E6" w:rsidRPr="000C2C19" w:rsidRDefault="002C06E6" w:rsidP="002C06E6">
      <w:pPr>
        <w:suppressLineNumbers/>
        <w:suppressAutoHyphens/>
        <w:spacing w:line="360" w:lineRule="exact"/>
        <w:ind w:firstLine="709"/>
        <w:jc w:val="both"/>
        <w:rPr>
          <w:sz w:val="28"/>
          <w:szCs w:val="28"/>
        </w:rPr>
      </w:pPr>
      <w:r w:rsidRPr="000C2C19">
        <w:rPr>
          <w:sz w:val="28"/>
          <w:szCs w:val="28"/>
        </w:rPr>
        <w:t>4.6. Результаты проверки оформляются актом, в котором отмечаются выявленные недостатки и предложения по их устранению.</w:t>
      </w:r>
    </w:p>
    <w:p w:rsidR="002C06E6" w:rsidRPr="000C2C19" w:rsidRDefault="002C06E6" w:rsidP="002C06E6">
      <w:pPr>
        <w:suppressLineNumbers/>
        <w:suppressAutoHyphens/>
        <w:spacing w:line="360" w:lineRule="exact"/>
        <w:ind w:firstLine="709"/>
        <w:jc w:val="both"/>
        <w:rPr>
          <w:sz w:val="28"/>
          <w:szCs w:val="28"/>
        </w:rPr>
      </w:pPr>
      <w:r w:rsidRPr="000C2C19">
        <w:rPr>
          <w:sz w:val="28"/>
          <w:szCs w:val="28"/>
        </w:rPr>
        <w:t xml:space="preserve">4.7. По результатам проведенных проверок в случае выявления нарушений прав заявителей обеспечивается привлечение виновных лиц </w:t>
      </w:r>
      <w:r w:rsidRPr="000C2C19">
        <w:rPr>
          <w:sz w:val="28"/>
          <w:szCs w:val="28"/>
        </w:rPr>
        <w:br/>
        <w:t xml:space="preserve">к ответственности в соответствии с </w:t>
      </w:r>
      <w:hyperlink r:id="rId23" w:history="1">
        <w:r w:rsidRPr="000C2C19">
          <w:rPr>
            <w:sz w:val="28"/>
            <w:szCs w:val="28"/>
          </w:rPr>
          <w:t>законодательством</w:t>
        </w:r>
      </w:hyperlink>
      <w:r w:rsidRPr="000C2C19">
        <w:rPr>
          <w:sz w:val="28"/>
          <w:szCs w:val="28"/>
        </w:rPr>
        <w:t xml:space="preserve"> Российской Федерации.</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4.8.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w:t>
      </w:r>
      <w:r w:rsidRPr="000C2C19">
        <w:rPr>
          <w:sz w:val="28"/>
          <w:szCs w:val="28"/>
        </w:rPr>
        <w:br/>
        <w:t>и установленного порядка предоставления муниципальной услуги.</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Должностное лицо и (или) работник, не представившие (несвоевременно представившие) запрошенные и находящиеся в распоряжении соответствующих органов, либо организации документ или информацию, </w:t>
      </w:r>
      <w:r w:rsidRPr="000C2C19">
        <w:rPr>
          <w:sz w:val="28"/>
          <w:szCs w:val="28"/>
        </w:rPr>
        <w:lastRenderedPageBreak/>
        <w:t>подлежат административной, дисциплинарной или иной ответственности в соответствии с законодательством Российской Федерации.</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Работники МФЦ при неисполнении, либо при ненадлежащем исполнении своих служебных обязанностей в рамках реализации функций МФЦ, по работе с комплексными запросами, привлекаются к ответственности, в том числе установленной Уголовным </w:t>
      </w:r>
      <w:hyperlink r:id="rId24" w:history="1">
        <w:r w:rsidRPr="000C2C19">
          <w:rPr>
            <w:sz w:val="28"/>
            <w:szCs w:val="28"/>
          </w:rPr>
          <w:t>кодексом</w:t>
        </w:r>
      </w:hyperlink>
      <w:r w:rsidRPr="000C2C19">
        <w:rPr>
          <w:sz w:val="28"/>
          <w:szCs w:val="28"/>
        </w:rPr>
        <w:t xml:space="preserve"> Российской Федерации и </w:t>
      </w:r>
      <w:hyperlink r:id="rId25" w:history="1">
        <w:r w:rsidRPr="000C2C19">
          <w:rPr>
            <w:sz w:val="28"/>
            <w:szCs w:val="28"/>
          </w:rPr>
          <w:t>Кодексом</w:t>
        </w:r>
      </w:hyperlink>
      <w:r w:rsidRPr="000C2C19">
        <w:rPr>
          <w:sz w:val="28"/>
          <w:szCs w:val="28"/>
        </w:rPr>
        <w:t xml:space="preserve"> Российской Федерации об административных правонарушениях для должностных лиц.</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4.9. Персональная ответственность должностных лиц, муниципальных служащих органа, предоставляющего муниципальную услугу, закрепляется </w:t>
      </w:r>
      <w:r w:rsidRPr="000C2C19">
        <w:rPr>
          <w:sz w:val="28"/>
          <w:szCs w:val="28"/>
        </w:rPr>
        <w:br/>
        <w:t xml:space="preserve">в должностных инструкциях в соответствии с требованиями законодательства Российской Федерации. </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4.10.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муниципальных служащих,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4.11. Для осуществления контроля за предоставлением муниципальной услуги граждане, их объединения и организации имеют право направлять </w:t>
      </w:r>
      <w:r w:rsidRPr="000C2C19">
        <w:rPr>
          <w:sz w:val="28"/>
          <w:szCs w:val="28"/>
        </w:rPr>
        <w:br/>
        <w:t xml:space="preserve">в орган, предоставляющий муниципальную услугу, индивидуальные </w:t>
      </w:r>
      <w:r w:rsidRPr="000C2C19">
        <w:rPr>
          <w:sz w:val="28"/>
          <w:szCs w:val="28"/>
        </w:rPr>
        <w:br/>
        <w:t xml:space="preserve">и коллективные обращения с предложениями, рекомендациями </w:t>
      </w:r>
      <w:r w:rsidRPr="000C2C19">
        <w:rPr>
          <w:sz w:val="28"/>
          <w:szCs w:val="28"/>
        </w:rPr>
        <w:br/>
        <w:t>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2C06E6" w:rsidRPr="000C2C19" w:rsidRDefault="002C06E6" w:rsidP="002C06E6">
      <w:pPr>
        <w:autoSpaceDE w:val="0"/>
        <w:autoSpaceDN w:val="0"/>
        <w:adjustRightInd w:val="0"/>
        <w:spacing w:line="360" w:lineRule="exact"/>
        <w:ind w:firstLine="709"/>
        <w:jc w:val="both"/>
        <w:rPr>
          <w:sz w:val="28"/>
          <w:szCs w:val="28"/>
        </w:rPr>
      </w:pPr>
    </w:p>
    <w:p w:rsidR="002C06E6" w:rsidRPr="000C2C19" w:rsidRDefault="002C06E6" w:rsidP="002C06E6">
      <w:pPr>
        <w:autoSpaceDE w:val="0"/>
        <w:autoSpaceDN w:val="0"/>
        <w:adjustRightInd w:val="0"/>
        <w:spacing w:line="360" w:lineRule="exact"/>
        <w:jc w:val="center"/>
        <w:rPr>
          <w:b/>
          <w:bCs/>
          <w:sz w:val="28"/>
          <w:szCs w:val="28"/>
        </w:rPr>
      </w:pPr>
      <w:r w:rsidRPr="000C2C19">
        <w:rPr>
          <w:b/>
          <w:sz w:val="28"/>
          <w:szCs w:val="28"/>
        </w:rPr>
        <w:t>V.</w:t>
      </w:r>
      <w:r w:rsidRPr="000C2C19">
        <w:rPr>
          <w:sz w:val="28"/>
          <w:szCs w:val="28"/>
        </w:rPr>
        <w:t> </w:t>
      </w:r>
      <w:r w:rsidRPr="000C2C19">
        <w:rPr>
          <w:b/>
          <w:sz w:val="28"/>
          <w:szCs w:val="28"/>
        </w:rPr>
        <w:t>Д</w:t>
      </w:r>
      <w:r w:rsidRPr="000C2C19">
        <w:rPr>
          <w:b/>
          <w:bCs/>
          <w:sz w:val="28"/>
          <w:szCs w:val="28"/>
        </w:rPr>
        <w:t>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C06E6" w:rsidRPr="000C2C19" w:rsidRDefault="002C06E6" w:rsidP="002C06E6">
      <w:pPr>
        <w:autoSpaceDE w:val="0"/>
        <w:autoSpaceDN w:val="0"/>
        <w:adjustRightInd w:val="0"/>
        <w:spacing w:line="360" w:lineRule="exact"/>
        <w:ind w:firstLine="709"/>
        <w:jc w:val="center"/>
        <w:outlineLvl w:val="0"/>
        <w:rPr>
          <w:b/>
          <w:bCs/>
          <w:color w:val="7030A0"/>
          <w:sz w:val="28"/>
          <w:szCs w:val="28"/>
        </w:rPr>
      </w:pP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lang w:eastAsia="en-US"/>
        </w:rPr>
        <w:t xml:space="preserve">5.1. Заявитель имеет право на обжалование действий (бездействия) </w:t>
      </w:r>
      <w:r w:rsidRPr="000C2C19">
        <w:rPr>
          <w:sz w:val="28"/>
          <w:szCs w:val="28"/>
          <w:lang w:eastAsia="en-US"/>
        </w:rPr>
        <w:br/>
        <w:t xml:space="preserve">и решений органа, предоставляющего муниципальную услугу, </w:t>
      </w:r>
      <w:r w:rsidRPr="000C2C19">
        <w:rPr>
          <w:sz w:val="28"/>
          <w:szCs w:val="28"/>
        </w:rPr>
        <w:t>должностным лицом органа, предоставляющего муниципальную услугу, МФЦ, работником МФЦ, муниципальным служащим либо организациями или их работниками при получении данной заявителем муниципальной услуги.</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lastRenderedPageBreak/>
        <w:t xml:space="preserve">5.2. Заявитель имеет право обратиться с жалобой, в том числе </w:t>
      </w:r>
      <w:r w:rsidRPr="000C2C19">
        <w:rPr>
          <w:sz w:val="28"/>
          <w:szCs w:val="28"/>
        </w:rPr>
        <w:br/>
        <w:t>в следующих случаях:</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5.2.1. нарушение срока регистрации запроса о предоставлении муниципальной услуги, комплексного запроса;</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5.2.2.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5.2.3. требование предст</w:t>
      </w:r>
      <w:r>
        <w:rPr>
          <w:sz w:val="28"/>
          <w:szCs w:val="28"/>
        </w:rPr>
        <w:t xml:space="preserve">авления заявителем документов, </w:t>
      </w:r>
      <w:r w:rsidRPr="000C2C19">
        <w:rPr>
          <w:sz w:val="28"/>
          <w:szCs w:val="28"/>
        </w:rPr>
        <w:t>не предусмотренных нормативными правовыми актами Российской Федерации, Пермского края, м</w:t>
      </w:r>
      <w:r>
        <w:rPr>
          <w:sz w:val="28"/>
          <w:szCs w:val="28"/>
        </w:rPr>
        <w:t xml:space="preserve">униципальными правовыми актами </w:t>
      </w:r>
      <w:r w:rsidRPr="000C2C19">
        <w:rPr>
          <w:sz w:val="28"/>
          <w:szCs w:val="28"/>
        </w:rPr>
        <w:t>для предоставления муниципальной услуги;</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5.2.4.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w:t>
      </w:r>
      <w:r>
        <w:rPr>
          <w:sz w:val="28"/>
          <w:szCs w:val="28"/>
        </w:rPr>
        <w:br/>
      </w:r>
      <w:r w:rsidRPr="000C2C19">
        <w:rPr>
          <w:sz w:val="28"/>
          <w:szCs w:val="28"/>
        </w:rPr>
        <w:t>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5.2.6.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5.2.7.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w:t>
      </w:r>
      <w:r w:rsidRPr="000C2C19">
        <w:rPr>
          <w:sz w:val="28"/>
          <w:szCs w:val="28"/>
        </w:rPr>
        <w:lastRenderedPageBreak/>
        <w:t>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5.2.8. нарушение срока или порядка выдачи документов по результатам предоставления муниципальной услуги;</w:t>
      </w:r>
    </w:p>
    <w:p w:rsidR="002C06E6" w:rsidRPr="000C2C19" w:rsidRDefault="002C06E6" w:rsidP="002C06E6">
      <w:pPr>
        <w:autoSpaceDE w:val="0"/>
        <w:autoSpaceDN w:val="0"/>
        <w:adjustRightInd w:val="0"/>
        <w:spacing w:line="360" w:lineRule="exact"/>
        <w:ind w:firstLine="709"/>
        <w:jc w:val="both"/>
        <w:rPr>
          <w:sz w:val="28"/>
          <w:szCs w:val="28"/>
        </w:rPr>
      </w:pPr>
      <w:r>
        <w:rPr>
          <w:sz w:val="28"/>
          <w:szCs w:val="28"/>
        </w:rPr>
        <w:t>5.2.9. </w:t>
      </w:r>
      <w:r w:rsidRPr="000C2C19">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w:t>
      </w:r>
      <w:r>
        <w:rPr>
          <w:sz w:val="28"/>
          <w:szCs w:val="28"/>
        </w:rPr>
        <w:br/>
      </w:r>
      <w:r w:rsidRPr="000C2C19">
        <w:rPr>
          <w:sz w:val="28"/>
          <w:szCs w:val="28"/>
        </w:rPr>
        <w:t>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5.3. Жалоба должна содержать:</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5.3.1.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5.3.2. фамилию, имя, отчество (при наличии), сведения о месте жительства заявителя - физического лица либо наименование, сведения </w:t>
      </w:r>
      <w:r w:rsidRPr="000C2C19">
        <w:rPr>
          <w:sz w:val="28"/>
          <w:szCs w:val="28"/>
        </w:rPr>
        <w:br/>
        <w:t xml:space="preserve">о месте нахождения заявителя - юридического лица, а также номер (номера) контактного телефона, адрес (адреса) электронной почты (при наличии) </w:t>
      </w:r>
      <w:r w:rsidRPr="000C2C19">
        <w:rPr>
          <w:sz w:val="28"/>
          <w:szCs w:val="28"/>
        </w:rPr>
        <w:br/>
        <w:t>и почтовый адрес, по которым должен быть направлен ответ заявителю;</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5.3.3.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5.3.4. доводы, на основании которых заявитель не согласен с решением </w:t>
      </w:r>
      <w:r>
        <w:rPr>
          <w:sz w:val="28"/>
          <w:szCs w:val="28"/>
        </w:rPr>
        <w:br/>
      </w:r>
      <w:r w:rsidRPr="000C2C19">
        <w:rPr>
          <w:sz w:val="28"/>
          <w:szCs w:val="28"/>
        </w:rPr>
        <w:t>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5.4. В случае если жалоба подается через представителя заявителя, также представляется документ, подтверждающий полномочия </w:t>
      </w:r>
      <w:r w:rsidRPr="000C2C19">
        <w:rPr>
          <w:sz w:val="28"/>
          <w:szCs w:val="28"/>
        </w:rPr>
        <w:br/>
        <w:t xml:space="preserve">на осуществление действий от имени заявителя. </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5.5. Жалоба на решение и действие (бездействие) органа, предоставляющего муниципальную услугу, должностного лица, </w:t>
      </w:r>
      <w:r w:rsidRPr="000C2C19">
        <w:rPr>
          <w:sz w:val="28"/>
          <w:szCs w:val="28"/>
        </w:rPr>
        <w:lastRenderedPageBreak/>
        <w:t>муниципального служащего, органа, предоставляющего муниципальную услугу, подается в письменной форме, в том числе при личном приеме заявителя, или в электронной форме в орган, предоставляющий муниципальную услугу.</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5.6. Жалоба на решение, принятое руководителем органа, предоставляющего муниципальную услугу, подается руководителю органа, предоставляющего муниципальную услугу (далее – орган, уполномоченный на рассмотрение жалоб).</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5.7. Жалоба подается в письменной форме на бумажном носителе:</w:t>
      </w:r>
    </w:p>
    <w:p w:rsidR="002C06E6" w:rsidRPr="000C2C19" w:rsidRDefault="002C06E6" w:rsidP="002C06E6">
      <w:pPr>
        <w:autoSpaceDE w:val="0"/>
        <w:autoSpaceDN w:val="0"/>
        <w:adjustRightInd w:val="0"/>
        <w:spacing w:line="360" w:lineRule="exact"/>
        <w:ind w:firstLine="709"/>
        <w:jc w:val="both"/>
        <w:rPr>
          <w:b/>
          <w:i/>
          <w:sz w:val="28"/>
          <w:szCs w:val="28"/>
        </w:rPr>
      </w:pPr>
      <w:r w:rsidRPr="000C2C19">
        <w:rPr>
          <w:sz w:val="28"/>
          <w:szCs w:val="28"/>
        </w:rPr>
        <w:t>5.7.1. непосредственно в канцелярию органа, уполномоченного на рассмотрение жалоб;</w:t>
      </w:r>
    </w:p>
    <w:p w:rsidR="002C06E6" w:rsidRPr="000C2C19" w:rsidRDefault="002C06E6" w:rsidP="002C06E6">
      <w:pPr>
        <w:autoSpaceDE w:val="0"/>
        <w:autoSpaceDN w:val="0"/>
        <w:adjustRightInd w:val="0"/>
        <w:spacing w:line="360" w:lineRule="exact"/>
        <w:ind w:firstLine="709"/>
        <w:jc w:val="both"/>
        <w:rPr>
          <w:b/>
          <w:sz w:val="28"/>
          <w:szCs w:val="28"/>
        </w:rPr>
      </w:pPr>
      <w:r w:rsidRPr="000C2C19">
        <w:rPr>
          <w:sz w:val="28"/>
          <w:szCs w:val="28"/>
        </w:rPr>
        <w:t>5.7.2. почтовым отправлением по адресу (месту нахождения) органа, уполномоченного на рассмотрение жалоб;</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5.7.3. в ходе личного приема руководителя органа, уполномоченного на рассмотрение жалоб.</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5.7.4. в организации, где предусмотрен прием запросов о предоставлении муниципальных услуг и прием комплексных запросов. </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5.8. Время приема жалоб органа, уполномоченного на рассмотрение жалоб, совпадает со временем предоставления муниципальной услуги.</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5.9. Жалоба может быть подана заявителем в электронной форме посредством:</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5.9.1. по электронной почте органа, предоставляющего муниципальную услугу;</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5.9.2. через Единый портал при наличии технической возможности;</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5.9.3. через официальный сайт.</w:t>
      </w:r>
    </w:p>
    <w:p w:rsidR="002C06E6" w:rsidRPr="000C2C19" w:rsidRDefault="002C06E6" w:rsidP="002C06E6">
      <w:pPr>
        <w:autoSpaceDE w:val="0"/>
        <w:autoSpaceDN w:val="0"/>
        <w:adjustRightInd w:val="0"/>
        <w:spacing w:line="360" w:lineRule="exact"/>
        <w:ind w:firstLine="709"/>
        <w:jc w:val="both"/>
        <w:rPr>
          <w:sz w:val="28"/>
          <w:szCs w:val="28"/>
        </w:rPr>
      </w:pPr>
      <w:r>
        <w:rPr>
          <w:sz w:val="28"/>
          <w:szCs w:val="28"/>
        </w:rPr>
        <w:t>5.9.4. </w:t>
      </w:r>
      <w:r w:rsidRPr="000C2C19">
        <w:rPr>
          <w:sz w:val="28"/>
          <w:szCs w:val="28"/>
        </w:rPr>
        <w:t>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5.10.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5.11. Жалоба может быть подана заявителем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w:t>
      </w:r>
      <w:r w:rsidRPr="000C2C19">
        <w:rPr>
          <w:sz w:val="28"/>
          <w:szCs w:val="28"/>
        </w:rPr>
        <w:lastRenderedPageBreak/>
        <w:t>о взаимодействии, но не позднее следующего рабочего дня со дня поступления жалобы.</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Жалобы на решения и действия (бездействие) МФЦ, работника МФЦ подаются учредителю МФЦ или должностному лицу, уполномоченному нормативным правовым актом субъекта Российской Федерации. </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5.12. В органе, уполномоченном на рассмотрение жалоб, определяются уполномоченные на рассмотрение жалоб должностные лица, которые обеспечивают:</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5.12.1. прием и рассмотрение жалоб в соответствии с требованиями статьи 11.2 Федерального закона № 210-ФЗ;</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5.12.2. направление жалоб в уполномоченный на рассмотрение жалобы орган.</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5.13. Жалоба, поступившая в</w:t>
      </w:r>
      <w:r w:rsidRPr="000C2C19">
        <w:rPr>
          <w:i/>
          <w:sz w:val="28"/>
          <w:szCs w:val="28"/>
        </w:rPr>
        <w:t xml:space="preserve"> </w:t>
      </w:r>
      <w:r w:rsidRPr="000C2C19">
        <w:rPr>
          <w:sz w:val="28"/>
          <w:szCs w:val="28"/>
        </w:rPr>
        <w:t>орган, уполномоченный на рассмотрение жалоб, подлежит регистрации не позднее следующего рабочего дня со дня ее поступления.</w:t>
      </w:r>
    </w:p>
    <w:p w:rsidR="002C06E6" w:rsidRPr="000C2C19" w:rsidRDefault="002C06E6" w:rsidP="002C06E6">
      <w:pPr>
        <w:autoSpaceDE w:val="0"/>
        <w:autoSpaceDN w:val="0"/>
        <w:adjustRightInd w:val="0"/>
        <w:spacing w:line="360" w:lineRule="exact"/>
        <w:ind w:firstLine="709"/>
        <w:jc w:val="both"/>
        <w:rPr>
          <w:b/>
          <w:sz w:val="28"/>
          <w:szCs w:val="28"/>
        </w:rPr>
      </w:pPr>
      <w:r w:rsidRPr="000C2C19">
        <w:rPr>
          <w:sz w:val="28"/>
          <w:szCs w:val="28"/>
        </w:rPr>
        <w:t>5.14.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5.15. Жалоба, поступившая в орган, уполномоченный на рассмотрение жалоб, подлежит рассмотрению должностным лицом, муниципальным служащим наделенным полномочиями по рассмотрению жалоб, в срок </w:t>
      </w:r>
      <w:r w:rsidRPr="000C2C19">
        <w:rPr>
          <w:sz w:val="28"/>
          <w:szCs w:val="28"/>
        </w:rPr>
        <w:br/>
        <w:t>15 рабочих дней со дня ее регистрации.</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5.16. В случае обжалования отказа органа, предоставляющего муниципальную услугу, либо должностных лиц, муниципальных служащих </w:t>
      </w:r>
      <w:r w:rsidRPr="000C2C19">
        <w:rPr>
          <w:sz w:val="28"/>
          <w:szCs w:val="28"/>
        </w:rPr>
        <w:b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срок 5 рабочих дней со дня ее регистрации.</w:t>
      </w:r>
    </w:p>
    <w:p w:rsidR="002C06E6" w:rsidRPr="000C2C19" w:rsidRDefault="002C06E6" w:rsidP="002C06E6">
      <w:pPr>
        <w:autoSpaceDE w:val="0"/>
        <w:autoSpaceDN w:val="0"/>
        <w:adjustRightInd w:val="0"/>
        <w:spacing w:line="360" w:lineRule="exact"/>
        <w:ind w:firstLine="709"/>
        <w:jc w:val="both"/>
        <w:rPr>
          <w:b/>
          <w:sz w:val="28"/>
          <w:szCs w:val="28"/>
        </w:rPr>
      </w:pPr>
      <w:r w:rsidRPr="000C2C19">
        <w:rPr>
          <w:sz w:val="28"/>
          <w:szCs w:val="28"/>
        </w:rPr>
        <w:t xml:space="preserve">5.17. По результатам рассмотрения жалобы орган, уполномоченный </w:t>
      </w:r>
      <w:r w:rsidRPr="000C2C19">
        <w:rPr>
          <w:sz w:val="28"/>
          <w:szCs w:val="28"/>
        </w:rPr>
        <w:br/>
        <w:t>на рассмотрение жалоб,</w:t>
      </w:r>
      <w:r w:rsidRPr="000C2C19">
        <w:rPr>
          <w:b/>
          <w:i/>
          <w:sz w:val="28"/>
          <w:szCs w:val="28"/>
        </w:rPr>
        <w:t xml:space="preserve"> </w:t>
      </w:r>
      <w:r w:rsidRPr="000C2C19">
        <w:rPr>
          <w:sz w:val="28"/>
          <w:szCs w:val="28"/>
        </w:rPr>
        <w:t xml:space="preserve">принимает решение об удовлетворении жалобы, </w:t>
      </w:r>
      <w:r w:rsidRPr="000C2C19">
        <w:rPr>
          <w:sz w:val="28"/>
          <w:szCs w:val="28"/>
        </w:rPr>
        <w:br/>
        <w:t xml:space="preserve">в том числе в форме отмены принятого решения, исправления допущенных органом, предоставляющим муниципальную услугу, опечаток и ошибок </w:t>
      </w:r>
      <w:r w:rsidRPr="000C2C19">
        <w:rPr>
          <w:sz w:val="28"/>
          <w:szCs w:val="28"/>
        </w:rPr>
        <w:br/>
        <w:t xml:space="preserve">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w:t>
      </w:r>
      <w:r w:rsidRPr="000C2C19">
        <w:rPr>
          <w:sz w:val="28"/>
          <w:szCs w:val="28"/>
        </w:rPr>
        <w:br/>
        <w:t>а также в иных формах, либо об отказе в ее удовлетворении.</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5.18. При удовлетворении жалобы орган, предоставляющий муниципальную услугу, принимает исчерпывающие меры по устранению выявленных нарушений.</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lastRenderedPageBreak/>
        <w:t xml:space="preserve">5.19.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w:t>
      </w:r>
      <w:r w:rsidRPr="000C2C19">
        <w:rPr>
          <w:sz w:val="28"/>
          <w:szCs w:val="28"/>
        </w:rPr>
        <w:br/>
        <w:t>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5.20.</w:t>
      </w:r>
      <w:r w:rsidRPr="000C2C19">
        <w:rPr>
          <w:b/>
          <w:sz w:val="28"/>
          <w:szCs w:val="28"/>
        </w:rPr>
        <w:t> </w:t>
      </w:r>
      <w:r w:rsidRPr="000C2C19">
        <w:rPr>
          <w:sz w:val="28"/>
          <w:szCs w:val="28"/>
        </w:rPr>
        <w:t xml:space="preserve">Орган, уполномоченный на рассмотрение жалоб, отказывает </w:t>
      </w:r>
      <w:r w:rsidRPr="000C2C19">
        <w:rPr>
          <w:sz w:val="28"/>
          <w:szCs w:val="28"/>
        </w:rPr>
        <w:br/>
        <w:t xml:space="preserve">в удовлетворении жалобы в следующих случаях: </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5.20.1. наличие вступившего в законную силу решения суда, арбитражного суда по жалобе о том же предмете и по тем же основаниям;</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5.20.2. подача жалобы лицом, полномочия которого не подтверждены в порядке, установленном законодательством Российской Федерации;</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5.20.3.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5.21.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5.22. 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 если его фамилия и почтовый адрес поддаются прочтению.</w:t>
      </w:r>
    </w:p>
    <w:p w:rsidR="002C06E6" w:rsidRPr="000C2C19" w:rsidRDefault="002C06E6" w:rsidP="002C06E6">
      <w:pPr>
        <w:autoSpaceDE w:val="0"/>
        <w:autoSpaceDN w:val="0"/>
        <w:adjustRightInd w:val="0"/>
        <w:spacing w:line="360" w:lineRule="exact"/>
        <w:ind w:firstLine="709"/>
        <w:jc w:val="both"/>
        <w:rPr>
          <w:b/>
          <w:bCs/>
          <w:sz w:val="28"/>
          <w:szCs w:val="28"/>
        </w:rPr>
      </w:pPr>
      <w:r w:rsidRPr="000C2C19">
        <w:rPr>
          <w:sz w:val="28"/>
          <w:szCs w:val="28"/>
        </w:rPr>
        <w:t>5.23. Ответ по результатам рассмотрения жалобы</w:t>
      </w:r>
      <w:r w:rsidRPr="000C2C19">
        <w:rPr>
          <w:b/>
          <w:bCs/>
          <w:sz w:val="28"/>
          <w:szCs w:val="28"/>
        </w:rPr>
        <w:t xml:space="preserve"> </w:t>
      </w:r>
      <w:r w:rsidRPr="000C2C19">
        <w:rPr>
          <w:sz w:val="28"/>
          <w:szCs w:val="28"/>
        </w:rPr>
        <w:t>подписывается уполномоченным должностным лицом органа, уполномоченного на рассмотрение жалоб, и направляется заявителю не позднее дня, следующего за днем принятия решения, в письменной форме.</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5.24.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5.25. В ответе по результатам рассмотрения жалобы указываются:</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lastRenderedPageBreak/>
        <w:t>5.25.1. наименование органа, рассмотревшего жалобу, должность, фамилия, имя, отчество (при наличии) его должностного лица, принявшего решение по жалобе;</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5.25.2. номер, дата, место принятия решения, включая сведения </w:t>
      </w:r>
      <w:r>
        <w:rPr>
          <w:sz w:val="28"/>
          <w:szCs w:val="28"/>
        </w:rPr>
        <w:br/>
      </w:r>
      <w:r w:rsidRPr="000C2C19">
        <w:rPr>
          <w:sz w:val="28"/>
          <w:szCs w:val="28"/>
        </w:rPr>
        <w:t>о должностном лице, решение или действие (бездействие) которого обжалуется;</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5.25.3. фамилия, имя, отчество (при наличии) или наименование заявителя;</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5.25.4. основания для принятия решения по жалобе;</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5.25.5. принятое по жалобе решение;</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5.25.6.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5.25.7. сведения о порядке обжалования принятого по жалобе решения.</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5.26. Заявитель вправе обжаловать решения и (или) действия (бездействие) органа, предоставляющего муниципальную услугу, должностных лиц, муниципальных служащих в порядке в соответствии с законодательством Российской Федерации.</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5.27. Заявитель вправе обратиться в суд в соответствии с законодательством Российской Федерации с заявлением об оспаривании решений, действий (бездействия) органа, предоставляющего муниципальную услугу, должностных лиц, муниципальных служащих.</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 xml:space="preserve">5.28. 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w:t>
      </w:r>
      <w:r>
        <w:rPr>
          <w:sz w:val="28"/>
          <w:szCs w:val="28"/>
        </w:rPr>
        <w:br/>
      </w:r>
      <w:r w:rsidRPr="000C2C19">
        <w:rPr>
          <w:sz w:val="28"/>
          <w:szCs w:val="28"/>
        </w:rPr>
        <w:t>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w:t>
      </w:r>
      <w:r w:rsidRPr="000C2C19">
        <w:rPr>
          <w:i/>
          <w:sz w:val="28"/>
          <w:szCs w:val="28"/>
        </w:rPr>
        <w:t xml:space="preserve">, </w:t>
      </w:r>
      <w:r w:rsidRPr="000C2C19">
        <w:rPr>
          <w:sz w:val="28"/>
          <w:szCs w:val="28"/>
        </w:rPr>
        <w:t xml:space="preserve">а также в указанных информации </w:t>
      </w:r>
      <w:r>
        <w:rPr>
          <w:sz w:val="28"/>
          <w:szCs w:val="28"/>
        </w:rPr>
        <w:br/>
      </w:r>
      <w:r w:rsidRPr="000C2C19">
        <w:rPr>
          <w:sz w:val="28"/>
          <w:szCs w:val="28"/>
        </w:rPr>
        <w:t>и документах не содержатся сведения, составляющие государственную или иную охраняемую федеральным законом тайну.</w:t>
      </w:r>
    </w:p>
    <w:p w:rsidR="002C06E6" w:rsidRPr="000C2C19" w:rsidRDefault="002C06E6" w:rsidP="002C06E6">
      <w:pPr>
        <w:autoSpaceDE w:val="0"/>
        <w:autoSpaceDN w:val="0"/>
        <w:adjustRightInd w:val="0"/>
        <w:spacing w:line="360" w:lineRule="exact"/>
        <w:ind w:firstLine="709"/>
        <w:jc w:val="both"/>
        <w:rPr>
          <w:sz w:val="28"/>
          <w:szCs w:val="28"/>
        </w:rPr>
      </w:pPr>
      <w:r w:rsidRPr="000C2C19">
        <w:rPr>
          <w:sz w:val="28"/>
          <w:szCs w:val="28"/>
        </w:rPr>
        <w:t>5.29.</w:t>
      </w:r>
      <w:r w:rsidRPr="000C2C19">
        <w:rPr>
          <w:b/>
          <w:i/>
          <w:sz w:val="28"/>
          <w:szCs w:val="28"/>
        </w:rPr>
        <w:t> </w:t>
      </w:r>
      <w:r w:rsidRPr="000C2C19">
        <w:rPr>
          <w:sz w:val="28"/>
          <w:szCs w:val="28"/>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0C2C19">
        <w:rPr>
          <w:b/>
          <w:sz w:val="28"/>
          <w:szCs w:val="28"/>
        </w:rPr>
        <w:t xml:space="preserve"> </w:t>
      </w:r>
      <w:r w:rsidRPr="000C2C19">
        <w:rPr>
          <w:sz w:val="28"/>
          <w:szCs w:val="28"/>
        </w:rPr>
        <w:t>органа, предоставляющего муниципальную услугу, должностных лиц, муниципальных служащих</w:t>
      </w:r>
      <w:r w:rsidRPr="000C2C19">
        <w:rPr>
          <w:i/>
          <w:sz w:val="28"/>
          <w:szCs w:val="28"/>
        </w:rPr>
        <w:t xml:space="preserve"> </w:t>
      </w:r>
      <w:r w:rsidRPr="000C2C19">
        <w:rPr>
          <w:sz w:val="28"/>
          <w:szCs w:val="28"/>
        </w:rPr>
        <w:t xml:space="preserve">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 </w:t>
      </w:r>
    </w:p>
    <w:p w:rsidR="002C06E6" w:rsidRPr="000C2C19" w:rsidRDefault="002C06E6" w:rsidP="002C06E6">
      <w:pPr>
        <w:spacing w:line="360" w:lineRule="exact"/>
        <w:ind w:firstLine="709"/>
        <w:jc w:val="center"/>
        <w:rPr>
          <w:color w:val="000000"/>
          <w:sz w:val="28"/>
          <w:szCs w:val="28"/>
        </w:rPr>
      </w:pPr>
    </w:p>
    <w:p w:rsidR="002C06E6" w:rsidRPr="000C2C19" w:rsidRDefault="002C06E6" w:rsidP="002C06E6">
      <w:pPr>
        <w:spacing w:line="360" w:lineRule="exact"/>
        <w:ind w:firstLine="709"/>
        <w:jc w:val="center"/>
        <w:rPr>
          <w:color w:val="000000"/>
          <w:sz w:val="28"/>
          <w:szCs w:val="28"/>
        </w:rPr>
      </w:pPr>
    </w:p>
    <w:p w:rsidR="002C06E6" w:rsidRPr="000C2C19" w:rsidRDefault="002C06E6" w:rsidP="002C06E6">
      <w:pPr>
        <w:spacing w:line="360" w:lineRule="exact"/>
        <w:ind w:firstLine="709"/>
        <w:jc w:val="center"/>
        <w:rPr>
          <w:color w:val="000000"/>
          <w:sz w:val="28"/>
          <w:szCs w:val="28"/>
        </w:rPr>
      </w:pPr>
    </w:p>
    <w:p w:rsidR="002C06E6" w:rsidRPr="000C2C19" w:rsidRDefault="002C06E6" w:rsidP="002C06E6">
      <w:pPr>
        <w:spacing w:line="360" w:lineRule="exact"/>
        <w:ind w:firstLine="709"/>
        <w:jc w:val="center"/>
        <w:rPr>
          <w:color w:val="000000"/>
          <w:sz w:val="28"/>
          <w:szCs w:val="28"/>
        </w:rPr>
      </w:pPr>
    </w:p>
    <w:p w:rsidR="002C06E6" w:rsidRDefault="002C06E6" w:rsidP="002C06E6">
      <w:pPr>
        <w:autoSpaceDE w:val="0"/>
        <w:autoSpaceDN w:val="0"/>
        <w:adjustRightInd w:val="0"/>
        <w:spacing w:line="320" w:lineRule="exact"/>
        <w:jc w:val="center"/>
        <w:rPr>
          <w:b/>
          <w:color w:val="000000"/>
          <w:sz w:val="28"/>
          <w:szCs w:val="20"/>
        </w:rPr>
      </w:pPr>
    </w:p>
    <w:p w:rsidR="002C06E6" w:rsidRDefault="002C06E6" w:rsidP="002C06E6">
      <w:pPr>
        <w:autoSpaceDE w:val="0"/>
        <w:autoSpaceDN w:val="0"/>
        <w:adjustRightInd w:val="0"/>
        <w:spacing w:line="320" w:lineRule="exact"/>
        <w:jc w:val="center"/>
        <w:rPr>
          <w:b/>
          <w:color w:val="000000"/>
          <w:sz w:val="28"/>
          <w:szCs w:val="20"/>
        </w:rPr>
      </w:pPr>
    </w:p>
    <w:p w:rsidR="002C06E6" w:rsidRPr="00034767" w:rsidRDefault="002C06E6" w:rsidP="002C06E6">
      <w:pPr>
        <w:spacing w:line="360" w:lineRule="exact"/>
        <w:ind w:left="4536"/>
        <w:rPr>
          <w:color w:val="000000"/>
          <w:sz w:val="28"/>
        </w:rPr>
      </w:pPr>
      <w:r w:rsidRPr="00034767">
        <w:rPr>
          <w:color w:val="000000"/>
          <w:sz w:val="28"/>
        </w:rPr>
        <w:t>Приложение 1</w:t>
      </w:r>
      <w:r w:rsidRPr="00034767">
        <w:rPr>
          <w:color w:val="000000"/>
          <w:sz w:val="28"/>
        </w:rPr>
        <w:br/>
        <w:t>к административному регламенту</w:t>
      </w:r>
    </w:p>
    <w:p w:rsidR="002C06E6" w:rsidRPr="00034767" w:rsidRDefault="002C06E6" w:rsidP="002C06E6">
      <w:pPr>
        <w:spacing w:line="360" w:lineRule="exact"/>
        <w:ind w:left="4536"/>
        <w:rPr>
          <w:color w:val="000000"/>
          <w:sz w:val="28"/>
        </w:rPr>
      </w:pPr>
      <w:r w:rsidRPr="00034767">
        <w:rPr>
          <w:color w:val="000000"/>
          <w:sz w:val="28"/>
        </w:rPr>
        <w:t>предоставления муниципальной услуги</w:t>
      </w:r>
    </w:p>
    <w:p w:rsidR="002C06E6" w:rsidRPr="00034767" w:rsidRDefault="002C06E6" w:rsidP="002C06E6">
      <w:pPr>
        <w:tabs>
          <w:tab w:val="left" w:pos="4820"/>
        </w:tabs>
        <w:spacing w:line="360" w:lineRule="exact"/>
        <w:ind w:left="4536"/>
        <w:rPr>
          <w:color w:val="000000"/>
          <w:sz w:val="28"/>
        </w:rPr>
      </w:pPr>
      <w:r w:rsidRPr="00034767">
        <w:rPr>
          <w:color w:val="000000"/>
          <w:sz w:val="28"/>
        </w:rPr>
        <w:t xml:space="preserve">«Перераспределение земель и (или) </w:t>
      </w:r>
    </w:p>
    <w:p w:rsidR="002C06E6" w:rsidRPr="00034767" w:rsidRDefault="002C06E6" w:rsidP="002C06E6">
      <w:pPr>
        <w:tabs>
          <w:tab w:val="left" w:pos="4820"/>
        </w:tabs>
        <w:spacing w:line="360" w:lineRule="exact"/>
        <w:ind w:left="4536"/>
        <w:rPr>
          <w:color w:val="000000"/>
          <w:sz w:val="28"/>
        </w:rPr>
      </w:pPr>
      <w:r w:rsidRPr="00034767">
        <w:rPr>
          <w:color w:val="000000"/>
          <w:sz w:val="28"/>
        </w:rPr>
        <w:t xml:space="preserve">земельных участков, находящихся в </w:t>
      </w:r>
    </w:p>
    <w:p w:rsidR="002C06E6" w:rsidRPr="00034767" w:rsidRDefault="002C06E6" w:rsidP="002C06E6">
      <w:pPr>
        <w:tabs>
          <w:tab w:val="left" w:pos="4820"/>
        </w:tabs>
        <w:spacing w:line="360" w:lineRule="exact"/>
        <w:ind w:left="4536"/>
        <w:rPr>
          <w:color w:val="000000"/>
          <w:sz w:val="28"/>
        </w:rPr>
      </w:pPr>
      <w:r w:rsidRPr="00034767">
        <w:rPr>
          <w:color w:val="000000"/>
          <w:sz w:val="28"/>
        </w:rPr>
        <w:t xml:space="preserve">муниципальной собственности, </w:t>
      </w:r>
    </w:p>
    <w:p w:rsidR="002C06E6" w:rsidRPr="00034767" w:rsidRDefault="002C06E6" w:rsidP="002C06E6">
      <w:pPr>
        <w:tabs>
          <w:tab w:val="left" w:pos="4820"/>
        </w:tabs>
        <w:spacing w:line="360" w:lineRule="exact"/>
        <w:ind w:left="4536"/>
        <w:rPr>
          <w:color w:val="000000"/>
          <w:sz w:val="28"/>
        </w:rPr>
      </w:pPr>
      <w:r w:rsidRPr="00034767">
        <w:rPr>
          <w:color w:val="000000"/>
          <w:sz w:val="28"/>
        </w:rPr>
        <w:t xml:space="preserve">а также земельных участков государственная собственность на которые не разграничена </w:t>
      </w:r>
    </w:p>
    <w:p w:rsidR="002C06E6" w:rsidRPr="00034767" w:rsidRDefault="002C06E6" w:rsidP="002C06E6">
      <w:pPr>
        <w:tabs>
          <w:tab w:val="left" w:pos="4820"/>
        </w:tabs>
        <w:spacing w:line="360" w:lineRule="exact"/>
        <w:ind w:left="4536"/>
        <w:rPr>
          <w:color w:val="000000"/>
          <w:sz w:val="28"/>
        </w:rPr>
      </w:pPr>
      <w:r w:rsidRPr="00034767">
        <w:rPr>
          <w:color w:val="000000"/>
          <w:sz w:val="28"/>
        </w:rPr>
        <w:t xml:space="preserve">между собой и таких земель и (или) </w:t>
      </w:r>
    </w:p>
    <w:p w:rsidR="002C06E6" w:rsidRDefault="002C06E6" w:rsidP="002C06E6">
      <w:pPr>
        <w:tabs>
          <w:tab w:val="left" w:pos="4820"/>
        </w:tabs>
        <w:spacing w:line="360" w:lineRule="exact"/>
        <w:ind w:left="4536"/>
        <w:rPr>
          <w:color w:val="000000"/>
          <w:sz w:val="28"/>
        </w:rPr>
      </w:pPr>
      <w:r w:rsidRPr="00034767">
        <w:rPr>
          <w:color w:val="000000"/>
          <w:sz w:val="28"/>
        </w:rPr>
        <w:t>земельных участков и земельных участков,</w:t>
      </w:r>
      <w:r>
        <w:rPr>
          <w:color w:val="000000"/>
          <w:sz w:val="28"/>
        </w:rPr>
        <w:t xml:space="preserve"> </w:t>
      </w:r>
      <w:r w:rsidRPr="00034767">
        <w:rPr>
          <w:color w:val="000000"/>
          <w:sz w:val="28"/>
        </w:rPr>
        <w:t>находящихся в частной собственности»</w:t>
      </w:r>
      <w:bookmarkStart w:id="7" w:name="Par412"/>
      <w:bookmarkEnd w:id="7"/>
    </w:p>
    <w:p w:rsidR="00F00D57" w:rsidRDefault="00F00D57" w:rsidP="002C06E6">
      <w:pPr>
        <w:widowControl w:val="0"/>
        <w:suppressAutoHyphens/>
        <w:autoSpaceDE w:val="0"/>
        <w:spacing w:line="360" w:lineRule="exact"/>
        <w:ind w:left="4536"/>
        <w:jc w:val="center"/>
        <w:rPr>
          <w:color w:val="000000"/>
          <w:sz w:val="28"/>
        </w:rPr>
      </w:pPr>
    </w:p>
    <w:p w:rsidR="002C06E6" w:rsidRPr="00034767" w:rsidRDefault="002C06E6" w:rsidP="00F00D57">
      <w:pPr>
        <w:widowControl w:val="0"/>
        <w:suppressAutoHyphens/>
        <w:autoSpaceDE w:val="0"/>
        <w:spacing w:line="360" w:lineRule="exact"/>
        <w:ind w:left="4536"/>
        <w:rPr>
          <w:rFonts w:eastAsia="Calibri"/>
          <w:kern w:val="1"/>
          <w:sz w:val="28"/>
          <w:lang w:eastAsia="ar-SA"/>
        </w:rPr>
      </w:pPr>
      <w:r w:rsidRPr="00034767">
        <w:rPr>
          <w:rFonts w:eastAsia="Calibri"/>
          <w:kern w:val="1"/>
          <w:sz w:val="28"/>
          <w:lang w:eastAsia="ar-SA"/>
        </w:rPr>
        <w:t>ФОРМА</w:t>
      </w:r>
    </w:p>
    <w:p w:rsidR="006423DA" w:rsidRDefault="006423DA" w:rsidP="006423DA">
      <w:pPr>
        <w:tabs>
          <w:tab w:val="left" w:pos="709"/>
        </w:tabs>
        <w:jc w:val="right"/>
        <w:rPr>
          <w:sz w:val="28"/>
          <w:szCs w:val="28"/>
        </w:rPr>
      </w:pPr>
      <w:r w:rsidRPr="00774847">
        <w:rPr>
          <w:sz w:val="28"/>
          <w:szCs w:val="28"/>
        </w:rPr>
        <w:t>Глав</w:t>
      </w:r>
      <w:r w:rsidR="00F00D57">
        <w:rPr>
          <w:sz w:val="28"/>
          <w:szCs w:val="28"/>
        </w:rPr>
        <w:t>е</w:t>
      </w:r>
      <w:r w:rsidRPr="00774847">
        <w:rPr>
          <w:sz w:val="28"/>
          <w:szCs w:val="28"/>
        </w:rPr>
        <w:t xml:space="preserve"> муниципального </w:t>
      </w:r>
      <w:r>
        <w:rPr>
          <w:sz w:val="28"/>
          <w:szCs w:val="28"/>
        </w:rPr>
        <w:t>округа –</w:t>
      </w:r>
    </w:p>
    <w:p w:rsidR="006423DA" w:rsidRDefault="006423DA" w:rsidP="006423DA">
      <w:pPr>
        <w:tabs>
          <w:tab w:val="left" w:pos="709"/>
        </w:tabs>
        <w:jc w:val="right"/>
        <w:rPr>
          <w:sz w:val="28"/>
          <w:szCs w:val="28"/>
        </w:rPr>
      </w:pPr>
      <w:r>
        <w:rPr>
          <w:sz w:val="28"/>
          <w:szCs w:val="28"/>
        </w:rPr>
        <w:t>глав</w:t>
      </w:r>
      <w:r w:rsidR="00F00D57">
        <w:rPr>
          <w:sz w:val="28"/>
          <w:szCs w:val="28"/>
        </w:rPr>
        <w:t>е</w:t>
      </w:r>
      <w:r>
        <w:rPr>
          <w:sz w:val="28"/>
          <w:szCs w:val="28"/>
        </w:rPr>
        <w:t xml:space="preserve"> администрации Уинского</w:t>
      </w:r>
    </w:p>
    <w:p w:rsidR="006423DA" w:rsidRDefault="006423DA" w:rsidP="006423DA">
      <w:pPr>
        <w:ind w:left="4536"/>
        <w:jc w:val="right"/>
        <w:rPr>
          <w:sz w:val="28"/>
          <w:szCs w:val="28"/>
        </w:rPr>
      </w:pPr>
      <w:r>
        <w:rPr>
          <w:sz w:val="28"/>
          <w:szCs w:val="28"/>
        </w:rPr>
        <w:t>муниципального округа</w:t>
      </w:r>
      <w:r w:rsidRPr="00774847">
        <w:rPr>
          <w:sz w:val="28"/>
          <w:szCs w:val="28"/>
        </w:rPr>
        <w:t xml:space="preserve">       </w:t>
      </w:r>
    </w:p>
    <w:p w:rsidR="002C06E6" w:rsidRPr="000C2C19" w:rsidRDefault="002C06E6" w:rsidP="006423DA">
      <w:pPr>
        <w:ind w:left="4536"/>
      </w:pPr>
      <w:r w:rsidRPr="000C2C19">
        <w:t>От _______________________________________</w:t>
      </w:r>
    </w:p>
    <w:p w:rsidR="002C06E6" w:rsidRPr="000C2C19" w:rsidRDefault="002C06E6" w:rsidP="002C06E6">
      <w:pPr>
        <w:ind w:left="4536"/>
      </w:pPr>
      <w:r w:rsidRPr="000C2C19">
        <w:t>__________</w:t>
      </w:r>
      <w:r>
        <w:t>_______________________________</w:t>
      </w:r>
    </w:p>
    <w:p w:rsidR="002C06E6" w:rsidRPr="000C2C19" w:rsidRDefault="002C06E6" w:rsidP="002C06E6">
      <w:pPr>
        <w:ind w:left="4536"/>
        <w:rPr>
          <w:vertAlign w:val="superscript"/>
        </w:rPr>
      </w:pPr>
      <w:r w:rsidRPr="000C2C19">
        <w:rPr>
          <w:vertAlign w:val="superscript"/>
        </w:rPr>
        <w:t>(ФИО, наименование)</w:t>
      </w:r>
    </w:p>
    <w:p w:rsidR="002C06E6" w:rsidRPr="000C2C19" w:rsidRDefault="002C06E6" w:rsidP="002C06E6">
      <w:pPr>
        <w:ind w:left="4536"/>
        <w:rPr>
          <w:vertAlign w:val="superscript"/>
        </w:rPr>
      </w:pPr>
      <w:r w:rsidRPr="000C2C19">
        <w:t>Место</w:t>
      </w:r>
      <w:r w:rsidRPr="000C2C19">
        <w:rPr>
          <w:spacing w:val="-1"/>
        </w:rPr>
        <w:t xml:space="preserve"> </w:t>
      </w:r>
      <w:r w:rsidRPr="000C2C19">
        <w:t>жител</w:t>
      </w:r>
      <w:r>
        <w:t>ьства: ________________________</w:t>
      </w:r>
    </w:p>
    <w:p w:rsidR="002C06E6" w:rsidRPr="000C2C19" w:rsidRDefault="002C06E6" w:rsidP="002C06E6">
      <w:pPr>
        <w:ind w:left="4536"/>
      </w:pPr>
      <w:r w:rsidRPr="000C2C19">
        <w:t>________________________________________</w:t>
      </w:r>
      <w:r>
        <w:t>_</w:t>
      </w:r>
    </w:p>
    <w:p w:rsidR="002C06E6" w:rsidRPr="000C2C19" w:rsidRDefault="002C06E6" w:rsidP="002C06E6">
      <w:pPr>
        <w:ind w:left="4536"/>
      </w:pPr>
      <w:r w:rsidRPr="000C2C19">
        <w:t>__________</w:t>
      </w:r>
      <w:r>
        <w:t>_______________________________</w:t>
      </w:r>
    </w:p>
    <w:p w:rsidR="002C06E6" w:rsidRPr="000C2C19" w:rsidRDefault="002C06E6" w:rsidP="002C06E6">
      <w:pPr>
        <w:ind w:left="4536"/>
      </w:pPr>
      <w:r w:rsidRPr="000C2C19">
        <w:t>паспорт:</w:t>
      </w:r>
      <w:r w:rsidRPr="000C2C19">
        <w:rPr>
          <w:spacing w:val="-2"/>
        </w:rPr>
        <w:t xml:space="preserve"> </w:t>
      </w:r>
      <w:r>
        <w:t>серия _____</w:t>
      </w:r>
      <w:r w:rsidRPr="000C2C19">
        <w:t>_ номер________________</w:t>
      </w:r>
    </w:p>
    <w:p w:rsidR="002C06E6" w:rsidRPr="000C2C19" w:rsidRDefault="002C06E6" w:rsidP="002C06E6">
      <w:pPr>
        <w:ind w:left="4536"/>
      </w:pPr>
      <w:r w:rsidRPr="000C2C19">
        <w:t>Выдан</w:t>
      </w:r>
      <w:r>
        <w:t>:__________</w:t>
      </w:r>
      <w:r w:rsidRPr="000C2C19">
        <w:t>_________________________</w:t>
      </w:r>
    </w:p>
    <w:p w:rsidR="002C06E6" w:rsidRPr="000C2C19" w:rsidRDefault="002C06E6" w:rsidP="002C06E6">
      <w:pPr>
        <w:ind w:left="4536"/>
      </w:pPr>
      <w:r>
        <w:t>________</w:t>
      </w:r>
      <w:r w:rsidRPr="000C2C19">
        <w:t>_________________________________</w:t>
      </w:r>
    </w:p>
    <w:p w:rsidR="002C06E6" w:rsidRPr="000C2C19" w:rsidRDefault="002C06E6" w:rsidP="002C06E6">
      <w:pPr>
        <w:ind w:left="4536"/>
      </w:pPr>
      <w:r w:rsidRPr="000C2C19">
        <w:t>____________________</w:t>
      </w:r>
      <w:r>
        <w:t>_____________________</w:t>
      </w:r>
    </w:p>
    <w:p w:rsidR="002C06E6" w:rsidRPr="000C2C19" w:rsidRDefault="002C06E6" w:rsidP="002C06E6">
      <w:pPr>
        <w:ind w:left="4536"/>
      </w:pPr>
      <w:r w:rsidRPr="000C2C19">
        <w:t xml:space="preserve"> </w:t>
      </w:r>
      <w:r w:rsidRPr="000C2C19">
        <w:rPr>
          <w:vertAlign w:val="superscript"/>
        </w:rPr>
        <w:t>(кем, когда)</w:t>
      </w:r>
    </w:p>
    <w:p w:rsidR="002C06E6" w:rsidRPr="000C2C19" w:rsidRDefault="002C06E6" w:rsidP="002C06E6">
      <w:pPr>
        <w:ind w:left="4536"/>
        <w:rPr>
          <w:vertAlign w:val="superscript"/>
        </w:rPr>
      </w:pPr>
      <w:r>
        <w:t>ИНН _________</w:t>
      </w:r>
      <w:r w:rsidRPr="000C2C19">
        <w:t>___________________________</w:t>
      </w:r>
      <w:r w:rsidRPr="000C2C19">
        <w:rPr>
          <w:vertAlign w:val="superscript"/>
        </w:rPr>
        <w:t xml:space="preserve">           </w:t>
      </w:r>
    </w:p>
    <w:p w:rsidR="002C06E6" w:rsidRPr="000C2C19" w:rsidRDefault="002C06E6" w:rsidP="002C06E6">
      <w:pPr>
        <w:ind w:left="4536"/>
      </w:pPr>
      <w:r w:rsidRPr="000C2C19">
        <w:rPr>
          <w:vertAlign w:val="superscript"/>
        </w:rPr>
        <w:t xml:space="preserve">                                               (для юридических лиц)</w:t>
      </w:r>
    </w:p>
    <w:p w:rsidR="002C06E6" w:rsidRPr="000C2C19" w:rsidRDefault="002C06E6" w:rsidP="002C06E6">
      <w:pPr>
        <w:ind w:left="4536" w:right="-2"/>
        <w:rPr>
          <w:vertAlign w:val="superscript"/>
        </w:rPr>
      </w:pPr>
      <w:r>
        <w:t xml:space="preserve">                                                                                </w:t>
      </w:r>
      <w:r w:rsidRPr="000C2C19">
        <w:t>ОГРН</w:t>
      </w:r>
      <w:r w:rsidRPr="000C2C19">
        <w:rPr>
          <w:spacing w:val="1"/>
        </w:rPr>
        <w:t xml:space="preserve"> </w:t>
      </w:r>
      <w:r>
        <w:t>_________</w:t>
      </w:r>
      <w:r w:rsidRPr="000C2C19">
        <w:t>__________________________</w:t>
      </w:r>
    </w:p>
    <w:p w:rsidR="002C06E6" w:rsidRPr="000C2C19" w:rsidRDefault="002C06E6" w:rsidP="002C06E6">
      <w:pPr>
        <w:tabs>
          <w:tab w:val="left" w:pos="9755"/>
        </w:tabs>
        <w:ind w:left="4536"/>
      </w:pPr>
      <w:r w:rsidRPr="000C2C19">
        <w:t>телефон/адрес электронной</w:t>
      </w:r>
      <w:r w:rsidRPr="000C2C19">
        <w:rPr>
          <w:spacing w:val="-4"/>
        </w:rPr>
        <w:t xml:space="preserve"> </w:t>
      </w:r>
      <w:r w:rsidRPr="000C2C19">
        <w:t>почты</w:t>
      </w:r>
    </w:p>
    <w:p w:rsidR="002C06E6" w:rsidRPr="000C2C19" w:rsidRDefault="002C06E6" w:rsidP="002C06E6">
      <w:pPr>
        <w:tabs>
          <w:tab w:val="left" w:pos="9755"/>
        </w:tabs>
        <w:ind w:left="4536"/>
        <w:rPr>
          <w:spacing w:val="-1"/>
        </w:rPr>
      </w:pPr>
      <w:r w:rsidRPr="000C2C19">
        <w:t>___</w:t>
      </w:r>
      <w:r>
        <w:t>____</w:t>
      </w:r>
      <w:r w:rsidRPr="000C2C19">
        <w:t>_______________________________</w:t>
      </w:r>
      <w:r w:rsidRPr="000C2C19">
        <w:rPr>
          <w:spacing w:val="-1"/>
        </w:rPr>
        <w:t>___</w:t>
      </w:r>
    </w:p>
    <w:p w:rsidR="002C06E6" w:rsidRPr="000C2C19" w:rsidRDefault="002C06E6" w:rsidP="002C06E6">
      <w:pPr>
        <w:tabs>
          <w:tab w:val="left" w:pos="9755"/>
        </w:tabs>
        <w:ind w:left="4536"/>
      </w:pPr>
      <w:r>
        <w:rPr>
          <w:spacing w:val="-1"/>
        </w:rPr>
        <w:t>________</w:t>
      </w:r>
      <w:r w:rsidRPr="000C2C19">
        <w:rPr>
          <w:spacing w:val="-1"/>
        </w:rPr>
        <w:t>_________________________________</w:t>
      </w:r>
      <w:r w:rsidRPr="000C2C19">
        <w:rPr>
          <w:u w:val="single"/>
        </w:rPr>
        <w:t xml:space="preserve"> </w:t>
      </w:r>
    </w:p>
    <w:p w:rsidR="002C06E6" w:rsidRDefault="002C06E6" w:rsidP="002C06E6">
      <w:pPr>
        <w:widowControl w:val="0"/>
        <w:suppressAutoHyphens/>
        <w:autoSpaceDE w:val="0"/>
        <w:rPr>
          <w:rFonts w:eastAsia="Courier New"/>
          <w:kern w:val="1"/>
          <w:lang w:eastAsia="ar-SA"/>
        </w:rPr>
      </w:pPr>
    </w:p>
    <w:p w:rsidR="002C06E6" w:rsidRPr="00181549" w:rsidRDefault="002C06E6" w:rsidP="002C06E6">
      <w:pPr>
        <w:widowControl w:val="0"/>
        <w:suppressAutoHyphens/>
        <w:autoSpaceDE w:val="0"/>
        <w:spacing w:line="360" w:lineRule="exact"/>
        <w:jc w:val="center"/>
        <w:rPr>
          <w:rFonts w:eastAsia="Courier New"/>
          <w:b/>
          <w:kern w:val="1"/>
          <w:sz w:val="28"/>
          <w:lang w:eastAsia="ar-SA"/>
        </w:rPr>
      </w:pPr>
      <w:r w:rsidRPr="00181549">
        <w:rPr>
          <w:rFonts w:eastAsia="Courier New"/>
          <w:b/>
          <w:kern w:val="1"/>
          <w:sz w:val="28"/>
          <w:lang w:eastAsia="ar-SA"/>
        </w:rPr>
        <w:t>ЗАЯВЛЕНИЕ</w:t>
      </w:r>
    </w:p>
    <w:p w:rsidR="002C06E6" w:rsidRPr="00181549" w:rsidRDefault="002C06E6" w:rsidP="002C06E6">
      <w:pPr>
        <w:widowControl w:val="0"/>
        <w:suppressAutoHyphens/>
        <w:autoSpaceDE w:val="0"/>
        <w:spacing w:line="360" w:lineRule="exact"/>
        <w:jc w:val="center"/>
        <w:rPr>
          <w:rFonts w:eastAsia="Courier New"/>
          <w:b/>
          <w:kern w:val="1"/>
          <w:sz w:val="28"/>
          <w:lang w:eastAsia="ar-SA"/>
        </w:rPr>
      </w:pPr>
      <w:r>
        <w:rPr>
          <w:rFonts w:eastAsia="Courier New"/>
          <w:b/>
          <w:kern w:val="1"/>
          <w:sz w:val="28"/>
          <w:lang w:eastAsia="ar-SA"/>
        </w:rPr>
        <w:t xml:space="preserve">о перераспределении земель </w:t>
      </w:r>
      <w:r w:rsidRPr="00181549">
        <w:rPr>
          <w:rFonts w:eastAsia="Courier New"/>
          <w:b/>
          <w:kern w:val="1"/>
          <w:sz w:val="28"/>
          <w:lang w:eastAsia="ar-SA"/>
        </w:rPr>
        <w:t>или земельных участков</w:t>
      </w:r>
    </w:p>
    <w:p w:rsidR="002C06E6" w:rsidRPr="00181549" w:rsidRDefault="002C06E6" w:rsidP="002C06E6">
      <w:pPr>
        <w:widowControl w:val="0"/>
        <w:suppressAutoHyphens/>
        <w:autoSpaceDE w:val="0"/>
        <w:spacing w:line="360" w:lineRule="exact"/>
        <w:rPr>
          <w:rFonts w:eastAsia="Courier New"/>
          <w:kern w:val="1"/>
          <w:sz w:val="28"/>
          <w:lang w:eastAsia="ar-SA"/>
        </w:rPr>
      </w:pPr>
    </w:p>
    <w:p w:rsidR="002C06E6" w:rsidRPr="000C2C19" w:rsidRDefault="002C06E6" w:rsidP="002C06E6">
      <w:pPr>
        <w:widowControl w:val="0"/>
        <w:suppressAutoHyphens/>
        <w:autoSpaceDE w:val="0"/>
        <w:spacing w:line="360" w:lineRule="exact"/>
        <w:ind w:firstLine="709"/>
        <w:jc w:val="both"/>
        <w:rPr>
          <w:rFonts w:eastAsia="Courier New"/>
          <w:kern w:val="1"/>
          <w:lang w:eastAsia="ar-SA"/>
        </w:rPr>
      </w:pPr>
      <w:r w:rsidRPr="00181549">
        <w:rPr>
          <w:rFonts w:eastAsia="Courier New"/>
          <w:kern w:val="1"/>
          <w:sz w:val="28"/>
          <w:lang w:eastAsia="ar-SA"/>
        </w:rPr>
        <w:t>Прошу Вас принять решение о перераспределении земель и  земельного участка</w:t>
      </w:r>
      <w:r>
        <w:rPr>
          <w:rFonts w:eastAsia="Courier New"/>
          <w:kern w:val="1"/>
          <w:lang w:eastAsia="ar-SA"/>
        </w:rPr>
        <w:t>__________________</w:t>
      </w:r>
      <w:r w:rsidRPr="000C2C19">
        <w:rPr>
          <w:rFonts w:eastAsia="Courier New"/>
          <w:kern w:val="1"/>
          <w:lang w:eastAsia="ar-SA"/>
        </w:rPr>
        <w:t>_____________________________________________________</w:t>
      </w:r>
    </w:p>
    <w:p w:rsidR="002C06E6" w:rsidRPr="000C2C19" w:rsidRDefault="002C06E6" w:rsidP="002C06E6">
      <w:pPr>
        <w:widowControl w:val="0"/>
        <w:suppressAutoHyphens/>
        <w:autoSpaceDE w:val="0"/>
        <w:rPr>
          <w:rFonts w:eastAsia="Courier New"/>
          <w:kern w:val="1"/>
          <w:lang w:eastAsia="ar-SA"/>
        </w:rPr>
      </w:pPr>
      <w:r w:rsidRPr="000C2C19">
        <w:rPr>
          <w:rFonts w:eastAsia="Courier New"/>
          <w:kern w:val="1"/>
          <w:lang w:eastAsia="ar-SA"/>
        </w:rPr>
        <w:lastRenderedPageBreak/>
        <w:t xml:space="preserve">                                                       площадью  кв</w:t>
      </w:r>
      <w:r>
        <w:rPr>
          <w:rFonts w:eastAsia="Courier New"/>
          <w:kern w:val="1"/>
          <w:lang w:eastAsia="ar-SA"/>
        </w:rPr>
        <w:t>. м, кадастровые номера ______</w:t>
      </w:r>
      <w:r w:rsidRPr="000C2C19">
        <w:rPr>
          <w:rFonts w:eastAsia="Courier New"/>
          <w:kern w:val="1"/>
          <w:lang w:eastAsia="ar-SA"/>
        </w:rPr>
        <w:t>________________________________________________________________________,</w:t>
      </w:r>
    </w:p>
    <w:p w:rsidR="002C06E6" w:rsidRPr="000C2C19" w:rsidRDefault="002C06E6" w:rsidP="002C06E6">
      <w:pPr>
        <w:widowControl w:val="0"/>
        <w:suppressAutoHyphens/>
        <w:autoSpaceDE w:val="0"/>
        <w:rPr>
          <w:rFonts w:eastAsia="Courier New"/>
          <w:kern w:val="1"/>
          <w:lang w:eastAsia="ar-SA"/>
        </w:rPr>
      </w:pPr>
      <w:r w:rsidRPr="00181549">
        <w:rPr>
          <w:rFonts w:eastAsia="Courier New"/>
          <w:kern w:val="1"/>
          <w:sz w:val="28"/>
          <w:lang w:eastAsia="ar-SA"/>
        </w:rPr>
        <w:t xml:space="preserve">расположенных </w:t>
      </w:r>
      <w:r>
        <w:rPr>
          <w:rFonts w:eastAsia="Courier New"/>
          <w:kern w:val="1"/>
          <w:lang w:eastAsia="ar-SA"/>
        </w:rPr>
        <w:t>_</w:t>
      </w:r>
      <w:r w:rsidRPr="000C2C19">
        <w:rPr>
          <w:rFonts w:eastAsia="Courier New"/>
          <w:kern w:val="1"/>
          <w:lang w:eastAsia="ar-SA"/>
        </w:rPr>
        <w:t>_________________________________________________</w:t>
      </w:r>
      <w:r>
        <w:rPr>
          <w:rFonts w:eastAsia="Courier New"/>
          <w:kern w:val="1"/>
          <w:lang w:eastAsia="ar-SA"/>
        </w:rPr>
        <w:t>____________</w:t>
      </w:r>
    </w:p>
    <w:p w:rsidR="002C06E6" w:rsidRPr="000C2C19" w:rsidRDefault="002C06E6" w:rsidP="002C06E6">
      <w:pPr>
        <w:widowControl w:val="0"/>
        <w:suppressAutoHyphens/>
        <w:autoSpaceDE w:val="0"/>
        <w:rPr>
          <w:rFonts w:eastAsia="Courier New"/>
          <w:kern w:val="1"/>
          <w:lang w:eastAsia="ar-SA"/>
        </w:rPr>
      </w:pPr>
      <w:r>
        <w:rPr>
          <w:rFonts w:eastAsia="Courier New"/>
          <w:kern w:val="1"/>
          <w:lang w:eastAsia="ar-SA"/>
        </w:rPr>
        <w:t>__________________</w:t>
      </w:r>
      <w:r w:rsidRPr="000C2C19">
        <w:rPr>
          <w:rFonts w:eastAsia="Courier New"/>
          <w:kern w:val="1"/>
          <w:lang w:eastAsia="ar-SA"/>
        </w:rPr>
        <w:t>____________________________________________________________,</w:t>
      </w:r>
    </w:p>
    <w:p w:rsidR="002C06E6" w:rsidRPr="000C2C19" w:rsidRDefault="002C06E6" w:rsidP="002C06E6">
      <w:pPr>
        <w:widowControl w:val="0"/>
        <w:suppressAutoHyphens/>
        <w:autoSpaceDE w:val="0"/>
        <w:rPr>
          <w:rFonts w:eastAsia="Courier New"/>
          <w:kern w:val="1"/>
          <w:lang w:eastAsia="ar-SA"/>
        </w:rPr>
      </w:pPr>
      <w:r w:rsidRPr="000C2C19">
        <w:rPr>
          <w:rFonts w:eastAsia="Courier New"/>
          <w:kern w:val="1"/>
          <w:lang w:eastAsia="ar-SA"/>
        </w:rPr>
        <w:t xml:space="preserve">                                                                  (место размещения)</w:t>
      </w:r>
    </w:p>
    <w:p w:rsidR="002C06E6" w:rsidRPr="000C2C19" w:rsidRDefault="002C06E6" w:rsidP="002C06E6">
      <w:pPr>
        <w:widowControl w:val="0"/>
        <w:suppressAutoHyphens/>
        <w:autoSpaceDE w:val="0"/>
        <w:rPr>
          <w:rFonts w:eastAsia="Courier New"/>
          <w:kern w:val="1"/>
          <w:lang w:eastAsia="ar-SA"/>
        </w:rPr>
      </w:pPr>
      <w:r>
        <w:rPr>
          <w:rFonts w:eastAsia="Courier New"/>
          <w:kern w:val="1"/>
          <w:sz w:val="28"/>
          <w:lang w:eastAsia="ar-SA"/>
        </w:rPr>
        <w:t>принадлежащего на праве __</w:t>
      </w:r>
      <w:r w:rsidRPr="00181549">
        <w:rPr>
          <w:rFonts w:eastAsia="Courier New"/>
          <w:kern w:val="1"/>
          <w:sz w:val="28"/>
          <w:lang w:eastAsia="ar-SA"/>
        </w:rPr>
        <w:t xml:space="preserve">____________ на основании </w:t>
      </w:r>
      <w:r>
        <w:rPr>
          <w:rFonts w:eastAsia="Courier New"/>
          <w:kern w:val="1"/>
          <w:lang w:eastAsia="ar-SA"/>
        </w:rPr>
        <w:t>_____________________</w:t>
      </w:r>
    </w:p>
    <w:p w:rsidR="002C06E6" w:rsidRPr="000C2C19" w:rsidRDefault="002C06E6" w:rsidP="002C06E6">
      <w:pPr>
        <w:widowControl w:val="0"/>
        <w:suppressAutoHyphens/>
        <w:autoSpaceDE w:val="0"/>
        <w:rPr>
          <w:rFonts w:eastAsia="Courier New"/>
          <w:kern w:val="1"/>
          <w:lang w:eastAsia="ar-SA"/>
        </w:rPr>
      </w:pPr>
      <w:r>
        <w:rPr>
          <w:rFonts w:eastAsia="Courier New"/>
          <w:kern w:val="1"/>
          <w:lang w:eastAsia="ar-SA"/>
        </w:rPr>
        <w:t>______________</w:t>
      </w:r>
      <w:r w:rsidRPr="000C2C19">
        <w:rPr>
          <w:rFonts w:eastAsia="Courier New"/>
          <w:kern w:val="1"/>
          <w:lang w:eastAsia="ar-SA"/>
        </w:rPr>
        <w:t>________________________________________________________________,</w:t>
      </w:r>
    </w:p>
    <w:p w:rsidR="002C06E6" w:rsidRPr="000C2C19" w:rsidRDefault="002C06E6" w:rsidP="002C06E6">
      <w:pPr>
        <w:widowControl w:val="0"/>
        <w:suppressAutoHyphens/>
        <w:autoSpaceDE w:val="0"/>
        <w:rPr>
          <w:rFonts w:eastAsia="Courier New"/>
          <w:kern w:val="1"/>
          <w:lang w:eastAsia="ar-SA"/>
        </w:rPr>
      </w:pPr>
      <w:r w:rsidRPr="000C2C19">
        <w:rPr>
          <w:rFonts w:eastAsia="Courier New"/>
          <w:kern w:val="1"/>
          <w:lang w:eastAsia="ar-SA"/>
        </w:rPr>
        <w:t>(правовой акт(ы), на основании которого пользователь обладает правом на земельный участок (земельные участки))</w:t>
      </w:r>
    </w:p>
    <w:p w:rsidR="002C06E6" w:rsidRPr="00181549" w:rsidRDefault="002C06E6" w:rsidP="002C06E6">
      <w:pPr>
        <w:widowControl w:val="0"/>
        <w:suppressAutoHyphens/>
        <w:autoSpaceDE w:val="0"/>
        <w:spacing w:line="360" w:lineRule="exact"/>
        <w:ind w:firstLine="709"/>
        <w:rPr>
          <w:rFonts w:eastAsia="Courier New"/>
          <w:kern w:val="1"/>
          <w:sz w:val="28"/>
          <w:lang w:eastAsia="ar-SA"/>
        </w:rPr>
      </w:pPr>
      <w:r w:rsidRPr="00181549">
        <w:rPr>
          <w:rFonts w:eastAsia="Courier New"/>
          <w:kern w:val="1"/>
          <w:sz w:val="28"/>
          <w:lang w:eastAsia="ar-SA"/>
        </w:rPr>
        <w:t>На участке(ах) расположен(ы) следующий(е) объект(ы) недвижимости:</w:t>
      </w:r>
    </w:p>
    <w:p w:rsidR="002C06E6" w:rsidRPr="000C2C19" w:rsidRDefault="002C06E6" w:rsidP="002C06E6">
      <w:pPr>
        <w:widowControl w:val="0"/>
        <w:suppressAutoHyphens/>
        <w:autoSpaceDE w:val="0"/>
        <w:spacing w:line="360" w:lineRule="exact"/>
        <w:rPr>
          <w:rFonts w:eastAsia="Courier New"/>
          <w:kern w:val="1"/>
          <w:lang w:eastAsia="ar-SA"/>
        </w:rPr>
      </w:pPr>
      <w:r w:rsidRPr="000C2C19">
        <w:rPr>
          <w:rFonts w:eastAsia="Courier New"/>
          <w:kern w:val="1"/>
          <w:lang w:eastAsia="ar-SA"/>
        </w:rPr>
        <w:t>_________________________________________________</w:t>
      </w:r>
      <w:r>
        <w:rPr>
          <w:rFonts w:eastAsia="Courier New"/>
          <w:kern w:val="1"/>
          <w:lang w:eastAsia="ar-SA"/>
        </w:rPr>
        <w:t>______________________________</w:t>
      </w:r>
    </w:p>
    <w:p w:rsidR="002C06E6" w:rsidRPr="000C2C19" w:rsidRDefault="002C06E6" w:rsidP="002C06E6">
      <w:pPr>
        <w:widowControl w:val="0"/>
        <w:suppressAutoHyphens/>
        <w:autoSpaceDE w:val="0"/>
        <w:rPr>
          <w:rFonts w:eastAsia="Courier New"/>
          <w:kern w:val="1"/>
          <w:lang w:eastAsia="ar-SA"/>
        </w:rPr>
      </w:pPr>
      <w:r w:rsidRPr="000C2C19">
        <w:rPr>
          <w:rFonts w:eastAsia="Courier New"/>
          <w:kern w:val="1"/>
          <w:lang w:eastAsia="ar-SA"/>
        </w:rPr>
        <w:t xml:space="preserve">         </w:t>
      </w:r>
      <w:r>
        <w:rPr>
          <w:rFonts w:eastAsia="Courier New"/>
          <w:kern w:val="1"/>
          <w:lang w:eastAsia="ar-SA"/>
        </w:rPr>
        <w:t xml:space="preserve">               </w:t>
      </w:r>
      <w:r w:rsidRPr="000C2C19">
        <w:rPr>
          <w:rFonts w:eastAsia="Courier New"/>
          <w:kern w:val="1"/>
          <w:lang w:eastAsia="ar-SA"/>
        </w:rPr>
        <w:t xml:space="preserve">  (наименование объектов, площадь, кадастровые номера)</w:t>
      </w:r>
    </w:p>
    <w:p w:rsidR="002C06E6" w:rsidRPr="000C2C19" w:rsidRDefault="002C06E6" w:rsidP="002C06E6">
      <w:pPr>
        <w:widowControl w:val="0"/>
        <w:suppressAutoHyphens/>
        <w:autoSpaceDE w:val="0"/>
        <w:rPr>
          <w:rFonts w:eastAsia="Courier New"/>
          <w:kern w:val="1"/>
          <w:lang w:eastAsia="ar-SA"/>
        </w:rPr>
      </w:pPr>
      <w:r>
        <w:rPr>
          <w:rFonts w:eastAsia="Courier New"/>
          <w:kern w:val="1"/>
          <w:lang w:eastAsia="ar-SA"/>
        </w:rPr>
        <w:t>_________</w:t>
      </w:r>
      <w:r w:rsidRPr="000C2C19">
        <w:rPr>
          <w:rFonts w:eastAsia="Courier New"/>
          <w:kern w:val="1"/>
          <w:lang w:eastAsia="ar-SA"/>
        </w:rPr>
        <w:t>_____________________________________________________________________.</w:t>
      </w:r>
    </w:p>
    <w:p w:rsidR="002C06E6" w:rsidRPr="000C2C19" w:rsidRDefault="002C06E6" w:rsidP="002C06E6">
      <w:pPr>
        <w:widowControl w:val="0"/>
        <w:suppressAutoHyphens/>
        <w:autoSpaceDE w:val="0"/>
        <w:rPr>
          <w:rFonts w:eastAsia="Courier New"/>
          <w:kern w:val="1"/>
          <w:lang w:eastAsia="ar-SA"/>
        </w:rPr>
      </w:pPr>
    </w:p>
    <w:p w:rsidR="002C06E6" w:rsidRPr="000C2C19" w:rsidRDefault="002C06E6" w:rsidP="002C06E6">
      <w:pPr>
        <w:widowControl w:val="0"/>
        <w:suppressAutoHyphens/>
        <w:autoSpaceDE w:val="0"/>
        <w:spacing w:line="360" w:lineRule="exact"/>
        <w:ind w:firstLine="709"/>
        <w:jc w:val="both"/>
        <w:rPr>
          <w:rFonts w:eastAsia="Courier New"/>
          <w:kern w:val="1"/>
          <w:lang w:eastAsia="ar-SA"/>
        </w:rPr>
      </w:pPr>
      <w:r w:rsidRPr="00181549">
        <w:rPr>
          <w:rFonts w:eastAsia="Courier New"/>
          <w:kern w:val="1"/>
          <w:sz w:val="28"/>
          <w:lang w:eastAsia="ar-SA"/>
        </w:rPr>
        <w:t>Перераспределение земельных участков осуществляется в целях (на основании)</w:t>
      </w:r>
      <w:r>
        <w:rPr>
          <w:rFonts w:eastAsia="Courier New"/>
          <w:kern w:val="1"/>
          <w:lang w:eastAsia="ar-SA"/>
        </w:rPr>
        <w:t>_______</w:t>
      </w:r>
      <w:r w:rsidRPr="000C2C19">
        <w:rPr>
          <w:rFonts w:eastAsia="Courier New"/>
          <w:kern w:val="1"/>
          <w:lang w:eastAsia="ar-SA"/>
        </w:rPr>
        <w:t>____________________________________________________________________________________________________________________________________________</w:t>
      </w:r>
    </w:p>
    <w:p w:rsidR="002C06E6" w:rsidRPr="000C2C19" w:rsidRDefault="002C06E6" w:rsidP="002C06E6">
      <w:pPr>
        <w:widowControl w:val="0"/>
        <w:suppressAutoHyphens/>
        <w:autoSpaceDE w:val="0"/>
        <w:jc w:val="both"/>
        <w:rPr>
          <w:rFonts w:eastAsia="Courier New"/>
          <w:kern w:val="1"/>
          <w:lang w:eastAsia="ar-SA"/>
        </w:rPr>
      </w:pPr>
      <w:r w:rsidRPr="000C2C19">
        <w:rPr>
          <w:rFonts w:eastAsia="Courier New"/>
          <w:kern w:val="1"/>
          <w:lang w:eastAsia="ar-SA"/>
        </w:rPr>
        <w:t>(реквизиты документа, если образование земельных участков осуществляется с учетом документации по планировке территории или иного предусмотренного федеральным законом документа)</w:t>
      </w:r>
    </w:p>
    <w:p w:rsidR="002C06E6" w:rsidRPr="000C2C19" w:rsidRDefault="002C06E6" w:rsidP="002C06E6">
      <w:pPr>
        <w:widowControl w:val="0"/>
        <w:suppressAutoHyphens/>
        <w:autoSpaceDE w:val="0"/>
        <w:rPr>
          <w:rFonts w:eastAsia="Courier New"/>
          <w:kern w:val="1"/>
          <w:lang w:eastAsia="ar-SA"/>
        </w:rPr>
      </w:pPr>
    </w:p>
    <w:p w:rsidR="002C06E6" w:rsidRPr="00181549" w:rsidRDefault="002C06E6" w:rsidP="002C06E6">
      <w:pPr>
        <w:widowControl w:val="0"/>
        <w:suppressAutoHyphens/>
        <w:autoSpaceDE w:val="0"/>
        <w:spacing w:line="360" w:lineRule="exact"/>
        <w:rPr>
          <w:rFonts w:eastAsia="Courier New"/>
          <w:kern w:val="1"/>
          <w:sz w:val="28"/>
          <w:lang w:eastAsia="ar-SA"/>
        </w:rPr>
      </w:pPr>
      <w:r w:rsidRPr="00181549">
        <w:rPr>
          <w:rFonts w:eastAsia="Courier New"/>
          <w:kern w:val="1"/>
          <w:sz w:val="28"/>
          <w:lang w:eastAsia="ar-SA"/>
        </w:rPr>
        <w:t>Приложение к заявлению:</w:t>
      </w:r>
    </w:p>
    <w:p w:rsidR="002C06E6" w:rsidRDefault="002C06E6" w:rsidP="002C06E6">
      <w:pPr>
        <w:widowControl w:val="0"/>
        <w:suppressAutoHyphens/>
        <w:autoSpaceDE w:val="0"/>
        <w:jc w:val="both"/>
        <w:rPr>
          <w:rFonts w:eastAsia="Calibri"/>
          <w:kern w:val="1"/>
          <w:lang w:eastAsia="ar-SA"/>
        </w:rPr>
      </w:pPr>
      <w:r w:rsidRPr="000C2C19">
        <w:rPr>
          <w:rFonts w:eastAsia="Calibri"/>
          <w:kern w:val="1"/>
          <w:lang w:eastAsia="ar-SA"/>
        </w:rPr>
        <w:t xml:space="preserve">1. Копия правоустанавливающего или правоудостоверяющего документа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 </w:t>
      </w:r>
    </w:p>
    <w:p w:rsidR="002C06E6" w:rsidRDefault="002C06E6" w:rsidP="002C06E6">
      <w:pPr>
        <w:widowControl w:val="0"/>
        <w:suppressAutoHyphens/>
        <w:autoSpaceDE w:val="0"/>
        <w:jc w:val="both"/>
        <w:rPr>
          <w:rFonts w:eastAsia="Calibri"/>
          <w:kern w:val="1"/>
          <w:lang w:eastAsia="ar-SA"/>
        </w:rPr>
      </w:pPr>
      <w:r w:rsidRPr="000C2C19">
        <w:rPr>
          <w:rFonts w:eastAsia="Calibri"/>
          <w:kern w:val="1"/>
          <w:lang w:eastAsia="ar-SA"/>
        </w:rPr>
        <w:t xml:space="preserve">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w:t>
      </w:r>
    </w:p>
    <w:p w:rsidR="002C06E6" w:rsidRDefault="002C06E6" w:rsidP="002C06E6">
      <w:pPr>
        <w:widowControl w:val="0"/>
        <w:suppressAutoHyphens/>
        <w:autoSpaceDE w:val="0"/>
        <w:jc w:val="both"/>
        <w:rPr>
          <w:rFonts w:eastAsia="Calibri"/>
          <w:kern w:val="1"/>
          <w:lang w:eastAsia="ar-SA"/>
        </w:rPr>
      </w:pPr>
      <w:r w:rsidRPr="000C2C19">
        <w:rPr>
          <w:rFonts w:eastAsia="Calibri"/>
          <w:kern w:val="1"/>
          <w:lang w:eastAsia="ar-SA"/>
        </w:rPr>
        <w:t xml:space="preserve">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w:t>
      </w:r>
    </w:p>
    <w:p w:rsidR="002C06E6" w:rsidRPr="000C2C19" w:rsidRDefault="002C06E6" w:rsidP="002C06E6">
      <w:pPr>
        <w:widowControl w:val="0"/>
        <w:suppressAutoHyphens/>
        <w:autoSpaceDE w:val="0"/>
        <w:jc w:val="both"/>
        <w:rPr>
          <w:rFonts w:eastAsia="Calibri"/>
          <w:kern w:val="1"/>
          <w:lang w:eastAsia="ar-SA"/>
        </w:rPr>
      </w:pPr>
      <w:r w:rsidRPr="000C2C19">
        <w:rPr>
          <w:rFonts w:eastAsia="Calibri"/>
          <w:kern w:val="1"/>
          <w:lang w:eastAsia="ar-SA"/>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C06E6" w:rsidRPr="000C2C19" w:rsidRDefault="002C06E6" w:rsidP="002C06E6">
      <w:pPr>
        <w:widowControl w:val="0"/>
        <w:suppressAutoHyphens/>
        <w:autoSpaceDE w:val="0"/>
        <w:rPr>
          <w:rFonts w:eastAsia="Courier New"/>
          <w:kern w:val="1"/>
          <w:lang w:eastAsia="ar-SA"/>
        </w:rPr>
      </w:pPr>
      <w:r w:rsidRPr="000C2C19">
        <w:rPr>
          <w:rFonts w:eastAsia="Courier New"/>
          <w:kern w:val="1"/>
          <w:lang w:eastAsia="ar-SA"/>
        </w:rPr>
        <w:t>__________________________________________________</w:t>
      </w:r>
      <w:r>
        <w:rPr>
          <w:rFonts w:eastAsia="Courier New"/>
          <w:kern w:val="1"/>
          <w:lang w:eastAsia="ar-SA"/>
        </w:rPr>
        <w:t>_____________________________</w:t>
      </w:r>
    </w:p>
    <w:p w:rsidR="002C06E6" w:rsidRPr="000C2C19" w:rsidRDefault="002C06E6" w:rsidP="002C06E6">
      <w:pPr>
        <w:widowControl w:val="0"/>
        <w:suppressAutoHyphens/>
        <w:autoSpaceDE w:val="0"/>
        <w:rPr>
          <w:rFonts w:eastAsia="Courier New"/>
          <w:kern w:val="1"/>
          <w:lang w:eastAsia="ar-SA"/>
        </w:rPr>
      </w:pPr>
      <w:r w:rsidRPr="000C2C19">
        <w:rPr>
          <w:rFonts w:eastAsia="Courier New"/>
          <w:kern w:val="1"/>
          <w:lang w:eastAsia="ar-SA"/>
        </w:rPr>
        <w:t>__________________________________________________</w:t>
      </w:r>
      <w:r>
        <w:rPr>
          <w:rFonts w:eastAsia="Courier New"/>
          <w:kern w:val="1"/>
          <w:lang w:eastAsia="ar-SA"/>
        </w:rPr>
        <w:t>_____________________________</w:t>
      </w:r>
    </w:p>
    <w:p w:rsidR="002C06E6" w:rsidRPr="000C2C19" w:rsidRDefault="002C06E6" w:rsidP="002C06E6">
      <w:pPr>
        <w:widowControl w:val="0"/>
        <w:suppressAutoHyphens/>
        <w:autoSpaceDE w:val="0"/>
        <w:rPr>
          <w:rFonts w:eastAsia="Courier New"/>
          <w:kern w:val="1"/>
          <w:lang w:eastAsia="ar-SA"/>
        </w:rPr>
      </w:pPr>
      <w:r w:rsidRPr="000C2C19">
        <w:rPr>
          <w:rFonts w:eastAsia="Courier New"/>
          <w:kern w:val="1"/>
          <w:lang w:eastAsia="ar-SA"/>
        </w:rPr>
        <w:t>__________________________________________________</w:t>
      </w:r>
      <w:r>
        <w:rPr>
          <w:rFonts w:eastAsia="Courier New"/>
          <w:kern w:val="1"/>
          <w:lang w:eastAsia="ar-SA"/>
        </w:rPr>
        <w:t>_____________________________</w:t>
      </w:r>
    </w:p>
    <w:p w:rsidR="002C06E6" w:rsidRPr="000C2C19" w:rsidRDefault="002C06E6" w:rsidP="002C06E6">
      <w:pPr>
        <w:widowControl w:val="0"/>
        <w:suppressAutoHyphens/>
        <w:autoSpaceDE w:val="0"/>
        <w:rPr>
          <w:rFonts w:eastAsia="Courier New"/>
          <w:kern w:val="1"/>
          <w:lang w:eastAsia="ar-SA"/>
        </w:rPr>
      </w:pPr>
      <w:r w:rsidRPr="000C2C19">
        <w:rPr>
          <w:rFonts w:eastAsia="Courier New"/>
          <w:kern w:val="1"/>
          <w:lang w:eastAsia="ar-SA"/>
        </w:rPr>
        <w:t>__________________________________________________</w:t>
      </w:r>
      <w:r>
        <w:rPr>
          <w:rFonts w:eastAsia="Courier New"/>
          <w:kern w:val="1"/>
          <w:lang w:eastAsia="ar-SA"/>
        </w:rPr>
        <w:t>_____________________________</w:t>
      </w:r>
    </w:p>
    <w:p w:rsidR="002C06E6" w:rsidRPr="000C2C19" w:rsidRDefault="002C06E6" w:rsidP="002C06E6">
      <w:pPr>
        <w:widowControl w:val="0"/>
        <w:suppressAutoHyphens/>
        <w:autoSpaceDE w:val="0"/>
        <w:rPr>
          <w:rFonts w:eastAsia="Courier New"/>
          <w:kern w:val="1"/>
          <w:lang w:eastAsia="ar-SA"/>
        </w:rPr>
      </w:pPr>
      <w:r w:rsidRPr="000C2C19">
        <w:rPr>
          <w:rFonts w:eastAsia="Courier New"/>
          <w:kern w:val="1"/>
          <w:lang w:eastAsia="ar-SA"/>
        </w:rPr>
        <w:t>__________________________________________________</w:t>
      </w:r>
      <w:r>
        <w:rPr>
          <w:rFonts w:eastAsia="Courier New"/>
          <w:kern w:val="1"/>
          <w:lang w:eastAsia="ar-SA"/>
        </w:rPr>
        <w:t>_____________________________</w:t>
      </w:r>
    </w:p>
    <w:p w:rsidR="002C06E6" w:rsidRPr="000C2C19" w:rsidRDefault="002C06E6" w:rsidP="002C06E6">
      <w:pPr>
        <w:widowControl w:val="0"/>
        <w:suppressAutoHyphens/>
        <w:autoSpaceDE w:val="0"/>
        <w:rPr>
          <w:rFonts w:eastAsia="Courier New"/>
          <w:kern w:val="1"/>
          <w:lang w:eastAsia="ar-SA"/>
        </w:rPr>
      </w:pPr>
    </w:p>
    <w:p w:rsidR="002C06E6" w:rsidRPr="00181549" w:rsidRDefault="002C06E6" w:rsidP="002C06E6">
      <w:pPr>
        <w:spacing w:line="360" w:lineRule="exact"/>
        <w:ind w:firstLine="709"/>
        <w:jc w:val="both"/>
        <w:rPr>
          <w:sz w:val="28"/>
        </w:rPr>
      </w:pPr>
      <w:r w:rsidRPr="00181549">
        <w:rPr>
          <w:sz w:val="28"/>
        </w:rPr>
        <w:t xml:space="preserve">Настоящим заявлением даю согласие на  обработку  персональных  данных в соответствии с Федеральным законом от 27 июля </w:t>
      </w:r>
      <w:smartTag w:uri="urn:schemas-microsoft-com:office:smarttags" w:element="metricconverter">
        <w:smartTagPr>
          <w:attr w:name="ProductID" w:val="2006 г"/>
        </w:smartTagPr>
        <w:r w:rsidRPr="00181549">
          <w:rPr>
            <w:sz w:val="28"/>
          </w:rPr>
          <w:t>2006 г</w:t>
        </w:r>
      </w:smartTag>
      <w:r w:rsidRPr="00181549">
        <w:rPr>
          <w:sz w:val="28"/>
        </w:rPr>
        <w:t>. № 152-ФЗ «О персональных данных».</w:t>
      </w:r>
    </w:p>
    <w:p w:rsidR="002C06E6" w:rsidRPr="000C2C19" w:rsidRDefault="002C06E6" w:rsidP="002C06E6">
      <w:pPr>
        <w:widowControl w:val="0"/>
        <w:suppressAutoHyphens/>
        <w:autoSpaceDE w:val="0"/>
        <w:rPr>
          <w:rFonts w:eastAsia="Courier New"/>
          <w:kern w:val="1"/>
          <w:lang w:eastAsia="ar-SA"/>
        </w:rPr>
      </w:pPr>
    </w:p>
    <w:p w:rsidR="002C06E6" w:rsidRPr="000C2C19" w:rsidRDefault="002C06E6" w:rsidP="002C06E6">
      <w:pPr>
        <w:widowControl w:val="0"/>
        <w:suppressAutoHyphens/>
        <w:autoSpaceDE w:val="0"/>
        <w:rPr>
          <w:rFonts w:eastAsia="Courier New"/>
          <w:kern w:val="1"/>
          <w:lang w:eastAsia="ar-SA"/>
        </w:rPr>
      </w:pPr>
      <w:r w:rsidRPr="000C2C19">
        <w:rPr>
          <w:rFonts w:eastAsia="Courier New"/>
          <w:kern w:val="1"/>
          <w:lang w:eastAsia="ar-SA"/>
        </w:rPr>
        <w:t xml:space="preserve">"_____" _____________ 20__ г.                                                           ____________________ </w:t>
      </w:r>
    </w:p>
    <w:p w:rsidR="002C06E6" w:rsidRPr="000C2C19" w:rsidRDefault="002C06E6" w:rsidP="002C06E6">
      <w:pPr>
        <w:widowControl w:val="0"/>
        <w:suppressAutoHyphens/>
        <w:autoSpaceDE w:val="0"/>
        <w:rPr>
          <w:color w:val="000000"/>
        </w:rPr>
      </w:pPr>
      <w:r w:rsidRPr="000C2C19">
        <w:rPr>
          <w:rFonts w:eastAsia="Courier New"/>
          <w:kern w:val="1"/>
          <w:lang w:eastAsia="ar-SA"/>
        </w:rPr>
        <w:t xml:space="preserve"> </w:t>
      </w:r>
      <w:r w:rsidRPr="000C2C19">
        <w:rPr>
          <w:color w:val="000000"/>
        </w:rPr>
        <w:t xml:space="preserve">                                                                                                                        подпись</w:t>
      </w:r>
    </w:p>
    <w:p w:rsidR="002C06E6" w:rsidRDefault="002C06E6" w:rsidP="002C06E6"/>
    <w:p w:rsidR="002C06E6" w:rsidRDefault="002C06E6" w:rsidP="002C06E6">
      <w:pPr>
        <w:widowControl w:val="0"/>
        <w:tabs>
          <w:tab w:val="left" w:pos="4560"/>
          <w:tab w:val="left" w:pos="4954"/>
          <w:tab w:val="left" w:pos="5229"/>
          <w:tab w:val="right" w:pos="9498"/>
        </w:tabs>
        <w:suppressAutoHyphens/>
        <w:spacing w:line="360" w:lineRule="exact"/>
        <w:ind w:left="4536"/>
        <w:rPr>
          <w:sz w:val="28"/>
          <w:szCs w:val="28"/>
          <w:lang w:eastAsia="ar-SA"/>
        </w:rPr>
      </w:pPr>
    </w:p>
    <w:p w:rsidR="002C06E6" w:rsidRDefault="002C06E6" w:rsidP="002C06E6">
      <w:pPr>
        <w:widowControl w:val="0"/>
        <w:tabs>
          <w:tab w:val="left" w:pos="4560"/>
          <w:tab w:val="left" w:pos="4954"/>
          <w:tab w:val="left" w:pos="5229"/>
          <w:tab w:val="right" w:pos="9498"/>
        </w:tabs>
        <w:suppressAutoHyphens/>
        <w:spacing w:line="360" w:lineRule="exact"/>
        <w:ind w:left="4536"/>
        <w:rPr>
          <w:sz w:val="28"/>
          <w:szCs w:val="28"/>
          <w:lang w:eastAsia="ar-SA"/>
        </w:rPr>
      </w:pPr>
    </w:p>
    <w:p w:rsidR="002C06E6" w:rsidRPr="00181549" w:rsidRDefault="002C06E6" w:rsidP="002C06E6">
      <w:pPr>
        <w:spacing w:line="360" w:lineRule="exact"/>
        <w:ind w:left="4536"/>
        <w:rPr>
          <w:rFonts w:eastAsia="Calibri"/>
          <w:kern w:val="1"/>
          <w:sz w:val="28"/>
          <w:lang w:eastAsia="ar-SA"/>
        </w:rPr>
      </w:pPr>
      <w:r w:rsidRPr="00181549">
        <w:rPr>
          <w:color w:val="000000"/>
          <w:sz w:val="28"/>
        </w:rPr>
        <w:lastRenderedPageBreak/>
        <w:t>Приложение 2</w:t>
      </w:r>
      <w:r w:rsidRPr="00181549">
        <w:rPr>
          <w:color w:val="000000"/>
          <w:sz w:val="28"/>
        </w:rPr>
        <w:br/>
        <w:t>к административному регламенту</w:t>
      </w:r>
      <w:r>
        <w:rPr>
          <w:color w:val="000000"/>
          <w:sz w:val="28"/>
        </w:rPr>
        <w:t xml:space="preserve"> </w:t>
      </w:r>
      <w:r w:rsidRPr="00181549">
        <w:rPr>
          <w:color w:val="000000"/>
          <w:sz w:val="28"/>
        </w:rPr>
        <w:t>предоставления муниципальной услуги</w:t>
      </w:r>
      <w:r>
        <w:rPr>
          <w:color w:val="000000"/>
          <w:sz w:val="28"/>
        </w:rPr>
        <w:t xml:space="preserve"> </w:t>
      </w:r>
      <w:r w:rsidRPr="00181549">
        <w:rPr>
          <w:color w:val="000000"/>
          <w:sz w:val="28"/>
        </w:rPr>
        <w:t>«Перераспределение земель и (или) земельных участков, находящихся в муниципальной собственности, а также земельных участков государственная собственность на которые не разграничена между собой и таких земель и (или) земельных участков и земельных участков,</w:t>
      </w:r>
      <w:r>
        <w:rPr>
          <w:color w:val="000000"/>
          <w:sz w:val="28"/>
        </w:rPr>
        <w:t xml:space="preserve"> </w:t>
      </w:r>
      <w:r w:rsidRPr="00181549">
        <w:rPr>
          <w:color w:val="000000"/>
          <w:sz w:val="28"/>
        </w:rPr>
        <w:t>находящихся в частной собственности»</w:t>
      </w:r>
    </w:p>
    <w:p w:rsidR="002C06E6" w:rsidRPr="000C2C19" w:rsidRDefault="002C06E6" w:rsidP="002C06E6">
      <w:pPr>
        <w:spacing w:line="280" w:lineRule="exact"/>
        <w:rPr>
          <w:color w:val="000000"/>
          <w:sz w:val="28"/>
          <w:szCs w:val="28"/>
        </w:rPr>
      </w:pPr>
    </w:p>
    <w:p w:rsidR="002C06E6" w:rsidRPr="00181549" w:rsidRDefault="002C06E6" w:rsidP="002C06E6">
      <w:pPr>
        <w:tabs>
          <w:tab w:val="left" w:pos="0"/>
          <w:tab w:val="left" w:pos="1620"/>
        </w:tabs>
        <w:spacing w:line="360" w:lineRule="exact"/>
        <w:jc w:val="center"/>
        <w:rPr>
          <w:b/>
          <w:color w:val="000000"/>
          <w:sz w:val="28"/>
          <w:szCs w:val="28"/>
        </w:rPr>
      </w:pPr>
      <w:r w:rsidRPr="00181549">
        <w:rPr>
          <w:b/>
          <w:caps/>
          <w:color w:val="000000"/>
          <w:sz w:val="28"/>
          <w:szCs w:val="28"/>
        </w:rPr>
        <w:t xml:space="preserve">Блок-схема </w:t>
      </w:r>
      <w:r w:rsidRPr="00181549">
        <w:rPr>
          <w:b/>
          <w:caps/>
          <w:color w:val="000000"/>
          <w:sz w:val="28"/>
          <w:szCs w:val="28"/>
        </w:rPr>
        <w:br/>
      </w:r>
      <w:r w:rsidRPr="00181549">
        <w:rPr>
          <w:b/>
          <w:color w:val="000000"/>
          <w:sz w:val="28"/>
          <w:szCs w:val="28"/>
        </w:rPr>
        <w:t xml:space="preserve">предоставления муниципальной услуги </w:t>
      </w:r>
    </w:p>
    <w:p w:rsidR="002C06E6" w:rsidRPr="000C2C19" w:rsidRDefault="002C06E6" w:rsidP="002C06E6">
      <w:pPr>
        <w:autoSpaceDE w:val="0"/>
        <w:autoSpaceDN w:val="0"/>
        <w:adjustRightInd w:val="0"/>
        <w:outlineLvl w:val="1"/>
        <w:rPr>
          <w:color w:val="000000"/>
        </w:rPr>
      </w:pPr>
    </w:p>
    <w:p w:rsidR="002C06E6" w:rsidRPr="000C2C19" w:rsidRDefault="00B07B22" w:rsidP="002C06E6">
      <w:pPr>
        <w:rPr>
          <w:b/>
          <w:color w:val="000000"/>
        </w:rPr>
      </w:pPr>
      <w:r>
        <w:rPr>
          <w:b/>
          <w:noProof/>
          <w:color w:val="000000"/>
        </w:rPr>
        <w:pict>
          <v:rect id="_x0000_s1063" style="position:absolute;margin-left:37.7pt;margin-top:.65pt;width:384.85pt;height:29.95pt;z-index:251667456" o:allowincell="f">
            <v:textbox inset="1.67639mm,.83819mm,1.67639mm,.83819mm">
              <w:txbxContent>
                <w:p w:rsidR="002C06E6" w:rsidRPr="003717B3" w:rsidRDefault="002C06E6" w:rsidP="002C06E6">
                  <w:pPr>
                    <w:tabs>
                      <w:tab w:val="left" w:pos="0"/>
                      <w:tab w:val="left" w:pos="1620"/>
                    </w:tabs>
                    <w:jc w:val="center"/>
                  </w:pPr>
                  <w:r w:rsidRPr="00085FEE">
                    <w:t xml:space="preserve">Прием запроса о предоставлении муниципальной услуги и документов </w:t>
                  </w:r>
                </w:p>
              </w:txbxContent>
            </v:textbox>
          </v:rect>
        </w:pict>
      </w:r>
    </w:p>
    <w:p w:rsidR="002C06E6" w:rsidRPr="000C2C19" w:rsidRDefault="002C06E6" w:rsidP="002C06E6">
      <w:pPr>
        <w:jc w:val="center"/>
        <w:rPr>
          <w:b/>
          <w:color w:val="000000"/>
        </w:rPr>
      </w:pPr>
    </w:p>
    <w:p w:rsidR="002C06E6" w:rsidRDefault="00B07B22" w:rsidP="002C06E6">
      <w:pPr>
        <w:jc w:val="center"/>
        <w:rPr>
          <w:b/>
          <w:color w:val="000000"/>
        </w:rPr>
      </w:pPr>
      <w:r>
        <w:rPr>
          <w:b/>
          <w:noProof/>
          <w:color w:val="000000"/>
        </w:rPr>
        <w:pict>
          <v:line id="_x0000_s1064" style="position:absolute;left:0;text-align:left;z-index:251668480" from="243.45pt,4.65pt" to="243.55pt,22.65pt" o:allowincell="f">
            <v:stroke endarrow="block"/>
          </v:line>
        </w:pict>
      </w:r>
    </w:p>
    <w:p w:rsidR="002C06E6" w:rsidRPr="000C2C19" w:rsidRDefault="00B07B22" w:rsidP="002C06E6">
      <w:pPr>
        <w:jc w:val="center"/>
        <w:rPr>
          <w:b/>
          <w:color w:val="000000"/>
        </w:rPr>
      </w:pPr>
      <w:r>
        <w:rPr>
          <w:b/>
          <w:noProof/>
          <w:color w:val="000000"/>
        </w:rPr>
        <w:pict>
          <v:rect id="_x0000_s1065" style="position:absolute;left:0;text-align:left;margin-left:42.65pt;margin-top:13.05pt;width:384.85pt;height:46.1pt;z-index:251669504" o:allowincell="f">
            <v:textbox inset="1.67639mm,.83819mm,1.67639mm,.83819mm">
              <w:txbxContent>
                <w:p w:rsidR="002C06E6" w:rsidRPr="00085FEE" w:rsidRDefault="002C06E6" w:rsidP="002C06E6">
                  <w:pPr>
                    <w:autoSpaceDE w:val="0"/>
                    <w:autoSpaceDN w:val="0"/>
                    <w:adjustRightInd w:val="0"/>
                    <w:jc w:val="center"/>
                    <w:outlineLvl w:val="1"/>
                  </w:pPr>
                  <w:r w:rsidRPr="00085FEE">
                    <w:t>Проверка соответствия запроса и прилагаемых документов требованиям административного регламента</w:t>
                  </w:r>
                </w:p>
                <w:p w:rsidR="002C06E6" w:rsidRPr="00085FEE" w:rsidRDefault="002C06E6" w:rsidP="002C06E6"/>
              </w:txbxContent>
            </v:textbox>
          </v:rect>
        </w:pict>
      </w:r>
    </w:p>
    <w:p w:rsidR="002C06E6" w:rsidRPr="000C2C19" w:rsidRDefault="002C06E6" w:rsidP="002C06E6">
      <w:pPr>
        <w:jc w:val="center"/>
        <w:rPr>
          <w:b/>
          <w:color w:val="000000"/>
        </w:rPr>
      </w:pPr>
    </w:p>
    <w:p w:rsidR="002C06E6" w:rsidRPr="000C2C19" w:rsidRDefault="002C06E6" w:rsidP="002C06E6">
      <w:pPr>
        <w:jc w:val="center"/>
        <w:rPr>
          <w:b/>
          <w:color w:val="000000"/>
        </w:rPr>
      </w:pPr>
    </w:p>
    <w:p w:rsidR="002C06E6" w:rsidRPr="000C2C19" w:rsidRDefault="002C06E6" w:rsidP="002C06E6">
      <w:pPr>
        <w:tabs>
          <w:tab w:val="left" w:pos="6946"/>
        </w:tabs>
        <w:jc w:val="center"/>
        <w:rPr>
          <w:b/>
          <w:color w:val="000000"/>
        </w:rPr>
      </w:pPr>
    </w:p>
    <w:p w:rsidR="002C06E6" w:rsidRPr="000C2C19" w:rsidRDefault="00B07B22" w:rsidP="002C06E6">
      <w:pPr>
        <w:jc w:val="center"/>
        <w:rPr>
          <w:b/>
          <w:color w:val="000000"/>
        </w:rPr>
      </w:pPr>
      <w:r>
        <w:rPr>
          <w:b/>
          <w:noProof/>
          <w:color w:val="000000"/>
        </w:rPr>
        <w:pict>
          <v:line id="_x0000_s1067" style="position:absolute;left:0;text-align:left;z-index:251671552" from="349.85pt,3.95pt" to="349.95pt,21.95pt" o:allowincell="f">
            <v:stroke endarrow="block"/>
          </v:line>
        </w:pict>
      </w:r>
      <w:r>
        <w:rPr>
          <w:b/>
          <w:noProof/>
          <w:color w:val="000000"/>
        </w:rPr>
        <w:pict>
          <v:line id="_x0000_s1066" style="position:absolute;left:0;text-align:left;z-index:251670528" from="155.95pt,3.95pt" to="156.05pt,21.95pt" o:allowincell="f">
            <v:stroke endarrow="block"/>
          </v:line>
        </w:pict>
      </w:r>
    </w:p>
    <w:p w:rsidR="002C06E6" w:rsidRPr="000C2C19" w:rsidRDefault="00B07B22" w:rsidP="002C06E6">
      <w:pPr>
        <w:jc w:val="center"/>
        <w:rPr>
          <w:b/>
          <w:color w:val="000000"/>
        </w:rPr>
      </w:pPr>
      <w:r>
        <w:rPr>
          <w:b/>
          <w:noProof/>
          <w:color w:val="000000"/>
        </w:rPr>
        <w:pict>
          <v:rect id="_x0000_s1068" style="position:absolute;left:0;text-align:left;margin-left:42.65pt;margin-top:8.15pt;width:196.2pt;height:62.05pt;z-index:251672576" o:allowincell="f">
            <v:textbox inset="1.67639mm,.83819mm,1.67639mm,.83819mm">
              <w:txbxContent>
                <w:p w:rsidR="002C06E6" w:rsidRDefault="002C06E6" w:rsidP="002C06E6">
                  <w:pPr>
                    <w:tabs>
                      <w:tab w:val="left" w:pos="0"/>
                      <w:tab w:val="left" w:pos="1620"/>
                    </w:tabs>
                    <w:jc w:val="center"/>
                  </w:pPr>
                  <w:r w:rsidRPr="00085FEE">
                    <w:t xml:space="preserve">Регистрация запроса </w:t>
                  </w:r>
                  <w:r w:rsidRPr="00085FEE">
                    <w:br/>
                    <w:t xml:space="preserve">и документов, необходимых </w:t>
                  </w:r>
                  <w:r w:rsidRPr="00085FEE">
                    <w:br/>
                    <w:t xml:space="preserve">для предоставления муниципальной услуги </w:t>
                  </w:r>
                </w:p>
              </w:txbxContent>
            </v:textbox>
          </v:rect>
        </w:pict>
      </w:r>
      <w:r>
        <w:rPr>
          <w:b/>
          <w:noProof/>
          <w:color w:val="000000"/>
        </w:rPr>
        <w:pict>
          <v:rect id="_x0000_s1070" style="position:absolute;left:0;text-align:left;margin-left:256.35pt;margin-top:8.15pt;width:166.2pt;height:40.65pt;z-index:251674624" o:allowincell="f">
            <v:textbox inset="1.67639mm,.83819mm,1.67639mm,.83819mm">
              <w:txbxContent>
                <w:p w:rsidR="002C06E6" w:rsidRPr="00085FEE" w:rsidRDefault="002C06E6" w:rsidP="002C06E6">
                  <w:pPr>
                    <w:autoSpaceDE w:val="0"/>
                    <w:autoSpaceDN w:val="0"/>
                    <w:adjustRightInd w:val="0"/>
                    <w:jc w:val="center"/>
                    <w:outlineLvl w:val="1"/>
                  </w:pPr>
                  <w:r w:rsidRPr="00085FEE">
                    <w:t>Уведомление об отказе в приеме документов</w:t>
                  </w:r>
                </w:p>
                <w:p w:rsidR="002C06E6" w:rsidRPr="00085FEE" w:rsidRDefault="002C06E6" w:rsidP="002C06E6"/>
              </w:txbxContent>
            </v:textbox>
          </v:rect>
        </w:pict>
      </w:r>
    </w:p>
    <w:p w:rsidR="002C06E6" w:rsidRPr="000C2C19" w:rsidRDefault="002C06E6" w:rsidP="002C06E6">
      <w:pPr>
        <w:jc w:val="center"/>
        <w:rPr>
          <w:b/>
          <w:bCs/>
          <w:noProof/>
          <w:color w:val="000000"/>
          <w:lang w:eastAsia="ar-SA"/>
        </w:rPr>
      </w:pPr>
    </w:p>
    <w:p w:rsidR="002C06E6" w:rsidRPr="000C2C19" w:rsidRDefault="002C06E6" w:rsidP="002C06E6">
      <w:pPr>
        <w:jc w:val="center"/>
        <w:rPr>
          <w:b/>
          <w:color w:val="000000"/>
        </w:rPr>
      </w:pPr>
    </w:p>
    <w:p w:rsidR="002C06E6" w:rsidRPr="000C2C19" w:rsidRDefault="002C06E6" w:rsidP="002C06E6">
      <w:pPr>
        <w:jc w:val="center"/>
        <w:rPr>
          <w:b/>
          <w:color w:val="000000"/>
        </w:rPr>
      </w:pPr>
    </w:p>
    <w:p w:rsidR="002C06E6" w:rsidRPr="000C2C19" w:rsidRDefault="002C06E6" w:rsidP="002C06E6">
      <w:pPr>
        <w:jc w:val="center"/>
        <w:rPr>
          <w:b/>
          <w:color w:val="000000"/>
        </w:rPr>
      </w:pPr>
    </w:p>
    <w:p w:rsidR="002C06E6" w:rsidRPr="000C2C19" w:rsidRDefault="00B07B22" w:rsidP="002C06E6">
      <w:pPr>
        <w:tabs>
          <w:tab w:val="left" w:pos="3119"/>
          <w:tab w:val="left" w:pos="6804"/>
          <w:tab w:val="left" w:pos="7088"/>
        </w:tabs>
        <w:jc w:val="center"/>
        <w:rPr>
          <w:b/>
          <w:color w:val="000000"/>
        </w:rPr>
      </w:pPr>
      <w:r>
        <w:rPr>
          <w:b/>
          <w:noProof/>
          <w:color w:val="000000"/>
        </w:rPr>
        <w:pict>
          <v:line id="_x0000_s1069" style="position:absolute;left:0;text-align:left;z-index:251673600" from="149.75pt,1.2pt" to="149.85pt,19.2pt" o:allowincell="f">
            <v:stroke endarrow="block"/>
          </v:line>
        </w:pict>
      </w:r>
    </w:p>
    <w:p w:rsidR="002C06E6" w:rsidRPr="000C2C19" w:rsidRDefault="00B07B22" w:rsidP="002C06E6">
      <w:pPr>
        <w:jc w:val="center"/>
        <w:rPr>
          <w:b/>
          <w:color w:val="000000"/>
        </w:rPr>
      </w:pPr>
      <w:r>
        <w:rPr>
          <w:b/>
          <w:noProof/>
          <w:color w:val="000000"/>
        </w:rPr>
        <w:pict>
          <v:rect id="_x0000_s1071" style="position:absolute;left:0;text-align:left;margin-left:42.65pt;margin-top:5.4pt;width:377.4pt;height:52pt;z-index:251675648" o:allowincell="f">
            <v:textbox inset="1.67639mm,.83819mm,1.67639mm,.83819mm">
              <w:txbxContent>
                <w:p w:rsidR="002C06E6" w:rsidRPr="00085FEE" w:rsidRDefault="002C06E6" w:rsidP="002C06E6">
                  <w:pPr>
                    <w:autoSpaceDE w:val="0"/>
                    <w:autoSpaceDN w:val="0"/>
                    <w:adjustRightInd w:val="0"/>
                    <w:jc w:val="center"/>
                    <w:outlineLvl w:val="1"/>
                    <w:rPr>
                      <w:color w:val="000000"/>
                    </w:rPr>
                  </w:pPr>
                  <w:r w:rsidRPr="00085FEE">
                    <w:rPr>
                      <w:color w:val="000000"/>
                    </w:rPr>
                    <w:t>Рассмотрение документов, необходимых для предоставления муниципальной услуги (при необходимости направление межведомственных запросов)</w:t>
                  </w:r>
                </w:p>
                <w:p w:rsidR="002C06E6" w:rsidRPr="00085FEE" w:rsidRDefault="002C06E6" w:rsidP="002C06E6"/>
              </w:txbxContent>
            </v:textbox>
          </v:rect>
        </w:pict>
      </w:r>
    </w:p>
    <w:p w:rsidR="002C06E6" w:rsidRPr="000C2C19" w:rsidRDefault="002C06E6" w:rsidP="002C06E6">
      <w:pPr>
        <w:jc w:val="center"/>
        <w:rPr>
          <w:b/>
          <w:color w:val="000000"/>
        </w:rPr>
      </w:pPr>
    </w:p>
    <w:p w:rsidR="002C06E6" w:rsidRPr="000C2C19" w:rsidRDefault="002C06E6" w:rsidP="002C06E6">
      <w:pPr>
        <w:rPr>
          <w:color w:val="000000"/>
          <w:sz w:val="28"/>
          <w:szCs w:val="28"/>
        </w:rPr>
      </w:pPr>
    </w:p>
    <w:p w:rsidR="002C06E6" w:rsidRPr="000C2C19" w:rsidRDefault="00B07B22" w:rsidP="002C06E6">
      <w:pPr>
        <w:rPr>
          <w:color w:val="000000"/>
          <w:sz w:val="28"/>
          <w:szCs w:val="28"/>
        </w:rPr>
      </w:pPr>
      <w:r>
        <w:rPr>
          <w:noProof/>
          <w:color w:val="000000"/>
          <w:sz w:val="28"/>
          <w:szCs w:val="28"/>
        </w:rPr>
        <w:pict>
          <v:line id="_x0000_s1073" style="position:absolute;z-index:251677696" from="324.1pt,13.7pt" to="324.2pt,31.7pt" o:allowincell="f">
            <v:stroke endarrow="block"/>
          </v:line>
        </w:pict>
      </w:r>
      <w:r>
        <w:rPr>
          <w:noProof/>
          <w:color w:val="000000"/>
          <w:sz w:val="28"/>
          <w:szCs w:val="28"/>
        </w:rPr>
        <w:pict>
          <v:line id="_x0000_s1072" style="position:absolute;z-index:251676672" from="134.8pt,13.7pt" to="134.9pt,31.7pt">
            <v:stroke endarrow="block"/>
          </v:line>
        </w:pict>
      </w:r>
    </w:p>
    <w:p w:rsidR="002C06E6" w:rsidRPr="000C2C19" w:rsidRDefault="00B07B22" w:rsidP="002C06E6">
      <w:pPr>
        <w:rPr>
          <w:color w:val="000000"/>
          <w:sz w:val="28"/>
          <w:szCs w:val="28"/>
        </w:rPr>
      </w:pPr>
      <w:r>
        <w:rPr>
          <w:noProof/>
          <w:color w:val="000000"/>
          <w:sz w:val="28"/>
          <w:szCs w:val="28"/>
        </w:rPr>
        <w:pict>
          <v:rect id="_x0000_s1074" style="position:absolute;margin-left:220.5pt;margin-top:15.6pt;width:207pt;height:101.25pt;z-index:251678720" o:allowincell="f">
            <v:textbox inset="1.67639mm,.83819mm,1.67639mm,.83819mm">
              <w:txbxContent>
                <w:p w:rsidR="002C06E6" w:rsidRPr="002863CB" w:rsidRDefault="002C06E6" w:rsidP="002C06E6">
                  <w:pPr>
                    <w:jc w:val="center"/>
                  </w:pPr>
                  <w:r w:rsidRPr="002863CB">
                    <w:rPr>
                      <w:color w:val="000000"/>
                    </w:rPr>
                    <w:t xml:space="preserve">Принятия решения о предоставлении муниципальной услуги и подготовка проекта </w:t>
                  </w:r>
                  <w:r w:rsidRPr="002863CB">
                    <w:t>постановления об утверждении схемы расположения земельного участка; соглашения о перераспределении земель или земельных участков</w:t>
                  </w:r>
                </w:p>
              </w:txbxContent>
            </v:textbox>
          </v:rect>
        </w:pict>
      </w:r>
      <w:r>
        <w:rPr>
          <w:noProof/>
          <w:color w:val="000000"/>
          <w:sz w:val="28"/>
          <w:szCs w:val="28"/>
        </w:rPr>
        <w:pict>
          <v:rect id="_x0000_s1076" style="position:absolute;margin-left:42.65pt;margin-top:15.6pt;width:164.35pt;height:101.3pt;z-index:251680768" o:allowincell="f">
            <v:textbox inset="1.67639mm,.83819mm,1.67639mm,.83819mm">
              <w:txbxContent>
                <w:p w:rsidR="002C06E6" w:rsidRDefault="002C06E6" w:rsidP="002C06E6">
                  <w:pPr>
                    <w:autoSpaceDE w:val="0"/>
                    <w:autoSpaceDN w:val="0"/>
                    <w:adjustRightInd w:val="0"/>
                    <w:jc w:val="center"/>
                    <w:outlineLvl w:val="1"/>
                  </w:pPr>
                  <w:r w:rsidRPr="00085FEE">
                    <w:t>Принятия решения об отказе в предоставлении муниципальной услуги и подготовка проекта уведомления об отказе в предоставлении муниципальной услуги</w:t>
                  </w:r>
                </w:p>
              </w:txbxContent>
            </v:textbox>
          </v:rect>
        </w:pict>
      </w:r>
    </w:p>
    <w:p w:rsidR="002C06E6" w:rsidRPr="000C2C19" w:rsidRDefault="002C06E6" w:rsidP="002C06E6">
      <w:pPr>
        <w:rPr>
          <w:color w:val="000000"/>
          <w:sz w:val="28"/>
          <w:szCs w:val="28"/>
        </w:rPr>
      </w:pPr>
    </w:p>
    <w:p w:rsidR="002C06E6" w:rsidRPr="000C2C19" w:rsidRDefault="002C06E6" w:rsidP="002C06E6">
      <w:pPr>
        <w:rPr>
          <w:color w:val="000000"/>
          <w:sz w:val="28"/>
          <w:szCs w:val="28"/>
        </w:rPr>
      </w:pPr>
    </w:p>
    <w:p w:rsidR="002C06E6" w:rsidRPr="000C2C19" w:rsidRDefault="002C06E6" w:rsidP="002C06E6">
      <w:pPr>
        <w:rPr>
          <w:color w:val="000000"/>
          <w:sz w:val="28"/>
          <w:szCs w:val="28"/>
        </w:rPr>
      </w:pPr>
    </w:p>
    <w:p w:rsidR="002C06E6" w:rsidRPr="000C2C19" w:rsidRDefault="002C06E6" w:rsidP="002C06E6">
      <w:pPr>
        <w:rPr>
          <w:color w:val="000000"/>
          <w:sz w:val="28"/>
          <w:szCs w:val="28"/>
        </w:rPr>
      </w:pPr>
    </w:p>
    <w:p w:rsidR="002C06E6" w:rsidRPr="000C2C19" w:rsidRDefault="002C06E6" w:rsidP="002C06E6">
      <w:pPr>
        <w:rPr>
          <w:color w:val="000000"/>
          <w:sz w:val="28"/>
          <w:szCs w:val="28"/>
        </w:rPr>
      </w:pPr>
    </w:p>
    <w:p w:rsidR="002C06E6" w:rsidRPr="000C2C19" w:rsidRDefault="002C06E6" w:rsidP="002C06E6">
      <w:pPr>
        <w:tabs>
          <w:tab w:val="left" w:pos="4678"/>
        </w:tabs>
        <w:rPr>
          <w:color w:val="000000"/>
          <w:sz w:val="28"/>
          <w:szCs w:val="28"/>
        </w:rPr>
      </w:pPr>
    </w:p>
    <w:p w:rsidR="002C06E6" w:rsidRPr="000C2C19" w:rsidRDefault="00B07B22" w:rsidP="002C06E6">
      <w:pPr>
        <w:rPr>
          <w:color w:val="000000"/>
          <w:sz w:val="28"/>
          <w:szCs w:val="28"/>
        </w:rPr>
      </w:pPr>
      <w:r>
        <w:rPr>
          <w:noProof/>
          <w:color w:val="000000"/>
          <w:sz w:val="28"/>
          <w:szCs w:val="28"/>
        </w:rPr>
        <w:pict>
          <v:line id="_x0000_s1075" style="position:absolute;z-index:251679744" from="323.9pt,4.25pt" to="324pt,22.25pt">
            <v:stroke endarrow="block"/>
          </v:line>
        </w:pict>
      </w:r>
      <w:r>
        <w:rPr>
          <w:noProof/>
          <w:color w:val="000000"/>
          <w:sz w:val="28"/>
          <w:szCs w:val="28"/>
        </w:rPr>
        <w:pict>
          <v:line id="_x0000_s1078" style="position:absolute;z-index:251682816" from="134.7pt,4.25pt" to="134.8pt,22.25pt">
            <v:stroke endarrow="block"/>
          </v:line>
        </w:pict>
      </w:r>
    </w:p>
    <w:p w:rsidR="002C06E6" w:rsidRPr="000C2C19" w:rsidRDefault="00B07B22" w:rsidP="002C06E6">
      <w:pPr>
        <w:tabs>
          <w:tab w:val="left" w:pos="1418"/>
          <w:tab w:val="left" w:pos="4678"/>
        </w:tabs>
        <w:rPr>
          <w:color w:val="000000"/>
          <w:sz w:val="28"/>
          <w:szCs w:val="28"/>
        </w:rPr>
      </w:pPr>
      <w:r>
        <w:rPr>
          <w:noProof/>
          <w:color w:val="000000"/>
          <w:sz w:val="28"/>
          <w:szCs w:val="28"/>
        </w:rPr>
        <w:pict>
          <v:rect id="_x0000_s1077" style="position:absolute;margin-left:42.65pt;margin-top:13.2pt;width:395.95pt;height:63pt;z-index:251681792" o:allowincell="f">
            <v:textbox inset="1.67639mm,.83819mm,1.67639mm,.83819mm">
              <w:txbxContent>
                <w:p w:rsidR="002C06E6" w:rsidRPr="002863CB" w:rsidRDefault="002C06E6" w:rsidP="002C06E6">
                  <w:pPr>
                    <w:jc w:val="center"/>
                  </w:pPr>
                  <w:r w:rsidRPr="002863CB">
                    <w:t>Выдача (направление) заявителю постановления об утверждении схемы расположения земельного участка; соглашения о перераспределении земель или земельных участков, либо уведомления об отказе в предоставлении муниципальной услуги</w:t>
                  </w:r>
                </w:p>
                <w:p w:rsidR="002C06E6" w:rsidRDefault="002C06E6" w:rsidP="002C06E6">
                  <w:pPr>
                    <w:autoSpaceDE w:val="0"/>
                    <w:autoSpaceDN w:val="0"/>
                    <w:adjustRightInd w:val="0"/>
                    <w:jc w:val="center"/>
                    <w:outlineLvl w:val="1"/>
                  </w:pPr>
                  <w:r>
                    <w:t xml:space="preserve"> </w:t>
                  </w:r>
                </w:p>
                <w:p w:rsidR="002C06E6" w:rsidRDefault="002C06E6" w:rsidP="002C06E6">
                  <w:pPr>
                    <w:autoSpaceDE w:val="0"/>
                    <w:autoSpaceDN w:val="0"/>
                    <w:adjustRightInd w:val="0"/>
                    <w:jc w:val="center"/>
                    <w:outlineLvl w:val="1"/>
                  </w:pPr>
                </w:p>
              </w:txbxContent>
            </v:textbox>
          </v:rect>
        </w:pict>
      </w:r>
    </w:p>
    <w:p w:rsidR="002C06E6" w:rsidRPr="000C2C19" w:rsidRDefault="002C06E6" w:rsidP="002C06E6">
      <w:pPr>
        <w:rPr>
          <w:color w:val="000000"/>
          <w:sz w:val="28"/>
          <w:szCs w:val="28"/>
        </w:rPr>
      </w:pPr>
    </w:p>
    <w:p w:rsidR="002C06E6" w:rsidRDefault="002C06E6" w:rsidP="002C06E6">
      <w:pPr>
        <w:rPr>
          <w:color w:val="000000"/>
          <w:sz w:val="28"/>
          <w:szCs w:val="28"/>
        </w:rPr>
      </w:pPr>
    </w:p>
    <w:p w:rsidR="00884BEC" w:rsidRDefault="002C06E6" w:rsidP="002C06E6">
      <w:pPr>
        <w:ind w:firstLine="851"/>
        <w:jc w:val="both"/>
        <w:rPr>
          <w:sz w:val="28"/>
          <w:szCs w:val="28"/>
        </w:rPr>
      </w:pPr>
      <w:r>
        <w:rPr>
          <w:sz w:val="28"/>
          <w:szCs w:val="28"/>
        </w:rPr>
        <w:tab/>
      </w:r>
      <w:r>
        <w:rPr>
          <w:sz w:val="28"/>
          <w:szCs w:val="28"/>
        </w:rPr>
        <w:tab/>
      </w:r>
      <w:r>
        <w:rPr>
          <w:sz w:val="28"/>
          <w:szCs w:val="28"/>
        </w:rPr>
        <w:tab/>
      </w:r>
    </w:p>
    <w:sectPr w:rsidR="00884BEC" w:rsidSect="006E7452">
      <w:footerReference w:type="default" r:id="rId26"/>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401" w:rsidRDefault="00EA7401">
      <w:r>
        <w:separator/>
      </w:r>
    </w:p>
  </w:endnote>
  <w:endnote w:type="continuationSeparator" w:id="1">
    <w:p w:rsidR="00EA7401" w:rsidRDefault="00EA74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BD0" w:rsidRDefault="00F16BD0">
    <w:pPr>
      <w:pStyle w:val="a8"/>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401" w:rsidRDefault="00EA7401">
      <w:r>
        <w:separator/>
      </w:r>
    </w:p>
  </w:footnote>
  <w:footnote w:type="continuationSeparator" w:id="1">
    <w:p w:rsidR="00EA7401" w:rsidRDefault="00EA74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abstractNum w:abstractNumId="1">
    <w:nsid w:val="1AB65D1F"/>
    <w:multiLevelType w:val="hybridMultilevel"/>
    <w:tmpl w:val="8CF06B1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33DD6E7B"/>
    <w:multiLevelType w:val="multilevel"/>
    <w:tmpl w:val="58D0A044"/>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947"/>
        </w:tabs>
        <w:ind w:left="947" w:hanging="720"/>
      </w:pPr>
      <w:rPr>
        <w:rFonts w:hint="default"/>
      </w:rPr>
    </w:lvl>
    <w:lvl w:ilvl="2">
      <w:start w:val="3"/>
      <w:numFmt w:val="decimal"/>
      <w:lvlText w:val="%1.%2.%3."/>
      <w:lvlJc w:val="left"/>
      <w:pPr>
        <w:tabs>
          <w:tab w:val="num" w:pos="1174"/>
        </w:tabs>
        <w:ind w:left="1174" w:hanging="720"/>
      </w:pPr>
      <w:rPr>
        <w:rFonts w:hint="default"/>
      </w:rPr>
    </w:lvl>
    <w:lvl w:ilvl="3">
      <w:start w:val="1"/>
      <w:numFmt w:val="decimal"/>
      <w:lvlText w:val="%1.%2.%3.%4."/>
      <w:lvlJc w:val="left"/>
      <w:pPr>
        <w:tabs>
          <w:tab w:val="num" w:pos="1761"/>
        </w:tabs>
        <w:ind w:left="1761" w:hanging="1080"/>
      </w:pPr>
      <w:rPr>
        <w:rFonts w:hint="default"/>
      </w:rPr>
    </w:lvl>
    <w:lvl w:ilvl="4">
      <w:start w:val="1"/>
      <w:numFmt w:val="decimal"/>
      <w:lvlText w:val="%1.%2.%3.%4.%5."/>
      <w:lvlJc w:val="left"/>
      <w:pPr>
        <w:tabs>
          <w:tab w:val="num" w:pos="1988"/>
        </w:tabs>
        <w:ind w:left="1988" w:hanging="1080"/>
      </w:pPr>
      <w:rPr>
        <w:rFonts w:hint="default"/>
      </w:rPr>
    </w:lvl>
    <w:lvl w:ilvl="5">
      <w:start w:val="1"/>
      <w:numFmt w:val="decimal"/>
      <w:lvlText w:val="%1.%2.%3.%4.%5.%6."/>
      <w:lvlJc w:val="left"/>
      <w:pPr>
        <w:tabs>
          <w:tab w:val="num" w:pos="2575"/>
        </w:tabs>
        <w:ind w:left="2575" w:hanging="1440"/>
      </w:pPr>
      <w:rPr>
        <w:rFonts w:hint="default"/>
      </w:rPr>
    </w:lvl>
    <w:lvl w:ilvl="6">
      <w:start w:val="1"/>
      <w:numFmt w:val="decimal"/>
      <w:lvlText w:val="%1.%2.%3.%4.%5.%6.%7."/>
      <w:lvlJc w:val="left"/>
      <w:pPr>
        <w:tabs>
          <w:tab w:val="num" w:pos="3162"/>
        </w:tabs>
        <w:ind w:left="3162" w:hanging="1800"/>
      </w:pPr>
      <w:rPr>
        <w:rFonts w:hint="default"/>
      </w:rPr>
    </w:lvl>
    <w:lvl w:ilvl="7">
      <w:start w:val="1"/>
      <w:numFmt w:val="decimal"/>
      <w:lvlText w:val="%1.%2.%3.%4.%5.%6.%7.%8."/>
      <w:lvlJc w:val="left"/>
      <w:pPr>
        <w:tabs>
          <w:tab w:val="num" w:pos="3389"/>
        </w:tabs>
        <w:ind w:left="3389" w:hanging="1800"/>
      </w:pPr>
      <w:rPr>
        <w:rFonts w:hint="default"/>
      </w:rPr>
    </w:lvl>
    <w:lvl w:ilvl="8">
      <w:start w:val="1"/>
      <w:numFmt w:val="decimal"/>
      <w:lvlText w:val="%1.%2.%3.%4.%5.%6.%7.%8.%9."/>
      <w:lvlJc w:val="left"/>
      <w:pPr>
        <w:tabs>
          <w:tab w:val="num" w:pos="3976"/>
        </w:tabs>
        <w:ind w:left="3976" w:hanging="2160"/>
      </w:pPr>
      <w:rPr>
        <w:rFonts w:hint="default"/>
      </w:rPr>
    </w:lvl>
  </w:abstractNum>
  <w:abstractNum w:abstractNumId="3">
    <w:nsid w:val="3EDE11CD"/>
    <w:multiLevelType w:val="hybridMultilevel"/>
    <w:tmpl w:val="8C42620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427139FD"/>
    <w:multiLevelType w:val="hybridMultilevel"/>
    <w:tmpl w:val="D2EC5A24"/>
    <w:lvl w:ilvl="0" w:tplc="FFFFFFFF">
      <w:start w:val="1"/>
      <w:numFmt w:val="bullet"/>
      <w:lvlText w:val=""/>
      <w:lvlJc w:val="left"/>
      <w:pPr>
        <w:ind w:left="1260" w:hanging="360"/>
      </w:pPr>
      <w:rPr>
        <w:rFonts w:ascii="Symbol" w:hAnsi="Symbol"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5">
    <w:nsid w:val="56CE6502"/>
    <w:multiLevelType w:val="hybridMultilevel"/>
    <w:tmpl w:val="754E8D2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7B7332FA"/>
    <w:multiLevelType w:val="hybridMultilevel"/>
    <w:tmpl w:val="C2D89466"/>
    <w:lvl w:ilvl="0" w:tplc="FFFFFFFF">
      <w:start w:val="1"/>
      <w:numFmt w:val="bullet"/>
      <w:lvlText w:val=""/>
      <w:lvlJc w:val="left"/>
      <w:pPr>
        <w:ind w:left="1077" w:hanging="360"/>
      </w:pPr>
      <w:rPr>
        <w:rFonts w:ascii="Symbol" w:hAnsi="Symbol"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7">
    <w:nsid w:val="7E94440B"/>
    <w:multiLevelType w:val="hybridMultilevel"/>
    <w:tmpl w:val="CA3E4A1A"/>
    <w:lvl w:ilvl="0" w:tplc="FFFFFFFF">
      <w:start w:val="1"/>
      <w:numFmt w:val="bullet"/>
      <w:lvlText w:val=""/>
      <w:lvlJc w:val="left"/>
      <w:pPr>
        <w:tabs>
          <w:tab w:val="num" w:pos="930"/>
        </w:tabs>
        <w:ind w:left="930" w:hanging="390"/>
      </w:pPr>
      <w:rPr>
        <w:rFonts w:ascii="Symbol" w:hAnsi="Symbol"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1"/>
  </w:num>
  <w:num w:numId="6">
    <w:abstractNumId w:val="4"/>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hdrShapeDefaults>
    <o:shapedefaults v:ext="edit" spidmax="97282"/>
  </w:hdrShapeDefaults>
  <w:footnotePr>
    <w:footnote w:id="0"/>
    <w:footnote w:id="1"/>
  </w:footnotePr>
  <w:endnotePr>
    <w:endnote w:id="0"/>
    <w:endnote w:id="1"/>
  </w:endnotePr>
  <w:compat/>
  <w:rsids>
    <w:rsidRoot w:val="00C80448"/>
    <w:rsid w:val="00010CE7"/>
    <w:rsid w:val="00015659"/>
    <w:rsid w:val="00020472"/>
    <w:rsid w:val="00026674"/>
    <w:rsid w:val="00034E9A"/>
    <w:rsid w:val="00036E01"/>
    <w:rsid w:val="00042717"/>
    <w:rsid w:val="000722FD"/>
    <w:rsid w:val="00080266"/>
    <w:rsid w:val="00083690"/>
    <w:rsid w:val="000862DA"/>
    <w:rsid w:val="000B38D7"/>
    <w:rsid w:val="000C3F05"/>
    <w:rsid w:val="000E2CE2"/>
    <w:rsid w:val="000F51DC"/>
    <w:rsid w:val="00111192"/>
    <w:rsid w:val="00122A12"/>
    <w:rsid w:val="001306E1"/>
    <w:rsid w:val="001403A2"/>
    <w:rsid w:val="00145584"/>
    <w:rsid w:val="0015177B"/>
    <w:rsid w:val="00151C42"/>
    <w:rsid w:val="001652E5"/>
    <w:rsid w:val="00174D7D"/>
    <w:rsid w:val="00181A58"/>
    <w:rsid w:val="001B3111"/>
    <w:rsid w:val="001C0797"/>
    <w:rsid w:val="001D02CD"/>
    <w:rsid w:val="001D6E89"/>
    <w:rsid w:val="001E4779"/>
    <w:rsid w:val="001F3F2B"/>
    <w:rsid w:val="0022497C"/>
    <w:rsid w:val="0024337F"/>
    <w:rsid w:val="00243847"/>
    <w:rsid w:val="00247D57"/>
    <w:rsid w:val="002505ED"/>
    <w:rsid w:val="00255138"/>
    <w:rsid w:val="002614EC"/>
    <w:rsid w:val="00281262"/>
    <w:rsid w:val="00286253"/>
    <w:rsid w:val="002B6064"/>
    <w:rsid w:val="002B6386"/>
    <w:rsid w:val="002C06E6"/>
    <w:rsid w:val="002C37BB"/>
    <w:rsid w:val="002C649D"/>
    <w:rsid w:val="002E2F36"/>
    <w:rsid w:val="002E7EF3"/>
    <w:rsid w:val="002F35A7"/>
    <w:rsid w:val="002F5705"/>
    <w:rsid w:val="003055C4"/>
    <w:rsid w:val="00326758"/>
    <w:rsid w:val="003279E4"/>
    <w:rsid w:val="003402E6"/>
    <w:rsid w:val="00344940"/>
    <w:rsid w:val="00380DC0"/>
    <w:rsid w:val="00384E4E"/>
    <w:rsid w:val="003A4C42"/>
    <w:rsid w:val="003E4104"/>
    <w:rsid w:val="00403EA3"/>
    <w:rsid w:val="00410D33"/>
    <w:rsid w:val="00415C1B"/>
    <w:rsid w:val="00421C16"/>
    <w:rsid w:val="004345DB"/>
    <w:rsid w:val="004406B0"/>
    <w:rsid w:val="00455F8D"/>
    <w:rsid w:val="00470FB3"/>
    <w:rsid w:val="004717BC"/>
    <w:rsid w:val="00472C7E"/>
    <w:rsid w:val="00482A25"/>
    <w:rsid w:val="004B6899"/>
    <w:rsid w:val="004C3ED3"/>
    <w:rsid w:val="004C6DFA"/>
    <w:rsid w:val="004D4D2A"/>
    <w:rsid w:val="004F7ED3"/>
    <w:rsid w:val="005002D7"/>
    <w:rsid w:val="005009F2"/>
    <w:rsid w:val="00502F9B"/>
    <w:rsid w:val="00511B11"/>
    <w:rsid w:val="005142C5"/>
    <w:rsid w:val="00515047"/>
    <w:rsid w:val="00517209"/>
    <w:rsid w:val="00520B36"/>
    <w:rsid w:val="00525DB8"/>
    <w:rsid w:val="00525F04"/>
    <w:rsid w:val="005329DB"/>
    <w:rsid w:val="00536FED"/>
    <w:rsid w:val="00546DE1"/>
    <w:rsid w:val="005567C3"/>
    <w:rsid w:val="00556D72"/>
    <w:rsid w:val="005574FD"/>
    <w:rsid w:val="00583605"/>
    <w:rsid w:val="005B7C2C"/>
    <w:rsid w:val="005E42E1"/>
    <w:rsid w:val="00610949"/>
    <w:rsid w:val="006155F3"/>
    <w:rsid w:val="00615E68"/>
    <w:rsid w:val="00624FF8"/>
    <w:rsid w:val="00636BD6"/>
    <w:rsid w:val="00637B08"/>
    <w:rsid w:val="00640307"/>
    <w:rsid w:val="006423DA"/>
    <w:rsid w:val="00643A9D"/>
    <w:rsid w:val="006522D4"/>
    <w:rsid w:val="00653F05"/>
    <w:rsid w:val="0066436B"/>
    <w:rsid w:val="00675AEF"/>
    <w:rsid w:val="0068079C"/>
    <w:rsid w:val="006A3B8F"/>
    <w:rsid w:val="006A3D1E"/>
    <w:rsid w:val="006B214C"/>
    <w:rsid w:val="006C0E7D"/>
    <w:rsid w:val="006D560B"/>
    <w:rsid w:val="006E1F55"/>
    <w:rsid w:val="006E59B5"/>
    <w:rsid w:val="006E7452"/>
    <w:rsid w:val="00720C22"/>
    <w:rsid w:val="00735438"/>
    <w:rsid w:val="00736F13"/>
    <w:rsid w:val="0076569E"/>
    <w:rsid w:val="00777E01"/>
    <w:rsid w:val="00782BD8"/>
    <w:rsid w:val="00784E6A"/>
    <w:rsid w:val="0078616F"/>
    <w:rsid w:val="007873C9"/>
    <w:rsid w:val="00796E52"/>
    <w:rsid w:val="007A5602"/>
    <w:rsid w:val="007B150F"/>
    <w:rsid w:val="007B2A77"/>
    <w:rsid w:val="007D7A35"/>
    <w:rsid w:val="007E4ADC"/>
    <w:rsid w:val="007F05D4"/>
    <w:rsid w:val="007F3DFB"/>
    <w:rsid w:val="00804BA4"/>
    <w:rsid w:val="00805F25"/>
    <w:rsid w:val="00813FF5"/>
    <w:rsid w:val="00814E3B"/>
    <w:rsid w:val="00815E1A"/>
    <w:rsid w:val="0081735F"/>
    <w:rsid w:val="00817ACA"/>
    <w:rsid w:val="00834DDD"/>
    <w:rsid w:val="008529C1"/>
    <w:rsid w:val="008547CE"/>
    <w:rsid w:val="008615C6"/>
    <w:rsid w:val="00884BEC"/>
    <w:rsid w:val="008B1016"/>
    <w:rsid w:val="008C2C22"/>
    <w:rsid w:val="008D16CB"/>
    <w:rsid w:val="008D2FF0"/>
    <w:rsid w:val="008D50F8"/>
    <w:rsid w:val="008D7F53"/>
    <w:rsid w:val="008F23D2"/>
    <w:rsid w:val="009169CE"/>
    <w:rsid w:val="00930D76"/>
    <w:rsid w:val="00942490"/>
    <w:rsid w:val="00966A54"/>
    <w:rsid w:val="00997F4C"/>
    <w:rsid w:val="009C1714"/>
    <w:rsid w:val="009C6746"/>
    <w:rsid w:val="009F60C5"/>
    <w:rsid w:val="00A0565F"/>
    <w:rsid w:val="00A079AC"/>
    <w:rsid w:val="00A17D6A"/>
    <w:rsid w:val="00A30706"/>
    <w:rsid w:val="00A42539"/>
    <w:rsid w:val="00A44FD4"/>
    <w:rsid w:val="00A55743"/>
    <w:rsid w:val="00A561F9"/>
    <w:rsid w:val="00AA09DA"/>
    <w:rsid w:val="00AB017A"/>
    <w:rsid w:val="00AF239C"/>
    <w:rsid w:val="00AF3E02"/>
    <w:rsid w:val="00B05094"/>
    <w:rsid w:val="00B07B22"/>
    <w:rsid w:val="00B1278C"/>
    <w:rsid w:val="00B22E9B"/>
    <w:rsid w:val="00B23DF9"/>
    <w:rsid w:val="00B3387A"/>
    <w:rsid w:val="00B6310F"/>
    <w:rsid w:val="00BB0725"/>
    <w:rsid w:val="00BB0CD5"/>
    <w:rsid w:val="00BB5524"/>
    <w:rsid w:val="00BB6EA3"/>
    <w:rsid w:val="00BB77D4"/>
    <w:rsid w:val="00BE0880"/>
    <w:rsid w:val="00BE4C89"/>
    <w:rsid w:val="00BE7CCA"/>
    <w:rsid w:val="00BF1403"/>
    <w:rsid w:val="00C34247"/>
    <w:rsid w:val="00C519C4"/>
    <w:rsid w:val="00C5287D"/>
    <w:rsid w:val="00C52CAF"/>
    <w:rsid w:val="00C80448"/>
    <w:rsid w:val="00C83C83"/>
    <w:rsid w:val="00CA679D"/>
    <w:rsid w:val="00CB0CF9"/>
    <w:rsid w:val="00CB4440"/>
    <w:rsid w:val="00CB5046"/>
    <w:rsid w:val="00CC2265"/>
    <w:rsid w:val="00CC3EAC"/>
    <w:rsid w:val="00CC6E6E"/>
    <w:rsid w:val="00CD3151"/>
    <w:rsid w:val="00CD3A8C"/>
    <w:rsid w:val="00CE5005"/>
    <w:rsid w:val="00CF1AB7"/>
    <w:rsid w:val="00D02695"/>
    <w:rsid w:val="00D12E73"/>
    <w:rsid w:val="00D158A3"/>
    <w:rsid w:val="00D16172"/>
    <w:rsid w:val="00D20072"/>
    <w:rsid w:val="00D210B2"/>
    <w:rsid w:val="00D378AB"/>
    <w:rsid w:val="00D40453"/>
    <w:rsid w:val="00D40F96"/>
    <w:rsid w:val="00D46EFB"/>
    <w:rsid w:val="00D550FD"/>
    <w:rsid w:val="00D56C78"/>
    <w:rsid w:val="00D73240"/>
    <w:rsid w:val="00D77BB0"/>
    <w:rsid w:val="00D93C1F"/>
    <w:rsid w:val="00DE4CB3"/>
    <w:rsid w:val="00DE5CA6"/>
    <w:rsid w:val="00DE6ECC"/>
    <w:rsid w:val="00E123FE"/>
    <w:rsid w:val="00E21A4F"/>
    <w:rsid w:val="00E466EE"/>
    <w:rsid w:val="00E55D54"/>
    <w:rsid w:val="00E56C8D"/>
    <w:rsid w:val="00E75948"/>
    <w:rsid w:val="00E76A5C"/>
    <w:rsid w:val="00EA7401"/>
    <w:rsid w:val="00EB4D6F"/>
    <w:rsid w:val="00EB54EA"/>
    <w:rsid w:val="00EB7FD4"/>
    <w:rsid w:val="00ED4EEB"/>
    <w:rsid w:val="00EF623F"/>
    <w:rsid w:val="00EF65B3"/>
    <w:rsid w:val="00F00D57"/>
    <w:rsid w:val="00F04992"/>
    <w:rsid w:val="00F168C4"/>
    <w:rsid w:val="00F16BD0"/>
    <w:rsid w:val="00F37E82"/>
    <w:rsid w:val="00F4495B"/>
    <w:rsid w:val="00F458C5"/>
    <w:rsid w:val="00F623BC"/>
    <w:rsid w:val="00F63535"/>
    <w:rsid w:val="00F66416"/>
    <w:rsid w:val="00F81D84"/>
    <w:rsid w:val="00F82E34"/>
    <w:rsid w:val="00F97C02"/>
    <w:rsid w:val="00FB3DFB"/>
    <w:rsid w:val="00FC1030"/>
    <w:rsid w:val="00FD381F"/>
    <w:rsid w:val="00FE469A"/>
    <w:rsid w:val="00FE489A"/>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3">
    <w:name w:val="heading 3"/>
    <w:basedOn w:val="a"/>
    <w:next w:val="a"/>
    <w:link w:val="30"/>
    <w:qFormat/>
    <w:rsid w:val="00511B11"/>
    <w:pPr>
      <w:keepNext/>
      <w:widowControl w:val="0"/>
      <w:autoSpaceDE w:val="0"/>
      <w:autoSpaceDN w:val="0"/>
      <w:adjustRightInd w:val="0"/>
      <w:spacing w:before="240" w:after="60"/>
      <w:ind w:firstLine="720"/>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qFormat/>
    <w:rsid w:val="009169CE"/>
    <w:pPr>
      <w:suppressAutoHyphens/>
      <w:spacing w:after="480" w:line="240" w:lineRule="exact"/>
    </w:pPr>
    <w:rPr>
      <w:b/>
      <w:sz w:val="28"/>
      <w:szCs w:val="20"/>
    </w:rPr>
  </w:style>
  <w:style w:type="paragraph" w:styleId="a4">
    <w:name w:val="Body Text"/>
    <w:basedOn w:val="a"/>
    <w:link w:val="a5"/>
    <w:rsid w:val="009169CE"/>
    <w:pPr>
      <w:spacing w:line="360" w:lineRule="exact"/>
      <w:ind w:firstLine="709"/>
      <w:jc w:val="both"/>
    </w:pPr>
    <w:rPr>
      <w:sz w:val="28"/>
    </w:rPr>
  </w:style>
  <w:style w:type="character" w:customStyle="1" w:styleId="a5">
    <w:name w:val="Основной текст Знак"/>
    <w:link w:val="a4"/>
    <w:rsid w:val="009169CE"/>
    <w:rPr>
      <w:sz w:val="28"/>
      <w:szCs w:val="24"/>
    </w:rPr>
  </w:style>
  <w:style w:type="paragraph" w:customStyle="1" w:styleId="a6">
    <w:name w:val="регистрационные поля"/>
    <w:basedOn w:val="a"/>
    <w:rsid w:val="009169CE"/>
    <w:pPr>
      <w:spacing w:line="240" w:lineRule="exact"/>
      <w:jc w:val="center"/>
    </w:pPr>
    <w:rPr>
      <w:sz w:val="28"/>
      <w:szCs w:val="20"/>
      <w:lang w:val="en-US"/>
    </w:rPr>
  </w:style>
  <w:style w:type="paragraph" w:customStyle="1" w:styleId="a7">
    <w:name w:val="Исполнитель"/>
    <w:basedOn w:val="a4"/>
    <w:rsid w:val="009169CE"/>
    <w:pPr>
      <w:suppressAutoHyphens/>
      <w:spacing w:line="240" w:lineRule="exact"/>
    </w:pPr>
    <w:rPr>
      <w:szCs w:val="20"/>
    </w:rPr>
  </w:style>
  <w:style w:type="paragraph" w:styleId="a8">
    <w:name w:val="footer"/>
    <w:basedOn w:val="a"/>
    <w:link w:val="a9"/>
    <w:rsid w:val="009169CE"/>
    <w:pPr>
      <w:tabs>
        <w:tab w:val="center" w:pos="4677"/>
        <w:tab w:val="right" w:pos="9355"/>
      </w:tabs>
    </w:pPr>
    <w:rPr>
      <w:sz w:val="28"/>
      <w:szCs w:val="20"/>
    </w:rPr>
  </w:style>
  <w:style w:type="character" w:customStyle="1" w:styleId="a9">
    <w:name w:val="Нижний колонтитул Знак"/>
    <w:link w:val="a8"/>
    <w:rsid w:val="009169CE"/>
    <w:rPr>
      <w:sz w:val="28"/>
    </w:rPr>
  </w:style>
  <w:style w:type="paragraph" w:styleId="aa">
    <w:name w:val="List Paragraph"/>
    <w:basedOn w:val="a"/>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paragraph" w:styleId="ad">
    <w:name w:val="No Spacing"/>
    <w:uiPriority w:val="1"/>
    <w:qFormat/>
    <w:rsid w:val="00122A12"/>
    <w:rPr>
      <w:sz w:val="24"/>
      <w:szCs w:val="24"/>
    </w:rPr>
  </w:style>
  <w:style w:type="character" w:customStyle="1" w:styleId="font131">
    <w:name w:val="font131"/>
    <w:basedOn w:val="a0"/>
    <w:rsid w:val="00CB0CF9"/>
    <w:rPr>
      <w:rFonts w:ascii="Arial" w:hAnsi="Arial" w:cs="Arial" w:hint="default"/>
      <w:b/>
      <w:bCs/>
      <w:i w:val="0"/>
      <w:iCs w:val="0"/>
      <w:strike w:val="0"/>
      <w:dstrike w:val="0"/>
      <w:color w:val="008080"/>
      <w:sz w:val="24"/>
      <w:szCs w:val="24"/>
      <w:u w:val="none"/>
      <w:effect w:val="none"/>
    </w:rPr>
  </w:style>
  <w:style w:type="character" w:customStyle="1" w:styleId="font101">
    <w:name w:val="font101"/>
    <w:basedOn w:val="a0"/>
    <w:rsid w:val="00CB0CF9"/>
    <w:rPr>
      <w:rFonts w:ascii="Arial" w:hAnsi="Arial" w:cs="Arial" w:hint="default"/>
      <w:b/>
      <w:bCs/>
      <w:i w:val="0"/>
      <w:iCs w:val="0"/>
      <w:strike w:val="0"/>
      <w:dstrike w:val="0"/>
      <w:color w:val="008080"/>
      <w:sz w:val="28"/>
      <w:szCs w:val="28"/>
      <w:u w:val="none"/>
      <w:effect w:val="none"/>
    </w:rPr>
  </w:style>
  <w:style w:type="character" w:styleId="ae">
    <w:name w:val="line number"/>
    <w:basedOn w:val="a0"/>
    <w:rsid w:val="00A0565F"/>
  </w:style>
  <w:style w:type="paragraph" w:styleId="af">
    <w:name w:val="Balloon Text"/>
    <w:basedOn w:val="a"/>
    <w:link w:val="af0"/>
    <w:rsid w:val="00CC3EAC"/>
    <w:rPr>
      <w:rFonts w:ascii="Tahoma" w:hAnsi="Tahoma" w:cs="Tahoma"/>
      <w:sz w:val="16"/>
      <w:szCs w:val="16"/>
    </w:rPr>
  </w:style>
  <w:style w:type="character" w:customStyle="1" w:styleId="af0">
    <w:name w:val="Текст выноски Знак"/>
    <w:basedOn w:val="a0"/>
    <w:link w:val="af"/>
    <w:rsid w:val="00CC3EAC"/>
    <w:rPr>
      <w:rFonts w:ascii="Tahoma" w:hAnsi="Tahoma" w:cs="Tahoma"/>
      <w:sz w:val="16"/>
      <w:szCs w:val="16"/>
    </w:rPr>
  </w:style>
  <w:style w:type="character" w:customStyle="1" w:styleId="30">
    <w:name w:val="Заголовок 3 Знак"/>
    <w:basedOn w:val="a0"/>
    <w:link w:val="3"/>
    <w:rsid w:val="00511B11"/>
    <w:rPr>
      <w:rFonts w:ascii="Arial" w:hAnsi="Arial" w:cs="Arial"/>
      <w:b/>
      <w:bCs/>
      <w:sz w:val="26"/>
      <w:szCs w:val="26"/>
    </w:rPr>
  </w:style>
  <w:style w:type="character" w:styleId="af1">
    <w:name w:val="page number"/>
    <w:rsid w:val="00511B11"/>
  </w:style>
  <w:style w:type="character" w:styleId="af2">
    <w:name w:val="Hyperlink"/>
    <w:rsid w:val="00511B11"/>
    <w:rPr>
      <w:color w:val="0000FF"/>
      <w:u w:val="single"/>
    </w:rPr>
  </w:style>
  <w:style w:type="paragraph" w:customStyle="1" w:styleId="ConsPlusNormal">
    <w:name w:val="ConsPlusNormal"/>
    <w:link w:val="ConsPlusNormal0"/>
    <w:uiPriority w:val="99"/>
    <w:rsid w:val="00511B11"/>
    <w:pPr>
      <w:autoSpaceDE w:val="0"/>
      <w:autoSpaceDN w:val="0"/>
      <w:adjustRightInd w:val="0"/>
    </w:pPr>
    <w:rPr>
      <w:rFonts w:ascii="Arial" w:hAnsi="Arial" w:cs="Arial"/>
    </w:rPr>
  </w:style>
  <w:style w:type="character" w:customStyle="1" w:styleId="ConsPlusNormal0">
    <w:name w:val="ConsPlusNormal Знак"/>
    <w:link w:val="ConsPlusNormal"/>
    <w:uiPriority w:val="99"/>
    <w:locked/>
    <w:rsid w:val="00511B11"/>
    <w:rPr>
      <w:rFonts w:ascii="Arial" w:hAnsi="Arial" w:cs="Arial"/>
    </w:rPr>
  </w:style>
  <w:style w:type="paragraph" w:styleId="af3">
    <w:name w:val="Normal (Web)"/>
    <w:basedOn w:val="a"/>
    <w:uiPriority w:val="99"/>
    <w:unhideWhenUsed/>
    <w:rsid w:val="00511B11"/>
    <w:pPr>
      <w:spacing w:before="100" w:beforeAutospacing="1" w:after="100" w:afterAutospacing="1"/>
    </w:pPr>
  </w:style>
  <w:style w:type="paragraph" w:customStyle="1" w:styleId="ConsPlusNonformat">
    <w:name w:val="ConsPlusNonformat"/>
    <w:rsid w:val="00511B11"/>
    <w:pPr>
      <w:widowControl w:val="0"/>
      <w:autoSpaceDE w:val="0"/>
      <w:autoSpaceDN w:val="0"/>
      <w:adjustRightInd w:val="0"/>
    </w:pPr>
    <w:rPr>
      <w:rFonts w:ascii="Courier New" w:hAnsi="Courier New" w:cs="Courier New"/>
    </w:rPr>
  </w:style>
  <w:style w:type="character" w:styleId="af4">
    <w:name w:val="Strong"/>
    <w:qFormat/>
    <w:rsid w:val="00511B11"/>
    <w:rPr>
      <w:b/>
      <w:bCs/>
    </w:rPr>
  </w:style>
  <w:style w:type="character" w:customStyle="1" w:styleId="31">
    <w:name w:val="Основной текст (3)_"/>
    <w:basedOn w:val="a0"/>
    <w:link w:val="310"/>
    <w:rsid w:val="00511B11"/>
    <w:rPr>
      <w:sz w:val="21"/>
      <w:szCs w:val="21"/>
      <w:shd w:val="clear" w:color="auto" w:fill="FFFFFF"/>
    </w:rPr>
  </w:style>
  <w:style w:type="character" w:customStyle="1" w:styleId="32">
    <w:name w:val="Основной текст (3)"/>
    <w:basedOn w:val="31"/>
    <w:rsid w:val="00511B11"/>
  </w:style>
  <w:style w:type="character" w:customStyle="1" w:styleId="314">
    <w:name w:val="Основной текст (3)14"/>
    <w:basedOn w:val="31"/>
    <w:rsid w:val="00511B11"/>
  </w:style>
  <w:style w:type="character" w:customStyle="1" w:styleId="313">
    <w:name w:val="Основной текст (3)13"/>
    <w:basedOn w:val="31"/>
    <w:rsid w:val="00511B11"/>
  </w:style>
  <w:style w:type="character" w:customStyle="1" w:styleId="312">
    <w:name w:val="Основной текст (3)12"/>
    <w:basedOn w:val="31"/>
    <w:rsid w:val="00511B11"/>
    <w:rPr>
      <w:noProof/>
    </w:rPr>
  </w:style>
  <w:style w:type="paragraph" w:customStyle="1" w:styleId="310">
    <w:name w:val="Основной текст (3)1"/>
    <w:basedOn w:val="a"/>
    <w:link w:val="31"/>
    <w:rsid w:val="00511B11"/>
    <w:pPr>
      <w:shd w:val="clear" w:color="auto" w:fill="FFFFFF"/>
      <w:spacing w:after="60" w:line="240" w:lineRule="atLeast"/>
    </w:pPr>
    <w:rPr>
      <w:sz w:val="21"/>
      <w:szCs w:val="21"/>
    </w:rPr>
  </w:style>
  <w:style w:type="character" w:customStyle="1" w:styleId="36">
    <w:name w:val="Основной текст (3)6"/>
    <w:basedOn w:val="31"/>
    <w:rsid w:val="00511B11"/>
    <w:rPr>
      <w:rFonts w:ascii="Times New Roman" w:hAnsi="Times New Roman" w:cs="Times New Roman"/>
      <w:spacing w:val="0"/>
    </w:rPr>
  </w:style>
  <w:style w:type="character" w:customStyle="1" w:styleId="34">
    <w:name w:val="Основной текст (3)4"/>
    <w:basedOn w:val="31"/>
    <w:rsid w:val="00511B11"/>
    <w:rPr>
      <w:rFonts w:ascii="Times New Roman" w:hAnsi="Times New Roman" w:cs="Times New Roman"/>
      <w:spacing w:val="0"/>
    </w:rPr>
  </w:style>
  <w:style w:type="character" w:customStyle="1" w:styleId="33">
    <w:name w:val="Основной текст (3)3"/>
    <w:basedOn w:val="31"/>
    <w:rsid w:val="00511B11"/>
    <w:rPr>
      <w:rFonts w:ascii="Times New Roman" w:hAnsi="Times New Roman" w:cs="Times New Roman"/>
      <w:noProof/>
      <w:spacing w:val="0"/>
    </w:rPr>
  </w:style>
  <w:style w:type="character" w:customStyle="1" w:styleId="320">
    <w:name w:val="Основной текст (3)2"/>
    <w:basedOn w:val="31"/>
    <w:rsid w:val="00511B11"/>
    <w:rPr>
      <w:rFonts w:ascii="Times New Roman" w:hAnsi="Times New Roman" w:cs="Times New Roman"/>
      <w:spacing w:val="0"/>
    </w:rPr>
  </w:style>
  <w:style w:type="character" w:customStyle="1" w:styleId="af5">
    <w:name w:val="Основной текст_"/>
    <w:link w:val="2"/>
    <w:rsid w:val="00511B11"/>
    <w:rPr>
      <w:sz w:val="26"/>
      <w:szCs w:val="26"/>
      <w:shd w:val="clear" w:color="auto" w:fill="FFFFFF"/>
    </w:rPr>
  </w:style>
  <w:style w:type="paragraph" w:customStyle="1" w:styleId="2">
    <w:name w:val="Основной текст2"/>
    <w:basedOn w:val="a"/>
    <w:link w:val="af5"/>
    <w:rsid w:val="00511B11"/>
    <w:pPr>
      <w:widowControl w:val="0"/>
      <w:shd w:val="clear" w:color="auto" w:fill="FFFFFF"/>
      <w:spacing w:before="420" w:after="300" w:line="322" w:lineRule="exact"/>
      <w:jc w:val="center"/>
    </w:pPr>
    <w:rPr>
      <w:sz w:val="26"/>
      <w:szCs w:val="26"/>
      <w:shd w:val="clear" w:color="auto" w:fill="FFFFFF"/>
    </w:rPr>
  </w:style>
  <w:style w:type="character" w:styleId="af6">
    <w:name w:val="Emphasis"/>
    <w:basedOn w:val="a0"/>
    <w:qFormat/>
    <w:rsid w:val="00511B11"/>
    <w:rPr>
      <w:i/>
      <w:iCs/>
    </w:rPr>
  </w:style>
  <w:style w:type="paragraph" w:customStyle="1" w:styleId="21">
    <w:name w:val="Основной текст с отступом 21"/>
    <w:basedOn w:val="a"/>
    <w:rsid w:val="00511B11"/>
    <w:pPr>
      <w:suppressAutoHyphens/>
      <w:ind w:firstLine="851"/>
      <w:jc w:val="both"/>
    </w:pPr>
    <w:rPr>
      <w:sz w:val="28"/>
      <w:szCs w:val="20"/>
      <w:lang w:eastAsia="zh-CN"/>
    </w:rPr>
  </w:style>
  <w:style w:type="paragraph" w:customStyle="1" w:styleId="ConsPlusTitle">
    <w:name w:val="ConsPlusTitle"/>
    <w:rsid w:val="00511B11"/>
    <w:pPr>
      <w:widowControl w:val="0"/>
      <w:autoSpaceDE w:val="0"/>
      <w:autoSpaceDN w:val="0"/>
      <w:adjustRightInd w:val="0"/>
    </w:pPr>
    <w:rPr>
      <w:rFonts w:ascii="Calibri" w:hAnsi="Calibri" w:cs="Calibri"/>
      <w:b/>
      <w:bCs/>
      <w:sz w:val="22"/>
      <w:szCs w:val="22"/>
    </w:rPr>
  </w:style>
</w:styles>
</file>

<file path=word/webSettings.xml><?xml version="1.0" encoding="utf-8"?>
<w:webSettings xmlns:r="http://schemas.openxmlformats.org/officeDocument/2006/relationships" xmlns:w="http://schemas.openxmlformats.org/wordprocessingml/2006/main">
  <w:divs>
    <w:div w:id="574047099">
      <w:bodyDiv w:val="1"/>
      <w:marLeft w:val="0"/>
      <w:marRight w:val="0"/>
      <w:marTop w:val="0"/>
      <w:marBottom w:val="0"/>
      <w:divBdr>
        <w:top w:val="none" w:sz="0" w:space="0" w:color="auto"/>
        <w:left w:val="none" w:sz="0" w:space="0" w:color="auto"/>
        <w:bottom w:val="none" w:sz="0" w:space="0" w:color="auto"/>
        <w:right w:val="none" w:sz="0" w:space="0" w:color="auto"/>
      </w:divBdr>
    </w:div>
    <w:div w:id="1451322288">
      <w:bodyDiv w:val="1"/>
      <w:marLeft w:val="0"/>
      <w:marRight w:val="0"/>
      <w:marTop w:val="0"/>
      <w:marBottom w:val="0"/>
      <w:divBdr>
        <w:top w:val="none" w:sz="0" w:space="0" w:color="auto"/>
        <w:left w:val="none" w:sz="0" w:space="0" w:color="auto"/>
        <w:bottom w:val="none" w:sz="0" w:space="0" w:color="auto"/>
        <w:right w:val="none" w:sz="0" w:space="0" w:color="auto"/>
      </w:divBdr>
    </w:div>
    <w:div w:id="1607889125">
      <w:bodyDiv w:val="1"/>
      <w:marLeft w:val="0"/>
      <w:marRight w:val="0"/>
      <w:marTop w:val="0"/>
      <w:marBottom w:val="0"/>
      <w:divBdr>
        <w:top w:val="none" w:sz="0" w:space="0" w:color="auto"/>
        <w:left w:val="none" w:sz="0" w:space="0" w:color="auto"/>
        <w:bottom w:val="none" w:sz="0" w:space="0" w:color="auto"/>
        <w:right w:val="none" w:sz="0" w:space="0" w:color="auto"/>
      </w:divBdr>
    </w:div>
    <w:div w:id="1798450751">
      <w:bodyDiv w:val="1"/>
      <w:marLeft w:val="0"/>
      <w:marRight w:val="0"/>
      <w:marTop w:val="0"/>
      <w:marBottom w:val="0"/>
      <w:divBdr>
        <w:top w:val="none" w:sz="0" w:space="0" w:color="auto"/>
        <w:left w:val="none" w:sz="0" w:space="0" w:color="auto"/>
        <w:bottom w:val="none" w:sz="0" w:space="0" w:color="auto"/>
        <w:right w:val="none" w:sz="0" w:space="0" w:color="auto"/>
      </w:divBdr>
    </w:div>
    <w:div w:id="1885947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E0CDB69D7599CC66644178E74FE5D1A6B11E1A5503889777EDB9F443C52a9I" TargetMode="External"/><Relationship Id="rId18" Type="http://schemas.openxmlformats.org/officeDocument/2006/relationships/hyperlink" Target="consultantplus://offline/ref=9E7B4525742198EA648CCD36A8B99B57B0EB8A5AD93D97F56097D1BEA7330272DA0746185Ak136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9E7B4525742198EA648CCD36A8B99B57B0EA8D5AD53297F56097D1BEA7k333K" TargetMode="External"/><Relationship Id="rId7" Type="http://schemas.openxmlformats.org/officeDocument/2006/relationships/endnotes" Target="endnotes.xml"/><Relationship Id="rId12" Type="http://schemas.openxmlformats.org/officeDocument/2006/relationships/hyperlink" Target="consultantplus://offline/ref=1EA78FA265AFB214FF38B5962334A7306EE4F66A8DA6B8441A8F5743853ED24A149E97EAA6359769FFnCK" TargetMode="External"/><Relationship Id="rId17" Type="http://schemas.openxmlformats.org/officeDocument/2006/relationships/hyperlink" Target="consultantplus://offline/ref=9E7B4525742198EA648CCD36A8B99B57B0EB8A5AD93D97F56097D1BEA7330272DA07461F59k131K" TargetMode="External"/><Relationship Id="rId25" Type="http://schemas.openxmlformats.org/officeDocument/2006/relationships/hyperlink" Target="consultantplus://offline/ref=2403692A48418827E5B605B1C89AA9D9EC0CFC4503FE3A63AC2E6229B6eDu8F" TargetMode="External"/><Relationship Id="rId2" Type="http://schemas.openxmlformats.org/officeDocument/2006/relationships/numbering" Target="numbering.xml"/><Relationship Id="rId16" Type="http://schemas.openxmlformats.org/officeDocument/2006/relationships/hyperlink" Target="consultantplus://offline/ref=9E7B4525742198EA648CCD36A8B99B57B0EB8A5AD93D97F56097D1BEA7330272DA0746185C1AkA35K" TargetMode="External"/><Relationship Id="rId20" Type="http://schemas.openxmlformats.org/officeDocument/2006/relationships/hyperlink" Target="consultantplus://offline/ref=9E7B4525742198EA648CCD36A8B99B57B0EB8A5AD93D97F56097D1BEA7330272DA07461054k133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F7B71DC8039C0C82B955F8914FC7C830AF6065F489EED0D293327D82g5z9K" TargetMode="External"/><Relationship Id="rId24" Type="http://schemas.openxmlformats.org/officeDocument/2006/relationships/hyperlink" Target="consultantplus://offline/ref=2403692A48418827E5B605B1C89AA9D9EC0CF94F03F73A63AC2E6229B6eDu8F" TargetMode="External"/><Relationship Id="rId5" Type="http://schemas.openxmlformats.org/officeDocument/2006/relationships/webSettings" Target="webSettings.xml"/><Relationship Id="rId15" Type="http://schemas.openxmlformats.org/officeDocument/2006/relationships/hyperlink" Target="consultantplus://offline/ref=9E7B4525742198EA648CCD36A8B99B57B0EB8A5AD93D97F56097D1BEA7330272DA0746185Dk137K" TargetMode="External"/><Relationship Id="rId23" Type="http://schemas.openxmlformats.org/officeDocument/2006/relationships/hyperlink" Target="consultantplus://offline/main?base=LAW;n=116643;fld=134;dst=100649" TargetMode="External"/><Relationship Id="rId28" Type="http://schemas.openxmlformats.org/officeDocument/2006/relationships/theme" Target="theme/theme1.xml"/><Relationship Id="rId10" Type="http://schemas.openxmlformats.org/officeDocument/2006/relationships/hyperlink" Target="consultantplus://offline/ref=58F7B71DC8039C0C82B955F8914FC7C830AF6064F587EED0D293327D82g5z9K" TargetMode="External"/><Relationship Id="rId19" Type="http://schemas.openxmlformats.org/officeDocument/2006/relationships/hyperlink" Target="consultantplus://offline/ref=9E7B4525742198EA648CCD36A8B99B57B0EB8A5AD93D97F56097D1BEA7330272DA0746105Bk134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9E7B4525742198EA648CCD36A8B99B57B0EB8A5AD93D97F56097D1BEA7330272DA0746105Bk135K" TargetMode="External"/><Relationship Id="rId22" Type="http://schemas.openxmlformats.org/officeDocument/2006/relationships/hyperlink" Target="consultantplus://offline/ref=9E7B4525742198EA648CCD36A8B99B57B0EB8A5AD93D97F56097D1BEA7330272DA07461A5Ak13A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A8E98D-23E3-4C7B-B28E-2E764F1AD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11670</Words>
  <Characters>66525</Characters>
  <Application>Microsoft Office Word</Application>
  <DocSecurity>0</DocSecurity>
  <Lines>554</Lines>
  <Paragraphs>156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78039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borodina</cp:lastModifiedBy>
  <cp:revision>2</cp:revision>
  <cp:lastPrinted>2020-03-19T07:49:00Z</cp:lastPrinted>
  <dcterms:created xsi:type="dcterms:W3CDTF">2020-07-23T05:44:00Z</dcterms:created>
  <dcterms:modified xsi:type="dcterms:W3CDTF">2020-07-23T05:44:00Z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