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B" w:rsidRDefault="0012748B" w:rsidP="0012748B">
      <w:pPr>
        <w:pStyle w:val="a7"/>
        <w:ind w:firstLine="708"/>
        <w:jc w:val="both"/>
      </w:pP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4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7430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7430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7430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F7430" w:rsidRPr="00BF7430" w:rsidRDefault="00BF7430" w:rsidP="00BF743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BF7430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BF7430" w:rsidRPr="00BF7430" w:rsidRDefault="00BF7430" w:rsidP="00BF743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F7430" w:rsidRPr="00BF7430" w:rsidTr="008C09A7">
        <w:tc>
          <w:tcPr>
            <w:tcW w:w="3341" w:type="dxa"/>
          </w:tcPr>
          <w:p w:rsidR="00BF7430" w:rsidRPr="00BF7430" w:rsidRDefault="00BF7430" w:rsidP="00BF743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F7430">
              <w:rPr>
                <w:rFonts w:ascii="Times New Roman" w:hAnsi="Times New Roman"/>
                <w:sz w:val="28"/>
                <w:szCs w:val="20"/>
                <w:lang w:eastAsia="ru-RU"/>
              </w:rPr>
              <w:t>27.08.2020</w:t>
            </w:r>
          </w:p>
        </w:tc>
        <w:tc>
          <w:tcPr>
            <w:tcW w:w="3341" w:type="dxa"/>
          </w:tcPr>
          <w:p w:rsidR="00BF7430" w:rsidRPr="00BF7430" w:rsidRDefault="00BF7430" w:rsidP="00BF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BF7430" w:rsidRPr="00BF7430" w:rsidRDefault="00BF7430" w:rsidP="00BF74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F7430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BF7430" w:rsidRPr="00BF7430" w:rsidRDefault="00BF7430" w:rsidP="00BF74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164</w:t>
            </w:r>
            <w:bookmarkStart w:id="0" w:name="_GoBack"/>
            <w:bookmarkEnd w:id="0"/>
          </w:p>
        </w:tc>
      </w:tr>
    </w:tbl>
    <w:p w:rsidR="00BF7430" w:rsidRPr="00BF7430" w:rsidRDefault="00BF7430" w:rsidP="00BF743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F7430" w:rsidRPr="00BF7430" w:rsidTr="008C09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7430" w:rsidRPr="004F43DC" w:rsidRDefault="00BF7430" w:rsidP="00BF74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Совета депутатов Уинского 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BF7430" w:rsidRPr="00BF7430" w:rsidRDefault="00BF7430" w:rsidP="00BF74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30" w:rsidRPr="00BF7430" w:rsidRDefault="00BF7430" w:rsidP="00BF74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7430" w:rsidRPr="00BF7430" w:rsidTr="008C09A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30" w:rsidRPr="00BF7430" w:rsidRDefault="00BF7430" w:rsidP="00BF74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7430" w:rsidRPr="00BF7430" w:rsidRDefault="00BF7430" w:rsidP="00BF74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74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BF7430" w:rsidRPr="00BF7430" w:rsidRDefault="00BF7430" w:rsidP="00BF74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74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BF7430" w:rsidRPr="00BF7430" w:rsidRDefault="00BF7430" w:rsidP="00BF74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74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 августа 2020 года</w:t>
            </w:r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2748B" w:rsidRDefault="0012748B" w:rsidP="00033EC2">
      <w:pPr>
        <w:pStyle w:val="a7"/>
        <w:ind w:firstLine="708"/>
        <w:jc w:val="both"/>
      </w:pPr>
      <w:proofErr w:type="gramStart"/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1D5946">
        <w:t>9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587B53">
        <w:rPr>
          <w:szCs w:val="28"/>
        </w:rPr>
        <w:t xml:space="preserve"> </w:t>
      </w:r>
      <w:r w:rsidR="001D5946">
        <w:rPr>
          <w:szCs w:val="28"/>
        </w:rPr>
        <w:t xml:space="preserve">Уинского </w:t>
      </w:r>
      <w:r w:rsidR="005A73D0">
        <w:rPr>
          <w:szCs w:val="28"/>
        </w:rPr>
        <w:t>сельского поселения</w:t>
      </w:r>
      <w:r w:rsidR="0043025C">
        <w:rPr>
          <w:szCs w:val="28"/>
        </w:rPr>
        <w:t xml:space="preserve"> Уинского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  <w:proofErr w:type="gramEnd"/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1D5946">
        <w:rPr>
          <w:rFonts w:ascii="Times New Roman" w:hAnsi="Times New Roman"/>
          <w:sz w:val="28"/>
        </w:rPr>
        <w:t>Уинского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0748E3">
        <w:rPr>
          <w:rFonts w:ascii="Times New Roman" w:hAnsi="Times New Roman"/>
          <w:sz w:val="28"/>
        </w:rPr>
        <w:t xml:space="preserve">17.08.2020 </w:t>
      </w:r>
      <w:r>
        <w:rPr>
          <w:rFonts w:ascii="Times New Roman" w:hAnsi="Times New Roman"/>
          <w:sz w:val="28"/>
        </w:rPr>
        <w:t xml:space="preserve">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1D5946">
        <w:rPr>
          <w:rFonts w:ascii="Times New Roman" w:hAnsi="Times New Roman"/>
          <w:sz w:val="28"/>
          <w:szCs w:val="28"/>
        </w:rPr>
        <w:t xml:space="preserve">официальному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1D5946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  <w:r w:rsidR="001D594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администрации Уинского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92" w:rsidRDefault="00B05992" w:rsidP="008B48E3">
      <w:pPr>
        <w:spacing w:after="0" w:line="240" w:lineRule="auto"/>
      </w:pPr>
      <w:r>
        <w:separator/>
      </w:r>
    </w:p>
  </w:endnote>
  <w:endnote w:type="continuationSeparator" w:id="0">
    <w:p w:rsidR="00B05992" w:rsidRDefault="00B05992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BF1BEC">
    <w:pPr>
      <w:pStyle w:val="a5"/>
      <w:jc w:val="center"/>
    </w:pPr>
    <w:r>
      <w:fldChar w:fldCharType="begin"/>
    </w:r>
    <w:r w:rsidR="000F609D">
      <w:instrText>PAGE   \* MERGEFORMAT</w:instrText>
    </w:r>
    <w:r>
      <w:fldChar w:fldCharType="separate"/>
    </w:r>
    <w:r w:rsidR="00BF7430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92" w:rsidRDefault="00B05992" w:rsidP="008B48E3">
      <w:pPr>
        <w:spacing w:after="0" w:line="240" w:lineRule="auto"/>
      </w:pPr>
      <w:r>
        <w:separator/>
      </w:r>
    </w:p>
  </w:footnote>
  <w:footnote w:type="continuationSeparator" w:id="0">
    <w:p w:rsidR="00B05992" w:rsidRDefault="00B05992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33EC2"/>
    <w:rsid w:val="000748E3"/>
    <w:rsid w:val="00086889"/>
    <w:rsid w:val="000E09B4"/>
    <w:rsid w:val="000F609D"/>
    <w:rsid w:val="0012748B"/>
    <w:rsid w:val="001D5946"/>
    <w:rsid w:val="002603BD"/>
    <w:rsid w:val="002E09DF"/>
    <w:rsid w:val="003D1BAB"/>
    <w:rsid w:val="003F4C73"/>
    <w:rsid w:val="00411F3E"/>
    <w:rsid w:val="0043025C"/>
    <w:rsid w:val="00431BBB"/>
    <w:rsid w:val="0047703F"/>
    <w:rsid w:val="004D36B2"/>
    <w:rsid w:val="004E547C"/>
    <w:rsid w:val="004F43DC"/>
    <w:rsid w:val="00563132"/>
    <w:rsid w:val="00587B53"/>
    <w:rsid w:val="005A73D0"/>
    <w:rsid w:val="007169D7"/>
    <w:rsid w:val="00750548"/>
    <w:rsid w:val="007877A2"/>
    <w:rsid w:val="007A43C0"/>
    <w:rsid w:val="0080721E"/>
    <w:rsid w:val="008B0820"/>
    <w:rsid w:val="008B48E3"/>
    <w:rsid w:val="009E3338"/>
    <w:rsid w:val="00AB26CA"/>
    <w:rsid w:val="00AE4561"/>
    <w:rsid w:val="00B05992"/>
    <w:rsid w:val="00B74C91"/>
    <w:rsid w:val="00BF1BEC"/>
    <w:rsid w:val="00BF7430"/>
    <w:rsid w:val="00C50254"/>
    <w:rsid w:val="00CD200B"/>
    <w:rsid w:val="00D6777E"/>
    <w:rsid w:val="00D83BF4"/>
    <w:rsid w:val="00E47884"/>
    <w:rsid w:val="00E837D8"/>
    <w:rsid w:val="00F65280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5</cp:revision>
  <cp:lastPrinted>2020-08-27T10:28:00Z</cp:lastPrinted>
  <dcterms:created xsi:type="dcterms:W3CDTF">2020-08-17T04:22:00Z</dcterms:created>
  <dcterms:modified xsi:type="dcterms:W3CDTF">2020-08-27T10:28:00Z</dcterms:modified>
</cp:coreProperties>
</file>