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C0" w:rsidRPr="00CE2337" w:rsidRDefault="00EE7E64" w:rsidP="00A00CC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E2337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40pt;width:214.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" filled="f" stroked="f">
            <v:textbox inset="0,0,0,0">
              <w:txbxContent>
                <w:p w:rsidR="009A50B2" w:rsidRDefault="009A50B2" w:rsidP="009A50B2">
                  <w:pPr>
                    <w:pStyle w:val="a3"/>
                    <w:spacing w:after="0"/>
                  </w:pPr>
                </w:p>
                <w:p w:rsidR="00344940" w:rsidRDefault="009A50B2" w:rsidP="00B23699">
                  <w:pPr>
                    <w:pStyle w:val="a3"/>
                    <w:spacing w:after="0"/>
                  </w:pPr>
                  <w:r>
                    <w:t xml:space="preserve">Об утверждении </w:t>
                  </w:r>
                  <w:r w:rsidR="00B76C62">
                    <w:t>Регламента сопровождения инвестиционных проектов по принципу «одного окна»</w:t>
                  </w:r>
                </w:p>
              </w:txbxContent>
            </v:textbox>
            <w10:wrap type="topAndBottom" anchorx="page" anchory="page"/>
          </v:shape>
        </w:pict>
      </w:r>
      <w:r w:rsidR="0081735F" w:rsidRPr="00CE2337"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CE2337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2337" w:rsidRPr="00CE2337">
        <w:rPr>
          <w:b/>
          <w:sz w:val="28"/>
          <w:szCs w:val="28"/>
        </w:rPr>
        <w:t xml:space="preserve">                                                                     03.09.2020           259-01-03-386</w:t>
      </w:r>
    </w:p>
    <w:p w:rsidR="00A00CC0" w:rsidRDefault="00A00CC0" w:rsidP="00A00CC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8410D" w:rsidRDefault="00B76C62" w:rsidP="00A00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C6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Уинского муниципального округа, в целях повышения эффективности реализации инвестиционных проектов, внедрения Стандарта деятельности органов местного самоуправления по обеспечению благоприятного инвестиционного климата в</w:t>
      </w:r>
      <w:r w:rsidR="00A070DB">
        <w:rPr>
          <w:sz w:val="28"/>
          <w:szCs w:val="28"/>
        </w:rPr>
        <w:t>Уинско</w:t>
      </w:r>
      <w:r>
        <w:rPr>
          <w:sz w:val="28"/>
          <w:szCs w:val="28"/>
        </w:rPr>
        <w:t>м</w:t>
      </w:r>
      <w:r w:rsidR="00A070DB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="00A070DB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="00A070DB">
        <w:rPr>
          <w:sz w:val="28"/>
          <w:szCs w:val="28"/>
        </w:rPr>
        <w:t xml:space="preserve">, </w:t>
      </w:r>
      <w:r w:rsidR="00A00CC0">
        <w:rPr>
          <w:sz w:val="28"/>
          <w:szCs w:val="28"/>
        </w:rPr>
        <w:t xml:space="preserve">администрация Уинского муниципального округа </w:t>
      </w:r>
    </w:p>
    <w:p w:rsidR="00A00CC0" w:rsidRPr="00D544C2" w:rsidRDefault="00A00CC0" w:rsidP="0048410D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ПОСТАНОВЛЯЕТ:</w:t>
      </w:r>
    </w:p>
    <w:p w:rsidR="007A31DD" w:rsidRPr="00B76C62" w:rsidRDefault="00B76C62" w:rsidP="00B76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="000E7D31">
        <w:rPr>
          <w:rFonts w:ascii="Times New Roman" w:hAnsi="Times New Roman" w:cs="Times New Roman"/>
          <w:sz w:val="28"/>
          <w:szCs w:val="28"/>
        </w:rPr>
        <w:t>Утвердить прилагаемы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B76C62">
        <w:rPr>
          <w:rFonts w:ascii="Times New Roman" w:hAnsi="Times New Roman" w:cs="Times New Roman"/>
          <w:sz w:val="28"/>
          <w:szCs w:val="28"/>
        </w:rPr>
        <w:t xml:space="preserve">Регламент </w:t>
      </w:r>
      <w:r>
        <w:rPr>
          <w:rFonts w:ascii="Times New Roman" w:hAnsi="Times New Roman" w:cs="Times New Roman"/>
          <w:sz w:val="28"/>
          <w:szCs w:val="28"/>
        </w:rPr>
        <w:t xml:space="preserve">сопровождения инвестиционных </w:t>
      </w:r>
      <w:r w:rsidRPr="00B76C62">
        <w:rPr>
          <w:rFonts w:ascii="Times New Roman" w:hAnsi="Times New Roman" w:cs="Times New Roman"/>
          <w:sz w:val="28"/>
          <w:szCs w:val="28"/>
        </w:rPr>
        <w:t>проектов по принципу «одного окна»</w:t>
      </w:r>
      <w:r w:rsidR="007A31DD" w:rsidRPr="00B76C62">
        <w:rPr>
          <w:rFonts w:ascii="Times New Roman" w:hAnsi="Times New Roman" w:cs="Times New Roman"/>
          <w:sz w:val="28"/>
          <w:szCs w:val="28"/>
        </w:rPr>
        <w:t>.</w:t>
      </w:r>
    </w:p>
    <w:p w:rsidR="007A31DD" w:rsidRPr="002B1A41" w:rsidRDefault="00B76C62" w:rsidP="000E7D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31DD">
        <w:rPr>
          <w:rFonts w:ascii="Times New Roman" w:hAnsi="Times New Roman" w:cs="Times New Roman"/>
          <w:sz w:val="28"/>
          <w:szCs w:val="28"/>
        </w:rPr>
        <w:t>. Признать утратившим силу</w:t>
      </w:r>
      <w:r w:rsidR="002B1A41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Уинского муниципального </w:t>
      </w:r>
      <w:r w:rsidR="002B1A41" w:rsidRPr="002B1A41">
        <w:rPr>
          <w:rFonts w:ascii="Times New Roman" w:hAnsi="Times New Roman" w:cs="Times New Roman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2B1A41" w:rsidRPr="002B1A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2B1A41" w:rsidRPr="002B1A4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2B1A41" w:rsidRPr="002B1A4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270-01-01-03</w:t>
      </w:r>
      <w:r w:rsidR="002B1A41" w:rsidRPr="002B1A4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B76C62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6C62">
        <w:rPr>
          <w:rFonts w:ascii="Times New Roman" w:hAnsi="Times New Roman" w:cs="Times New Roman"/>
          <w:sz w:val="28"/>
          <w:szCs w:val="28"/>
        </w:rPr>
        <w:t xml:space="preserve"> сопровождения инвестиционных проектов по принципу «одного окна»</w:t>
      </w:r>
      <w:r w:rsidR="002B1A41">
        <w:rPr>
          <w:rFonts w:ascii="Times New Roman" w:hAnsi="Times New Roman" w:cs="Times New Roman"/>
          <w:sz w:val="28"/>
          <w:szCs w:val="28"/>
        </w:rPr>
        <w:t>.</w:t>
      </w:r>
    </w:p>
    <w:p w:rsidR="00A00CC0" w:rsidRDefault="00B76C62" w:rsidP="00A00CC0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A00CC0" w:rsidRPr="002B1A41">
        <w:rPr>
          <w:sz w:val="28"/>
          <w:szCs w:val="28"/>
        </w:rPr>
        <w:t>. Настоящее постановление</w:t>
      </w:r>
      <w:r w:rsidR="00A00CC0">
        <w:rPr>
          <w:sz w:val="28"/>
          <w:szCs w:val="28"/>
        </w:rPr>
        <w:t xml:space="preserve"> вступает в силу со дня обнародования</w:t>
      </w:r>
      <w:r w:rsidR="002B1A41">
        <w:rPr>
          <w:sz w:val="28"/>
          <w:szCs w:val="28"/>
        </w:rPr>
        <w:t xml:space="preserve"> и подлежит размещению на сайте администрации Уинского муниципального округа</w:t>
      </w:r>
      <w:r w:rsidR="00086586">
        <w:rPr>
          <w:sz w:val="28"/>
          <w:szCs w:val="28"/>
        </w:rPr>
        <w:t xml:space="preserve"> в сети «Интернет».</w:t>
      </w:r>
    </w:p>
    <w:p w:rsidR="00A00CC0" w:rsidRDefault="00B76C62" w:rsidP="00A00CC0">
      <w:pPr>
        <w:pStyle w:val="a4"/>
        <w:spacing w:line="240" w:lineRule="auto"/>
        <w:ind w:firstLine="0"/>
        <w:rPr>
          <w:szCs w:val="28"/>
        </w:rPr>
      </w:pPr>
      <w:r>
        <w:rPr>
          <w:szCs w:val="28"/>
          <w:lang w:val="ru-RU"/>
        </w:rPr>
        <w:t>4</w:t>
      </w:r>
      <w:r w:rsidR="00A00CC0">
        <w:rPr>
          <w:szCs w:val="28"/>
        </w:rPr>
        <w:t>.  Контроль над исполнением постановления оставляю за собой.</w:t>
      </w:r>
    </w:p>
    <w:p w:rsidR="009A50B2" w:rsidRDefault="009A50B2" w:rsidP="009A50B2">
      <w:pPr>
        <w:ind w:firstLine="720"/>
        <w:jc w:val="both"/>
        <w:rPr>
          <w:sz w:val="28"/>
          <w:szCs w:val="28"/>
        </w:rPr>
      </w:pPr>
    </w:p>
    <w:p w:rsidR="00A00CC0" w:rsidRDefault="00A00CC0" w:rsidP="009A50B2">
      <w:pPr>
        <w:ind w:firstLine="720"/>
        <w:jc w:val="both"/>
        <w:rPr>
          <w:sz w:val="28"/>
          <w:szCs w:val="28"/>
        </w:rPr>
      </w:pPr>
    </w:p>
    <w:p w:rsidR="009A50B2" w:rsidRPr="009A50B2" w:rsidRDefault="009A50B2" w:rsidP="009A50B2">
      <w:pPr>
        <w:jc w:val="both"/>
        <w:rPr>
          <w:sz w:val="28"/>
          <w:szCs w:val="28"/>
        </w:rPr>
      </w:pPr>
      <w:r w:rsidRPr="009A50B2">
        <w:rPr>
          <w:sz w:val="28"/>
          <w:szCs w:val="28"/>
        </w:rPr>
        <w:t>Глава муниципального округа –</w:t>
      </w:r>
    </w:p>
    <w:p w:rsidR="009A50B2" w:rsidRPr="009A50B2" w:rsidRDefault="009A50B2" w:rsidP="009A50B2">
      <w:pPr>
        <w:jc w:val="both"/>
        <w:rPr>
          <w:sz w:val="28"/>
          <w:szCs w:val="28"/>
        </w:rPr>
      </w:pPr>
      <w:r w:rsidRPr="009A50B2">
        <w:rPr>
          <w:sz w:val="28"/>
          <w:szCs w:val="28"/>
        </w:rPr>
        <w:t>глава администрации Уинского</w:t>
      </w:r>
    </w:p>
    <w:p w:rsidR="009A50B2" w:rsidRDefault="009A50B2" w:rsidP="009A50B2">
      <w:pPr>
        <w:jc w:val="both"/>
        <w:rPr>
          <w:sz w:val="28"/>
          <w:szCs w:val="28"/>
        </w:rPr>
      </w:pPr>
      <w:r w:rsidRPr="009A50B2">
        <w:rPr>
          <w:sz w:val="28"/>
          <w:szCs w:val="28"/>
        </w:rPr>
        <w:t>муниципального округа                                                        А.Н. Зелёнкин</w:t>
      </w:r>
    </w:p>
    <w:p w:rsidR="00A00CC0" w:rsidRDefault="00A00CC0" w:rsidP="009A50B2">
      <w:pPr>
        <w:jc w:val="both"/>
        <w:rPr>
          <w:sz w:val="28"/>
          <w:szCs w:val="28"/>
        </w:rPr>
      </w:pPr>
    </w:p>
    <w:p w:rsidR="00A00CC0" w:rsidRDefault="00A00CC0" w:rsidP="009A50B2">
      <w:pPr>
        <w:jc w:val="both"/>
        <w:rPr>
          <w:sz w:val="28"/>
          <w:szCs w:val="28"/>
        </w:rPr>
      </w:pPr>
    </w:p>
    <w:p w:rsidR="00A00CC0" w:rsidRDefault="00A00CC0" w:rsidP="009A50B2">
      <w:pPr>
        <w:jc w:val="both"/>
        <w:rPr>
          <w:sz w:val="28"/>
          <w:szCs w:val="28"/>
        </w:rPr>
      </w:pPr>
    </w:p>
    <w:p w:rsidR="00086586" w:rsidRDefault="00086586" w:rsidP="009A50B2">
      <w:pPr>
        <w:jc w:val="both"/>
        <w:rPr>
          <w:sz w:val="28"/>
          <w:szCs w:val="28"/>
        </w:rPr>
      </w:pPr>
    </w:p>
    <w:p w:rsidR="00086586" w:rsidRDefault="00086586" w:rsidP="009A50B2">
      <w:pPr>
        <w:jc w:val="both"/>
        <w:rPr>
          <w:sz w:val="28"/>
          <w:szCs w:val="28"/>
        </w:rPr>
      </w:pPr>
    </w:p>
    <w:p w:rsidR="00A00CC0" w:rsidRDefault="00A00CC0" w:rsidP="00A00CC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08658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00CC0" w:rsidRDefault="00A00CC0" w:rsidP="00A00CC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00CC0" w:rsidRDefault="00A00CC0" w:rsidP="00A00CC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Уинского муниципального округа</w:t>
      </w:r>
    </w:p>
    <w:p w:rsidR="009866F5" w:rsidRPr="00CE2337" w:rsidRDefault="00CE2337" w:rsidP="009866F5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E2337">
        <w:rPr>
          <w:bCs/>
          <w:sz w:val="28"/>
          <w:szCs w:val="28"/>
        </w:rPr>
        <w:t xml:space="preserve">                                                                            от 03.09.2020 № 259-01-03-386</w:t>
      </w:r>
    </w:p>
    <w:p w:rsidR="001703FE" w:rsidRDefault="001703FE" w:rsidP="009866F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B6C39" w:rsidRDefault="009866F5" w:rsidP="009866F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294359">
        <w:rPr>
          <w:b/>
          <w:bCs/>
          <w:sz w:val="28"/>
          <w:szCs w:val="28"/>
        </w:rPr>
        <w:t>егламент сопровождения инвестиционных проектов</w:t>
      </w:r>
    </w:p>
    <w:p w:rsidR="009866F5" w:rsidRPr="00294359" w:rsidRDefault="009866F5" w:rsidP="009866F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94359">
        <w:rPr>
          <w:b/>
          <w:bCs/>
          <w:sz w:val="28"/>
          <w:szCs w:val="28"/>
        </w:rPr>
        <w:t xml:space="preserve"> по принципу «одного окна» </w:t>
      </w:r>
    </w:p>
    <w:p w:rsidR="009866F5" w:rsidRPr="00294359" w:rsidRDefault="009866F5" w:rsidP="009866F5">
      <w:pPr>
        <w:widowControl w:val="0"/>
        <w:autoSpaceDE w:val="0"/>
        <w:autoSpaceDN w:val="0"/>
        <w:adjustRightInd w:val="0"/>
        <w:ind w:firstLine="720"/>
        <w:jc w:val="both"/>
      </w:pPr>
    </w:p>
    <w:p w:rsidR="009866F5" w:rsidRDefault="001703FE" w:rsidP="009866F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sub_1001"/>
      <w:r w:rsidRPr="0048410D">
        <w:rPr>
          <w:b/>
          <w:bCs/>
          <w:sz w:val="28"/>
          <w:szCs w:val="28"/>
        </w:rPr>
        <w:t>1</w:t>
      </w:r>
      <w:r w:rsidR="009866F5" w:rsidRPr="00294359">
        <w:rPr>
          <w:b/>
          <w:bCs/>
          <w:sz w:val="28"/>
          <w:szCs w:val="28"/>
        </w:rPr>
        <w:t>. Общие положения</w:t>
      </w:r>
    </w:p>
    <w:p w:rsidR="009866F5" w:rsidRPr="00294359" w:rsidRDefault="009866F5" w:rsidP="009866F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9866F5" w:rsidRPr="00294359" w:rsidRDefault="009866F5" w:rsidP="009866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11"/>
      <w:bookmarkEnd w:id="1"/>
      <w:r w:rsidRPr="00294359">
        <w:rPr>
          <w:sz w:val="28"/>
          <w:szCs w:val="28"/>
        </w:rPr>
        <w:t xml:space="preserve">1.1. </w:t>
      </w:r>
      <w:r w:rsidR="0059786B">
        <w:rPr>
          <w:sz w:val="28"/>
          <w:szCs w:val="28"/>
        </w:rPr>
        <w:t>Р</w:t>
      </w:r>
      <w:r w:rsidRPr="00294359">
        <w:rPr>
          <w:sz w:val="28"/>
          <w:szCs w:val="28"/>
        </w:rPr>
        <w:t>егламент сопровождения инвестиционных проектов по принципу «одного окна» (далее – Регламент) устанавливает порядок взаимодействия функциональных орган</w:t>
      </w:r>
      <w:r>
        <w:rPr>
          <w:sz w:val="28"/>
          <w:szCs w:val="28"/>
        </w:rPr>
        <w:t xml:space="preserve">ов и структурных подразделений </w:t>
      </w:r>
      <w:r w:rsidR="00AD4BB4">
        <w:rPr>
          <w:sz w:val="28"/>
          <w:szCs w:val="28"/>
        </w:rPr>
        <w:t>а</w:t>
      </w:r>
      <w:r w:rsidRPr="00294359">
        <w:rPr>
          <w:sz w:val="28"/>
          <w:szCs w:val="28"/>
        </w:rPr>
        <w:t xml:space="preserve">дминистрации </w:t>
      </w:r>
      <w:r w:rsidR="0059786B" w:rsidRPr="0059786B">
        <w:rPr>
          <w:sz w:val="28"/>
          <w:szCs w:val="28"/>
        </w:rPr>
        <w:t xml:space="preserve">Уинского муниципального </w:t>
      </w:r>
      <w:r w:rsidRPr="00294359">
        <w:rPr>
          <w:sz w:val="28"/>
          <w:szCs w:val="28"/>
        </w:rPr>
        <w:t xml:space="preserve">округа с инвесторами и (или) инициаторами инвестиционных проектов при реализации инвестиционных проектов на территории </w:t>
      </w:r>
      <w:r w:rsidR="0059786B" w:rsidRPr="0059786B">
        <w:rPr>
          <w:sz w:val="28"/>
          <w:szCs w:val="28"/>
        </w:rPr>
        <w:t xml:space="preserve">Уинского муниципального </w:t>
      </w:r>
      <w:r w:rsidRPr="00294359">
        <w:rPr>
          <w:sz w:val="28"/>
          <w:szCs w:val="28"/>
        </w:rPr>
        <w:t>округа.</w:t>
      </w:r>
    </w:p>
    <w:p w:rsidR="009866F5" w:rsidRPr="00294359" w:rsidRDefault="009866F5" w:rsidP="009866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12"/>
      <w:bookmarkEnd w:id="2"/>
      <w:r w:rsidRPr="00294359">
        <w:rPr>
          <w:sz w:val="28"/>
          <w:szCs w:val="28"/>
        </w:rPr>
        <w:t xml:space="preserve">1.2. Регламент разработан в целях активизации процесса привлечения инвестиций в экономику </w:t>
      </w:r>
      <w:r w:rsidR="0059786B" w:rsidRPr="0059786B">
        <w:rPr>
          <w:sz w:val="28"/>
          <w:szCs w:val="28"/>
        </w:rPr>
        <w:t xml:space="preserve">Уинского муниципального </w:t>
      </w:r>
      <w:r w:rsidRPr="00294359">
        <w:rPr>
          <w:sz w:val="28"/>
          <w:szCs w:val="28"/>
        </w:rPr>
        <w:t xml:space="preserve">округа, создания благоприятных условий для инвесторов, сокращения сроков проведения подготовительных, согласительных и разрешительных процедур при подготовке и реализации инвестиционных проектов на территории </w:t>
      </w:r>
      <w:r w:rsidR="0059786B" w:rsidRPr="0059786B">
        <w:rPr>
          <w:sz w:val="28"/>
          <w:szCs w:val="28"/>
        </w:rPr>
        <w:t>Уинского муниципального</w:t>
      </w:r>
      <w:r w:rsidRPr="00294359">
        <w:rPr>
          <w:sz w:val="28"/>
          <w:szCs w:val="28"/>
        </w:rPr>
        <w:t xml:space="preserve"> округа путем оказания информационно-консультационного и организационного содействия инвесторам, реализующим и (или) планирующим реализацию инвестиционных проектов на территории </w:t>
      </w:r>
      <w:r w:rsidR="0059786B" w:rsidRPr="0059786B">
        <w:rPr>
          <w:sz w:val="28"/>
          <w:szCs w:val="28"/>
        </w:rPr>
        <w:t xml:space="preserve">Уинского муниципального </w:t>
      </w:r>
      <w:r w:rsidRPr="00294359">
        <w:rPr>
          <w:sz w:val="28"/>
          <w:szCs w:val="28"/>
        </w:rPr>
        <w:t>округа.</w:t>
      </w:r>
    </w:p>
    <w:p w:rsidR="009866F5" w:rsidRPr="00294359" w:rsidRDefault="009866F5" w:rsidP="009866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13"/>
      <w:bookmarkEnd w:id="3"/>
      <w:r w:rsidRPr="00294359">
        <w:rPr>
          <w:sz w:val="28"/>
          <w:szCs w:val="28"/>
        </w:rPr>
        <w:t xml:space="preserve">1.3. Уполномоченным органом, оказывающим информационно-консультационное и организационное содействие инвесторам и (или) инициаторам инвестиционных проектов, является Управление </w:t>
      </w:r>
      <w:r w:rsidR="0059786B">
        <w:rPr>
          <w:sz w:val="28"/>
          <w:szCs w:val="28"/>
        </w:rPr>
        <w:t xml:space="preserve">по </w:t>
      </w:r>
      <w:r w:rsidRPr="00294359">
        <w:rPr>
          <w:sz w:val="28"/>
          <w:szCs w:val="28"/>
        </w:rPr>
        <w:t>экономи</w:t>
      </w:r>
      <w:r w:rsidR="0059786B">
        <w:rPr>
          <w:sz w:val="28"/>
          <w:szCs w:val="28"/>
        </w:rPr>
        <w:t>ке и сельскому хозяйству</w:t>
      </w:r>
      <w:r w:rsidRPr="00294359">
        <w:rPr>
          <w:sz w:val="28"/>
          <w:szCs w:val="28"/>
        </w:rPr>
        <w:t xml:space="preserve"> администрации </w:t>
      </w:r>
      <w:r w:rsidR="0059786B" w:rsidRPr="0059786B">
        <w:rPr>
          <w:sz w:val="28"/>
          <w:szCs w:val="28"/>
        </w:rPr>
        <w:t xml:space="preserve">Уинского муниципального </w:t>
      </w:r>
      <w:r w:rsidRPr="00294359">
        <w:rPr>
          <w:sz w:val="28"/>
          <w:szCs w:val="28"/>
        </w:rPr>
        <w:t>округа (далее - Уполномоченный орган).</w:t>
      </w:r>
    </w:p>
    <w:p w:rsidR="009866F5" w:rsidRPr="00294359" w:rsidRDefault="009866F5" w:rsidP="009866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14"/>
      <w:bookmarkEnd w:id="4"/>
      <w:r w:rsidRPr="00294359">
        <w:rPr>
          <w:sz w:val="28"/>
          <w:szCs w:val="28"/>
        </w:rPr>
        <w:t xml:space="preserve">1.4. Взаимодействие Уполномоченного органа с функциональными органами </w:t>
      </w:r>
      <w:r>
        <w:rPr>
          <w:sz w:val="28"/>
          <w:szCs w:val="28"/>
        </w:rPr>
        <w:t xml:space="preserve">и структурными подразделениями </w:t>
      </w:r>
      <w:r w:rsidR="00FB6C39">
        <w:rPr>
          <w:sz w:val="28"/>
          <w:szCs w:val="28"/>
        </w:rPr>
        <w:t>а</w:t>
      </w:r>
      <w:r w:rsidRPr="00294359">
        <w:rPr>
          <w:sz w:val="28"/>
          <w:szCs w:val="28"/>
        </w:rPr>
        <w:t xml:space="preserve">дминистрации </w:t>
      </w:r>
      <w:r w:rsidR="0059786B" w:rsidRPr="0059786B">
        <w:rPr>
          <w:sz w:val="28"/>
          <w:szCs w:val="28"/>
        </w:rPr>
        <w:t>Уинского муниципального</w:t>
      </w:r>
      <w:r w:rsidRPr="00294359">
        <w:rPr>
          <w:sz w:val="28"/>
          <w:szCs w:val="28"/>
        </w:rPr>
        <w:t xml:space="preserve"> округа, инвесторами и иными лицами, участвующими в инвестиционной деятельности, осуществляется в порядке, установленном законодательством Российской Федерации, Пермского края и нормативно-правовыми актами администрации </w:t>
      </w:r>
      <w:r w:rsidR="0059786B" w:rsidRPr="0059786B">
        <w:rPr>
          <w:sz w:val="28"/>
          <w:szCs w:val="28"/>
        </w:rPr>
        <w:t xml:space="preserve">Уинского муниципального </w:t>
      </w:r>
      <w:r w:rsidRPr="00294359">
        <w:rPr>
          <w:sz w:val="28"/>
          <w:szCs w:val="28"/>
        </w:rPr>
        <w:t>округа.</w:t>
      </w:r>
    </w:p>
    <w:p w:rsidR="009866F5" w:rsidRPr="00294359" w:rsidRDefault="009866F5" w:rsidP="009866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15"/>
      <w:bookmarkEnd w:id="5"/>
      <w:r w:rsidRPr="00294359">
        <w:rPr>
          <w:sz w:val="28"/>
          <w:szCs w:val="28"/>
        </w:rPr>
        <w:t>1.5. Для целей настоящего Регламента применяются следующие основные термины:</w:t>
      </w:r>
    </w:p>
    <w:bookmarkEnd w:id="6"/>
    <w:p w:rsidR="009866F5" w:rsidRPr="00294359" w:rsidRDefault="009866F5" w:rsidP="009866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4359">
        <w:rPr>
          <w:bCs/>
          <w:sz w:val="28"/>
          <w:szCs w:val="28"/>
        </w:rPr>
        <w:t>инвестор</w:t>
      </w:r>
      <w:r w:rsidRPr="00294359">
        <w:rPr>
          <w:sz w:val="28"/>
          <w:szCs w:val="28"/>
        </w:rPr>
        <w:t xml:space="preserve"> - субъект инвестиционной деятельности, осуществляющий вложение собственных, заемных или привлеченных средств, ценных бумаг, иного имущества, в том числе имущественных прав, иных прав, имеющих денежную оценку и осуществляющий практические действия в целях получения прибыли и (или) достижения иного полезного эффекта. В качестве </w:t>
      </w:r>
      <w:r w:rsidRPr="00294359">
        <w:rPr>
          <w:sz w:val="28"/>
          <w:szCs w:val="28"/>
        </w:rPr>
        <w:lastRenderedPageBreak/>
        <w:t>инвесторов могут выступать физические, юридические лица, в том числе хозяйствующие субъекты, осуществляющие предпринимательскую деятельность, иностранные субъекты предпринимательской деятельности, государственные органы Российской Федерации и Пермского края, международные организации;</w:t>
      </w:r>
    </w:p>
    <w:p w:rsidR="009866F5" w:rsidRPr="00294359" w:rsidRDefault="009866F5" w:rsidP="009866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4359">
        <w:rPr>
          <w:bCs/>
          <w:sz w:val="28"/>
          <w:szCs w:val="28"/>
        </w:rPr>
        <w:t>инициаторинвестиционного проекта</w:t>
      </w:r>
      <w:r w:rsidRPr="00294359">
        <w:rPr>
          <w:sz w:val="28"/>
          <w:szCs w:val="28"/>
        </w:rPr>
        <w:t xml:space="preserve"> - физическое или юридическое лицо, которое выступает с обоснованием необходимости и возможности реализации инвестиционного проекта на территории </w:t>
      </w:r>
      <w:r w:rsidR="0059786B" w:rsidRPr="0059786B">
        <w:rPr>
          <w:sz w:val="28"/>
          <w:szCs w:val="28"/>
        </w:rPr>
        <w:t xml:space="preserve">Уинского муниципального </w:t>
      </w:r>
      <w:r w:rsidRPr="00294359">
        <w:rPr>
          <w:sz w:val="28"/>
          <w:szCs w:val="28"/>
        </w:rPr>
        <w:t>округа;</w:t>
      </w:r>
    </w:p>
    <w:p w:rsidR="009866F5" w:rsidRPr="00294359" w:rsidRDefault="009866F5" w:rsidP="009866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4359">
        <w:rPr>
          <w:bCs/>
          <w:sz w:val="28"/>
          <w:szCs w:val="28"/>
        </w:rPr>
        <w:t>сопровождение инвестиционных проектов</w:t>
      </w:r>
      <w:r w:rsidRPr="00294359">
        <w:rPr>
          <w:sz w:val="28"/>
          <w:szCs w:val="28"/>
        </w:rPr>
        <w:t xml:space="preserve"> - комплекс последовательных действий по оказанию информационно-консультационного и организационного содействия инвесторам и (или) инициаторам инвестиционных проектов в реализации инвестиционных проектов.</w:t>
      </w:r>
    </w:p>
    <w:p w:rsidR="009866F5" w:rsidRPr="00294359" w:rsidRDefault="009866F5" w:rsidP="009866F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7" w:name="sub_1002"/>
    </w:p>
    <w:p w:rsidR="009866F5" w:rsidRDefault="001703FE" w:rsidP="009866F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866F5" w:rsidRPr="00294359">
        <w:rPr>
          <w:b/>
          <w:bCs/>
          <w:sz w:val="28"/>
          <w:szCs w:val="28"/>
        </w:rPr>
        <w:t>. Формы сопровождения инвестиционных проектов</w:t>
      </w:r>
    </w:p>
    <w:p w:rsidR="009866F5" w:rsidRPr="00294359" w:rsidRDefault="009866F5" w:rsidP="009866F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9866F5" w:rsidRPr="00294359" w:rsidRDefault="009866F5" w:rsidP="009866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21"/>
      <w:bookmarkEnd w:id="7"/>
      <w:r w:rsidRPr="00294359">
        <w:rPr>
          <w:sz w:val="28"/>
          <w:szCs w:val="28"/>
        </w:rPr>
        <w:t xml:space="preserve">2.1. На территории </w:t>
      </w:r>
      <w:r w:rsidR="0059786B" w:rsidRPr="0059786B">
        <w:rPr>
          <w:sz w:val="28"/>
          <w:szCs w:val="28"/>
        </w:rPr>
        <w:t xml:space="preserve">Уинского муниципального </w:t>
      </w:r>
      <w:r w:rsidRPr="00294359">
        <w:rPr>
          <w:sz w:val="28"/>
          <w:szCs w:val="28"/>
        </w:rPr>
        <w:t>округа для инвестора, инициатора инвестиционного проекта предусмотрены следующие формы сопровождения инвестиционных проектов:</w:t>
      </w:r>
    </w:p>
    <w:bookmarkEnd w:id="8"/>
    <w:p w:rsidR="009866F5" w:rsidRPr="00294359" w:rsidRDefault="009866F5" w:rsidP="009866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4359">
        <w:rPr>
          <w:sz w:val="28"/>
          <w:szCs w:val="28"/>
        </w:rPr>
        <w:t>- информационно-консультационное сопровождение инвестиционного проекта;</w:t>
      </w:r>
    </w:p>
    <w:p w:rsidR="009866F5" w:rsidRPr="00294359" w:rsidRDefault="009866F5" w:rsidP="009866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4359">
        <w:rPr>
          <w:sz w:val="28"/>
          <w:szCs w:val="28"/>
        </w:rPr>
        <w:t>-  организационное сопровождение инвестиционного проекта.</w:t>
      </w:r>
    </w:p>
    <w:p w:rsidR="009866F5" w:rsidRPr="00294359" w:rsidRDefault="009866F5" w:rsidP="009866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22"/>
      <w:r w:rsidRPr="00294359">
        <w:rPr>
          <w:sz w:val="28"/>
          <w:szCs w:val="28"/>
        </w:rPr>
        <w:t>2.2. Информационно-консультационное сопровождение инвестиционного проекта включает в себя подготовку предложений и предоставление инвесторам, инициаторам инвестиционных проектов информации на безвозмездной основе:</w:t>
      </w:r>
    </w:p>
    <w:p w:rsidR="009866F5" w:rsidRPr="00294359" w:rsidRDefault="009866F5" w:rsidP="009866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389"/>
      <w:bookmarkEnd w:id="9"/>
      <w:r w:rsidRPr="00294359">
        <w:rPr>
          <w:sz w:val="28"/>
          <w:szCs w:val="28"/>
        </w:rPr>
        <w:t>а) по механизмам и возможным инструментам поддержки, на которые может претендовать инвестор, инициатор инвестиционного проекта в соответствии с действующим законодательством;</w:t>
      </w:r>
    </w:p>
    <w:p w:rsidR="009866F5" w:rsidRPr="00294359" w:rsidRDefault="009866F5" w:rsidP="009866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390"/>
      <w:bookmarkEnd w:id="10"/>
      <w:r w:rsidRPr="00294359">
        <w:rPr>
          <w:sz w:val="28"/>
          <w:szCs w:val="28"/>
        </w:rPr>
        <w:t xml:space="preserve">б) по имеющимся на территории </w:t>
      </w:r>
      <w:r w:rsidR="0059786B" w:rsidRPr="0059786B">
        <w:rPr>
          <w:sz w:val="28"/>
          <w:szCs w:val="28"/>
        </w:rPr>
        <w:t xml:space="preserve">Уинского муниципального </w:t>
      </w:r>
      <w:r w:rsidRPr="00294359">
        <w:rPr>
          <w:sz w:val="28"/>
          <w:szCs w:val="28"/>
        </w:rPr>
        <w:t>округа инвестиционным площадкам для реализации инвестиционных проектов;</w:t>
      </w:r>
    </w:p>
    <w:p w:rsidR="009866F5" w:rsidRPr="00294359" w:rsidRDefault="009866F5" w:rsidP="009866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391"/>
      <w:bookmarkEnd w:id="11"/>
      <w:r w:rsidRPr="00294359">
        <w:rPr>
          <w:sz w:val="28"/>
          <w:szCs w:val="28"/>
        </w:rPr>
        <w:t xml:space="preserve">в) об инвестиционных возможностях и инвестиционном потенциале </w:t>
      </w:r>
      <w:r w:rsidR="0059786B" w:rsidRPr="0059786B">
        <w:rPr>
          <w:sz w:val="28"/>
          <w:szCs w:val="28"/>
        </w:rPr>
        <w:t xml:space="preserve">Уинского муниципального </w:t>
      </w:r>
      <w:r w:rsidRPr="00294359">
        <w:rPr>
          <w:sz w:val="28"/>
          <w:szCs w:val="28"/>
        </w:rPr>
        <w:t>округа;</w:t>
      </w:r>
    </w:p>
    <w:p w:rsidR="009866F5" w:rsidRPr="00294359" w:rsidRDefault="009866F5" w:rsidP="009866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392"/>
      <w:bookmarkEnd w:id="12"/>
      <w:r w:rsidRPr="00294359">
        <w:rPr>
          <w:sz w:val="28"/>
          <w:szCs w:val="28"/>
        </w:rPr>
        <w:t xml:space="preserve">г) по иным вопросам, относящимся к инвестиционной деятельности </w:t>
      </w:r>
      <w:r w:rsidR="0059786B" w:rsidRPr="0059786B">
        <w:rPr>
          <w:sz w:val="28"/>
          <w:szCs w:val="28"/>
        </w:rPr>
        <w:t xml:space="preserve">Уинского муниципального </w:t>
      </w:r>
      <w:r w:rsidRPr="00294359">
        <w:rPr>
          <w:sz w:val="28"/>
          <w:szCs w:val="28"/>
        </w:rPr>
        <w:t>округа.</w:t>
      </w:r>
    </w:p>
    <w:p w:rsidR="009866F5" w:rsidRPr="00294359" w:rsidRDefault="009866F5" w:rsidP="009866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23"/>
      <w:bookmarkEnd w:id="13"/>
      <w:r w:rsidRPr="00294359">
        <w:rPr>
          <w:sz w:val="28"/>
          <w:szCs w:val="28"/>
        </w:rPr>
        <w:t>2.3. Организационное сопровождение инвестиционных проектов осуществляется в целях сокращения сроков рассмотрения вопросов, возникающих в ходе реализации инвестиционного проекта, и включает в себя мероприятия:</w:t>
      </w:r>
    </w:p>
    <w:p w:rsidR="009866F5" w:rsidRPr="00294359" w:rsidRDefault="009866F5" w:rsidP="009866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393"/>
      <w:bookmarkEnd w:id="14"/>
      <w:r w:rsidRPr="00294359">
        <w:rPr>
          <w:sz w:val="28"/>
          <w:szCs w:val="28"/>
        </w:rPr>
        <w:t xml:space="preserve">а) по оперативной организации переговоров, встреч, совещаний, консультаций, направленных на решение вопросов, возникающих в процессе реализации инвестиционного проекта, а также очной презентации инвестиционного проекта </w:t>
      </w:r>
      <w:r w:rsidRPr="001703FE">
        <w:rPr>
          <w:sz w:val="28"/>
          <w:szCs w:val="28"/>
        </w:rPr>
        <w:t xml:space="preserve">на Совете предпринимателей </w:t>
      </w:r>
      <w:r w:rsidR="0059786B" w:rsidRPr="001703FE">
        <w:rPr>
          <w:sz w:val="28"/>
          <w:szCs w:val="28"/>
        </w:rPr>
        <w:t xml:space="preserve">Уинского муниципального </w:t>
      </w:r>
      <w:r w:rsidRPr="001703FE">
        <w:rPr>
          <w:sz w:val="28"/>
          <w:szCs w:val="28"/>
        </w:rPr>
        <w:t>округа;</w:t>
      </w:r>
    </w:p>
    <w:p w:rsidR="009866F5" w:rsidRPr="00294359" w:rsidRDefault="009866F5" w:rsidP="009866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394"/>
      <w:bookmarkEnd w:id="15"/>
      <w:r w:rsidRPr="00294359">
        <w:rPr>
          <w:sz w:val="28"/>
          <w:szCs w:val="28"/>
        </w:rPr>
        <w:t xml:space="preserve">б) по подготовке инвестиционных соглашений о сотрудничестве между </w:t>
      </w:r>
      <w:r w:rsidR="00AD4BB4">
        <w:rPr>
          <w:sz w:val="28"/>
          <w:szCs w:val="28"/>
        </w:rPr>
        <w:t>а</w:t>
      </w:r>
      <w:r w:rsidRPr="00294359">
        <w:rPr>
          <w:sz w:val="28"/>
          <w:szCs w:val="28"/>
        </w:rPr>
        <w:t xml:space="preserve">дминистрацией </w:t>
      </w:r>
      <w:r w:rsidR="0059786B" w:rsidRPr="0059786B">
        <w:rPr>
          <w:sz w:val="28"/>
          <w:szCs w:val="28"/>
        </w:rPr>
        <w:t xml:space="preserve">Уинского муниципального </w:t>
      </w:r>
      <w:r w:rsidRPr="00294359">
        <w:rPr>
          <w:sz w:val="28"/>
          <w:szCs w:val="28"/>
        </w:rPr>
        <w:t xml:space="preserve">округа и инвесторами, </w:t>
      </w:r>
      <w:r w:rsidRPr="00294359">
        <w:rPr>
          <w:sz w:val="28"/>
          <w:szCs w:val="28"/>
        </w:rPr>
        <w:lastRenderedPageBreak/>
        <w:t xml:space="preserve">реализующими инвестиционные проекты на территории </w:t>
      </w:r>
      <w:r w:rsidR="0059786B" w:rsidRPr="0059786B">
        <w:rPr>
          <w:sz w:val="28"/>
          <w:szCs w:val="28"/>
        </w:rPr>
        <w:t xml:space="preserve">Уинского муниципального </w:t>
      </w:r>
      <w:r w:rsidRPr="00294359">
        <w:rPr>
          <w:sz w:val="28"/>
          <w:szCs w:val="28"/>
        </w:rPr>
        <w:t>округа;</w:t>
      </w:r>
    </w:p>
    <w:p w:rsidR="009866F5" w:rsidRPr="00294359" w:rsidRDefault="009866F5" w:rsidP="009866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0395"/>
      <w:bookmarkEnd w:id="16"/>
      <w:r w:rsidRPr="00294359">
        <w:rPr>
          <w:sz w:val="28"/>
          <w:szCs w:val="28"/>
        </w:rPr>
        <w:t xml:space="preserve">в) по осуществлению мер содействия в прохождении инвестором, инициатором инвестиционного проекта установленных законодательством Российской Федерации, Пермского края, </w:t>
      </w:r>
      <w:r w:rsidR="00FB6C39">
        <w:rPr>
          <w:sz w:val="28"/>
          <w:szCs w:val="28"/>
        </w:rPr>
        <w:t>а</w:t>
      </w:r>
      <w:r w:rsidRPr="00294359">
        <w:rPr>
          <w:sz w:val="28"/>
          <w:szCs w:val="28"/>
        </w:rPr>
        <w:t xml:space="preserve">дминистрации </w:t>
      </w:r>
      <w:r w:rsidR="0059786B" w:rsidRPr="0059786B">
        <w:rPr>
          <w:sz w:val="28"/>
          <w:szCs w:val="28"/>
        </w:rPr>
        <w:t xml:space="preserve">Уинского муниципального </w:t>
      </w:r>
      <w:r w:rsidRPr="00294359">
        <w:rPr>
          <w:sz w:val="28"/>
          <w:szCs w:val="28"/>
        </w:rPr>
        <w:t>округа, согласований, разрешений, необходимых для реализации инвестиционного проекта;</w:t>
      </w:r>
    </w:p>
    <w:p w:rsidR="009866F5" w:rsidRPr="00294359" w:rsidRDefault="009866F5" w:rsidP="009866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0397"/>
      <w:bookmarkEnd w:id="17"/>
      <w:r w:rsidRPr="00294359">
        <w:rPr>
          <w:sz w:val="28"/>
          <w:szCs w:val="28"/>
        </w:rPr>
        <w:t xml:space="preserve">д) по размещению информации об инвестиционных проектах, реализуемых и (или) планируемых к реализации на территории </w:t>
      </w:r>
      <w:r w:rsidR="0059786B" w:rsidRPr="0059786B">
        <w:rPr>
          <w:sz w:val="28"/>
          <w:szCs w:val="28"/>
        </w:rPr>
        <w:t xml:space="preserve">Уинского муниципального </w:t>
      </w:r>
      <w:r w:rsidRPr="00294359">
        <w:rPr>
          <w:sz w:val="28"/>
          <w:szCs w:val="28"/>
        </w:rPr>
        <w:t xml:space="preserve">округа на официальном сайте </w:t>
      </w:r>
      <w:r w:rsidR="00FB6C39">
        <w:rPr>
          <w:sz w:val="28"/>
          <w:szCs w:val="28"/>
        </w:rPr>
        <w:t xml:space="preserve">администрации </w:t>
      </w:r>
      <w:r w:rsidR="0059786B" w:rsidRPr="0059786B">
        <w:rPr>
          <w:sz w:val="28"/>
          <w:szCs w:val="28"/>
        </w:rPr>
        <w:t xml:space="preserve">Уинского муниципального </w:t>
      </w:r>
      <w:r w:rsidRPr="00294359">
        <w:rPr>
          <w:sz w:val="28"/>
          <w:szCs w:val="28"/>
        </w:rPr>
        <w:t>округа.</w:t>
      </w:r>
    </w:p>
    <w:p w:rsidR="009866F5" w:rsidRPr="00294359" w:rsidRDefault="009866F5" w:rsidP="009866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66F5" w:rsidRDefault="001703FE" w:rsidP="009866F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9" w:name="sub_1003"/>
      <w:bookmarkEnd w:id="18"/>
      <w:r>
        <w:rPr>
          <w:b/>
          <w:bCs/>
          <w:sz w:val="28"/>
          <w:szCs w:val="28"/>
        </w:rPr>
        <w:t>3</w:t>
      </w:r>
      <w:r w:rsidR="009866F5" w:rsidRPr="00294359">
        <w:rPr>
          <w:b/>
          <w:bCs/>
          <w:sz w:val="28"/>
          <w:szCs w:val="28"/>
        </w:rPr>
        <w:t>. Порядок сопровождения инвестиционных проектов</w:t>
      </w:r>
    </w:p>
    <w:p w:rsidR="009866F5" w:rsidRPr="00294359" w:rsidRDefault="009866F5" w:rsidP="009866F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9866F5" w:rsidRPr="00294359" w:rsidRDefault="009866F5" w:rsidP="009866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031"/>
      <w:bookmarkEnd w:id="19"/>
      <w:r w:rsidRPr="00294359">
        <w:rPr>
          <w:sz w:val="28"/>
          <w:szCs w:val="28"/>
        </w:rPr>
        <w:t>3.1. Основанием для начала сопровождения инвестиционного проекта является представление от инвестора и (или) инициатора инвестиционного проекта обращения на сопровождение инвестиционного проекта (далее - Заявка),</w:t>
      </w:r>
      <w:r>
        <w:rPr>
          <w:sz w:val="28"/>
          <w:szCs w:val="28"/>
        </w:rPr>
        <w:t xml:space="preserve"> поступившего в адрес </w:t>
      </w:r>
      <w:r w:rsidR="00FB6C39">
        <w:rPr>
          <w:sz w:val="28"/>
          <w:szCs w:val="28"/>
        </w:rPr>
        <w:t>а</w:t>
      </w:r>
      <w:r w:rsidRPr="00294359">
        <w:rPr>
          <w:sz w:val="28"/>
          <w:szCs w:val="28"/>
        </w:rPr>
        <w:t xml:space="preserve">дминистрации </w:t>
      </w:r>
      <w:r w:rsidR="0059786B" w:rsidRPr="0059786B">
        <w:rPr>
          <w:sz w:val="28"/>
          <w:szCs w:val="28"/>
        </w:rPr>
        <w:t xml:space="preserve">Уинского муниципального </w:t>
      </w:r>
      <w:r w:rsidRPr="00294359">
        <w:rPr>
          <w:sz w:val="28"/>
          <w:szCs w:val="28"/>
        </w:rPr>
        <w:t>округа или Уполномоченный орган.</w:t>
      </w:r>
    </w:p>
    <w:p w:rsidR="009866F5" w:rsidRPr="00294359" w:rsidRDefault="009866F5" w:rsidP="009866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032"/>
      <w:bookmarkEnd w:id="20"/>
      <w:r w:rsidRPr="00294359">
        <w:rPr>
          <w:sz w:val="28"/>
          <w:szCs w:val="28"/>
        </w:rPr>
        <w:t xml:space="preserve">3.2. Заявка может быть направлена по форме согласно </w:t>
      </w:r>
      <w:hyperlink w:anchor="sub_1100" w:history="1">
        <w:r w:rsidRPr="00294359">
          <w:rPr>
            <w:sz w:val="28"/>
            <w:szCs w:val="28"/>
          </w:rPr>
          <w:t>приложению</w:t>
        </w:r>
      </w:hyperlink>
      <w:r w:rsidRPr="00294359">
        <w:rPr>
          <w:sz w:val="28"/>
          <w:szCs w:val="28"/>
        </w:rPr>
        <w:t xml:space="preserve"> к настоящему Регламенту, либо в произвольной форме с указанием следующей информации:</w:t>
      </w:r>
    </w:p>
    <w:p w:rsidR="009866F5" w:rsidRPr="00294359" w:rsidRDefault="009866F5" w:rsidP="009866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0398"/>
      <w:bookmarkEnd w:id="21"/>
      <w:r w:rsidRPr="00294359">
        <w:rPr>
          <w:sz w:val="28"/>
          <w:szCs w:val="28"/>
        </w:rPr>
        <w:t>а) общая информация об инвесторе, инициаторе инвестиционного проекта (указывается организационно-правовая форма, наименование, адрес места нахождения);</w:t>
      </w:r>
    </w:p>
    <w:p w:rsidR="009866F5" w:rsidRPr="00294359" w:rsidRDefault="009866F5" w:rsidP="009866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0399"/>
      <w:bookmarkEnd w:id="22"/>
      <w:r w:rsidRPr="00294359">
        <w:rPr>
          <w:sz w:val="28"/>
          <w:szCs w:val="28"/>
        </w:rPr>
        <w:t>б) краткое описание инвестиционного проекта (в том числе, предполагаемый объем инвестиций, количество создаваемых рабочих мест, ориентировочные сроки реализации проекта);</w:t>
      </w:r>
    </w:p>
    <w:p w:rsidR="009866F5" w:rsidRPr="00294359" w:rsidRDefault="009866F5" w:rsidP="009866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0400"/>
      <w:bookmarkEnd w:id="23"/>
      <w:r w:rsidRPr="00294359">
        <w:rPr>
          <w:sz w:val="28"/>
          <w:szCs w:val="28"/>
        </w:rPr>
        <w:t>в) информация о контактном лице инвестора (инициатора инвестиционного проекта).</w:t>
      </w:r>
    </w:p>
    <w:p w:rsidR="009866F5" w:rsidRPr="00294359" w:rsidRDefault="009866F5" w:rsidP="009866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033"/>
      <w:bookmarkEnd w:id="24"/>
      <w:r w:rsidRPr="00294359">
        <w:rPr>
          <w:sz w:val="28"/>
          <w:szCs w:val="28"/>
        </w:rPr>
        <w:t>3.3. Заявка может быть подана инвестором и (или) инициатором инвестиционного проекта:</w:t>
      </w:r>
    </w:p>
    <w:p w:rsidR="009866F5" w:rsidRPr="00294359" w:rsidRDefault="009866F5" w:rsidP="009866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0402"/>
      <w:bookmarkEnd w:id="25"/>
      <w:r w:rsidRPr="00294359">
        <w:rPr>
          <w:sz w:val="28"/>
          <w:szCs w:val="28"/>
        </w:rPr>
        <w:t>а) по электронной почте;</w:t>
      </w:r>
    </w:p>
    <w:p w:rsidR="009866F5" w:rsidRPr="00294359" w:rsidRDefault="009866F5" w:rsidP="009866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10403"/>
      <w:bookmarkEnd w:id="26"/>
      <w:r w:rsidRPr="00294359">
        <w:rPr>
          <w:sz w:val="28"/>
          <w:szCs w:val="28"/>
        </w:rPr>
        <w:t>б) на бумажном носителе.</w:t>
      </w:r>
    </w:p>
    <w:p w:rsidR="009866F5" w:rsidRPr="00294359" w:rsidRDefault="009866F5" w:rsidP="009866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1034"/>
      <w:bookmarkEnd w:id="27"/>
      <w:r w:rsidRPr="00294359">
        <w:rPr>
          <w:sz w:val="28"/>
          <w:szCs w:val="28"/>
        </w:rPr>
        <w:t>3.4. В слу</w:t>
      </w:r>
      <w:r>
        <w:rPr>
          <w:sz w:val="28"/>
          <w:szCs w:val="28"/>
        </w:rPr>
        <w:t xml:space="preserve">чае поступления Заявок в адрес </w:t>
      </w:r>
      <w:r w:rsidR="00FB6C39">
        <w:rPr>
          <w:sz w:val="28"/>
          <w:szCs w:val="28"/>
        </w:rPr>
        <w:t>а</w:t>
      </w:r>
      <w:r w:rsidRPr="00294359">
        <w:rPr>
          <w:sz w:val="28"/>
          <w:szCs w:val="28"/>
        </w:rPr>
        <w:t xml:space="preserve">дминистрации </w:t>
      </w:r>
      <w:r w:rsidR="0059786B" w:rsidRPr="0059786B">
        <w:rPr>
          <w:sz w:val="28"/>
          <w:szCs w:val="28"/>
        </w:rPr>
        <w:t>Уинского муниципального</w:t>
      </w:r>
      <w:r w:rsidRPr="00294359">
        <w:rPr>
          <w:sz w:val="28"/>
          <w:szCs w:val="28"/>
        </w:rPr>
        <w:t xml:space="preserve"> округа они подлежат направлению в Уполномоченный орган в течение двух рабочих дней.</w:t>
      </w:r>
    </w:p>
    <w:p w:rsidR="009866F5" w:rsidRPr="00294359" w:rsidRDefault="009866F5" w:rsidP="009866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1035"/>
      <w:bookmarkEnd w:id="28"/>
      <w:r w:rsidRPr="00294359">
        <w:rPr>
          <w:sz w:val="28"/>
          <w:szCs w:val="28"/>
        </w:rPr>
        <w:t>3.5. Уполномоченный орган в течение одного рабочего дня со дня поступления Заявки производит ее регистрацию. В случае поступления Заявки в выходной или нерабочий праздничный день ее регистрация осуществляется в первый, следующий за ним рабочий день.</w:t>
      </w:r>
    </w:p>
    <w:p w:rsidR="009866F5" w:rsidRPr="00294359" w:rsidRDefault="009866F5" w:rsidP="009866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036"/>
      <w:bookmarkEnd w:id="29"/>
      <w:r w:rsidRPr="00294359">
        <w:rPr>
          <w:sz w:val="28"/>
          <w:szCs w:val="28"/>
        </w:rPr>
        <w:t xml:space="preserve">3.6. Уполномоченный орган в течение трех рабочих дней со дня регистрации Заявки совместно с главой </w:t>
      </w:r>
      <w:r w:rsidR="00FB6C39">
        <w:rPr>
          <w:sz w:val="28"/>
          <w:szCs w:val="28"/>
        </w:rPr>
        <w:t>муниципальн</w:t>
      </w:r>
      <w:r w:rsidRPr="00294359">
        <w:rPr>
          <w:sz w:val="28"/>
          <w:szCs w:val="28"/>
        </w:rPr>
        <w:t xml:space="preserve">ого округа – главой администрации </w:t>
      </w:r>
      <w:r w:rsidR="0059786B" w:rsidRPr="0059786B">
        <w:rPr>
          <w:sz w:val="28"/>
          <w:szCs w:val="28"/>
        </w:rPr>
        <w:t xml:space="preserve">Уинского муниципального </w:t>
      </w:r>
      <w:r w:rsidRPr="00294359">
        <w:rPr>
          <w:sz w:val="28"/>
          <w:szCs w:val="28"/>
        </w:rPr>
        <w:t xml:space="preserve">округа, рассматривают поступившие Заявки, при необходимости Уполномоченный орган запрашивает недостающую </w:t>
      </w:r>
      <w:r w:rsidRPr="00294359">
        <w:rPr>
          <w:sz w:val="28"/>
          <w:szCs w:val="28"/>
        </w:rPr>
        <w:lastRenderedPageBreak/>
        <w:t>информацию об инвестиционном проекте, при этом срок рассмотрения Заявки продлевается на период получения необходимой информации.</w:t>
      </w:r>
    </w:p>
    <w:p w:rsidR="009866F5" w:rsidRPr="00294359" w:rsidRDefault="009866F5" w:rsidP="009866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10361"/>
      <w:bookmarkEnd w:id="30"/>
      <w:r w:rsidRPr="00294359">
        <w:rPr>
          <w:sz w:val="28"/>
          <w:szCs w:val="28"/>
        </w:rPr>
        <w:t xml:space="preserve">3.6.1. Положительное решение принимается в случае соответствия инвестиционного проекта </w:t>
      </w:r>
      <w:bookmarkStart w:id="32" w:name="sub_10406"/>
      <w:bookmarkEnd w:id="31"/>
      <w:r w:rsidRPr="00294359">
        <w:rPr>
          <w:sz w:val="28"/>
          <w:szCs w:val="28"/>
        </w:rPr>
        <w:t xml:space="preserve">приоритетам социально-экономического развития </w:t>
      </w:r>
      <w:r w:rsidR="0059786B" w:rsidRPr="0059786B">
        <w:rPr>
          <w:sz w:val="28"/>
          <w:szCs w:val="28"/>
        </w:rPr>
        <w:t xml:space="preserve">Уинского муниципального </w:t>
      </w:r>
      <w:r w:rsidRPr="00294359">
        <w:rPr>
          <w:sz w:val="28"/>
          <w:szCs w:val="28"/>
        </w:rPr>
        <w:t>округа.</w:t>
      </w:r>
    </w:p>
    <w:p w:rsidR="009866F5" w:rsidRPr="00294359" w:rsidRDefault="009866F5" w:rsidP="009866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10362"/>
      <w:bookmarkEnd w:id="32"/>
      <w:r w:rsidRPr="00294359">
        <w:rPr>
          <w:sz w:val="28"/>
          <w:szCs w:val="28"/>
        </w:rPr>
        <w:t xml:space="preserve">3.6.2. Основанием для принятия отрицательного решения является невыполнение </w:t>
      </w:r>
      <w:hyperlink w:anchor="sub_10361" w:history="1">
        <w:r w:rsidRPr="00294359">
          <w:rPr>
            <w:sz w:val="28"/>
            <w:szCs w:val="28"/>
          </w:rPr>
          <w:t>пункта 3.6.1</w:t>
        </w:r>
      </w:hyperlink>
      <w:r w:rsidRPr="00294359">
        <w:rPr>
          <w:sz w:val="28"/>
          <w:szCs w:val="28"/>
        </w:rPr>
        <w:t>.</w:t>
      </w:r>
    </w:p>
    <w:p w:rsidR="009866F5" w:rsidRPr="00294359" w:rsidRDefault="009866F5" w:rsidP="009866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1037"/>
      <w:bookmarkEnd w:id="33"/>
      <w:r w:rsidRPr="00294359">
        <w:rPr>
          <w:sz w:val="28"/>
          <w:szCs w:val="28"/>
        </w:rPr>
        <w:t>3.7. При принятии отрицательного решения о сопровождении инвестиционного проекта Уполномоченный орган в течение семи рабочих дней с момента регистрации Заявки направляет официальный ответ в адрес инвестора и (или) инициатора инвестиционного проекта об отказе в сопровождении инвестиционного проекта с указанием причин.</w:t>
      </w:r>
    </w:p>
    <w:p w:rsidR="009866F5" w:rsidRPr="00294359" w:rsidRDefault="009866F5" w:rsidP="009866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1038"/>
      <w:bookmarkEnd w:id="34"/>
      <w:r w:rsidRPr="00294359">
        <w:rPr>
          <w:sz w:val="28"/>
          <w:szCs w:val="28"/>
        </w:rPr>
        <w:t>3.8. При принятии положительного решения:</w:t>
      </w:r>
    </w:p>
    <w:p w:rsidR="009866F5" w:rsidRPr="00294359" w:rsidRDefault="009866F5" w:rsidP="009866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10381"/>
      <w:bookmarkEnd w:id="35"/>
      <w:r>
        <w:rPr>
          <w:sz w:val="28"/>
          <w:szCs w:val="28"/>
        </w:rPr>
        <w:t>3.8.1. у</w:t>
      </w:r>
      <w:r w:rsidRPr="00294359">
        <w:rPr>
          <w:sz w:val="28"/>
          <w:szCs w:val="28"/>
        </w:rPr>
        <w:t>полномоченный орган в течение семи рабочих дней со дня регистрации Заявки осуществляет следующие действия:</w:t>
      </w:r>
    </w:p>
    <w:bookmarkEnd w:id="36"/>
    <w:p w:rsidR="009866F5" w:rsidRPr="00294359" w:rsidRDefault="009866F5" w:rsidP="009866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4359">
        <w:rPr>
          <w:sz w:val="28"/>
          <w:szCs w:val="28"/>
        </w:rPr>
        <w:t>- уведомляет инвестора и (или) инициатора инвестиционного проекта о получении его Заявки;</w:t>
      </w:r>
    </w:p>
    <w:p w:rsidR="009866F5" w:rsidRPr="00294359" w:rsidRDefault="009866F5" w:rsidP="009866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4359">
        <w:rPr>
          <w:sz w:val="28"/>
          <w:szCs w:val="28"/>
        </w:rPr>
        <w:t>- сообщает свои контактные данные;</w:t>
      </w:r>
    </w:p>
    <w:p w:rsidR="009866F5" w:rsidRPr="00294359" w:rsidRDefault="009866F5" w:rsidP="009866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4359">
        <w:rPr>
          <w:sz w:val="28"/>
          <w:szCs w:val="28"/>
        </w:rPr>
        <w:t xml:space="preserve">- информирует инвестора и (или) инициатора инвестиционного проекта о возможных формах муниципальной и (или) государственной поддержки инвестиционной деятельности в </w:t>
      </w:r>
      <w:r w:rsidR="0059786B" w:rsidRPr="0059786B">
        <w:rPr>
          <w:sz w:val="28"/>
          <w:szCs w:val="28"/>
        </w:rPr>
        <w:t>Уинско</w:t>
      </w:r>
      <w:r w:rsidR="00FB6C39">
        <w:rPr>
          <w:sz w:val="28"/>
          <w:szCs w:val="28"/>
        </w:rPr>
        <w:t>м</w:t>
      </w:r>
      <w:r w:rsidR="0059786B" w:rsidRPr="0059786B">
        <w:rPr>
          <w:sz w:val="28"/>
          <w:szCs w:val="28"/>
        </w:rPr>
        <w:t xml:space="preserve"> муниципально</w:t>
      </w:r>
      <w:r w:rsidR="00FB6C39">
        <w:rPr>
          <w:sz w:val="28"/>
          <w:szCs w:val="28"/>
        </w:rPr>
        <w:t>м</w:t>
      </w:r>
      <w:r w:rsidRPr="00294359">
        <w:rPr>
          <w:sz w:val="28"/>
          <w:szCs w:val="28"/>
        </w:rPr>
        <w:t>округе (о программах, действующих в городском округе), возможности получения консультации по использованию конкретного инструмента поддержки, о перечне необходимых для этого документов;</w:t>
      </w:r>
    </w:p>
    <w:p w:rsidR="009866F5" w:rsidRPr="00294359" w:rsidRDefault="009866F5" w:rsidP="009866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 проект распоряжения </w:t>
      </w:r>
      <w:r w:rsidR="00FB6C39">
        <w:rPr>
          <w:sz w:val="28"/>
          <w:szCs w:val="28"/>
        </w:rPr>
        <w:t>а</w:t>
      </w:r>
      <w:r w:rsidRPr="00294359">
        <w:rPr>
          <w:sz w:val="28"/>
          <w:szCs w:val="28"/>
        </w:rPr>
        <w:t xml:space="preserve">дминистрации </w:t>
      </w:r>
      <w:r w:rsidR="0059786B" w:rsidRPr="0059786B">
        <w:rPr>
          <w:sz w:val="28"/>
          <w:szCs w:val="28"/>
        </w:rPr>
        <w:t xml:space="preserve">Уинского муниципального </w:t>
      </w:r>
      <w:r w:rsidRPr="00294359">
        <w:rPr>
          <w:sz w:val="28"/>
          <w:szCs w:val="28"/>
        </w:rPr>
        <w:t>округа об организационном сопровождении инвестиционно</w:t>
      </w:r>
      <w:r w:rsidR="001078F2">
        <w:rPr>
          <w:sz w:val="28"/>
          <w:szCs w:val="28"/>
        </w:rPr>
        <w:t>го проекта.</w:t>
      </w:r>
    </w:p>
    <w:p w:rsidR="009866F5" w:rsidRPr="00294359" w:rsidRDefault="009866F5" w:rsidP="009866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10382"/>
      <w:r>
        <w:rPr>
          <w:sz w:val="28"/>
          <w:szCs w:val="28"/>
        </w:rPr>
        <w:t>3.8.2. у</w:t>
      </w:r>
      <w:r w:rsidRPr="00294359">
        <w:rPr>
          <w:sz w:val="28"/>
          <w:szCs w:val="28"/>
        </w:rPr>
        <w:t xml:space="preserve">полномоченный орган в течение пяти рабочих дней </w:t>
      </w:r>
      <w:r>
        <w:rPr>
          <w:sz w:val="28"/>
          <w:szCs w:val="28"/>
        </w:rPr>
        <w:t xml:space="preserve">со дня подписания распоряжения </w:t>
      </w:r>
      <w:r w:rsidR="00FB6C39">
        <w:rPr>
          <w:sz w:val="28"/>
          <w:szCs w:val="28"/>
        </w:rPr>
        <w:t>а</w:t>
      </w:r>
      <w:r w:rsidRPr="00294359">
        <w:rPr>
          <w:sz w:val="28"/>
          <w:szCs w:val="28"/>
        </w:rPr>
        <w:t xml:space="preserve">дминистрации </w:t>
      </w:r>
      <w:r w:rsidR="0059786B" w:rsidRPr="0059786B">
        <w:rPr>
          <w:sz w:val="28"/>
          <w:szCs w:val="28"/>
        </w:rPr>
        <w:t xml:space="preserve">Уинского муниципального </w:t>
      </w:r>
      <w:r w:rsidRPr="00294359">
        <w:rPr>
          <w:sz w:val="28"/>
          <w:szCs w:val="28"/>
        </w:rPr>
        <w:t xml:space="preserve">округа об организационном сопровождении инвестиционного проекта, подбирает удовлетворяющие запросу инвестора и (или) инициатора инвестиционного проекта свободные производственные площади или земельные участки и готовит предложения по реализации инвестиционного проекта на территории </w:t>
      </w:r>
      <w:r w:rsidR="0059786B" w:rsidRPr="0059786B">
        <w:rPr>
          <w:sz w:val="28"/>
          <w:szCs w:val="28"/>
        </w:rPr>
        <w:t xml:space="preserve">Уинского муниципального </w:t>
      </w:r>
      <w:r w:rsidRPr="00294359">
        <w:rPr>
          <w:sz w:val="28"/>
          <w:szCs w:val="28"/>
        </w:rPr>
        <w:t>округа.</w:t>
      </w:r>
    </w:p>
    <w:bookmarkEnd w:id="37"/>
    <w:p w:rsidR="009866F5" w:rsidRPr="00294359" w:rsidRDefault="009866F5" w:rsidP="009866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4359">
        <w:rPr>
          <w:sz w:val="28"/>
          <w:szCs w:val="28"/>
        </w:rPr>
        <w:t xml:space="preserve">До принятия инвестором окончательного решения о месте размещения инвестиционного проекта на территории </w:t>
      </w:r>
      <w:r w:rsidR="0059786B" w:rsidRPr="0059786B">
        <w:rPr>
          <w:sz w:val="28"/>
          <w:szCs w:val="28"/>
        </w:rPr>
        <w:t xml:space="preserve">Уинского муниципального </w:t>
      </w:r>
      <w:r w:rsidRPr="00294359">
        <w:rPr>
          <w:sz w:val="28"/>
          <w:szCs w:val="28"/>
        </w:rPr>
        <w:t>округа, Уполномоченный орган предоставляет ему необходимую дополнительную информацию по вопросам раз</w:t>
      </w:r>
      <w:bookmarkStart w:id="38" w:name="sub_10383"/>
      <w:r>
        <w:rPr>
          <w:sz w:val="28"/>
          <w:szCs w:val="28"/>
        </w:rPr>
        <w:t>мещения инвестиционного проекта;</w:t>
      </w:r>
    </w:p>
    <w:p w:rsidR="009866F5" w:rsidRPr="00294359" w:rsidRDefault="009866F5" w:rsidP="009866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3.8.3. п</w:t>
      </w:r>
      <w:r w:rsidRPr="00294359">
        <w:rPr>
          <w:sz w:val="28"/>
          <w:szCs w:val="28"/>
        </w:rPr>
        <w:t xml:space="preserve">осле получения предложений по реализации инвестиционного проекта на территории </w:t>
      </w:r>
      <w:r w:rsidR="0059786B" w:rsidRPr="0059786B">
        <w:rPr>
          <w:sz w:val="28"/>
          <w:szCs w:val="28"/>
        </w:rPr>
        <w:t xml:space="preserve">Уинского муниципального </w:t>
      </w:r>
      <w:r w:rsidRPr="00294359">
        <w:rPr>
          <w:sz w:val="28"/>
          <w:szCs w:val="28"/>
        </w:rPr>
        <w:t xml:space="preserve">округа инвестор и (или) инициатор инвестиционного проекта и Уполномоченный орган совместно определяют дату и время осмотра предлагаемых свободных </w:t>
      </w:r>
      <w:r>
        <w:rPr>
          <w:sz w:val="28"/>
          <w:szCs w:val="28"/>
        </w:rPr>
        <w:t>площадей или земельных участков;</w:t>
      </w:r>
    </w:p>
    <w:p w:rsidR="009866F5" w:rsidRPr="00294359" w:rsidRDefault="009866F5" w:rsidP="009866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9" w:name="sub_10384"/>
      <w:bookmarkEnd w:id="38"/>
      <w:r>
        <w:rPr>
          <w:sz w:val="28"/>
          <w:szCs w:val="28"/>
        </w:rPr>
        <w:t>3.8.4. п</w:t>
      </w:r>
      <w:r w:rsidRPr="00294359">
        <w:rPr>
          <w:sz w:val="28"/>
          <w:szCs w:val="28"/>
        </w:rPr>
        <w:t xml:space="preserve">о запросу инвестора и (или) инициатора инвестиционного проекта </w:t>
      </w:r>
      <w:r>
        <w:rPr>
          <w:sz w:val="28"/>
          <w:szCs w:val="28"/>
        </w:rPr>
        <w:t xml:space="preserve">или по распоряжению </w:t>
      </w:r>
      <w:r w:rsidR="00FB6C39">
        <w:rPr>
          <w:sz w:val="28"/>
          <w:szCs w:val="28"/>
        </w:rPr>
        <w:t>а</w:t>
      </w:r>
      <w:r w:rsidRPr="00294359">
        <w:rPr>
          <w:sz w:val="28"/>
          <w:szCs w:val="28"/>
        </w:rPr>
        <w:t xml:space="preserve">дминистрации </w:t>
      </w:r>
      <w:r w:rsidR="0059786B" w:rsidRPr="0059786B">
        <w:rPr>
          <w:sz w:val="28"/>
          <w:szCs w:val="28"/>
        </w:rPr>
        <w:t xml:space="preserve">Уинского муниципального </w:t>
      </w:r>
      <w:r w:rsidRPr="00294359">
        <w:rPr>
          <w:sz w:val="28"/>
          <w:szCs w:val="28"/>
        </w:rPr>
        <w:t xml:space="preserve">округа </w:t>
      </w:r>
      <w:r w:rsidRPr="00294359">
        <w:rPr>
          <w:sz w:val="28"/>
          <w:szCs w:val="28"/>
        </w:rPr>
        <w:lastRenderedPageBreak/>
        <w:t xml:space="preserve">Уполномоченный орган </w:t>
      </w:r>
      <w:r w:rsidRPr="001703FE">
        <w:rPr>
          <w:sz w:val="28"/>
          <w:szCs w:val="28"/>
        </w:rPr>
        <w:t xml:space="preserve">инициирует заседание Совета предпринимателей </w:t>
      </w:r>
      <w:r w:rsidR="0059786B" w:rsidRPr="001703FE">
        <w:rPr>
          <w:sz w:val="28"/>
          <w:szCs w:val="28"/>
        </w:rPr>
        <w:t xml:space="preserve">Уинского муниципального </w:t>
      </w:r>
      <w:r w:rsidRPr="001703FE">
        <w:rPr>
          <w:sz w:val="28"/>
          <w:szCs w:val="28"/>
        </w:rPr>
        <w:t>округа для рассмотрения</w:t>
      </w:r>
      <w:r w:rsidRPr="00294359">
        <w:rPr>
          <w:sz w:val="28"/>
          <w:szCs w:val="28"/>
        </w:rPr>
        <w:t xml:space="preserve"> инвестиционного проекта на предмет целесообразности его реализации на территории </w:t>
      </w:r>
      <w:r w:rsidR="0059786B" w:rsidRPr="0059786B">
        <w:rPr>
          <w:sz w:val="28"/>
          <w:szCs w:val="28"/>
        </w:rPr>
        <w:t>Уинского муниципального</w:t>
      </w:r>
      <w:r w:rsidRPr="00294359">
        <w:rPr>
          <w:sz w:val="28"/>
          <w:szCs w:val="28"/>
        </w:rPr>
        <w:t xml:space="preserve"> округа и возможности его софинансирования за счет средств федерального бюджета, бюджета Пермского края, бюджета </w:t>
      </w:r>
      <w:r w:rsidR="006061E2" w:rsidRPr="006061E2">
        <w:rPr>
          <w:sz w:val="28"/>
          <w:szCs w:val="28"/>
        </w:rPr>
        <w:t>Уинского муниципального</w:t>
      </w:r>
      <w:r w:rsidRPr="00294359">
        <w:rPr>
          <w:sz w:val="28"/>
          <w:szCs w:val="28"/>
        </w:rPr>
        <w:t xml:space="preserve"> округа (за счет действующих программ) с приглашением инвестора и (или) инициатора инвестиционного проект</w:t>
      </w:r>
      <w:r>
        <w:rPr>
          <w:sz w:val="28"/>
          <w:szCs w:val="28"/>
        </w:rPr>
        <w:t>а для очной презентации проекта;</w:t>
      </w:r>
    </w:p>
    <w:p w:rsidR="009866F5" w:rsidRPr="00294359" w:rsidRDefault="009866F5" w:rsidP="009866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10385"/>
      <w:bookmarkEnd w:id="39"/>
      <w:r w:rsidRPr="00294359">
        <w:rPr>
          <w:sz w:val="28"/>
          <w:szCs w:val="28"/>
        </w:rPr>
        <w:t xml:space="preserve">3.8.5. </w:t>
      </w:r>
      <w:r>
        <w:rPr>
          <w:sz w:val="28"/>
          <w:szCs w:val="28"/>
        </w:rPr>
        <w:t>п</w:t>
      </w:r>
      <w:r w:rsidRPr="00294359">
        <w:rPr>
          <w:sz w:val="28"/>
          <w:szCs w:val="28"/>
        </w:rPr>
        <w:t xml:space="preserve">осле принятия инвестором решения о реализации инвестиционного проекта и оформлении прав на производственные площади и (или) земельный участок подписывается инвестиционное соглашение об условиях </w:t>
      </w:r>
      <w:r>
        <w:rPr>
          <w:sz w:val="28"/>
          <w:szCs w:val="28"/>
        </w:rPr>
        <w:t xml:space="preserve">осуществления инвестиций между </w:t>
      </w:r>
      <w:r w:rsidR="00FB6C39">
        <w:rPr>
          <w:sz w:val="28"/>
          <w:szCs w:val="28"/>
        </w:rPr>
        <w:t>а</w:t>
      </w:r>
      <w:r w:rsidRPr="00294359">
        <w:rPr>
          <w:sz w:val="28"/>
          <w:szCs w:val="28"/>
        </w:rPr>
        <w:t xml:space="preserve">дминистрацией </w:t>
      </w:r>
      <w:r w:rsidR="006061E2" w:rsidRPr="006061E2">
        <w:rPr>
          <w:sz w:val="28"/>
          <w:szCs w:val="28"/>
        </w:rPr>
        <w:t>Уинского муниципального</w:t>
      </w:r>
      <w:r w:rsidRPr="00294359">
        <w:rPr>
          <w:sz w:val="28"/>
          <w:szCs w:val="28"/>
        </w:rPr>
        <w:t xml:space="preserve"> округа и инвестором, в соответствии с разделом 4 Регламента</w:t>
      </w:r>
      <w:r>
        <w:rPr>
          <w:sz w:val="28"/>
          <w:szCs w:val="28"/>
        </w:rPr>
        <w:t>;</w:t>
      </w:r>
    </w:p>
    <w:p w:rsidR="009866F5" w:rsidRPr="00294359" w:rsidRDefault="009866F5" w:rsidP="009866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0386"/>
      <w:bookmarkEnd w:id="40"/>
      <w:r>
        <w:rPr>
          <w:sz w:val="28"/>
          <w:szCs w:val="28"/>
        </w:rPr>
        <w:t>3.8.6. п</w:t>
      </w:r>
      <w:r w:rsidRPr="00294359">
        <w:rPr>
          <w:sz w:val="28"/>
          <w:szCs w:val="28"/>
        </w:rPr>
        <w:t>осле подписания инвестиционного соглашения Уполномоченный орган оказывает содействие инвестору в получении разрешительной документации для осуществления строительных работ, предусмотренных в рамках инвестиционного проекта, а также консультационную, информационную, административную и организационную поддержку в течение всего периода реализации инвестиционного проекта в соответствии с законод</w:t>
      </w:r>
      <w:r>
        <w:rPr>
          <w:sz w:val="28"/>
          <w:szCs w:val="28"/>
        </w:rPr>
        <w:t>ательством Российской Федерации;</w:t>
      </w:r>
    </w:p>
    <w:p w:rsidR="009866F5" w:rsidRPr="00294359" w:rsidRDefault="009866F5" w:rsidP="009866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10387"/>
      <w:bookmarkEnd w:id="41"/>
      <w:r>
        <w:rPr>
          <w:sz w:val="28"/>
          <w:szCs w:val="28"/>
        </w:rPr>
        <w:t>3.8.7. в</w:t>
      </w:r>
      <w:r w:rsidRPr="00294359">
        <w:rPr>
          <w:sz w:val="28"/>
          <w:szCs w:val="28"/>
        </w:rPr>
        <w:t xml:space="preserve"> случае возникновения вопросов, не входящих в компетенцию Уполномоченного органа, он готовит обращения от имени администрации </w:t>
      </w:r>
      <w:r w:rsidR="00FB6C39">
        <w:rPr>
          <w:sz w:val="28"/>
          <w:szCs w:val="28"/>
        </w:rPr>
        <w:t>Уинского муниципального</w:t>
      </w:r>
      <w:r w:rsidRPr="00294359">
        <w:rPr>
          <w:sz w:val="28"/>
          <w:szCs w:val="28"/>
        </w:rPr>
        <w:t xml:space="preserve"> округа в органы государственной власти Пермского края и (или) функциональные органы, и (</w:t>
      </w:r>
      <w:r>
        <w:rPr>
          <w:sz w:val="28"/>
          <w:szCs w:val="28"/>
        </w:rPr>
        <w:t xml:space="preserve">или) структурные подразделения </w:t>
      </w:r>
      <w:r w:rsidR="00FB6C39">
        <w:rPr>
          <w:sz w:val="28"/>
          <w:szCs w:val="28"/>
        </w:rPr>
        <w:t>а</w:t>
      </w:r>
      <w:r w:rsidRPr="00294359">
        <w:rPr>
          <w:sz w:val="28"/>
          <w:szCs w:val="28"/>
        </w:rPr>
        <w:t xml:space="preserve">дминистрации </w:t>
      </w:r>
      <w:r w:rsidR="006061E2" w:rsidRPr="006061E2">
        <w:rPr>
          <w:sz w:val="28"/>
          <w:szCs w:val="28"/>
        </w:rPr>
        <w:t xml:space="preserve">Уинского муниципального </w:t>
      </w:r>
      <w:r w:rsidRPr="00294359">
        <w:rPr>
          <w:sz w:val="28"/>
          <w:szCs w:val="28"/>
        </w:rPr>
        <w:t>округа для решения вопросов, связанных с реализуемыми и (или) планируемыми к реали</w:t>
      </w:r>
      <w:r>
        <w:rPr>
          <w:sz w:val="28"/>
          <w:szCs w:val="28"/>
        </w:rPr>
        <w:t>зации инвестиционными проектами;</w:t>
      </w:r>
    </w:p>
    <w:p w:rsidR="009866F5" w:rsidRPr="00294359" w:rsidRDefault="009866F5" w:rsidP="009866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3" w:name="sub_10388"/>
      <w:bookmarkEnd w:id="42"/>
      <w:r>
        <w:rPr>
          <w:sz w:val="28"/>
          <w:szCs w:val="28"/>
        </w:rPr>
        <w:t>3.8.8. ф</w:t>
      </w:r>
      <w:r w:rsidRPr="00294359">
        <w:rPr>
          <w:sz w:val="28"/>
          <w:szCs w:val="28"/>
        </w:rPr>
        <w:t>ункциональные органы, и (</w:t>
      </w:r>
      <w:r>
        <w:rPr>
          <w:sz w:val="28"/>
          <w:szCs w:val="28"/>
        </w:rPr>
        <w:t xml:space="preserve">или) структурные подразделения </w:t>
      </w:r>
      <w:r w:rsidR="00FB6C39">
        <w:rPr>
          <w:sz w:val="28"/>
          <w:szCs w:val="28"/>
        </w:rPr>
        <w:t>а</w:t>
      </w:r>
      <w:r w:rsidRPr="00294359">
        <w:rPr>
          <w:sz w:val="28"/>
          <w:szCs w:val="28"/>
        </w:rPr>
        <w:t xml:space="preserve">дминистрации </w:t>
      </w:r>
      <w:r w:rsidR="006061E2" w:rsidRPr="006061E2">
        <w:rPr>
          <w:sz w:val="28"/>
          <w:szCs w:val="28"/>
        </w:rPr>
        <w:t xml:space="preserve">Уинского муниципального </w:t>
      </w:r>
      <w:r w:rsidRPr="00294359">
        <w:rPr>
          <w:sz w:val="28"/>
          <w:szCs w:val="28"/>
        </w:rPr>
        <w:t>округа не позднее десяти рабочих дней со дня поступления обращения направляют письменные ответы в адрес Уполномоченного органа.</w:t>
      </w:r>
    </w:p>
    <w:p w:rsidR="009866F5" w:rsidRPr="00294359" w:rsidRDefault="009866F5" w:rsidP="009866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4" w:name="sub_1039"/>
      <w:bookmarkEnd w:id="43"/>
      <w:r w:rsidRPr="00294359">
        <w:rPr>
          <w:sz w:val="28"/>
          <w:szCs w:val="28"/>
        </w:rPr>
        <w:t>3.9. Сроком окончания сопровождения инвестиционного проекта явл</w:t>
      </w:r>
      <w:r>
        <w:rPr>
          <w:sz w:val="28"/>
          <w:szCs w:val="28"/>
        </w:rPr>
        <w:t xml:space="preserve">яется утверждение распоряжения </w:t>
      </w:r>
      <w:r w:rsidR="00FB6C39">
        <w:rPr>
          <w:sz w:val="28"/>
          <w:szCs w:val="28"/>
        </w:rPr>
        <w:t>а</w:t>
      </w:r>
      <w:r w:rsidRPr="00294359">
        <w:rPr>
          <w:sz w:val="28"/>
          <w:szCs w:val="28"/>
        </w:rPr>
        <w:t xml:space="preserve">дминистрации </w:t>
      </w:r>
      <w:r w:rsidR="006061E2" w:rsidRPr="006061E2">
        <w:rPr>
          <w:sz w:val="28"/>
          <w:szCs w:val="28"/>
        </w:rPr>
        <w:t xml:space="preserve">Уинского муниципального </w:t>
      </w:r>
      <w:r w:rsidRPr="00294359">
        <w:rPr>
          <w:sz w:val="28"/>
          <w:szCs w:val="28"/>
        </w:rPr>
        <w:t>округа о завершении инвестиционного проекта или отсутствие необходимости его дальнейшей поддержки.</w:t>
      </w:r>
    </w:p>
    <w:p w:rsidR="009866F5" w:rsidRPr="00294359" w:rsidRDefault="009866F5" w:rsidP="009866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5" w:name="sub_10310"/>
      <w:bookmarkEnd w:id="44"/>
      <w:r w:rsidRPr="00294359">
        <w:rPr>
          <w:sz w:val="28"/>
          <w:szCs w:val="28"/>
        </w:rPr>
        <w:t xml:space="preserve">3.10. Уполномоченный орган на постоянной основе осуществляет мониторинг реализации инвестиционных проектов и размещает информацию о реализуемых инвестиционных проектах на официальном сайте </w:t>
      </w:r>
      <w:r w:rsidR="00FB6C39">
        <w:rPr>
          <w:sz w:val="28"/>
          <w:szCs w:val="28"/>
        </w:rPr>
        <w:t xml:space="preserve">администрации </w:t>
      </w:r>
      <w:r w:rsidR="006061E2" w:rsidRPr="006061E2">
        <w:rPr>
          <w:sz w:val="28"/>
          <w:szCs w:val="28"/>
        </w:rPr>
        <w:t>Уинского муниципального</w:t>
      </w:r>
      <w:r w:rsidRPr="00294359">
        <w:rPr>
          <w:sz w:val="28"/>
          <w:szCs w:val="28"/>
        </w:rPr>
        <w:t xml:space="preserve"> округа в разделе «Инвестиции».</w:t>
      </w:r>
    </w:p>
    <w:p w:rsidR="009866F5" w:rsidRDefault="009866F5" w:rsidP="009866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6" w:name="sub_10311"/>
      <w:bookmarkEnd w:id="45"/>
      <w:r w:rsidRPr="00294359">
        <w:rPr>
          <w:sz w:val="28"/>
          <w:szCs w:val="28"/>
        </w:rPr>
        <w:t xml:space="preserve">3.11. Контроль за сопровождением инвестиционных проектов, реализуемых и планируемых к реализации, осуществляет глава </w:t>
      </w:r>
      <w:r w:rsidR="001078F2">
        <w:rPr>
          <w:sz w:val="28"/>
          <w:szCs w:val="28"/>
        </w:rPr>
        <w:t>муниципального округа</w:t>
      </w:r>
      <w:r w:rsidRPr="00294359">
        <w:rPr>
          <w:sz w:val="28"/>
          <w:szCs w:val="28"/>
        </w:rPr>
        <w:t xml:space="preserve"> - глава администрации </w:t>
      </w:r>
      <w:r w:rsidR="006061E2" w:rsidRPr="006061E2">
        <w:rPr>
          <w:sz w:val="28"/>
          <w:szCs w:val="28"/>
        </w:rPr>
        <w:t xml:space="preserve">Уинского муниципального </w:t>
      </w:r>
      <w:r w:rsidRPr="00294359">
        <w:rPr>
          <w:sz w:val="28"/>
          <w:szCs w:val="28"/>
        </w:rPr>
        <w:t>округа.</w:t>
      </w:r>
      <w:bookmarkEnd w:id="46"/>
    </w:p>
    <w:p w:rsidR="009866F5" w:rsidRDefault="009866F5" w:rsidP="009866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03FE" w:rsidRPr="00294359" w:rsidRDefault="001703FE" w:rsidP="009866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66F5" w:rsidRDefault="001703FE" w:rsidP="009866F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47" w:name="sub_1004"/>
      <w:r>
        <w:rPr>
          <w:b/>
          <w:bCs/>
          <w:sz w:val="28"/>
          <w:szCs w:val="28"/>
        </w:rPr>
        <w:lastRenderedPageBreak/>
        <w:t>4</w:t>
      </w:r>
      <w:r w:rsidR="009866F5" w:rsidRPr="00294359">
        <w:rPr>
          <w:b/>
          <w:bCs/>
          <w:sz w:val="28"/>
          <w:szCs w:val="28"/>
        </w:rPr>
        <w:t xml:space="preserve">. Подготовка инвестиционного соглашения об условиях осуществления инвестиций на территории </w:t>
      </w:r>
      <w:r w:rsidR="006061E2" w:rsidRPr="006061E2">
        <w:rPr>
          <w:b/>
          <w:bCs/>
          <w:sz w:val="28"/>
          <w:szCs w:val="28"/>
        </w:rPr>
        <w:t xml:space="preserve">Уинского муниципального </w:t>
      </w:r>
      <w:r w:rsidR="009866F5" w:rsidRPr="00294359">
        <w:rPr>
          <w:b/>
          <w:bCs/>
          <w:sz w:val="28"/>
          <w:szCs w:val="28"/>
        </w:rPr>
        <w:t>округа</w:t>
      </w:r>
    </w:p>
    <w:p w:rsidR="001703FE" w:rsidRPr="00294359" w:rsidRDefault="001703FE" w:rsidP="009866F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9866F5" w:rsidRPr="00294359" w:rsidRDefault="009866F5" w:rsidP="009866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8" w:name="sub_1041"/>
      <w:bookmarkEnd w:id="47"/>
      <w:r w:rsidRPr="00294359">
        <w:rPr>
          <w:sz w:val="28"/>
          <w:szCs w:val="28"/>
        </w:rPr>
        <w:t>4.1. При заключении инвестиционного соглашения Уполномоченный орган запрашивает у инвестора необходимую информацию для его заключения, определяет форму соглашения и в течение пяти рабочих дней готовит проект инвестиционного соглашения.</w:t>
      </w:r>
    </w:p>
    <w:p w:rsidR="009866F5" w:rsidRPr="00294359" w:rsidRDefault="009866F5" w:rsidP="009866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9" w:name="sub_1042"/>
      <w:bookmarkEnd w:id="48"/>
      <w:r w:rsidRPr="00294359">
        <w:rPr>
          <w:sz w:val="28"/>
          <w:szCs w:val="28"/>
        </w:rPr>
        <w:t>4.2. Уполномоченный орган в течение пятнадцати рабочих дней организует согласование в установленном порядке в функциональных органа</w:t>
      </w:r>
      <w:r>
        <w:rPr>
          <w:sz w:val="28"/>
          <w:szCs w:val="28"/>
        </w:rPr>
        <w:t xml:space="preserve">х и структурных подразделениях </w:t>
      </w:r>
      <w:r w:rsidR="00FB6C39">
        <w:rPr>
          <w:sz w:val="28"/>
          <w:szCs w:val="28"/>
        </w:rPr>
        <w:t>а</w:t>
      </w:r>
      <w:r w:rsidRPr="00294359">
        <w:rPr>
          <w:sz w:val="28"/>
          <w:szCs w:val="28"/>
        </w:rPr>
        <w:t xml:space="preserve">дминистрации </w:t>
      </w:r>
      <w:r w:rsidR="006061E2" w:rsidRPr="006061E2">
        <w:rPr>
          <w:sz w:val="28"/>
          <w:szCs w:val="28"/>
        </w:rPr>
        <w:t xml:space="preserve">Уинского муниципального </w:t>
      </w:r>
      <w:r w:rsidRPr="00294359">
        <w:rPr>
          <w:sz w:val="28"/>
          <w:szCs w:val="28"/>
        </w:rPr>
        <w:t>округа.</w:t>
      </w:r>
    </w:p>
    <w:p w:rsidR="009866F5" w:rsidRPr="00294359" w:rsidRDefault="009866F5" w:rsidP="009866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0" w:name="sub_1043"/>
      <w:bookmarkEnd w:id="49"/>
      <w:r w:rsidRPr="00294359">
        <w:rPr>
          <w:sz w:val="28"/>
          <w:szCs w:val="28"/>
        </w:rPr>
        <w:t>4.3. В случае наличия замечаний функциональных органов и структурных</w:t>
      </w:r>
      <w:r>
        <w:rPr>
          <w:sz w:val="28"/>
          <w:szCs w:val="28"/>
        </w:rPr>
        <w:t xml:space="preserve"> подразделений </w:t>
      </w:r>
      <w:r w:rsidR="00FB6C39">
        <w:rPr>
          <w:sz w:val="28"/>
          <w:szCs w:val="28"/>
        </w:rPr>
        <w:t>а</w:t>
      </w:r>
      <w:r w:rsidRPr="00294359">
        <w:rPr>
          <w:sz w:val="28"/>
          <w:szCs w:val="28"/>
        </w:rPr>
        <w:t xml:space="preserve">дминистрации </w:t>
      </w:r>
      <w:r w:rsidR="006061E2" w:rsidRPr="006061E2">
        <w:rPr>
          <w:sz w:val="28"/>
          <w:szCs w:val="28"/>
        </w:rPr>
        <w:t xml:space="preserve">Уинского муниципального </w:t>
      </w:r>
      <w:r w:rsidRPr="00294359">
        <w:rPr>
          <w:sz w:val="28"/>
          <w:szCs w:val="28"/>
        </w:rPr>
        <w:t xml:space="preserve">округа проект соглашения направляется на доработку в Уполномоченный орган. Срок устранения замечаний не должен превышать пяти рабочих дней с момента поступления замечаний. На время устранения замечаний срок, указанный в </w:t>
      </w:r>
      <w:hyperlink w:anchor="sub_1042" w:history="1">
        <w:r w:rsidRPr="00294359">
          <w:rPr>
            <w:sz w:val="28"/>
            <w:szCs w:val="28"/>
          </w:rPr>
          <w:t>пункте 4.2.</w:t>
        </w:r>
      </w:hyperlink>
      <w:r w:rsidRPr="00294359">
        <w:rPr>
          <w:sz w:val="28"/>
          <w:szCs w:val="28"/>
        </w:rPr>
        <w:t>, приостанавливается.</w:t>
      </w:r>
    </w:p>
    <w:p w:rsidR="009866F5" w:rsidRPr="00294359" w:rsidRDefault="009866F5" w:rsidP="009866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1" w:name="sub_1044"/>
      <w:bookmarkEnd w:id="50"/>
      <w:r w:rsidRPr="00294359">
        <w:rPr>
          <w:sz w:val="28"/>
          <w:szCs w:val="28"/>
        </w:rPr>
        <w:t xml:space="preserve">4.4. Согласованный функциональными органами </w:t>
      </w:r>
      <w:r>
        <w:rPr>
          <w:sz w:val="28"/>
          <w:szCs w:val="28"/>
        </w:rPr>
        <w:t xml:space="preserve">и структурными подразделениями </w:t>
      </w:r>
      <w:r w:rsidR="00FB6C39">
        <w:rPr>
          <w:sz w:val="28"/>
          <w:szCs w:val="28"/>
        </w:rPr>
        <w:t>а</w:t>
      </w:r>
      <w:r w:rsidRPr="00294359">
        <w:rPr>
          <w:sz w:val="28"/>
          <w:szCs w:val="28"/>
        </w:rPr>
        <w:t xml:space="preserve">дминистрации </w:t>
      </w:r>
      <w:r w:rsidR="006061E2" w:rsidRPr="006061E2">
        <w:rPr>
          <w:sz w:val="28"/>
          <w:szCs w:val="28"/>
        </w:rPr>
        <w:t xml:space="preserve">Уинского муниципального </w:t>
      </w:r>
      <w:r w:rsidRPr="00294359">
        <w:rPr>
          <w:sz w:val="28"/>
          <w:szCs w:val="28"/>
        </w:rPr>
        <w:t xml:space="preserve">округа проект инвестиционного соглашения, Уполномоченный орган в течение двух рабочих дней направляет на подпись инвестору. Подписанное инвестором инвестиционное соглашение направляется Уполномоченным органом в течение двух рабочих дней после его получения на подпись главе </w:t>
      </w:r>
      <w:r w:rsidR="00FB6C39">
        <w:rPr>
          <w:sz w:val="28"/>
          <w:szCs w:val="28"/>
        </w:rPr>
        <w:t>муниципального</w:t>
      </w:r>
      <w:r w:rsidRPr="00294359">
        <w:rPr>
          <w:sz w:val="28"/>
          <w:szCs w:val="28"/>
        </w:rPr>
        <w:t xml:space="preserve"> округа - главе администрации </w:t>
      </w:r>
      <w:r w:rsidR="006061E2" w:rsidRPr="006061E2">
        <w:rPr>
          <w:sz w:val="28"/>
          <w:szCs w:val="28"/>
        </w:rPr>
        <w:t xml:space="preserve">Уинского муниципального </w:t>
      </w:r>
      <w:r w:rsidRPr="00294359">
        <w:rPr>
          <w:sz w:val="28"/>
          <w:szCs w:val="28"/>
        </w:rPr>
        <w:t>округа.</w:t>
      </w:r>
    </w:p>
    <w:p w:rsidR="009866F5" w:rsidRDefault="009866F5" w:rsidP="009866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2" w:name="sub_1046"/>
      <w:bookmarkEnd w:id="51"/>
      <w:r w:rsidRPr="00294359">
        <w:rPr>
          <w:sz w:val="28"/>
          <w:szCs w:val="28"/>
        </w:rPr>
        <w:t xml:space="preserve">4.5. Уполномоченный орган ведет реестр подписанных соглашений и размещает его на официальном сайте </w:t>
      </w:r>
      <w:r w:rsidR="00FB6C39">
        <w:rPr>
          <w:sz w:val="28"/>
          <w:szCs w:val="28"/>
        </w:rPr>
        <w:t xml:space="preserve">администрации </w:t>
      </w:r>
      <w:r w:rsidR="006061E2" w:rsidRPr="006061E2">
        <w:rPr>
          <w:sz w:val="28"/>
          <w:szCs w:val="28"/>
        </w:rPr>
        <w:t xml:space="preserve">Уинского муниципального </w:t>
      </w:r>
      <w:r w:rsidRPr="00294359">
        <w:rPr>
          <w:sz w:val="28"/>
          <w:szCs w:val="28"/>
        </w:rPr>
        <w:t>округа в разделе «Инвестици</w:t>
      </w:r>
      <w:r w:rsidR="007D1259">
        <w:rPr>
          <w:sz w:val="28"/>
          <w:szCs w:val="28"/>
        </w:rPr>
        <w:t>онная деятельность</w:t>
      </w:r>
      <w:r w:rsidRPr="00294359">
        <w:rPr>
          <w:sz w:val="28"/>
          <w:szCs w:val="28"/>
        </w:rPr>
        <w:t>».</w:t>
      </w:r>
    </w:p>
    <w:p w:rsidR="004F5446" w:rsidRPr="00294359" w:rsidRDefault="004F5446" w:rsidP="009866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66F5" w:rsidRDefault="001703FE" w:rsidP="009866F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53" w:name="sub_1005"/>
      <w:bookmarkEnd w:id="52"/>
      <w:r>
        <w:rPr>
          <w:b/>
          <w:bCs/>
          <w:sz w:val="28"/>
          <w:szCs w:val="28"/>
        </w:rPr>
        <w:t>5</w:t>
      </w:r>
      <w:r w:rsidR="009866F5" w:rsidRPr="00294359">
        <w:rPr>
          <w:b/>
          <w:bCs/>
          <w:sz w:val="28"/>
          <w:szCs w:val="28"/>
        </w:rPr>
        <w:t>. Заключительные положения</w:t>
      </w:r>
      <w:bookmarkEnd w:id="53"/>
    </w:p>
    <w:p w:rsidR="009866F5" w:rsidRPr="005A2648" w:rsidRDefault="009866F5" w:rsidP="009866F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9866F5" w:rsidRPr="00294359" w:rsidRDefault="009866F5" w:rsidP="009866F5">
      <w:pPr>
        <w:widowControl w:val="0"/>
        <w:tabs>
          <w:tab w:val="left" w:pos="198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4" w:name="sub_1051"/>
      <w:r w:rsidRPr="00294359">
        <w:rPr>
          <w:sz w:val="28"/>
          <w:szCs w:val="28"/>
        </w:rPr>
        <w:t>5.1. Ответственность за достоверность сведений, предоставляем</w:t>
      </w:r>
      <w:r>
        <w:rPr>
          <w:sz w:val="28"/>
          <w:szCs w:val="28"/>
        </w:rPr>
        <w:t xml:space="preserve">ых в Уполномоченный орган, </w:t>
      </w:r>
      <w:r w:rsidR="00FB6C39">
        <w:rPr>
          <w:sz w:val="28"/>
          <w:szCs w:val="28"/>
        </w:rPr>
        <w:t>а</w:t>
      </w:r>
      <w:r w:rsidRPr="00294359">
        <w:rPr>
          <w:sz w:val="28"/>
          <w:szCs w:val="28"/>
        </w:rPr>
        <w:t xml:space="preserve">дминистрацию </w:t>
      </w:r>
      <w:r w:rsidR="006061E2" w:rsidRPr="006061E2">
        <w:rPr>
          <w:sz w:val="28"/>
          <w:szCs w:val="28"/>
        </w:rPr>
        <w:t xml:space="preserve">Уинского муниципального </w:t>
      </w:r>
      <w:r w:rsidRPr="00294359">
        <w:rPr>
          <w:sz w:val="28"/>
          <w:szCs w:val="28"/>
        </w:rPr>
        <w:t>округа, несет инвестор и (или) инициатор инвестиционного проекта.</w:t>
      </w:r>
    </w:p>
    <w:p w:rsidR="009866F5" w:rsidRPr="00294359" w:rsidRDefault="009866F5" w:rsidP="009866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5" w:name="sub_1052"/>
      <w:bookmarkEnd w:id="54"/>
      <w:r w:rsidRPr="00294359">
        <w:rPr>
          <w:sz w:val="28"/>
          <w:szCs w:val="28"/>
        </w:rPr>
        <w:t>5.2. Уполномоченный орган осуществляет ведение инвестиционных проектов в единой информационной системе, предусматривающей наличие базы данных инвестиционных проектов, регистрацию информации об этапах взаимодействия с инвесторами и (или) инициаторами инвестиционных проектов, проведение анализа финансовых показателей.</w:t>
      </w:r>
    </w:p>
    <w:bookmarkEnd w:id="55"/>
    <w:p w:rsidR="00A00CC0" w:rsidRDefault="00A00CC0" w:rsidP="00086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13BE" w:rsidRDefault="001D13BE" w:rsidP="00086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13BE" w:rsidRDefault="001D13BE" w:rsidP="00086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13BE" w:rsidRDefault="001D13BE" w:rsidP="00086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13BE" w:rsidRDefault="001D13BE" w:rsidP="00086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13BE" w:rsidRDefault="001D13BE" w:rsidP="00086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13BE" w:rsidRDefault="001D13BE" w:rsidP="00086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13BE" w:rsidRPr="001D13BE" w:rsidRDefault="001D13BE" w:rsidP="001D13BE">
      <w:pPr>
        <w:widowControl w:val="0"/>
        <w:autoSpaceDE w:val="0"/>
        <w:autoSpaceDN w:val="0"/>
        <w:adjustRightInd w:val="0"/>
        <w:ind w:firstLine="4253"/>
        <w:jc w:val="right"/>
        <w:rPr>
          <w:lang w:eastAsia="zh-CN"/>
        </w:rPr>
      </w:pPr>
      <w:bookmarkStart w:id="56" w:name="sub_1100"/>
      <w:r w:rsidRPr="001D13BE">
        <w:rPr>
          <w:lang w:eastAsia="zh-CN"/>
        </w:rPr>
        <w:lastRenderedPageBreak/>
        <w:t>Приложение 1</w:t>
      </w:r>
    </w:p>
    <w:p w:rsidR="001D13BE" w:rsidRPr="001D13BE" w:rsidRDefault="001D13BE" w:rsidP="001D13BE">
      <w:pPr>
        <w:ind w:firstLine="4253"/>
        <w:jc w:val="right"/>
        <w:rPr>
          <w:lang w:eastAsia="zh-CN"/>
        </w:rPr>
      </w:pPr>
      <w:r w:rsidRPr="001D13BE">
        <w:rPr>
          <w:lang w:eastAsia="zh-CN"/>
        </w:rPr>
        <w:t xml:space="preserve">к </w:t>
      </w:r>
      <w:r>
        <w:rPr>
          <w:lang w:eastAsia="zh-CN"/>
        </w:rPr>
        <w:t>Р</w:t>
      </w:r>
      <w:r w:rsidRPr="001D13BE">
        <w:rPr>
          <w:lang w:eastAsia="zh-CN"/>
        </w:rPr>
        <w:t>егламенту сопровождения</w:t>
      </w:r>
    </w:p>
    <w:p w:rsidR="001D13BE" w:rsidRPr="001D13BE" w:rsidRDefault="001D13BE" w:rsidP="001D13BE">
      <w:pPr>
        <w:tabs>
          <w:tab w:val="left" w:pos="7905"/>
        </w:tabs>
        <w:ind w:firstLine="4253"/>
        <w:jc w:val="right"/>
        <w:rPr>
          <w:lang w:eastAsia="zh-CN"/>
        </w:rPr>
      </w:pPr>
      <w:r w:rsidRPr="001D13BE">
        <w:rPr>
          <w:lang w:eastAsia="zh-CN"/>
        </w:rPr>
        <w:t>инвестиционных проектов</w:t>
      </w:r>
    </w:p>
    <w:p w:rsidR="001D13BE" w:rsidRPr="001D13BE" w:rsidRDefault="001D13BE" w:rsidP="001D13BE">
      <w:pPr>
        <w:ind w:firstLine="4253"/>
        <w:jc w:val="right"/>
        <w:rPr>
          <w:lang w:eastAsia="zh-CN"/>
        </w:rPr>
      </w:pPr>
      <w:r w:rsidRPr="001D13BE">
        <w:rPr>
          <w:lang w:eastAsia="zh-CN"/>
        </w:rPr>
        <w:t>по принципу «одного окна»</w:t>
      </w:r>
    </w:p>
    <w:p w:rsidR="001D13BE" w:rsidRPr="00883249" w:rsidRDefault="001D13BE" w:rsidP="001D13BE">
      <w:pPr>
        <w:ind w:firstLine="720"/>
        <w:jc w:val="right"/>
        <w:rPr>
          <w:sz w:val="28"/>
          <w:szCs w:val="28"/>
          <w:lang w:eastAsia="zh-CN"/>
        </w:rPr>
      </w:pPr>
    </w:p>
    <w:p w:rsidR="001D13BE" w:rsidRPr="00883249" w:rsidRDefault="001D13BE" w:rsidP="001D13BE">
      <w:pPr>
        <w:ind w:firstLine="720"/>
        <w:jc w:val="right"/>
        <w:rPr>
          <w:sz w:val="28"/>
          <w:szCs w:val="28"/>
          <w:lang w:eastAsia="zh-CN"/>
        </w:rPr>
      </w:pPr>
    </w:p>
    <w:bookmarkEnd w:id="56"/>
    <w:p w:rsidR="001D13BE" w:rsidRPr="00883249" w:rsidRDefault="001D13BE" w:rsidP="001D13B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83249">
        <w:rPr>
          <w:b/>
          <w:bCs/>
          <w:sz w:val="28"/>
          <w:szCs w:val="28"/>
        </w:rPr>
        <w:t>Заявка</w:t>
      </w:r>
    </w:p>
    <w:p w:rsidR="001D13BE" w:rsidRPr="00A213C6" w:rsidRDefault="001D13BE" w:rsidP="001D13B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213C6">
        <w:rPr>
          <w:b/>
          <w:bCs/>
          <w:sz w:val="28"/>
          <w:szCs w:val="28"/>
        </w:rPr>
        <w:t xml:space="preserve">на сопровождение инвестиционного проекта </w:t>
      </w:r>
    </w:p>
    <w:p w:rsidR="001D13BE" w:rsidRPr="00A213C6" w:rsidRDefault="001D13BE" w:rsidP="001D13B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213C6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>Уинского муниципального</w:t>
      </w:r>
      <w:r w:rsidRPr="00A213C6">
        <w:rPr>
          <w:b/>
          <w:bCs/>
          <w:sz w:val="28"/>
          <w:szCs w:val="28"/>
        </w:rPr>
        <w:t xml:space="preserve"> округа</w:t>
      </w:r>
    </w:p>
    <w:p w:rsidR="001D13BE" w:rsidRPr="002A71DA" w:rsidRDefault="001D13BE" w:rsidP="001D13BE">
      <w:pPr>
        <w:widowControl w:val="0"/>
        <w:autoSpaceDE w:val="0"/>
        <w:autoSpaceDN w:val="0"/>
        <w:adjustRightInd w:val="0"/>
        <w:ind w:firstLine="720"/>
        <w:jc w:val="both"/>
      </w:pPr>
    </w:p>
    <w:p w:rsidR="001D13BE" w:rsidRPr="001D13BE" w:rsidRDefault="001D13BE" w:rsidP="001D13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13BE">
        <w:rPr>
          <w:sz w:val="28"/>
          <w:szCs w:val="28"/>
        </w:rPr>
        <w:t>1. Информация о требуемом содействии по сопровождению инвестиционного проекта с указанием конкретных действий и обоснованием</w:t>
      </w:r>
    </w:p>
    <w:p w:rsidR="001D13BE" w:rsidRPr="001D13BE" w:rsidRDefault="001D13BE" w:rsidP="001D13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13BE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</w:t>
      </w:r>
    </w:p>
    <w:p w:rsidR="001D13BE" w:rsidRPr="001D13BE" w:rsidRDefault="001D13BE" w:rsidP="001D13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13BE">
        <w:rPr>
          <w:sz w:val="28"/>
          <w:szCs w:val="28"/>
        </w:rPr>
        <w:t>2. Наименование инвестиционного проекта ____________________________________________________________________________________________________________________________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</w:p>
    <w:p w:rsidR="001D13BE" w:rsidRPr="001D13BE" w:rsidRDefault="001D13BE" w:rsidP="001D13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13BE">
        <w:rPr>
          <w:sz w:val="28"/>
          <w:szCs w:val="28"/>
        </w:rPr>
        <w:t xml:space="preserve">3. Основная информация об инвесторе: </w:t>
      </w:r>
    </w:p>
    <w:p w:rsidR="001D13BE" w:rsidRPr="001D13BE" w:rsidRDefault="001D13BE" w:rsidP="001D13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13BE">
        <w:rPr>
          <w:sz w:val="28"/>
          <w:szCs w:val="28"/>
        </w:rPr>
        <w:t>наименование инвестора: ____________________________________________</w:t>
      </w:r>
      <w:r>
        <w:rPr>
          <w:sz w:val="28"/>
          <w:szCs w:val="28"/>
        </w:rPr>
        <w:t>__</w:t>
      </w:r>
    </w:p>
    <w:p w:rsidR="001D13BE" w:rsidRPr="001D13BE" w:rsidRDefault="001D13BE" w:rsidP="001D13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13BE">
        <w:rPr>
          <w:sz w:val="28"/>
          <w:szCs w:val="28"/>
        </w:rPr>
        <w:t>основной вид деятельности: _______________________________</w:t>
      </w:r>
      <w:r>
        <w:rPr>
          <w:sz w:val="28"/>
          <w:szCs w:val="28"/>
        </w:rPr>
        <w:t>_____________</w:t>
      </w:r>
    </w:p>
    <w:p w:rsidR="001D13BE" w:rsidRPr="001D13BE" w:rsidRDefault="001D13BE" w:rsidP="001D13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13BE">
        <w:rPr>
          <w:sz w:val="28"/>
          <w:szCs w:val="28"/>
        </w:rPr>
        <w:t>реквизиты инвестора: _____________________________________________</w:t>
      </w:r>
      <w:r>
        <w:rPr>
          <w:sz w:val="28"/>
          <w:szCs w:val="28"/>
        </w:rPr>
        <w:t>____</w:t>
      </w:r>
    </w:p>
    <w:p w:rsidR="001D13BE" w:rsidRPr="001D13BE" w:rsidRDefault="001D13BE" w:rsidP="001D13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13BE">
        <w:rPr>
          <w:sz w:val="28"/>
          <w:szCs w:val="28"/>
        </w:rPr>
        <w:t>ФИО и должность руководителя: __________________________________</w:t>
      </w:r>
      <w:r>
        <w:rPr>
          <w:sz w:val="28"/>
          <w:szCs w:val="28"/>
        </w:rPr>
        <w:t>_____</w:t>
      </w:r>
    </w:p>
    <w:p w:rsidR="001D13BE" w:rsidRPr="001D13BE" w:rsidRDefault="001D13BE" w:rsidP="001D13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13BE">
        <w:rPr>
          <w:sz w:val="28"/>
          <w:szCs w:val="28"/>
        </w:rPr>
        <w:t>4. Краткое описание инновационной составляющей (при наличии) ________________________________________________________________________________________________________________________________________</w:t>
      </w:r>
    </w:p>
    <w:p w:rsidR="001D13BE" w:rsidRPr="001D13BE" w:rsidRDefault="001D13BE" w:rsidP="001D13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13BE">
        <w:rPr>
          <w:sz w:val="28"/>
          <w:szCs w:val="28"/>
        </w:rPr>
        <w:t xml:space="preserve">5. Основная информация о реализуемом и (или) планируемом к реализации инвестиционном проекте: </w:t>
      </w:r>
    </w:p>
    <w:p w:rsidR="001D13BE" w:rsidRPr="001D13BE" w:rsidRDefault="001D13BE" w:rsidP="001D13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13BE">
        <w:rPr>
          <w:sz w:val="28"/>
          <w:szCs w:val="28"/>
        </w:rPr>
        <w:t>отрасль, в которой реализуется инвестиционный проект:_____________</w:t>
      </w:r>
      <w:r>
        <w:rPr>
          <w:sz w:val="28"/>
          <w:szCs w:val="28"/>
        </w:rPr>
        <w:t>______</w:t>
      </w:r>
    </w:p>
    <w:p w:rsidR="001D13BE" w:rsidRPr="001D13BE" w:rsidRDefault="001D13BE" w:rsidP="001D13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13BE">
        <w:rPr>
          <w:sz w:val="28"/>
          <w:szCs w:val="28"/>
        </w:rPr>
        <w:t>краткая характеристика инвестиционного проекта (содержание, планируемые результаты) ____________________________________________</w:t>
      </w:r>
      <w:r>
        <w:rPr>
          <w:sz w:val="28"/>
          <w:szCs w:val="28"/>
        </w:rPr>
        <w:t>_____________</w:t>
      </w:r>
    </w:p>
    <w:p w:rsidR="001D13BE" w:rsidRPr="001D13BE" w:rsidRDefault="001D13BE" w:rsidP="001D13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13BE">
        <w:rPr>
          <w:sz w:val="28"/>
          <w:szCs w:val="28"/>
        </w:rPr>
        <w:t>муниципальное образование, на территории которого планируется реализация инвестиционного проекта: ______________________________</w:t>
      </w:r>
      <w:r>
        <w:rPr>
          <w:sz w:val="28"/>
          <w:szCs w:val="28"/>
        </w:rPr>
        <w:t>______________</w:t>
      </w:r>
    </w:p>
    <w:p w:rsidR="001D13BE" w:rsidRPr="001D13BE" w:rsidRDefault="001D13BE" w:rsidP="001D13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13BE">
        <w:rPr>
          <w:sz w:val="28"/>
          <w:szCs w:val="28"/>
        </w:rPr>
        <w:t>год начала реализации инвестиционного проекта: _</w:t>
      </w:r>
      <w:r>
        <w:rPr>
          <w:sz w:val="28"/>
          <w:szCs w:val="28"/>
        </w:rPr>
        <w:t>________________________</w:t>
      </w:r>
    </w:p>
    <w:p w:rsidR="001D13BE" w:rsidRPr="001D13BE" w:rsidRDefault="001D13BE" w:rsidP="001D13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13BE">
        <w:rPr>
          <w:sz w:val="28"/>
          <w:szCs w:val="28"/>
        </w:rPr>
        <w:t>год окончания реализации инвестиционного проекта:</w:t>
      </w:r>
      <w:r>
        <w:rPr>
          <w:sz w:val="28"/>
          <w:szCs w:val="28"/>
        </w:rPr>
        <w:t xml:space="preserve"> ______________________</w:t>
      </w:r>
    </w:p>
    <w:p w:rsidR="001D13BE" w:rsidRPr="001D13BE" w:rsidRDefault="001D13BE" w:rsidP="001D13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13BE">
        <w:rPr>
          <w:sz w:val="28"/>
          <w:szCs w:val="28"/>
        </w:rPr>
        <w:t>срок окупаемости инвестиционного проекта: _____</w:t>
      </w:r>
      <w:r>
        <w:rPr>
          <w:sz w:val="28"/>
          <w:szCs w:val="28"/>
        </w:rPr>
        <w:t>_______________________</w:t>
      </w:r>
    </w:p>
    <w:p w:rsidR="001D13BE" w:rsidRPr="001D13BE" w:rsidRDefault="001D13BE" w:rsidP="001D13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13BE">
        <w:rPr>
          <w:sz w:val="28"/>
          <w:szCs w:val="28"/>
        </w:rPr>
        <w:t xml:space="preserve">объем инвестиций по инвестиционному проекту (млн. </w:t>
      </w:r>
      <w:r>
        <w:rPr>
          <w:sz w:val="28"/>
          <w:szCs w:val="28"/>
        </w:rPr>
        <w:t>рублей): ______________</w:t>
      </w:r>
    </w:p>
    <w:p w:rsidR="001D13BE" w:rsidRPr="001D13BE" w:rsidRDefault="001D13BE" w:rsidP="001D13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13BE">
        <w:rPr>
          <w:sz w:val="28"/>
          <w:szCs w:val="28"/>
        </w:rPr>
        <w:t>количество новых рабочих мест / средняя заработная плата (тыс. рублей): _____________</w:t>
      </w:r>
      <w:r>
        <w:rPr>
          <w:sz w:val="28"/>
          <w:szCs w:val="28"/>
        </w:rPr>
        <w:t>___________________________________________________</w:t>
      </w:r>
    </w:p>
    <w:p w:rsidR="001D13BE" w:rsidRPr="001D13BE" w:rsidRDefault="001D13BE" w:rsidP="001D13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13BE">
        <w:rPr>
          <w:sz w:val="28"/>
          <w:szCs w:val="28"/>
        </w:rPr>
        <w:t>формы государственной поддержки о которых необходима информация: ______________</w:t>
      </w:r>
      <w:r>
        <w:rPr>
          <w:sz w:val="28"/>
          <w:szCs w:val="28"/>
        </w:rPr>
        <w:t>__________________________________________________</w:t>
      </w:r>
    </w:p>
    <w:p w:rsidR="001D13BE" w:rsidRPr="001D13BE" w:rsidRDefault="001D13BE" w:rsidP="001D13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13BE">
        <w:rPr>
          <w:sz w:val="28"/>
          <w:szCs w:val="28"/>
        </w:rPr>
        <w:t>потребность в энергоресурсах и инфраструктуре: _</w:t>
      </w:r>
      <w:r>
        <w:rPr>
          <w:sz w:val="28"/>
          <w:szCs w:val="28"/>
        </w:rPr>
        <w:t>_________________________</w:t>
      </w:r>
    </w:p>
    <w:p w:rsidR="001D13BE" w:rsidRPr="001D13BE" w:rsidRDefault="001D13BE" w:rsidP="001D13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3BE" w:rsidRPr="001D13BE" w:rsidRDefault="001D13BE" w:rsidP="001D13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13BE">
        <w:rPr>
          <w:sz w:val="28"/>
          <w:szCs w:val="28"/>
        </w:rPr>
        <w:t>6. Контактные данные лица инвестора, ответственного за взаимодействие при рассмотрении и сопровождении инвестиционного проекта: _____________________________________</w:t>
      </w:r>
      <w:r>
        <w:rPr>
          <w:sz w:val="28"/>
          <w:szCs w:val="28"/>
        </w:rPr>
        <w:t>____________________________</w:t>
      </w:r>
    </w:p>
    <w:p w:rsidR="001D13BE" w:rsidRPr="001D13BE" w:rsidRDefault="001D13BE" w:rsidP="001D13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3BE" w:rsidRPr="001D13BE" w:rsidRDefault="001D13BE" w:rsidP="001D13B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13BE">
        <w:rPr>
          <w:sz w:val="28"/>
          <w:szCs w:val="28"/>
        </w:rPr>
        <w:lastRenderedPageBreak/>
        <w:t>7. Инвестор (заявитель) подтверждает:</w:t>
      </w:r>
    </w:p>
    <w:p w:rsidR="001D13BE" w:rsidRPr="001D13BE" w:rsidRDefault="001D13BE" w:rsidP="001D13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13BE">
        <w:rPr>
          <w:sz w:val="28"/>
          <w:szCs w:val="28"/>
        </w:rPr>
        <w:t>вся информация, содержащаяся в заявке и прилагаемых к ней документах, является достоверной;</w:t>
      </w:r>
    </w:p>
    <w:p w:rsidR="001D13BE" w:rsidRPr="001D13BE" w:rsidRDefault="001D13BE" w:rsidP="001D13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13BE">
        <w:rPr>
          <w:sz w:val="28"/>
          <w:szCs w:val="28"/>
        </w:rPr>
        <w:t>инвестор (заявитель) не находится в стадии реорганизации, ликвидации или банкротства, а также не ограничен иным образом в соответствии с действующим законодательством.</w:t>
      </w:r>
    </w:p>
    <w:p w:rsidR="001D13BE" w:rsidRPr="001D13BE" w:rsidRDefault="001D13BE" w:rsidP="001D13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13BE">
        <w:rPr>
          <w:sz w:val="28"/>
          <w:szCs w:val="28"/>
        </w:rPr>
        <w:t>Инвестор (заявитель) не возражает против доступа к указанной в заявке информации всех лиц, участвующих в экспертизе и оценке обращения и приложенных к нему документов, в том числе бизнес-плана.</w:t>
      </w:r>
    </w:p>
    <w:p w:rsidR="001D13BE" w:rsidRPr="001D13BE" w:rsidRDefault="001D13BE" w:rsidP="001D13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13BE">
        <w:rPr>
          <w:sz w:val="28"/>
          <w:szCs w:val="28"/>
        </w:rPr>
        <w:t>8. Перечень прилагаемых к заявке документов с указанием  количества страниц:</w:t>
      </w:r>
    </w:p>
    <w:p w:rsidR="001D13BE" w:rsidRPr="001D13BE" w:rsidRDefault="001D13BE" w:rsidP="001D13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13BE">
        <w:rPr>
          <w:sz w:val="28"/>
          <w:szCs w:val="28"/>
        </w:rPr>
        <w:t>Приложение бизнес-плана (инвестиционного проекта) является обязательным.</w:t>
      </w:r>
    </w:p>
    <w:p w:rsidR="001D13BE" w:rsidRPr="001D13BE" w:rsidRDefault="001D13BE" w:rsidP="001D13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3BE" w:rsidRPr="001D13BE" w:rsidRDefault="001D13BE" w:rsidP="001D13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3BE" w:rsidRPr="001D13BE" w:rsidRDefault="001D13BE" w:rsidP="001D13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13BE">
        <w:rPr>
          <w:sz w:val="28"/>
          <w:szCs w:val="28"/>
        </w:rPr>
        <w:t>Должность руководителя инвестора (заявителя) ___________ ФИО</w:t>
      </w:r>
    </w:p>
    <w:p w:rsidR="001D13BE" w:rsidRPr="001D13BE" w:rsidRDefault="001D13BE" w:rsidP="001D13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13BE">
        <w:rPr>
          <w:sz w:val="28"/>
          <w:szCs w:val="28"/>
        </w:rPr>
        <w:t xml:space="preserve">                                                                                         (подпись)</w:t>
      </w:r>
    </w:p>
    <w:p w:rsidR="001D13BE" w:rsidRPr="001D13BE" w:rsidRDefault="001D13BE" w:rsidP="001D13B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D13BE" w:rsidRPr="001D13BE" w:rsidRDefault="001D13BE" w:rsidP="001D13B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13BE">
        <w:rPr>
          <w:sz w:val="28"/>
          <w:szCs w:val="28"/>
        </w:rPr>
        <w:t>Дата заполнения: "__" __________ 20___ г.</w:t>
      </w:r>
    </w:p>
    <w:p w:rsidR="001D13BE" w:rsidRDefault="001D13BE" w:rsidP="00086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1D13BE" w:rsidSect="00B76C62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C86" w:rsidRDefault="00825C86">
      <w:r>
        <w:separator/>
      </w:r>
    </w:p>
  </w:endnote>
  <w:endnote w:type="continuationSeparator" w:id="1">
    <w:p w:rsidR="00825C86" w:rsidRDefault="00825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C86" w:rsidRDefault="00825C86">
      <w:r>
        <w:separator/>
      </w:r>
    </w:p>
  </w:footnote>
  <w:footnote w:type="continuationSeparator" w:id="1">
    <w:p w:rsidR="00825C86" w:rsidRDefault="00825C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55FD"/>
    <w:multiLevelType w:val="hybridMultilevel"/>
    <w:tmpl w:val="D7FE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D943B7F"/>
    <w:multiLevelType w:val="multilevel"/>
    <w:tmpl w:val="F9083A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50AE"/>
    <w:rsid w:val="0008590A"/>
    <w:rsid w:val="000862DA"/>
    <w:rsid w:val="00086586"/>
    <w:rsid w:val="000D2191"/>
    <w:rsid w:val="000E7D31"/>
    <w:rsid w:val="001001AB"/>
    <w:rsid w:val="001019FB"/>
    <w:rsid w:val="001078F2"/>
    <w:rsid w:val="001703FE"/>
    <w:rsid w:val="001853F1"/>
    <w:rsid w:val="001D02CD"/>
    <w:rsid w:val="001D13BE"/>
    <w:rsid w:val="002214AD"/>
    <w:rsid w:val="00222F49"/>
    <w:rsid w:val="00282177"/>
    <w:rsid w:val="00290C68"/>
    <w:rsid w:val="002A0F9E"/>
    <w:rsid w:val="002B1A41"/>
    <w:rsid w:val="002C37BB"/>
    <w:rsid w:val="00320672"/>
    <w:rsid w:val="00340BC5"/>
    <w:rsid w:val="00344674"/>
    <w:rsid w:val="00344940"/>
    <w:rsid w:val="00386E8D"/>
    <w:rsid w:val="003A2A1E"/>
    <w:rsid w:val="00467668"/>
    <w:rsid w:val="00470FB3"/>
    <w:rsid w:val="00482A25"/>
    <w:rsid w:val="0048410D"/>
    <w:rsid w:val="004B2DD6"/>
    <w:rsid w:val="004F5446"/>
    <w:rsid w:val="00502F9B"/>
    <w:rsid w:val="00536FED"/>
    <w:rsid w:val="00544E14"/>
    <w:rsid w:val="00596FE8"/>
    <w:rsid w:val="0059786B"/>
    <w:rsid w:val="005A71FF"/>
    <w:rsid w:val="005B7C2C"/>
    <w:rsid w:val="005E63BB"/>
    <w:rsid w:val="006061E2"/>
    <w:rsid w:val="006155F3"/>
    <w:rsid w:val="00637B08"/>
    <w:rsid w:val="0066436B"/>
    <w:rsid w:val="0071414C"/>
    <w:rsid w:val="0072539C"/>
    <w:rsid w:val="00752FF7"/>
    <w:rsid w:val="0078616F"/>
    <w:rsid w:val="007A31DD"/>
    <w:rsid w:val="007B3D2E"/>
    <w:rsid w:val="007D1259"/>
    <w:rsid w:val="007E4ADC"/>
    <w:rsid w:val="0081735F"/>
    <w:rsid w:val="00817ACA"/>
    <w:rsid w:val="00825C86"/>
    <w:rsid w:val="0084560E"/>
    <w:rsid w:val="008B1016"/>
    <w:rsid w:val="008D16CB"/>
    <w:rsid w:val="009169CE"/>
    <w:rsid w:val="009212FA"/>
    <w:rsid w:val="0096668C"/>
    <w:rsid w:val="009866F5"/>
    <w:rsid w:val="00997F4C"/>
    <w:rsid w:val="009A50B2"/>
    <w:rsid w:val="009A576C"/>
    <w:rsid w:val="00A00CC0"/>
    <w:rsid w:val="00A070DB"/>
    <w:rsid w:val="00AD4BB4"/>
    <w:rsid w:val="00B1278C"/>
    <w:rsid w:val="00B23699"/>
    <w:rsid w:val="00B2499B"/>
    <w:rsid w:val="00B76C62"/>
    <w:rsid w:val="00B9739A"/>
    <w:rsid w:val="00BB0CD5"/>
    <w:rsid w:val="00BB6EA3"/>
    <w:rsid w:val="00C75EDE"/>
    <w:rsid w:val="00C80448"/>
    <w:rsid w:val="00C95312"/>
    <w:rsid w:val="00CE2337"/>
    <w:rsid w:val="00D01176"/>
    <w:rsid w:val="00D2531A"/>
    <w:rsid w:val="00D65F27"/>
    <w:rsid w:val="00E437FD"/>
    <w:rsid w:val="00E55D54"/>
    <w:rsid w:val="00E73BC2"/>
    <w:rsid w:val="00E903D5"/>
    <w:rsid w:val="00EB54EA"/>
    <w:rsid w:val="00EC52BE"/>
    <w:rsid w:val="00EE7E64"/>
    <w:rsid w:val="00FB6C39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A00CC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">
    <w:name w:val="Знак1"/>
    <w:basedOn w:val="a"/>
    <w:rsid w:val="000865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трока Внимание"/>
    <w:basedOn w:val="a4"/>
    <w:next w:val="ae"/>
    <w:rsid w:val="00544E14"/>
    <w:pPr>
      <w:spacing w:before="160" w:line="240" w:lineRule="auto"/>
      <w:ind w:firstLine="0"/>
      <w:jc w:val="left"/>
    </w:pPr>
    <w:rPr>
      <w:b/>
      <w:i/>
      <w:szCs w:val="20"/>
      <w:lang w:val="ru-RU" w:eastAsia="ru-RU"/>
    </w:rPr>
  </w:style>
  <w:style w:type="paragraph" w:styleId="ae">
    <w:name w:val="Salutation"/>
    <w:basedOn w:val="a"/>
    <w:next w:val="a"/>
    <w:link w:val="af"/>
    <w:rsid w:val="00544E14"/>
  </w:style>
  <w:style w:type="character" w:customStyle="1" w:styleId="af">
    <w:name w:val="Приветствие Знак"/>
    <w:basedOn w:val="a0"/>
    <w:link w:val="ae"/>
    <w:rsid w:val="00544E14"/>
    <w:rPr>
      <w:sz w:val="24"/>
      <w:szCs w:val="24"/>
    </w:rPr>
  </w:style>
  <w:style w:type="paragraph" w:styleId="af0">
    <w:name w:val="Balloon Text"/>
    <w:basedOn w:val="a"/>
    <w:link w:val="af1"/>
    <w:rsid w:val="0096668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66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A00CC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">
    <w:name w:val="Знак1"/>
    <w:basedOn w:val="a"/>
    <w:rsid w:val="000865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трока Внимание"/>
    <w:basedOn w:val="a4"/>
    <w:next w:val="ae"/>
    <w:rsid w:val="00544E14"/>
    <w:pPr>
      <w:spacing w:before="160" w:line="240" w:lineRule="auto"/>
      <w:ind w:firstLine="0"/>
      <w:jc w:val="left"/>
    </w:pPr>
    <w:rPr>
      <w:b/>
      <w:i/>
      <w:szCs w:val="20"/>
      <w:lang w:val="ru-RU" w:eastAsia="ru-RU"/>
    </w:rPr>
  </w:style>
  <w:style w:type="paragraph" w:styleId="ae">
    <w:name w:val="Salutation"/>
    <w:basedOn w:val="a"/>
    <w:next w:val="a"/>
    <w:link w:val="af"/>
    <w:rsid w:val="00544E14"/>
  </w:style>
  <w:style w:type="character" w:customStyle="1" w:styleId="af">
    <w:name w:val="Приветствие Знак"/>
    <w:basedOn w:val="a0"/>
    <w:link w:val="ae"/>
    <w:rsid w:val="00544E14"/>
    <w:rPr>
      <w:sz w:val="24"/>
      <w:szCs w:val="24"/>
    </w:rPr>
  </w:style>
  <w:style w:type="paragraph" w:styleId="af0">
    <w:name w:val="Balloon Text"/>
    <w:basedOn w:val="a"/>
    <w:link w:val="af1"/>
    <w:rsid w:val="0096668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66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C90C6-6E50-4DB2-83EB-BBB06432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1962</Words>
  <Characters>16968</Characters>
  <Application>Microsoft Office Word</Application>
  <DocSecurity>0</DocSecurity>
  <Lines>141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2020-06-29T10:02:00Z</cp:lastPrinted>
  <dcterms:created xsi:type="dcterms:W3CDTF">2020-09-03T09:49:00Z</dcterms:created>
  <dcterms:modified xsi:type="dcterms:W3CDTF">2020-09-03T09:49:00Z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