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0437EC" w:rsidP="00813FF5">
      <w:pPr>
        <w:pStyle w:val="a4"/>
        <w:ind w:firstLine="0"/>
        <w:rPr>
          <w:szCs w:val="28"/>
        </w:rPr>
      </w:pPr>
      <w:r w:rsidRPr="000437EC">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7.75pt;height:12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946B15" w:rsidRPr="003F2069" w:rsidRDefault="00946B15" w:rsidP="00813FF5">
                  <w:pPr>
                    <w:pStyle w:val="a3"/>
                  </w:pPr>
                  <w:r w:rsidRPr="003F2069">
                    <w:t>О</w:t>
                  </w:r>
                  <w:r w:rsidRPr="003F2069">
                    <w:rPr>
                      <w:szCs w:val="28"/>
                    </w:rPr>
                    <w:t>б</w:t>
                  </w:r>
                  <w:r w:rsidRPr="003F2069">
                    <w:t xml:space="preserve"> утверждении административного регламента  по предо</w:t>
                  </w:r>
                  <w:r>
                    <w:t xml:space="preserve">ставлению муниципальной услуги </w:t>
                  </w:r>
                  <w:r w:rsidRPr="003F2069">
                    <w:t xml:space="preserve"> «Принятие решения о предоставлении земельных участков в собственность бесплатно для строительств</w:t>
                  </w:r>
                  <w:r w:rsidRPr="003F2069">
                    <w:rPr>
                      <w:szCs w:val="28"/>
                    </w:rPr>
                    <w:t xml:space="preserve">а </w:t>
                  </w:r>
                  <w:r w:rsidRPr="003F2069">
                    <w:t>в границах застроенной территории, в отношении которой принято решение о развитии, или об отказе в принятии такого решения»</w:t>
                  </w:r>
                  <w:r>
                    <w:t xml:space="preserve">    </w:t>
                  </w:r>
                </w:p>
                <w:p w:rsidR="00946B15" w:rsidRPr="00813FF5" w:rsidRDefault="00946B15"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7C581E" w:rsidRDefault="007C581E"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3F2069">
        <w:rPr>
          <w:spacing w:val="3"/>
          <w:sz w:val="28"/>
          <w:szCs w:val="28"/>
        </w:rPr>
        <w:t>«</w:t>
      </w:r>
      <w:r w:rsidRPr="003F2069">
        <w:rPr>
          <w:bCs/>
          <w:kern w:val="36"/>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r w:rsidRPr="003F2069">
        <w:rPr>
          <w:spacing w:val="3"/>
          <w:sz w:val="28"/>
          <w:szCs w:val="28"/>
        </w:rPr>
        <w:t>»</w:t>
      </w:r>
      <w:r>
        <w:rPr>
          <w:spacing w:val="3"/>
          <w:sz w:val="28"/>
          <w:szCs w:val="28"/>
        </w:rPr>
        <w:t xml:space="preserve"> согласно приложению</w:t>
      </w:r>
      <w:r w:rsidRPr="003F2069">
        <w:rPr>
          <w:sz w:val="28"/>
          <w:szCs w:val="28"/>
        </w:rPr>
        <w:t>.</w:t>
      </w:r>
    </w:p>
    <w:p w:rsidR="00884BEC" w:rsidRDefault="007C581E"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28.01.2020  № 46-259-01-03  «Об утверждении административного регламента предоставления муниципальной услуги </w:t>
      </w:r>
      <w:r w:rsidR="00884BEC" w:rsidRPr="00E617BB">
        <w:rPr>
          <w:sz w:val="28"/>
          <w:szCs w:val="20"/>
        </w:rPr>
        <w:t>«</w:t>
      </w:r>
      <w:r w:rsidR="00884BEC" w:rsidRPr="003F2069">
        <w:rPr>
          <w:bCs/>
          <w:kern w:val="36"/>
          <w:sz w:val="28"/>
          <w:szCs w:val="28"/>
        </w:rPr>
        <w:t xml:space="preserve">Принятие решения о предоставлении земельных участков в собственность бесплатно для </w:t>
      </w:r>
      <w:r w:rsidR="00884BEC" w:rsidRPr="003F2069">
        <w:rPr>
          <w:bCs/>
          <w:kern w:val="36"/>
          <w:sz w:val="28"/>
          <w:szCs w:val="28"/>
        </w:rPr>
        <w:lastRenderedPageBreak/>
        <w:t>строительства в границах застроенной территории, в отношении которой принято решение о развитии, или об отказе в принятии такого решения</w:t>
      </w:r>
      <w:r w:rsidR="00884BEC" w:rsidRPr="00E078AF">
        <w:rPr>
          <w:bCs/>
          <w:sz w:val="28"/>
          <w:szCs w:val="28"/>
        </w:rPr>
        <w:t>»</w:t>
      </w:r>
      <w:r w:rsidR="00884BEC">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0131C8">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УТВЕРЖДЕН</w:t>
      </w: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w:t>
      </w:r>
      <w:r w:rsidR="00CD3A8C">
        <w:rPr>
          <w:sz w:val="28"/>
          <w:szCs w:val="28"/>
          <w:lang w:eastAsia="ar-SA"/>
        </w:rPr>
        <w:t>округа</w:t>
      </w:r>
    </w:p>
    <w:p w:rsidR="00511B11" w:rsidRDefault="00511B11" w:rsidP="00511B11">
      <w:pPr>
        <w:widowControl w:val="0"/>
        <w:tabs>
          <w:tab w:val="left" w:pos="4560"/>
          <w:tab w:val="center" w:pos="4749"/>
          <w:tab w:val="right" w:pos="9498"/>
        </w:tabs>
        <w:suppressAutoHyphens/>
        <w:spacing w:line="360" w:lineRule="exact"/>
        <w:ind w:left="4536"/>
        <w:rPr>
          <w:sz w:val="28"/>
          <w:szCs w:val="28"/>
          <w:lang w:eastAsia="ar-SA"/>
        </w:rPr>
      </w:pPr>
    </w:p>
    <w:p w:rsidR="00511B11" w:rsidRPr="00145843" w:rsidRDefault="00511B11" w:rsidP="00511B11">
      <w:pPr>
        <w:spacing w:line="320" w:lineRule="exact"/>
        <w:jc w:val="center"/>
        <w:rPr>
          <w:b/>
          <w:color w:val="000000"/>
          <w:sz w:val="28"/>
          <w:szCs w:val="28"/>
        </w:rPr>
      </w:pPr>
      <w:r w:rsidRPr="00145843">
        <w:rPr>
          <w:b/>
          <w:color w:val="000000"/>
          <w:sz w:val="28"/>
          <w:szCs w:val="28"/>
        </w:rPr>
        <w:t>АДМИНИСТРАТИВНЫЙ РЕГЛАМЕНТ</w:t>
      </w:r>
    </w:p>
    <w:p w:rsidR="00511B11" w:rsidRDefault="00511B11" w:rsidP="00511B11">
      <w:pPr>
        <w:spacing w:line="360" w:lineRule="exact"/>
        <w:jc w:val="center"/>
        <w:rPr>
          <w:b/>
          <w:color w:val="000000"/>
          <w:sz w:val="28"/>
          <w:szCs w:val="28"/>
        </w:rPr>
      </w:pPr>
      <w:r w:rsidRPr="00145843">
        <w:rPr>
          <w:b/>
          <w:color w:val="000000"/>
          <w:sz w:val="28"/>
          <w:szCs w:val="28"/>
        </w:rPr>
        <w:t>по предоставлению муниципальной услуги</w:t>
      </w:r>
    </w:p>
    <w:p w:rsidR="00511B11" w:rsidRPr="00944194" w:rsidRDefault="00511B11" w:rsidP="00511B11">
      <w:pPr>
        <w:spacing w:line="360" w:lineRule="exact"/>
        <w:jc w:val="center"/>
        <w:rPr>
          <w:b/>
          <w:color w:val="000000"/>
          <w:sz w:val="28"/>
          <w:szCs w:val="28"/>
        </w:rPr>
      </w:pPr>
      <w:r w:rsidRPr="00944194">
        <w:rPr>
          <w:b/>
          <w:color w:val="000000"/>
          <w:sz w:val="28"/>
          <w:szCs w:val="28"/>
        </w:rPr>
        <w:t xml:space="preserve"> </w:t>
      </w:r>
      <w:r w:rsidRPr="00944194">
        <w:rPr>
          <w:b/>
          <w:sz w:val="28"/>
          <w:szCs w:val="28"/>
        </w:rPr>
        <w:t>"Принятие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511B11" w:rsidRDefault="00511B11" w:rsidP="00511B11">
      <w:pPr>
        <w:autoSpaceDE w:val="0"/>
        <w:autoSpaceDN w:val="0"/>
        <w:adjustRightInd w:val="0"/>
        <w:spacing w:line="360" w:lineRule="exact"/>
        <w:jc w:val="center"/>
        <w:outlineLvl w:val="0"/>
        <w:rPr>
          <w:b/>
          <w:color w:val="000000"/>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 Общие положения</w:t>
      </w:r>
    </w:p>
    <w:p w:rsidR="00511B11" w:rsidRPr="00A15C0C" w:rsidRDefault="00511B11" w:rsidP="00511B11">
      <w:pPr>
        <w:ind w:firstLine="709"/>
        <w:jc w:val="both"/>
        <w:rPr>
          <w:sz w:val="28"/>
          <w:szCs w:val="28"/>
        </w:rPr>
      </w:pPr>
      <w:r w:rsidRPr="00A15C0C">
        <w:rPr>
          <w:sz w:val="28"/>
          <w:szCs w:val="28"/>
        </w:rPr>
        <w:t xml:space="preserve">1.1. Административный регламент по предоставлению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Уинского муниципального округа Пермского края</w:t>
      </w:r>
      <w:r w:rsidRPr="00A15C0C">
        <w:rPr>
          <w:sz w:val="28"/>
          <w:szCs w:val="28"/>
        </w:rPr>
        <w:t xml:space="preserve"> (далее - Административный регламент) разработан в целях повышения качества и эффективности предоставления муниципальной услуги, направленной на возникновение у заявителя права собственности на земельный участок в границах территории, в отношении которой принято решение о развитии (далее - муниципальная услуга), устанавливает порядок работы администрации </w:t>
      </w:r>
      <w:r>
        <w:rPr>
          <w:sz w:val="28"/>
          <w:szCs w:val="28"/>
        </w:rPr>
        <w:t>Уинского</w:t>
      </w:r>
      <w:r w:rsidRPr="00A15C0C">
        <w:rPr>
          <w:sz w:val="28"/>
          <w:szCs w:val="28"/>
        </w:rPr>
        <w:t xml:space="preserve"> </w:t>
      </w:r>
      <w:r w:rsidR="00281262">
        <w:rPr>
          <w:sz w:val="28"/>
          <w:szCs w:val="28"/>
        </w:rPr>
        <w:t>муниципального округа</w:t>
      </w:r>
      <w:r w:rsidRPr="00A15C0C">
        <w:rPr>
          <w:sz w:val="28"/>
          <w:szCs w:val="28"/>
        </w:rPr>
        <w:t xml:space="preserve"> </w:t>
      </w:r>
      <w:r>
        <w:rPr>
          <w:sz w:val="28"/>
          <w:szCs w:val="28"/>
        </w:rPr>
        <w:t>Пермского края</w:t>
      </w:r>
      <w:r w:rsidRPr="00A15C0C">
        <w:rPr>
          <w:sz w:val="28"/>
          <w:szCs w:val="28"/>
        </w:rPr>
        <w:t xml:space="preserve"> с заявлениями о предоставлении вышеуказанной услуги.</w:t>
      </w:r>
    </w:p>
    <w:p w:rsidR="00511B11" w:rsidRPr="00A15C0C" w:rsidRDefault="00511B11" w:rsidP="00511B11">
      <w:pPr>
        <w:ind w:firstLine="709"/>
        <w:jc w:val="both"/>
        <w:rPr>
          <w:b/>
          <w:bCs/>
          <w:sz w:val="28"/>
          <w:szCs w:val="28"/>
        </w:rPr>
      </w:pPr>
      <w:r w:rsidRPr="00A15C0C">
        <w:rPr>
          <w:sz w:val="28"/>
          <w:szCs w:val="28"/>
        </w:rPr>
        <w:t xml:space="preserve">  1.2. Описание получателей муниципальной услуги. Право на получение муниципальной услуги имеют юридическое лицо либо индивидуальный предприниматель, обратившиеся за предоставлением муниципальной услуги (далее - заявитель), или их представитель, наделенный в порядке, установленном законодательством Российской Федерации, полномочиями выступать от имени юридического лица или индивидуального предпринимателя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511B11" w:rsidRPr="00A15C0C" w:rsidRDefault="00511B11" w:rsidP="00511B11">
      <w:pPr>
        <w:ind w:firstLine="567"/>
        <w:jc w:val="both"/>
        <w:rPr>
          <w:sz w:val="28"/>
          <w:szCs w:val="28"/>
        </w:rPr>
      </w:pPr>
      <w:r>
        <w:rPr>
          <w:sz w:val="28"/>
          <w:szCs w:val="28"/>
        </w:rPr>
        <w:t xml:space="preserve">    </w:t>
      </w:r>
      <w:r w:rsidRPr="00A15C0C">
        <w:rPr>
          <w:sz w:val="28"/>
          <w:szCs w:val="28"/>
        </w:rPr>
        <w:t>1.3. Применяемые термины и определения:</w:t>
      </w:r>
    </w:p>
    <w:p w:rsidR="00511B11" w:rsidRPr="00A15C0C" w:rsidRDefault="00511B11" w:rsidP="00511B11">
      <w:pPr>
        <w:ind w:firstLine="709"/>
        <w:jc w:val="both"/>
        <w:rPr>
          <w:sz w:val="28"/>
          <w:szCs w:val="28"/>
        </w:rPr>
      </w:pPr>
      <w:r w:rsidRPr="00A15C0C">
        <w:rPr>
          <w:sz w:val="28"/>
          <w:szCs w:val="28"/>
        </w:rPr>
        <w:t>- Административный регламент - нормативный правовой акт органа местного самоуправления, устанавливающий порядок и стандарт предоставления муниципальной услуги;</w:t>
      </w:r>
    </w:p>
    <w:p w:rsidR="00511B11" w:rsidRPr="00A15C0C" w:rsidRDefault="00511B11" w:rsidP="00511B11">
      <w:pPr>
        <w:ind w:firstLine="709"/>
        <w:jc w:val="both"/>
        <w:rPr>
          <w:sz w:val="28"/>
          <w:szCs w:val="28"/>
        </w:rPr>
      </w:pPr>
      <w:r w:rsidRPr="00A15C0C">
        <w:rPr>
          <w:sz w:val="28"/>
          <w:szCs w:val="28"/>
        </w:rPr>
        <w:t>- орган предоставления муниципальной услуги;</w:t>
      </w:r>
    </w:p>
    <w:p w:rsidR="00511B11" w:rsidRPr="00A15C0C" w:rsidRDefault="00511B11" w:rsidP="00511B11">
      <w:pPr>
        <w:ind w:firstLine="709"/>
        <w:jc w:val="both"/>
        <w:rPr>
          <w:sz w:val="28"/>
          <w:szCs w:val="28"/>
        </w:rPr>
      </w:pPr>
      <w:r w:rsidRPr="00A15C0C">
        <w:rPr>
          <w:sz w:val="28"/>
          <w:szCs w:val="28"/>
        </w:rPr>
        <w:t xml:space="preserve">- администрация </w:t>
      </w:r>
      <w:r>
        <w:rPr>
          <w:sz w:val="28"/>
          <w:szCs w:val="28"/>
        </w:rPr>
        <w:t>Уинского</w:t>
      </w:r>
      <w:r w:rsidRPr="00A15C0C">
        <w:rPr>
          <w:sz w:val="28"/>
          <w:szCs w:val="28"/>
        </w:rPr>
        <w:t xml:space="preserve"> </w:t>
      </w:r>
      <w:r w:rsidR="00083690">
        <w:rPr>
          <w:sz w:val="28"/>
          <w:szCs w:val="28"/>
        </w:rPr>
        <w:t xml:space="preserve">муниципального </w:t>
      </w:r>
      <w:r w:rsidR="00286253">
        <w:rPr>
          <w:sz w:val="28"/>
          <w:szCs w:val="28"/>
        </w:rPr>
        <w:t>округ</w:t>
      </w:r>
      <w:r w:rsidRPr="00A15C0C">
        <w:rPr>
          <w:sz w:val="28"/>
          <w:szCs w:val="28"/>
        </w:rPr>
        <w:t xml:space="preserve">а </w:t>
      </w:r>
      <w:r>
        <w:rPr>
          <w:sz w:val="28"/>
          <w:szCs w:val="28"/>
        </w:rPr>
        <w:t>Пермского края</w:t>
      </w:r>
      <w:r w:rsidRPr="00A15C0C">
        <w:rPr>
          <w:sz w:val="28"/>
          <w:szCs w:val="28"/>
        </w:rPr>
        <w:t xml:space="preserve"> (далее - администрация);</w:t>
      </w:r>
    </w:p>
    <w:p w:rsidR="00511B11" w:rsidRPr="00A15C0C" w:rsidRDefault="00511B11" w:rsidP="00511B11">
      <w:pPr>
        <w:ind w:firstLine="709"/>
        <w:jc w:val="both"/>
        <w:rPr>
          <w:sz w:val="28"/>
          <w:szCs w:val="28"/>
        </w:rPr>
      </w:pPr>
      <w:r w:rsidRPr="00A15C0C">
        <w:rPr>
          <w:sz w:val="28"/>
          <w:szCs w:val="28"/>
        </w:rPr>
        <w:lastRenderedPageBreak/>
        <w:t xml:space="preserve">- уполномоченный орган - орган администрации </w:t>
      </w:r>
      <w:r w:rsidR="00286253">
        <w:rPr>
          <w:sz w:val="28"/>
          <w:szCs w:val="28"/>
        </w:rPr>
        <w:t>округа</w:t>
      </w:r>
      <w:r w:rsidRPr="00A15C0C">
        <w:rPr>
          <w:sz w:val="28"/>
          <w:szCs w:val="28"/>
        </w:rPr>
        <w:t>, в компетенции которого находится рассмотрение вопросов, связанных с предоставлением муниципальной услуги;</w:t>
      </w:r>
    </w:p>
    <w:p w:rsidR="00511B11" w:rsidRPr="00A15C0C" w:rsidRDefault="00511B11" w:rsidP="00511B11">
      <w:pPr>
        <w:ind w:firstLine="709"/>
        <w:jc w:val="both"/>
        <w:rPr>
          <w:sz w:val="28"/>
          <w:szCs w:val="28"/>
        </w:rPr>
      </w:pPr>
      <w:r w:rsidRPr="00A15C0C">
        <w:rPr>
          <w:sz w:val="28"/>
          <w:szCs w:val="28"/>
        </w:rPr>
        <w:t>- заявитель - юридическое лицо, индивидуальный предприниматель, с которым заключен договор аренды о развитии застроенной территории, либо уполномоченный представитель, обратившиеся в орган, предоставляющий муниципальные услуги, с запросом о предоставлении муниципальной услуги, выраженным в устном, письменном или электронном виде;</w:t>
      </w:r>
    </w:p>
    <w:p w:rsidR="00511B11" w:rsidRPr="00A15C0C" w:rsidRDefault="00511B11" w:rsidP="00511B11">
      <w:pPr>
        <w:ind w:firstLine="709"/>
        <w:jc w:val="both"/>
        <w:rPr>
          <w:sz w:val="28"/>
          <w:szCs w:val="28"/>
        </w:rPr>
      </w:pPr>
      <w:r w:rsidRPr="00A15C0C">
        <w:rPr>
          <w:sz w:val="28"/>
          <w:szCs w:val="28"/>
        </w:rPr>
        <w:t>- специалист - работник уполномоченного органа, непосредственно осуществляющий прием и выдачу документов в уполномоченном органе;</w:t>
      </w:r>
    </w:p>
    <w:p w:rsidR="00511B11" w:rsidRPr="00A15C0C" w:rsidRDefault="00511B11" w:rsidP="00511B11">
      <w:pPr>
        <w:ind w:firstLine="709"/>
        <w:jc w:val="both"/>
        <w:rPr>
          <w:sz w:val="28"/>
          <w:szCs w:val="28"/>
        </w:rPr>
      </w:pPr>
      <w:r w:rsidRPr="00A15C0C">
        <w:rPr>
          <w:sz w:val="28"/>
          <w:szCs w:val="28"/>
        </w:rPr>
        <w:t>- развитие застроенной территории - обеспечение при осуществлении градостроительной деятельности благоприятных условий и безопасности жизнедеятельности человека путем;</w:t>
      </w:r>
    </w:p>
    <w:p w:rsidR="00511B11" w:rsidRPr="00A15C0C" w:rsidRDefault="00511B11" w:rsidP="00511B11">
      <w:pPr>
        <w:ind w:firstLine="709"/>
        <w:jc w:val="both"/>
        <w:rPr>
          <w:sz w:val="28"/>
          <w:szCs w:val="28"/>
        </w:rPr>
      </w:pPr>
      <w:r>
        <w:rPr>
          <w:sz w:val="28"/>
          <w:szCs w:val="28"/>
        </w:rPr>
        <w:t>- снос</w:t>
      </w:r>
      <w:r w:rsidRPr="00A15C0C">
        <w:rPr>
          <w:sz w:val="28"/>
          <w:szCs w:val="28"/>
        </w:rPr>
        <w:t xml:space="preserve"> аварийных домов, признанных аварийными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A15C0C">
          <w:rPr>
            <w:sz w:val="28"/>
            <w:szCs w:val="28"/>
          </w:rPr>
          <w:t>Постановлением Правительства Российской Федерации от 28 января 2006 г. N 47</w:t>
        </w:r>
      </w:hyperlink>
      <w:r w:rsidRPr="00A15C0C">
        <w:rPr>
          <w:sz w:val="28"/>
          <w:szCs w:val="28"/>
        </w:rPr>
        <w:t>;</w:t>
      </w:r>
    </w:p>
    <w:p w:rsidR="00511B11" w:rsidRPr="00A15C0C" w:rsidRDefault="00511B11" w:rsidP="00511B11">
      <w:pPr>
        <w:ind w:firstLine="709"/>
        <w:jc w:val="both"/>
        <w:rPr>
          <w:sz w:val="28"/>
          <w:szCs w:val="28"/>
        </w:rPr>
      </w:pPr>
      <w:r w:rsidRPr="00A15C0C">
        <w:rPr>
          <w:sz w:val="28"/>
          <w:szCs w:val="28"/>
        </w:rPr>
        <w:t>- снос или реконструкци</w:t>
      </w:r>
      <w:r>
        <w:rPr>
          <w:sz w:val="28"/>
          <w:szCs w:val="28"/>
        </w:rPr>
        <w:t>я</w:t>
      </w:r>
      <w:r w:rsidRPr="00A15C0C">
        <w:rPr>
          <w:sz w:val="28"/>
          <w:szCs w:val="28"/>
        </w:rPr>
        <w:t xml:space="preserve"> многоквартирных домов на основании муниципальных адресных программ;</w:t>
      </w:r>
    </w:p>
    <w:p w:rsidR="00511B11" w:rsidRPr="00A15C0C" w:rsidRDefault="00511B11" w:rsidP="00511B11">
      <w:pPr>
        <w:ind w:firstLine="709"/>
        <w:jc w:val="both"/>
        <w:rPr>
          <w:sz w:val="28"/>
          <w:szCs w:val="28"/>
        </w:rPr>
      </w:pPr>
      <w:r w:rsidRPr="00A15C0C">
        <w:rPr>
          <w:sz w:val="28"/>
          <w:szCs w:val="28"/>
        </w:rPr>
        <w:t>- исполнитель - специалист уполномоченного органа, обеспечивающий предоставление муниципальной услуги;</w:t>
      </w:r>
    </w:p>
    <w:p w:rsidR="00511B11" w:rsidRPr="00A15C0C" w:rsidRDefault="00511B11" w:rsidP="00511B11">
      <w:pPr>
        <w:ind w:firstLine="709"/>
        <w:jc w:val="both"/>
        <w:rPr>
          <w:sz w:val="28"/>
          <w:szCs w:val="28"/>
        </w:rPr>
      </w:pPr>
      <w:r w:rsidRPr="00A15C0C">
        <w:rPr>
          <w:sz w:val="28"/>
          <w:szCs w:val="28"/>
        </w:rPr>
        <w:t>- предоставление муниципальной услуги в электронной форме - предоставление муниципальных услуг с использованием информационно-телекоммуникационных технологий;</w:t>
      </w:r>
    </w:p>
    <w:p w:rsidR="00511B11" w:rsidRPr="00A15C0C" w:rsidRDefault="00511B11" w:rsidP="00511B11">
      <w:pPr>
        <w:ind w:firstLine="709"/>
        <w:jc w:val="both"/>
        <w:rPr>
          <w:sz w:val="28"/>
          <w:szCs w:val="28"/>
        </w:rPr>
      </w:pPr>
      <w:r w:rsidRPr="00A15C0C">
        <w:rPr>
          <w:sz w:val="28"/>
          <w:szCs w:val="28"/>
        </w:rPr>
        <w:t>- межведомственный запрос - документ на бумажном носителе или в форме электронного документа о предоставлении документов и информации, необходимых для предоставления муниципальной услуги, направленный уполномоченным органом, предоставляющим муниципальную услугу, в организацию, участвующую в предоставлении муниципальной услуги, на основании запроса заявителя о предоставлении муниципальной услуги.</w:t>
      </w:r>
    </w:p>
    <w:p w:rsidR="00511B11" w:rsidRPr="00A15C0C" w:rsidRDefault="00511B11" w:rsidP="00511B11">
      <w:pPr>
        <w:ind w:firstLine="709"/>
        <w:jc w:val="both"/>
        <w:rPr>
          <w:sz w:val="28"/>
          <w:szCs w:val="28"/>
        </w:rPr>
      </w:pPr>
      <w:r w:rsidRPr="00A15C0C">
        <w:rPr>
          <w:sz w:val="28"/>
          <w:szCs w:val="28"/>
        </w:rPr>
        <w:t>1.4. Порядок информирования о предоставлении муниципальной услуги.</w:t>
      </w:r>
    </w:p>
    <w:p w:rsidR="00511B11" w:rsidRPr="00A15C0C" w:rsidRDefault="00511B11" w:rsidP="00511B11">
      <w:pPr>
        <w:ind w:firstLine="709"/>
        <w:jc w:val="both"/>
        <w:rPr>
          <w:sz w:val="28"/>
          <w:szCs w:val="28"/>
        </w:rPr>
      </w:pPr>
      <w:r w:rsidRPr="00A15C0C">
        <w:rPr>
          <w:sz w:val="28"/>
          <w:szCs w:val="28"/>
        </w:rPr>
        <w:t>1.4.1. Информация о муниципальной услуге, месте нахождения и графиках работы органов, участвующих в предоставлении муниципальной услуги, предоставляется:</w:t>
      </w:r>
    </w:p>
    <w:p w:rsidR="00511B11"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CC6E6E">
        <w:rPr>
          <w:bCs/>
          <w:sz w:val="28"/>
          <w:szCs w:val="28"/>
        </w:rPr>
        <w:t>округа</w:t>
      </w:r>
      <w:r>
        <w:rPr>
          <w:bCs/>
          <w:sz w:val="28"/>
          <w:szCs w:val="28"/>
        </w:rPr>
        <w:t xml:space="preserve"> в лице </w:t>
      </w:r>
      <w:r w:rsidR="00CC6E6E">
        <w:rPr>
          <w:bCs/>
          <w:sz w:val="28"/>
          <w:szCs w:val="28"/>
        </w:rPr>
        <w:t>управления имущественных и земельных отношений</w:t>
      </w:r>
      <w:r>
        <w:rPr>
          <w:bCs/>
          <w:sz w:val="28"/>
          <w:szCs w:val="28"/>
        </w:rPr>
        <w:t xml:space="preserve"> администрации Уинского муниципального </w:t>
      </w:r>
      <w:r w:rsidR="00CC6E6E">
        <w:rPr>
          <w:bCs/>
          <w:sz w:val="28"/>
          <w:szCs w:val="28"/>
        </w:rPr>
        <w:t>округа</w:t>
      </w:r>
      <w:r w:rsidR="00AA09DA">
        <w:rPr>
          <w:bCs/>
          <w:sz w:val="28"/>
          <w:szCs w:val="28"/>
        </w:rPr>
        <w:t xml:space="preserve"> </w:t>
      </w:r>
      <w:r>
        <w:rPr>
          <w:bCs/>
          <w:sz w:val="28"/>
          <w:szCs w:val="28"/>
        </w:rPr>
        <w:t xml:space="preserve"> (далее – </w:t>
      </w:r>
      <w:r w:rsidR="00CC6E6E">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511B11" w:rsidRPr="0027016B" w:rsidRDefault="00511B11" w:rsidP="00511B11">
      <w:pPr>
        <w:tabs>
          <w:tab w:val="left" w:pos="2835"/>
          <w:tab w:val="left" w:pos="9923"/>
        </w:tabs>
        <w:suppressAutoHyphens/>
        <w:autoSpaceDE w:val="0"/>
        <w:autoSpaceDN w:val="0"/>
        <w:adjustRightInd w:val="0"/>
        <w:spacing w:line="360" w:lineRule="exact"/>
        <w:ind w:firstLine="709"/>
        <w:jc w:val="both"/>
        <w:rPr>
          <w:sz w:val="28"/>
          <w:szCs w:val="28"/>
        </w:rPr>
      </w:pPr>
      <w:r w:rsidRPr="0027016B">
        <w:rPr>
          <w:sz w:val="28"/>
          <w:szCs w:val="28"/>
        </w:rPr>
        <w:t> </w:t>
      </w:r>
      <w:r w:rsidR="00CC6E6E">
        <w:rPr>
          <w:sz w:val="28"/>
          <w:szCs w:val="28"/>
        </w:rPr>
        <w:t>Управление имущественных и земельных отношений</w:t>
      </w:r>
      <w:r>
        <w:rPr>
          <w:sz w:val="28"/>
          <w:szCs w:val="28"/>
        </w:rPr>
        <w:t xml:space="preserve"> администрации Уинского муниципального </w:t>
      </w:r>
      <w:r w:rsidR="00CC6E6E">
        <w:rPr>
          <w:sz w:val="28"/>
          <w:szCs w:val="28"/>
        </w:rPr>
        <w:t>округа</w:t>
      </w:r>
      <w:r w:rsidRPr="0027016B">
        <w:rPr>
          <w:sz w:val="28"/>
          <w:szCs w:val="28"/>
        </w:rPr>
        <w:t>, расположенн</w:t>
      </w:r>
      <w:r>
        <w:rPr>
          <w:sz w:val="28"/>
          <w:szCs w:val="28"/>
        </w:rPr>
        <w:t>ый</w:t>
      </w:r>
      <w:r w:rsidRPr="0027016B">
        <w:rPr>
          <w:sz w:val="28"/>
          <w:szCs w:val="28"/>
        </w:rPr>
        <w:t xml:space="preserve">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511B11" w:rsidRPr="0027016B" w:rsidRDefault="00511B11" w:rsidP="00511B11">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511B11" w:rsidRPr="0027016B" w:rsidRDefault="00511B11" w:rsidP="00511B11">
      <w:pPr>
        <w:suppressAutoHyphens/>
        <w:spacing w:line="360" w:lineRule="exact"/>
        <w:ind w:firstLine="709"/>
        <w:jc w:val="both"/>
        <w:rPr>
          <w:sz w:val="28"/>
          <w:szCs w:val="28"/>
        </w:rPr>
      </w:pPr>
      <w:r w:rsidRPr="0027016B">
        <w:rPr>
          <w:sz w:val="28"/>
          <w:szCs w:val="28"/>
        </w:rPr>
        <w:lastRenderedPageBreak/>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Pr="0027016B" w:rsidRDefault="00511B11" w:rsidP="00511B11">
      <w:pPr>
        <w:suppressAutoHyphens/>
        <w:spacing w:line="360" w:lineRule="exact"/>
        <w:ind w:firstLine="709"/>
        <w:jc w:val="both"/>
        <w:rPr>
          <w:sz w:val="28"/>
          <w:szCs w:val="28"/>
        </w:rPr>
      </w:pPr>
      <w:r w:rsidRPr="0027016B">
        <w:rPr>
          <w:sz w:val="28"/>
          <w:szCs w:val="28"/>
        </w:rPr>
        <w:t>График приема посетителей:</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511B11" w:rsidRPr="0027016B" w:rsidRDefault="00511B11" w:rsidP="00511B11">
      <w:pPr>
        <w:suppressAutoHyphens/>
        <w:spacing w:line="360" w:lineRule="exact"/>
        <w:ind w:firstLine="709"/>
        <w:jc w:val="both"/>
        <w:rPr>
          <w:sz w:val="28"/>
          <w:szCs w:val="28"/>
        </w:rPr>
      </w:pPr>
      <w:r w:rsidRPr="0027016B">
        <w:rPr>
          <w:sz w:val="28"/>
          <w:szCs w:val="28"/>
        </w:rPr>
        <w:t xml:space="preserve">пятница                           неприемный день                           </w:t>
      </w:r>
    </w:p>
    <w:p w:rsidR="00511B11" w:rsidRPr="0027016B" w:rsidRDefault="00511B11" w:rsidP="00511B11">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511B11" w:rsidRDefault="00511B11" w:rsidP="00511B11">
      <w:pPr>
        <w:suppressAutoHyphens/>
        <w:spacing w:line="360" w:lineRule="exact"/>
        <w:ind w:firstLine="709"/>
        <w:jc w:val="both"/>
        <w:rPr>
          <w:sz w:val="28"/>
          <w:szCs w:val="28"/>
        </w:rPr>
      </w:pPr>
      <w:r w:rsidRPr="0027016B">
        <w:rPr>
          <w:sz w:val="28"/>
          <w:szCs w:val="28"/>
        </w:rPr>
        <w:t>суббота, воскресенье   -  выходные дни.</w:t>
      </w:r>
    </w:p>
    <w:p w:rsidR="00511B11" w:rsidRDefault="00511B11" w:rsidP="00511B11">
      <w:pPr>
        <w:suppressAutoHyphens/>
        <w:spacing w:line="360" w:lineRule="exact"/>
        <w:ind w:firstLine="709"/>
        <w:jc w:val="both"/>
        <w:rPr>
          <w:sz w:val="28"/>
          <w:szCs w:val="28"/>
        </w:rPr>
      </w:pPr>
      <w:r>
        <w:rPr>
          <w:sz w:val="28"/>
          <w:szCs w:val="28"/>
        </w:rPr>
        <w:t xml:space="preserve">Контакты: </w:t>
      </w:r>
    </w:p>
    <w:p w:rsidR="00511B11" w:rsidRDefault="00511B11" w:rsidP="00511B11">
      <w:pPr>
        <w:suppressAutoHyphens/>
        <w:spacing w:line="360" w:lineRule="exact"/>
        <w:ind w:firstLine="709"/>
        <w:jc w:val="both"/>
        <w:rPr>
          <w:sz w:val="28"/>
          <w:szCs w:val="28"/>
        </w:rPr>
      </w:pPr>
      <w:r>
        <w:rPr>
          <w:sz w:val="28"/>
          <w:szCs w:val="28"/>
        </w:rPr>
        <w:t>- телефоны: (34259) 2-38-06, 2-33-06, 2-33-89</w:t>
      </w:r>
    </w:p>
    <w:p w:rsidR="00511B11" w:rsidRPr="003B02A4" w:rsidRDefault="00511B11" w:rsidP="00511B11">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511B11" w:rsidRPr="00512DD8"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w:t>
      </w:r>
      <w:r w:rsidR="00AA09DA">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r>
        <w:rPr>
          <w:sz w:val="28"/>
          <w:szCs w:val="28"/>
        </w:rPr>
        <w:t>.</w:t>
      </w:r>
    </w:p>
    <w:p w:rsidR="00511B11" w:rsidRPr="0027016B" w:rsidRDefault="00511B11" w:rsidP="00511B11">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наличии технической возможности).</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2.</w:t>
      </w:r>
      <w:r w:rsidRPr="00145843">
        <w:rPr>
          <w:sz w:val="28"/>
          <w:szCs w:val="28"/>
        </w:rPr>
        <w:t xml:space="preserve"> 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145843">
        <w:rPr>
          <w:sz w:val="28"/>
          <w:szCs w:val="28"/>
        </w:rPr>
        <w:t xml:space="preserve">и муниципальных услуг» (далее - МФЦ) в соответствии с соглашением </w:t>
      </w:r>
      <w:r>
        <w:rPr>
          <w:sz w:val="28"/>
          <w:szCs w:val="28"/>
        </w:rPr>
        <w:br/>
      </w:r>
      <w:r w:rsidRPr="00145843">
        <w:rPr>
          <w:sz w:val="28"/>
          <w:szCs w:val="28"/>
        </w:rPr>
        <w:t>о взаимодействии, заключенным между МФЦ и Управление</w:t>
      </w:r>
      <w:r w:rsidR="00D82E42">
        <w:rPr>
          <w:sz w:val="28"/>
          <w:szCs w:val="28"/>
        </w:rPr>
        <w:t>м</w:t>
      </w:r>
      <w:r w:rsidRPr="00145843">
        <w:rPr>
          <w:sz w:val="28"/>
          <w:szCs w:val="28"/>
        </w:rPr>
        <w:t xml:space="preserve"> (далее – соглашение о взаимодействии), с момента вступления в силу соглашения </w:t>
      </w:r>
      <w:r>
        <w:rPr>
          <w:sz w:val="28"/>
          <w:szCs w:val="28"/>
        </w:rPr>
        <w:br/>
      </w:r>
      <w:r w:rsidRPr="00145843">
        <w:rPr>
          <w:sz w:val="28"/>
          <w:szCs w:val="28"/>
        </w:rPr>
        <w:t>о взаимодействии.</w:t>
      </w:r>
    </w:p>
    <w:p w:rsidR="00511B11" w:rsidRPr="00145843" w:rsidRDefault="00511B11" w:rsidP="00511B11">
      <w:pPr>
        <w:autoSpaceDE w:val="0"/>
        <w:autoSpaceDN w:val="0"/>
        <w:adjustRightInd w:val="0"/>
        <w:spacing w:line="360" w:lineRule="exact"/>
        <w:ind w:firstLine="709"/>
        <w:jc w:val="both"/>
        <w:rPr>
          <w:sz w:val="28"/>
          <w:szCs w:val="28"/>
        </w:rPr>
      </w:pPr>
      <w:r w:rsidRPr="00145843">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Информация о местонахождении, справочных телефонах и графиках работы филиалов МФЦ содержится на официальном сайте МФЦ: http://mfc.perm.ru./.</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t>1.4. 3.</w:t>
      </w:r>
      <w:r w:rsidRPr="00145843">
        <w:rPr>
          <w:sz w:val="28"/>
          <w:szCs w:val="28"/>
        </w:rPr>
        <w:t xml:space="preserve">Информация по вопросам предоставления муниципальной услуги, </w:t>
      </w:r>
      <w:r w:rsidRPr="00145843">
        <w:rPr>
          <w:sz w:val="28"/>
          <w:szCs w:val="28"/>
        </w:rPr>
        <w:br/>
        <w:t>и услуг, которые являются необходимыми и обязательными для предоставления муниципальной услуги, предоставляется:</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4</w:t>
      </w:r>
      <w:r w:rsidRPr="00145843">
        <w:rPr>
          <w:sz w:val="28"/>
          <w:szCs w:val="28"/>
        </w:rPr>
        <w:t xml:space="preserve">. на информационных стендах в здании </w:t>
      </w:r>
      <w:r w:rsidR="00927120">
        <w:rPr>
          <w:sz w:val="28"/>
          <w:szCs w:val="28"/>
        </w:rPr>
        <w:t>Управления</w:t>
      </w:r>
      <w:r w:rsidRPr="00145843">
        <w:rPr>
          <w:sz w:val="28"/>
          <w:szCs w:val="28"/>
        </w:rPr>
        <w:t>;</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5</w:t>
      </w:r>
      <w:r w:rsidRPr="00145843">
        <w:rPr>
          <w:sz w:val="28"/>
          <w:szCs w:val="28"/>
        </w:rPr>
        <w:t>. на официальном сайте;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6</w:t>
      </w:r>
      <w:r w:rsidRPr="00145843">
        <w:rPr>
          <w:sz w:val="28"/>
          <w:szCs w:val="28"/>
        </w:rPr>
        <w:t>. на Едином портале;</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Pr>
          <w:sz w:val="28"/>
          <w:szCs w:val="28"/>
        </w:rPr>
        <w:lastRenderedPageBreak/>
        <w:t>1.4.7. </w:t>
      </w:r>
      <w:r w:rsidRPr="00145843">
        <w:rPr>
          <w:sz w:val="28"/>
          <w:szCs w:val="28"/>
        </w:rPr>
        <w:t>посредством публикации в средствах массовой информации, издания информационных материалов (брошюр и буклетов);</w:t>
      </w:r>
    </w:p>
    <w:p w:rsidR="00511B11" w:rsidRPr="00145843" w:rsidRDefault="00511B11" w:rsidP="00511B11">
      <w:pPr>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8</w:t>
      </w:r>
      <w:r w:rsidRPr="00145843">
        <w:rPr>
          <w:sz w:val="28"/>
          <w:szCs w:val="28"/>
        </w:rPr>
        <w:t>. с использованием средств телефонной связи;</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9</w:t>
      </w:r>
      <w:r w:rsidRPr="00145843">
        <w:rPr>
          <w:sz w:val="28"/>
          <w:szCs w:val="28"/>
        </w:rPr>
        <w:t xml:space="preserve">.при личном обращении в </w:t>
      </w:r>
      <w:r w:rsidR="00D82E42">
        <w:rPr>
          <w:sz w:val="28"/>
          <w:szCs w:val="28"/>
        </w:rPr>
        <w:t>Управление</w:t>
      </w:r>
      <w:r w:rsidRPr="00145843">
        <w:rPr>
          <w:sz w:val="28"/>
          <w:szCs w:val="28"/>
        </w:rPr>
        <w:t>,</w:t>
      </w:r>
      <w:r w:rsidRPr="00145843">
        <w:rPr>
          <w:b/>
          <w:i/>
          <w:sz w:val="28"/>
          <w:szCs w:val="28"/>
        </w:rPr>
        <w:t xml:space="preserve"> </w:t>
      </w:r>
      <w:r w:rsidRPr="00145843">
        <w:rPr>
          <w:sz w:val="28"/>
          <w:szCs w:val="28"/>
        </w:rPr>
        <w:t>МФЦ;</w:t>
      </w:r>
    </w:p>
    <w:p w:rsidR="00511B11" w:rsidRPr="00145843" w:rsidRDefault="00511B11" w:rsidP="00511B11">
      <w:pPr>
        <w:widowControl w:val="0"/>
        <w:suppressAutoHyphens/>
        <w:autoSpaceDE w:val="0"/>
        <w:autoSpaceDN w:val="0"/>
        <w:adjustRightInd w:val="0"/>
        <w:spacing w:line="360" w:lineRule="exact"/>
        <w:ind w:firstLine="709"/>
        <w:jc w:val="both"/>
        <w:rPr>
          <w:sz w:val="28"/>
          <w:szCs w:val="28"/>
        </w:rPr>
      </w:pPr>
      <w:r w:rsidRPr="00145843">
        <w:rPr>
          <w:sz w:val="28"/>
          <w:szCs w:val="28"/>
        </w:rPr>
        <w:t>1.</w:t>
      </w:r>
      <w:r>
        <w:rPr>
          <w:sz w:val="28"/>
          <w:szCs w:val="28"/>
        </w:rPr>
        <w:t>4</w:t>
      </w:r>
      <w:r w:rsidRPr="00145843">
        <w:rPr>
          <w:sz w:val="28"/>
          <w:szCs w:val="28"/>
        </w:rPr>
        <w:t>.</w:t>
      </w:r>
      <w:r>
        <w:rPr>
          <w:sz w:val="28"/>
          <w:szCs w:val="28"/>
        </w:rPr>
        <w:t>10</w:t>
      </w:r>
      <w:r w:rsidRPr="00145843">
        <w:rPr>
          <w:sz w:val="28"/>
          <w:szCs w:val="28"/>
        </w:rPr>
        <w:t>. при обращении доверенного лица заявителя.</w:t>
      </w:r>
    </w:p>
    <w:p w:rsidR="00511B11" w:rsidRPr="00145843" w:rsidRDefault="00511B11" w:rsidP="00511B11">
      <w:pPr>
        <w:suppressAutoHyphens/>
        <w:autoSpaceDE w:val="0"/>
        <w:autoSpaceDN w:val="0"/>
        <w:adjustRightInd w:val="0"/>
        <w:spacing w:line="360" w:lineRule="exact"/>
        <w:ind w:firstLine="709"/>
        <w:jc w:val="both"/>
        <w:rPr>
          <w:sz w:val="28"/>
          <w:szCs w:val="28"/>
        </w:rPr>
      </w:pPr>
      <w:r>
        <w:rPr>
          <w:sz w:val="28"/>
          <w:szCs w:val="28"/>
        </w:rPr>
        <w:t>1.5. </w:t>
      </w:r>
      <w:r w:rsidRPr="00145843">
        <w:rPr>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45843">
        <w:rPr>
          <w:i/>
          <w:sz w:val="28"/>
          <w:szCs w:val="28"/>
        </w:rPr>
        <w:t xml:space="preserve"> </w:t>
      </w:r>
      <w:r w:rsidRPr="00145843">
        <w:rPr>
          <w:sz w:val="28"/>
          <w:szCs w:val="28"/>
        </w:rPr>
        <w:t xml:space="preserve">Единого портала при наличии технической возможности. </w:t>
      </w:r>
    </w:p>
    <w:p w:rsidR="00511B11" w:rsidRPr="00145843" w:rsidRDefault="00511B11" w:rsidP="00511B11">
      <w:pPr>
        <w:suppressAutoHyphens/>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 На информационных стендах в здании </w:t>
      </w:r>
      <w:r w:rsidR="00BE4955">
        <w:rPr>
          <w:sz w:val="28"/>
          <w:szCs w:val="28"/>
        </w:rPr>
        <w:t>Управления</w:t>
      </w:r>
      <w:r w:rsidRPr="00145843">
        <w:rPr>
          <w:sz w:val="28"/>
          <w:szCs w:val="28"/>
        </w:rPr>
        <w:t>, размещается следующая информация:</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.2.</w:t>
      </w:r>
      <w:r w:rsidRPr="00145843">
        <w:rPr>
          <w:sz w:val="28"/>
          <w:szCs w:val="28"/>
        </w:rPr>
        <w:tab/>
        <w:t>извлечения из текста административного регламента;</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.3.</w:t>
      </w:r>
      <w:r w:rsidRPr="00145843">
        <w:rPr>
          <w:sz w:val="28"/>
          <w:szCs w:val="28"/>
        </w:rPr>
        <w:tab/>
        <w:t>блок-схема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.4.</w:t>
      </w:r>
      <w:r w:rsidRPr="00145843">
        <w:rPr>
          <w:sz w:val="28"/>
          <w:szCs w:val="28"/>
        </w:rPr>
        <w:tab/>
        <w:t>перечни документов, необходимых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.5.</w:t>
      </w:r>
      <w:r w:rsidRPr="00145843">
        <w:rPr>
          <w:sz w:val="28"/>
          <w:szCs w:val="28"/>
        </w:rPr>
        <w:tab/>
        <w:t xml:space="preserve">перечень услуг, которые являются необходимыми </w:t>
      </w:r>
      <w:r w:rsidRPr="00145843">
        <w:rPr>
          <w:sz w:val="28"/>
          <w:szCs w:val="28"/>
        </w:rPr>
        <w:br/>
        <w:t>и обязательными 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.6.</w:t>
      </w:r>
      <w:r w:rsidRPr="00145843">
        <w:rPr>
          <w:sz w:val="28"/>
          <w:szCs w:val="28"/>
        </w:rPr>
        <w:tab/>
        <w:t xml:space="preserve">образцы оформления документов, необходимых </w:t>
      </w:r>
      <w:r w:rsidRPr="00145843">
        <w:rPr>
          <w:sz w:val="28"/>
          <w:szCs w:val="28"/>
        </w:rPr>
        <w:br/>
        <w:t>для предоставления муниципальной услуги, и требования к ним;</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.7.</w:t>
      </w:r>
      <w:r w:rsidRPr="00145843">
        <w:rPr>
          <w:sz w:val="28"/>
          <w:szCs w:val="28"/>
        </w:rPr>
        <w:tab/>
        <w:t>информация о местонахождении, справочных телефонах, адресе официального сайта и электронной почты, графике работы</w:t>
      </w:r>
      <w:r w:rsidRPr="00145843">
        <w:rPr>
          <w:b/>
          <w:i/>
          <w:sz w:val="28"/>
          <w:szCs w:val="28"/>
        </w:rPr>
        <w:t xml:space="preserve"> </w:t>
      </w:r>
      <w:r w:rsidR="00946B15">
        <w:rPr>
          <w:sz w:val="28"/>
          <w:szCs w:val="28"/>
        </w:rPr>
        <w:t>У</w:t>
      </w:r>
      <w:r>
        <w:rPr>
          <w:sz w:val="28"/>
          <w:szCs w:val="28"/>
        </w:rPr>
        <w:t>правлени</w:t>
      </w:r>
      <w:r w:rsidR="003B54EA">
        <w:rPr>
          <w:sz w:val="28"/>
          <w:szCs w:val="28"/>
        </w:rPr>
        <w:t>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.8.</w:t>
      </w:r>
      <w:r w:rsidRPr="00145843">
        <w:rPr>
          <w:sz w:val="28"/>
          <w:szCs w:val="28"/>
        </w:rPr>
        <w:tab/>
        <w:t xml:space="preserve">график приема заявителей должностными лицами, муниципальными служащими </w:t>
      </w:r>
      <w:r w:rsidR="00946B15">
        <w:rPr>
          <w:sz w:val="28"/>
          <w:szCs w:val="28"/>
        </w:rPr>
        <w:t>Управления</w:t>
      </w:r>
      <w:r w:rsidRPr="00145843">
        <w:rPr>
          <w:sz w:val="28"/>
          <w:szCs w:val="28"/>
        </w:rPr>
        <w:t>;</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.9.</w:t>
      </w:r>
      <w:r w:rsidRPr="00145843">
        <w:rPr>
          <w:sz w:val="28"/>
          <w:szCs w:val="28"/>
        </w:rPr>
        <w:tab/>
        <w:t>информация о сроках предоставления муниципальной услуги;</w:t>
      </w:r>
    </w:p>
    <w:p w:rsidR="00511B11" w:rsidRPr="00145843" w:rsidRDefault="00511B11" w:rsidP="00511B11">
      <w:pPr>
        <w:tabs>
          <w:tab w:val="left" w:pos="567"/>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.10. основания для отказа в приеме документов, необходимых </w:t>
      </w:r>
      <w:r w:rsidRPr="00145843">
        <w:rPr>
          <w:sz w:val="28"/>
          <w:szCs w:val="28"/>
        </w:rPr>
        <w:br/>
        <w:t>для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.11. основания для отказа в предоставлении муниципальной услуги;</w:t>
      </w:r>
    </w:p>
    <w:p w:rsidR="00511B11" w:rsidRPr="00145843" w:rsidRDefault="00511B11" w:rsidP="00511B11">
      <w:pPr>
        <w:tabs>
          <w:tab w:val="left" w:pos="993"/>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.12.</w:t>
      </w:r>
      <w:r w:rsidRPr="00145843">
        <w:rPr>
          <w:sz w:val="28"/>
          <w:szCs w:val="28"/>
        </w:rPr>
        <w:tab/>
        <w:t>порядок информирования о ходе предоставления муниципальной услуги;</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.13. порядок получения консультаций;</w:t>
      </w:r>
    </w:p>
    <w:p w:rsidR="00511B11" w:rsidRPr="00145843" w:rsidRDefault="00511B11" w:rsidP="00511B11">
      <w:pPr>
        <w:spacing w:line="360" w:lineRule="exact"/>
        <w:ind w:firstLine="709"/>
        <w:jc w:val="both"/>
        <w:rPr>
          <w:sz w:val="28"/>
          <w:szCs w:val="28"/>
        </w:rPr>
      </w:pPr>
      <w:r w:rsidRPr="00145843">
        <w:rPr>
          <w:sz w:val="28"/>
          <w:szCs w:val="28"/>
        </w:rPr>
        <w:t>1.</w:t>
      </w:r>
      <w:r>
        <w:rPr>
          <w:sz w:val="28"/>
          <w:szCs w:val="28"/>
        </w:rPr>
        <w:t>6</w:t>
      </w:r>
      <w:r w:rsidRPr="00145843">
        <w:rPr>
          <w:sz w:val="28"/>
          <w:szCs w:val="28"/>
        </w:rPr>
        <w:t xml:space="preserve">.14. порядок обжалования решений, действий (бездействия) </w:t>
      </w:r>
      <w:r w:rsidR="000A01F6">
        <w:rPr>
          <w:sz w:val="28"/>
          <w:szCs w:val="28"/>
        </w:rPr>
        <w:t>Управления</w:t>
      </w:r>
      <w:r w:rsidRPr="00145843">
        <w:rPr>
          <w:sz w:val="28"/>
          <w:szCs w:val="28"/>
        </w:rPr>
        <w:t xml:space="preserve">, должностных лиц, муниципальных служащих </w:t>
      </w:r>
      <w:r w:rsidR="00F623BC">
        <w:rPr>
          <w:sz w:val="28"/>
          <w:szCs w:val="28"/>
        </w:rPr>
        <w:t>Управления</w:t>
      </w:r>
      <w:r w:rsidRPr="00145843">
        <w:rPr>
          <w:sz w:val="28"/>
          <w:szCs w:val="28"/>
        </w:rPr>
        <w:t>;</w:t>
      </w:r>
    </w:p>
    <w:p w:rsidR="00511B11" w:rsidRDefault="00511B11" w:rsidP="00511B11">
      <w:pPr>
        <w:tabs>
          <w:tab w:val="left" w:pos="851"/>
          <w:tab w:val="left" w:pos="1134"/>
          <w:tab w:val="left" w:pos="1560"/>
        </w:tabs>
        <w:spacing w:line="360" w:lineRule="exact"/>
        <w:ind w:firstLine="709"/>
        <w:jc w:val="both"/>
        <w:rPr>
          <w:sz w:val="28"/>
          <w:szCs w:val="28"/>
        </w:rPr>
      </w:pPr>
      <w:r w:rsidRPr="00145843">
        <w:rPr>
          <w:sz w:val="28"/>
          <w:szCs w:val="28"/>
        </w:rPr>
        <w:t>1.</w:t>
      </w:r>
      <w:r>
        <w:rPr>
          <w:sz w:val="28"/>
          <w:szCs w:val="28"/>
        </w:rPr>
        <w:t>6</w:t>
      </w:r>
      <w:r w:rsidRPr="00145843">
        <w:rPr>
          <w:sz w:val="28"/>
          <w:szCs w:val="28"/>
        </w:rPr>
        <w:t>.15.</w:t>
      </w:r>
      <w:r w:rsidRPr="00145843">
        <w:rPr>
          <w:sz w:val="28"/>
          <w:szCs w:val="28"/>
        </w:rPr>
        <w:tab/>
        <w:t>иная информация необходимая для предоставления муниципальной услуги.</w:t>
      </w:r>
    </w:p>
    <w:p w:rsidR="00511B11" w:rsidRPr="00145843" w:rsidRDefault="00511B11" w:rsidP="00511B11">
      <w:pPr>
        <w:tabs>
          <w:tab w:val="left" w:pos="851"/>
          <w:tab w:val="left" w:pos="1134"/>
          <w:tab w:val="left" w:pos="1560"/>
        </w:tabs>
        <w:spacing w:line="360" w:lineRule="exact"/>
        <w:ind w:firstLine="709"/>
        <w:jc w:val="both"/>
        <w:rPr>
          <w:sz w:val="28"/>
          <w:szCs w:val="28"/>
        </w:rPr>
      </w:pPr>
    </w:p>
    <w:p w:rsidR="00511B11" w:rsidRPr="008D7FE8" w:rsidRDefault="00511B11" w:rsidP="00511B11">
      <w:pPr>
        <w:autoSpaceDE w:val="0"/>
        <w:autoSpaceDN w:val="0"/>
        <w:adjustRightInd w:val="0"/>
        <w:spacing w:line="360" w:lineRule="exact"/>
        <w:jc w:val="center"/>
        <w:outlineLvl w:val="0"/>
        <w:rPr>
          <w:b/>
          <w:color w:val="000000"/>
          <w:sz w:val="28"/>
          <w:szCs w:val="28"/>
        </w:rPr>
      </w:pPr>
      <w:r w:rsidRPr="00145843">
        <w:rPr>
          <w:b/>
          <w:color w:val="000000"/>
          <w:sz w:val="28"/>
          <w:szCs w:val="28"/>
        </w:rPr>
        <w:t>II. Стандарт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xml:space="preserve">2.1. Наименование муниципальной услуги: "Принятие решения о предоставлении земельных участков в собственность бесплатно для </w:t>
      </w:r>
      <w:r w:rsidRPr="004C0129">
        <w:rPr>
          <w:sz w:val="28"/>
          <w:szCs w:val="28"/>
        </w:rPr>
        <w:lastRenderedPageBreak/>
        <w:t xml:space="preserve">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rPr>
          <w:sz w:val="28"/>
          <w:szCs w:val="28"/>
        </w:rPr>
        <w:t>Уинского муниципального округа</w:t>
      </w:r>
      <w:r w:rsidRPr="004C0129">
        <w:rPr>
          <w:sz w:val="28"/>
          <w:szCs w:val="28"/>
        </w:rPr>
        <w:t xml:space="preserve"> </w:t>
      </w:r>
      <w:r>
        <w:rPr>
          <w:sz w:val="28"/>
          <w:szCs w:val="28"/>
        </w:rPr>
        <w:t>Пермского края</w:t>
      </w:r>
      <w:r w:rsidRPr="004C0129">
        <w:rPr>
          <w:sz w:val="28"/>
          <w:szCs w:val="28"/>
        </w:rPr>
        <w:t>.</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2.2. Органом, уполномоченным на предоставление муниципальной услуги, является </w:t>
      </w:r>
      <w:r w:rsidR="00A55743">
        <w:rPr>
          <w:sz w:val="28"/>
          <w:szCs w:val="28"/>
        </w:rPr>
        <w:t xml:space="preserve">Управления  имущественных и земельных отношений </w:t>
      </w:r>
      <w:r w:rsidR="00A55743" w:rsidRPr="00145843">
        <w:rPr>
          <w:sz w:val="28"/>
          <w:szCs w:val="28"/>
        </w:rPr>
        <w:t xml:space="preserve">администрации </w:t>
      </w:r>
      <w:r w:rsidR="00A55743">
        <w:rPr>
          <w:sz w:val="28"/>
          <w:szCs w:val="28"/>
        </w:rPr>
        <w:t>Уинского</w:t>
      </w:r>
      <w:r w:rsidR="00A55743" w:rsidRPr="00145843">
        <w:rPr>
          <w:sz w:val="28"/>
          <w:szCs w:val="28"/>
        </w:rPr>
        <w:t xml:space="preserve"> муниципального </w:t>
      </w:r>
      <w:r w:rsidR="00A55743">
        <w:rPr>
          <w:sz w:val="28"/>
          <w:szCs w:val="28"/>
        </w:rPr>
        <w:t>округа</w:t>
      </w:r>
      <w:r w:rsidRPr="000C2C19">
        <w:rPr>
          <w:sz w:val="28"/>
          <w:szCs w:val="28"/>
        </w:rPr>
        <w:t>.</w:t>
      </w:r>
    </w:p>
    <w:p w:rsidR="00511B11" w:rsidRPr="000C2C19" w:rsidRDefault="00511B11" w:rsidP="00511B11">
      <w:pPr>
        <w:tabs>
          <w:tab w:val="left" w:pos="9923"/>
        </w:tabs>
        <w:suppressAutoHyphens/>
        <w:spacing w:line="360" w:lineRule="exact"/>
        <w:ind w:firstLine="709"/>
        <w:jc w:val="both"/>
        <w:rPr>
          <w:sz w:val="28"/>
          <w:szCs w:val="28"/>
        </w:rPr>
      </w:pPr>
      <w:r>
        <w:rPr>
          <w:sz w:val="28"/>
          <w:szCs w:val="28"/>
        </w:rPr>
        <w:t xml:space="preserve">2.3. При </w:t>
      </w:r>
      <w:r w:rsidRPr="000C2C19">
        <w:rPr>
          <w:sz w:val="28"/>
          <w:szCs w:val="28"/>
        </w:rPr>
        <w:t>предоставлении муниципальной услуги орган, предоставляющий муниципальную услугу осуществляет взаимодействие с:</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Федеральной службой государственной регистрации, кадастра </w:t>
      </w:r>
      <w:r>
        <w:rPr>
          <w:sz w:val="28"/>
          <w:szCs w:val="28"/>
        </w:rPr>
        <w:br/>
      </w:r>
      <w:r w:rsidRPr="000C2C19">
        <w:rPr>
          <w:sz w:val="28"/>
          <w:szCs w:val="28"/>
        </w:rPr>
        <w:t>и картографии;</w:t>
      </w:r>
    </w:p>
    <w:p w:rsidR="00511B11" w:rsidRPr="000C2C19" w:rsidRDefault="00511B11" w:rsidP="00511B11">
      <w:pPr>
        <w:tabs>
          <w:tab w:val="left" w:pos="9923"/>
        </w:tabs>
        <w:suppressAutoHyphens/>
        <w:spacing w:line="360" w:lineRule="exact"/>
        <w:ind w:firstLine="709"/>
        <w:jc w:val="both"/>
        <w:rPr>
          <w:sz w:val="28"/>
          <w:szCs w:val="28"/>
        </w:rPr>
      </w:pPr>
      <w:r w:rsidRPr="000C2C19">
        <w:rPr>
          <w:sz w:val="28"/>
          <w:szCs w:val="28"/>
        </w:rPr>
        <w:t xml:space="preserve">отделом архитектуры </w:t>
      </w:r>
      <w:r>
        <w:rPr>
          <w:sz w:val="28"/>
          <w:szCs w:val="28"/>
        </w:rPr>
        <w:t xml:space="preserve">и градостроительства </w:t>
      </w:r>
      <w:r w:rsidRPr="000C2C19">
        <w:rPr>
          <w:sz w:val="28"/>
          <w:szCs w:val="28"/>
        </w:rPr>
        <w:t xml:space="preserve">администрации </w:t>
      </w:r>
      <w:r>
        <w:rPr>
          <w:sz w:val="28"/>
          <w:szCs w:val="28"/>
        </w:rPr>
        <w:t>Уинского</w:t>
      </w:r>
      <w:r w:rsidRPr="000C2C19">
        <w:rPr>
          <w:sz w:val="28"/>
          <w:szCs w:val="28"/>
        </w:rPr>
        <w:t xml:space="preserve"> муниципального </w:t>
      </w:r>
      <w:r w:rsidR="00FD381F">
        <w:rPr>
          <w:sz w:val="28"/>
          <w:szCs w:val="28"/>
        </w:rPr>
        <w:t>округа</w:t>
      </w:r>
      <w:r w:rsidRPr="000C2C19">
        <w:rPr>
          <w:sz w:val="28"/>
          <w:szCs w:val="28"/>
        </w:rPr>
        <w:t>.</w:t>
      </w:r>
    </w:p>
    <w:p w:rsidR="00511B11" w:rsidRPr="00A55743" w:rsidRDefault="00511B11" w:rsidP="00511B11">
      <w:pPr>
        <w:pStyle w:val="ad"/>
        <w:jc w:val="both"/>
        <w:rPr>
          <w:sz w:val="28"/>
          <w:szCs w:val="28"/>
        </w:rPr>
      </w:pPr>
      <w:r w:rsidRPr="00A55743">
        <w:rPr>
          <w:sz w:val="28"/>
          <w:szCs w:val="28"/>
        </w:rPr>
        <w:t xml:space="preserve">           2.4. Запрещается требовать от заявителя осуществление действий, необходимых  для получения муниципальной услуги и связанных с обращением в иные органы и организации.</w:t>
      </w:r>
      <w:r w:rsidRPr="00A55743">
        <w:rPr>
          <w:sz w:val="28"/>
          <w:szCs w:val="28"/>
        </w:rPr>
        <w:br/>
        <w:t xml:space="preserve">          2.5. Результатом предоставления муниципальной услуги является принятие решения о предоставлении земельных участков в границах территории, в отношении которой принято решение о развитии, или об отказе в его предоставлении с указанием причин.</w:t>
      </w:r>
      <w:r w:rsidRPr="00A55743">
        <w:rPr>
          <w:sz w:val="28"/>
          <w:szCs w:val="28"/>
        </w:rPr>
        <w:br/>
        <w:t xml:space="preserve">        2.6. Срок предоставления муниципальной услуги составляет 30 календарных дней со дня подачи документов заявителем.</w:t>
      </w:r>
    </w:p>
    <w:p w:rsidR="00511B11" w:rsidRPr="004C0129" w:rsidRDefault="00511B11" w:rsidP="00511B11">
      <w:pPr>
        <w:ind w:firstLine="567"/>
        <w:jc w:val="both"/>
        <w:rPr>
          <w:sz w:val="28"/>
          <w:szCs w:val="28"/>
        </w:rPr>
      </w:pPr>
      <w:r w:rsidRPr="004C0129">
        <w:rPr>
          <w:sz w:val="28"/>
          <w:szCs w:val="28"/>
        </w:rPr>
        <w:t>2.7. Перечень нормативно-правовых актов, регулирующих отношения, возникающие в связи с предоставлением муниципальной услуги:</w:t>
      </w:r>
    </w:p>
    <w:p w:rsidR="00511B11" w:rsidRPr="004C0129" w:rsidRDefault="00511B11" w:rsidP="00511B11">
      <w:pPr>
        <w:ind w:firstLine="709"/>
        <w:jc w:val="both"/>
        <w:rPr>
          <w:sz w:val="28"/>
          <w:szCs w:val="28"/>
        </w:rPr>
      </w:pPr>
      <w:r w:rsidRPr="004C0129">
        <w:rPr>
          <w:sz w:val="28"/>
          <w:szCs w:val="28"/>
        </w:rPr>
        <w:t xml:space="preserve">- </w:t>
      </w:r>
      <w:hyperlink r:id="rId11" w:history="1">
        <w:r w:rsidRPr="004C0129">
          <w:rPr>
            <w:sz w:val="28"/>
            <w:szCs w:val="28"/>
          </w:rPr>
          <w:t>Конституция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2" w:history="1">
        <w:r w:rsidRPr="004C0129">
          <w:rPr>
            <w:sz w:val="28"/>
            <w:szCs w:val="28"/>
          </w:rPr>
          <w:t>Гражданский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3" w:history="1">
        <w:r w:rsidRPr="004C0129">
          <w:rPr>
            <w:sz w:val="28"/>
            <w:szCs w:val="28"/>
          </w:rPr>
          <w:t>Земельный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4" w:history="1">
        <w:r w:rsidRPr="004C0129">
          <w:rPr>
            <w:sz w:val="28"/>
            <w:szCs w:val="28"/>
          </w:rPr>
          <w:t>Градостроительный кодекс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5" w:history="1">
        <w:r w:rsidRPr="004C0129">
          <w:rPr>
            <w:sz w:val="28"/>
            <w:szCs w:val="28"/>
          </w:rPr>
          <w:t>Федеральный закон от 25.10.2001 N 137-ФЗ "О введении в действие Земельного кодекса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6" w:history="1">
        <w:r w:rsidRPr="004C0129">
          <w:rPr>
            <w:sz w:val="28"/>
            <w:szCs w:val="28"/>
          </w:rPr>
          <w:t>Федеральный закон от 18.12.2006 N 232-ФЗ "О внесении изменений в Градостроительный кодекс Российской Федерации и отдельные законодательные акты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7" w:history="1">
        <w:r w:rsidRPr="004C0129">
          <w:rPr>
            <w:sz w:val="28"/>
            <w:szCs w:val="28"/>
          </w:rPr>
          <w:t>Федеральный закон от 21.07.1997 N 122-ФЗ "О государственной регистрации прав на недвижимое имущество и сделок с ним"</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8" w:history="1">
        <w:r w:rsidRPr="004C0129">
          <w:rPr>
            <w:sz w:val="28"/>
            <w:szCs w:val="28"/>
          </w:rPr>
          <w:t>Федеральный закон от 06.10.2003 N 131-ФЗ "Об общих принципах организации местного самоуправления в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19" w:history="1">
        <w:r w:rsidRPr="004C0129">
          <w:rPr>
            <w:sz w:val="28"/>
            <w:szCs w:val="28"/>
          </w:rPr>
          <w:t>Федеральный закон от 02.05.2006 N 59-ФЗ "О порядке рассмотрения обращений граждан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20" w:history="1">
        <w:r w:rsidRPr="004C0129">
          <w:rPr>
            <w:sz w:val="28"/>
            <w:szCs w:val="28"/>
          </w:rPr>
          <w:t>Федеральный закон от 27.07.2010 N 210-ФЗ "Об организации предоставления государственных и муниципальных услуг"</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w:t>
      </w:r>
      <w:hyperlink r:id="rId21" w:history="1">
        <w:r w:rsidRPr="004C0129">
          <w:rPr>
            <w:sz w:val="28"/>
            <w:szCs w:val="28"/>
          </w:rPr>
          <w:t xml:space="preserve">Устав </w:t>
        </w:r>
        <w:r>
          <w:rPr>
            <w:sz w:val="28"/>
            <w:szCs w:val="28"/>
          </w:rPr>
          <w:t>Уинского</w:t>
        </w:r>
      </w:hyperlink>
      <w:r w:rsidRPr="004C0129">
        <w:rPr>
          <w:sz w:val="28"/>
          <w:szCs w:val="28"/>
        </w:rPr>
        <w:t xml:space="preserve"> </w:t>
      </w:r>
      <w:r w:rsidR="00026674">
        <w:rPr>
          <w:sz w:val="28"/>
          <w:szCs w:val="28"/>
        </w:rPr>
        <w:t>муниципального округа</w:t>
      </w:r>
      <w:r w:rsidRPr="004C0129">
        <w:rPr>
          <w:sz w:val="28"/>
          <w:szCs w:val="28"/>
        </w:rPr>
        <w:t>;</w:t>
      </w:r>
    </w:p>
    <w:p w:rsidR="00511B11" w:rsidRPr="004C0129" w:rsidRDefault="00511B11" w:rsidP="00511B11">
      <w:pPr>
        <w:ind w:firstLine="709"/>
        <w:jc w:val="both"/>
        <w:rPr>
          <w:sz w:val="28"/>
          <w:szCs w:val="28"/>
        </w:rPr>
      </w:pPr>
      <w:r w:rsidRPr="004C0129">
        <w:rPr>
          <w:sz w:val="28"/>
          <w:szCs w:val="28"/>
        </w:rPr>
        <w:t>- настоящий Административный регламент;</w:t>
      </w:r>
    </w:p>
    <w:p w:rsidR="00511B11" w:rsidRPr="004C0129" w:rsidRDefault="00511B11" w:rsidP="00511B11">
      <w:pPr>
        <w:ind w:firstLine="709"/>
        <w:jc w:val="both"/>
        <w:rPr>
          <w:sz w:val="28"/>
          <w:szCs w:val="28"/>
        </w:rPr>
      </w:pPr>
      <w:r w:rsidRPr="004C0129">
        <w:rPr>
          <w:sz w:val="28"/>
          <w:szCs w:val="28"/>
        </w:rPr>
        <w:t>- иные нормативные правовые акты.</w:t>
      </w:r>
    </w:p>
    <w:p w:rsidR="00511B11" w:rsidRPr="004C0129" w:rsidRDefault="00511B11" w:rsidP="00511B11">
      <w:pPr>
        <w:ind w:firstLine="709"/>
        <w:jc w:val="both"/>
        <w:rPr>
          <w:sz w:val="28"/>
          <w:szCs w:val="28"/>
        </w:rPr>
      </w:pPr>
      <w:r w:rsidRPr="004C0129">
        <w:rPr>
          <w:sz w:val="28"/>
          <w:szCs w:val="28"/>
        </w:rPr>
        <w:lastRenderedPageBreak/>
        <w:t>2.8. Исчерпывающий перечень документов,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2.8.1. Исчерпывающий перечень документов, предоставляемых заявителем,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заявление, составленное по форме согласно приложению N 1 к настоящему Административному регламенту;</w:t>
      </w:r>
    </w:p>
    <w:p w:rsidR="00511B11" w:rsidRPr="004C0129" w:rsidRDefault="00511B11" w:rsidP="00511B11">
      <w:pPr>
        <w:ind w:firstLine="709"/>
        <w:jc w:val="both"/>
        <w:rPr>
          <w:sz w:val="28"/>
          <w:szCs w:val="28"/>
        </w:rPr>
      </w:pPr>
      <w:r w:rsidRPr="004C0129">
        <w:rPr>
          <w:sz w:val="28"/>
          <w:szCs w:val="28"/>
        </w:rPr>
        <w:t>- документ, удостоверяющий личность заявителя;</w:t>
      </w:r>
    </w:p>
    <w:p w:rsidR="00511B11" w:rsidRPr="004C0129" w:rsidRDefault="00511B11" w:rsidP="00511B11">
      <w:pPr>
        <w:ind w:firstLine="709"/>
        <w:jc w:val="both"/>
        <w:rPr>
          <w:sz w:val="28"/>
          <w:szCs w:val="28"/>
        </w:rPr>
      </w:pPr>
      <w:r>
        <w:rPr>
          <w:sz w:val="28"/>
          <w:szCs w:val="28"/>
        </w:rPr>
        <w:t xml:space="preserve">- </w:t>
      </w:r>
      <w:r w:rsidRPr="004C0129">
        <w:rPr>
          <w:sz w:val="28"/>
          <w:szCs w:val="28"/>
        </w:rPr>
        <w:t>документ, подтверждающий правомочия представлять интересы заявителя.</w:t>
      </w:r>
      <w:r w:rsidRPr="004C0129">
        <w:rPr>
          <w:sz w:val="28"/>
          <w:szCs w:val="28"/>
        </w:rPr>
        <w:br/>
      </w:r>
      <w:r>
        <w:rPr>
          <w:sz w:val="28"/>
          <w:szCs w:val="28"/>
        </w:rPr>
        <w:t xml:space="preserve">            </w:t>
      </w:r>
      <w:r w:rsidRPr="004C0129">
        <w:rPr>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11B11" w:rsidRPr="004C0129" w:rsidRDefault="00511B11" w:rsidP="00511B11">
      <w:pPr>
        <w:ind w:firstLine="709"/>
        <w:jc w:val="both"/>
        <w:rPr>
          <w:sz w:val="28"/>
          <w:szCs w:val="28"/>
        </w:rPr>
      </w:pPr>
      <w:r w:rsidRPr="004C0129">
        <w:rPr>
          <w:sz w:val="28"/>
          <w:szCs w:val="28"/>
        </w:rPr>
        <w:t>2.8.2. Исчерпывающий перечень документов, необходимых для предоставления муниципальной услуги, которые находятся в распоряжении организации, принимающей участие в предоставлении муниципальной услуги:</w:t>
      </w:r>
    </w:p>
    <w:p w:rsidR="00511B11" w:rsidRPr="004C0129" w:rsidRDefault="00511B11" w:rsidP="00511B11">
      <w:pPr>
        <w:ind w:firstLine="709"/>
        <w:jc w:val="both"/>
        <w:rPr>
          <w:sz w:val="28"/>
          <w:szCs w:val="28"/>
        </w:rPr>
      </w:pPr>
      <w:r w:rsidRPr="004C0129">
        <w:rPr>
          <w:sz w:val="28"/>
          <w:szCs w:val="28"/>
        </w:rPr>
        <w:t>1) выписка из Единого государственного реестра прав на недвижимое имущество и сделок с ним о правах на приобретенные жилые помещения в соответствии с условиями заключенного с заявителем договора о развитии застроенной территории;</w:t>
      </w:r>
    </w:p>
    <w:p w:rsidR="00511B11" w:rsidRPr="004C0129" w:rsidRDefault="00511B11" w:rsidP="00511B11">
      <w:pPr>
        <w:ind w:firstLine="709"/>
        <w:jc w:val="both"/>
        <w:rPr>
          <w:sz w:val="28"/>
          <w:szCs w:val="28"/>
        </w:rPr>
      </w:pPr>
      <w:r w:rsidRPr="004C0129">
        <w:rPr>
          <w:sz w:val="28"/>
          <w:szCs w:val="28"/>
        </w:rPr>
        <w:t>2) проект планировки и проект межевания застроенной территории;</w:t>
      </w:r>
    </w:p>
    <w:p w:rsidR="00511B11" w:rsidRPr="004C0129" w:rsidRDefault="00511B11" w:rsidP="00511B11">
      <w:pPr>
        <w:ind w:firstLine="709"/>
        <w:jc w:val="both"/>
        <w:rPr>
          <w:sz w:val="28"/>
          <w:szCs w:val="28"/>
        </w:rPr>
      </w:pPr>
      <w:r w:rsidRPr="004C0129">
        <w:rPr>
          <w:sz w:val="28"/>
          <w:szCs w:val="28"/>
        </w:rPr>
        <w:t>3) договор о развитии застроенной территории;</w:t>
      </w:r>
    </w:p>
    <w:p w:rsidR="00511B11" w:rsidRPr="004C0129" w:rsidRDefault="00511B11" w:rsidP="00511B11">
      <w:pPr>
        <w:ind w:firstLine="709"/>
        <w:jc w:val="both"/>
        <w:rPr>
          <w:sz w:val="28"/>
          <w:szCs w:val="28"/>
        </w:rPr>
      </w:pPr>
      <w:r w:rsidRPr="004C0129">
        <w:rPr>
          <w:sz w:val="28"/>
          <w:szCs w:val="28"/>
        </w:rPr>
        <w:t xml:space="preserve">4) постановление о предварительном согласовании предоставления земельного участка. В подтверждение исполнения своих обязанностей по заключенному с администрацией </w:t>
      </w:r>
      <w:r w:rsidR="004E6476">
        <w:rPr>
          <w:sz w:val="28"/>
          <w:szCs w:val="28"/>
        </w:rPr>
        <w:t>округ</w:t>
      </w:r>
      <w:r w:rsidRPr="004C0129">
        <w:rPr>
          <w:sz w:val="28"/>
          <w:szCs w:val="28"/>
        </w:rPr>
        <w:t>а договору о развитии застроенной территории заявитель имеет право предоставить дополнительные документы.</w:t>
      </w:r>
    </w:p>
    <w:p w:rsidR="00511B11" w:rsidRPr="004C0129" w:rsidRDefault="00511B11" w:rsidP="00511B11">
      <w:pPr>
        <w:ind w:firstLine="851"/>
        <w:jc w:val="both"/>
        <w:rPr>
          <w:sz w:val="28"/>
          <w:szCs w:val="28"/>
        </w:rPr>
      </w:pPr>
      <w:r w:rsidRPr="004C0129">
        <w:rPr>
          <w:sz w:val="28"/>
          <w:szCs w:val="28"/>
        </w:rPr>
        <w:t>2.9. Юридическое лицо, обратившееся с заявлением, несет ответственность в соответствии с законодательством Российской Федерации за достоверность сведений, содержащихся в представленных им документах.</w:t>
      </w:r>
    </w:p>
    <w:p w:rsidR="00511B11" w:rsidRPr="004C0129" w:rsidRDefault="00511B11" w:rsidP="00511B11">
      <w:pPr>
        <w:ind w:firstLine="851"/>
        <w:jc w:val="both"/>
        <w:rPr>
          <w:sz w:val="28"/>
          <w:szCs w:val="28"/>
        </w:rPr>
      </w:pPr>
      <w:r w:rsidRPr="004C0129">
        <w:rPr>
          <w:sz w:val="28"/>
          <w:szCs w:val="28"/>
        </w:rPr>
        <w:t>2.10. Исчерпывающий перечень оснований для отказа в приеме документов, необходимых для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заявление подано лицом, не уполномоченным совершать такого рода действия;</w:t>
      </w:r>
    </w:p>
    <w:p w:rsidR="00511B11" w:rsidRPr="004C0129" w:rsidRDefault="00511B11" w:rsidP="00511B11">
      <w:pPr>
        <w:jc w:val="both"/>
        <w:rPr>
          <w:sz w:val="28"/>
          <w:szCs w:val="28"/>
        </w:rPr>
      </w:pPr>
      <w:r w:rsidRPr="004C0129">
        <w:rPr>
          <w:sz w:val="28"/>
          <w:szCs w:val="28"/>
        </w:rPr>
        <w:t xml:space="preserve">- не представлены в полном объеме документы, определенные пунктом </w:t>
      </w:r>
      <w:r>
        <w:rPr>
          <w:sz w:val="28"/>
          <w:szCs w:val="28"/>
        </w:rPr>
        <w:t xml:space="preserve"> </w:t>
      </w:r>
      <w:r w:rsidRPr="004C0129">
        <w:rPr>
          <w:sz w:val="28"/>
          <w:szCs w:val="28"/>
        </w:rPr>
        <w:t>2.8.1 настоящего Административного регламента;</w:t>
      </w:r>
    </w:p>
    <w:p w:rsidR="00511B11" w:rsidRPr="004C0129" w:rsidRDefault="00511B11" w:rsidP="00511B11">
      <w:pPr>
        <w:ind w:firstLine="709"/>
        <w:jc w:val="both"/>
        <w:rPr>
          <w:sz w:val="28"/>
          <w:szCs w:val="28"/>
        </w:rPr>
      </w:pPr>
      <w:r w:rsidRPr="004C0129">
        <w:rPr>
          <w:sz w:val="28"/>
          <w:szCs w:val="28"/>
        </w:rPr>
        <w:t xml:space="preserve">- представленные заявителем документы имеют серьезные повреждения, </w:t>
      </w:r>
    </w:p>
    <w:p w:rsidR="00511B11" w:rsidRPr="004C0129" w:rsidRDefault="00511B11" w:rsidP="00511B11">
      <w:pPr>
        <w:jc w:val="both"/>
        <w:rPr>
          <w:sz w:val="28"/>
          <w:szCs w:val="28"/>
        </w:rPr>
      </w:pPr>
      <w:r w:rsidRPr="004C0129">
        <w:rPr>
          <w:sz w:val="28"/>
          <w:szCs w:val="28"/>
        </w:rPr>
        <w:lastRenderedPageBreak/>
        <w:t>наличие которых не позволяет однозначно истолковать их содержание, имеются подчистки, приписки, зачеркнутые слова и иные неоговоренные исправления;</w:t>
      </w:r>
    </w:p>
    <w:p w:rsidR="00511B11" w:rsidRPr="004C0129" w:rsidRDefault="00511B11" w:rsidP="00511B11">
      <w:pPr>
        <w:ind w:firstLine="709"/>
        <w:jc w:val="both"/>
        <w:rPr>
          <w:sz w:val="28"/>
          <w:szCs w:val="28"/>
        </w:rPr>
      </w:pPr>
      <w:r w:rsidRPr="004C0129">
        <w:rPr>
          <w:sz w:val="28"/>
          <w:szCs w:val="28"/>
        </w:rPr>
        <w:t>- документы исполнены карандашом;</w:t>
      </w:r>
    </w:p>
    <w:p w:rsidR="00511B11" w:rsidRPr="004C0129" w:rsidRDefault="00511B11" w:rsidP="00511B11">
      <w:pPr>
        <w:ind w:firstLine="709"/>
        <w:jc w:val="both"/>
        <w:rPr>
          <w:sz w:val="28"/>
          <w:szCs w:val="28"/>
        </w:rPr>
      </w:pPr>
      <w:r w:rsidRPr="004C0129">
        <w:rPr>
          <w:sz w:val="28"/>
          <w:szCs w:val="28"/>
        </w:rPr>
        <w:t>- представленные документы не поддаются прочтению;</w:t>
      </w:r>
    </w:p>
    <w:p w:rsidR="00511B11" w:rsidRPr="004C0129" w:rsidRDefault="00511B11" w:rsidP="00511B11">
      <w:pPr>
        <w:ind w:firstLine="709"/>
        <w:jc w:val="both"/>
        <w:rPr>
          <w:sz w:val="28"/>
          <w:szCs w:val="28"/>
        </w:rPr>
      </w:pPr>
      <w:r w:rsidRPr="004C0129">
        <w:rPr>
          <w:sz w:val="28"/>
          <w:szCs w:val="28"/>
        </w:rPr>
        <w:t>- предоставленные документы составлены на иностранном языке без надлежащим образом заверенного перевода на русский язык.</w:t>
      </w:r>
    </w:p>
    <w:p w:rsidR="00511B11" w:rsidRPr="004C0129" w:rsidRDefault="00511B11" w:rsidP="00511B11">
      <w:pPr>
        <w:ind w:firstLine="567"/>
        <w:jc w:val="both"/>
        <w:rPr>
          <w:sz w:val="28"/>
          <w:szCs w:val="28"/>
        </w:rPr>
      </w:pPr>
      <w:r w:rsidRPr="004C0129">
        <w:rPr>
          <w:sz w:val="28"/>
          <w:szCs w:val="28"/>
        </w:rPr>
        <w:t>2.11. Исчерпывающий перечень оснований для приостановления или отказа в предоставлении муниципальной услуги.</w:t>
      </w:r>
    </w:p>
    <w:p w:rsidR="00511B11" w:rsidRPr="004C0129" w:rsidRDefault="00511B11" w:rsidP="00511B11">
      <w:pPr>
        <w:ind w:firstLine="567"/>
        <w:jc w:val="both"/>
        <w:rPr>
          <w:sz w:val="28"/>
          <w:szCs w:val="28"/>
        </w:rPr>
      </w:pPr>
      <w:r w:rsidRPr="004C0129">
        <w:rPr>
          <w:sz w:val="28"/>
          <w:szCs w:val="28"/>
        </w:rPr>
        <w:t>2.11.1. Основания для приостановления муниципальной услуги не предусмотрены.</w:t>
      </w:r>
    </w:p>
    <w:p w:rsidR="00511B11" w:rsidRPr="004C0129" w:rsidRDefault="00511B11" w:rsidP="00511B11">
      <w:pPr>
        <w:ind w:firstLine="567"/>
        <w:jc w:val="both"/>
        <w:rPr>
          <w:sz w:val="28"/>
          <w:szCs w:val="28"/>
        </w:rPr>
      </w:pPr>
      <w:r w:rsidRPr="004C0129">
        <w:rPr>
          <w:sz w:val="28"/>
          <w:szCs w:val="28"/>
        </w:rPr>
        <w:t>2.11.2. Перечень оснований для отказа в предоставлении муниципальной услуги:</w:t>
      </w:r>
    </w:p>
    <w:p w:rsidR="00511B11" w:rsidRPr="004C0129" w:rsidRDefault="00511B11" w:rsidP="00511B11">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пунктом 3 части 3 статьи 46.2 </w:t>
      </w:r>
      <w:hyperlink r:id="rId22" w:history="1">
        <w:r w:rsidRPr="004C0129">
          <w:rPr>
            <w:sz w:val="28"/>
            <w:szCs w:val="28"/>
          </w:rPr>
          <w:t>Градостроительного кодекса Российской Федерации</w:t>
        </w:r>
      </w:hyperlink>
      <w:r w:rsidRPr="004C0129">
        <w:rPr>
          <w:sz w:val="28"/>
          <w:szCs w:val="28"/>
        </w:rPr>
        <w:t>;</w:t>
      </w:r>
    </w:p>
    <w:p w:rsidR="00511B11" w:rsidRPr="004C0129" w:rsidRDefault="00511B11" w:rsidP="00511B11">
      <w:pPr>
        <w:ind w:firstLine="709"/>
        <w:jc w:val="both"/>
        <w:rPr>
          <w:sz w:val="28"/>
          <w:szCs w:val="28"/>
        </w:rPr>
      </w:pPr>
      <w:r w:rsidRPr="004C0129">
        <w:rPr>
          <w:sz w:val="28"/>
          <w:szCs w:val="28"/>
        </w:rPr>
        <w:t xml:space="preserve">- неисполнение заявителем обязанностей, предусмотренных договором о развитии застроенной территории в соответствии с пунктами 4, 5 части 3 статьи 46.2 </w:t>
      </w:r>
      <w:hyperlink r:id="rId23" w:history="1">
        <w:r w:rsidRPr="004C0129">
          <w:rPr>
            <w:sz w:val="28"/>
            <w:szCs w:val="28"/>
          </w:rPr>
          <w:t>Градостроительного кодекса Российской Федерации</w:t>
        </w:r>
      </w:hyperlink>
      <w:r w:rsidRPr="004C0129">
        <w:rPr>
          <w:sz w:val="28"/>
          <w:szCs w:val="28"/>
        </w:rPr>
        <w:t xml:space="preserve"> (если договором о развитии застроенной территории не предусмотрено иное).</w:t>
      </w:r>
    </w:p>
    <w:p w:rsidR="00511B11" w:rsidRPr="004C0129" w:rsidRDefault="00511B11" w:rsidP="00511B11">
      <w:pPr>
        <w:ind w:firstLine="567"/>
        <w:jc w:val="both"/>
        <w:rPr>
          <w:sz w:val="28"/>
          <w:szCs w:val="28"/>
        </w:rPr>
      </w:pPr>
      <w:r w:rsidRPr="004C0129">
        <w:rPr>
          <w:sz w:val="28"/>
          <w:szCs w:val="28"/>
        </w:rPr>
        <w:t>2.12. Предоставление муниципальной услуги осуществляется бесплатно.</w:t>
      </w:r>
    </w:p>
    <w:p w:rsidR="00511B11" w:rsidRPr="004C0129" w:rsidRDefault="00511B11" w:rsidP="00511B11">
      <w:pPr>
        <w:ind w:firstLine="567"/>
        <w:jc w:val="both"/>
        <w:rPr>
          <w:sz w:val="28"/>
          <w:szCs w:val="28"/>
        </w:rPr>
      </w:pPr>
      <w:r w:rsidRPr="004C0129">
        <w:rPr>
          <w:sz w:val="28"/>
          <w:szCs w:val="28"/>
        </w:rPr>
        <w:t>2.13. Прием заявителей, в том числе инвалидов, относящихся к маломобильным группам населения, с заявлением о предоставлении муниципальной услуги осуществляется уполномоченным органом по адресу администрации района   в режиме работы орга</w:t>
      </w:r>
      <w:r>
        <w:rPr>
          <w:sz w:val="28"/>
          <w:szCs w:val="28"/>
        </w:rPr>
        <w:t xml:space="preserve">на предоставления муниципальной </w:t>
      </w:r>
      <w:r w:rsidRPr="004C0129">
        <w:rPr>
          <w:sz w:val="28"/>
          <w:szCs w:val="28"/>
        </w:rPr>
        <w:t>услуги.</w:t>
      </w:r>
      <w:r>
        <w:rPr>
          <w:sz w:val="28"/>
          <w:szCs w:val="28"/>
        </w:rPr>
        <w:t xml:space="preserve"> </w:t>
      </w:r>
      <w:r w:rsidRPr="004C0129">
        <w:rPr>
          <w:sz w:val="28"/>
          <w:szCs w:val="28"/>
        </w:rPr>
        <w:t>Время ожидания заявителя при подаче заявления о предоставлении муниципальной услуги и получении результата - 15 минут в порядке очереди. Срок регистрации запроса заявителя, в том числе в электронной форме, - 5 минут.</w:t>
      </w:r>
    </w:p>
    <w:p w:rsidR="00511B11" w:rsidRPr="004C0129" w:rsidRDefault="00511B11" w:rsidP="00511B11">
      <w:pPr>
        <w:ind w:firstLine="567"/>
        <w:jc w:val="both"/>
        <w:rPr>
          <w:sz w:val="28"/>
          <w:szCs w:val="28"/>
        </w:rPr>
      </w:pPr>
      <w:r w:rsidRPr="004C0129">
        <w:rPr>
          <w:sz w:val="28"/>
          <w:szCs w:val="28"/>
        </w:rPr>
        <w:t>2.14. Требования к помещениям, в которых предоставляется муниципальная услуга.</w:t>
      </w:r>
    </w:p>
    <w:p w:rsidR="00511B11" w:rsidRPr="004C0129" w:rsidRDefault="00511B11" w:rsidP="00511B11">
      <w:pPr>
        <w:ind w:firstLine="567"/>
        <w:jc w:val="both"/>
        <w:rPr>
          <w:sz w:val="28"/>
          <w:szCs w:val="28"/>
        </w:rPr>
      </w:pPr>
      <w:r w:rsidRPr="004C0129">
        <w:rPr>
          <w:sz w:val="28"/>
          <w:szCs w:val="28"/>
        </w:rPr>
        <w:t>2.14.1. В органе предоставления муниципальной услуги прием заявителей осуществляется уполномоченным органом. Здания органа предоставления и уполномоченного органа размещены с соблюдением условий пешеходной доступности от остановок общественного транспорта. На территории, прилегающей к ним, оборудуются места для пар</w:t>
      </w:r>
      <w:r>
        <w:rPr>
          <w:sz w:val="28"/>
          <w:szCs w:val="28"/>
        </w:rPr>
        <w:t xml:space="preserve">ковки автотранспортных средств. </w:t>
      </w:r>
      <w:r w:rsidRPr="004C0129">
        <w:rPr>
          <w:sz w:val="28"/>
          <w:szCs w:val="28"/>
        </w:rPr>
        <w:t>Прием инвалидов с ограниченным передвижением (маломобильных) осуществляется в помещении управления по работе с обращениями граждан администрации района, где для комфортного пребывания инвалидов (включая инвалидов, использующих кресла-коляски и собак-проводников) оборудованы: зал обслуживания, туалет, предназначенный для инвалидов. Перед зданием управления по работе с обращениями граждан имеются места для парковки автотранспортных средств, в том числе места для специальных автотранспортных средств инвалидов.</w:t>
      </w:r>
    </w:p>
    <w:p w:rsidR="00511B11" w:rsidRPr="004C0129" w:rsidRDefault="00511B11" w:rsidP="00511B11">
      <w:pPr>
        <w:ind w:firstLine="567"/>
        <w:jc w:val="both"/>
        <w:rPr>
          <w:sz w:val="28"/>
          <w:szCs w:val="28"/>
        </w:rPr>
      </w:pPr>
      <w:r w:rsidRPr="004C0129">
        <w:rPr>
          <w:sz w:val="28"/>
          <w:szCs w:val="28"/>
        </w:rPr>
        <w:lastRenderedPageBreak/>
        <w:t>2.14.2. При обращении инвалида за получением муниципальной услуги (включая инвалидов, использующих кресла-коляски и соб</w:t>
      </w:r>
      <w:r>
        <w:rPr>
          <w:sz w:val="28"/>
          <w:szCs w:val="28"/>
        </w:rPr>
        <w:t xml:space="preserve">ак-проводников) обеспечивается: </w:t>
      </w:r>
      <w:r w:rsidRPr="004C0129">
        <w:rPr>
          <w:sz w:val="28"/>
          <w:szCs w:val="28"/>
        </w:rPr>
        <w:t>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w:t>
      </w:r>
      <w:r>
        <w:rPr>
          <w:sz w:val="28"/>
          <w:szCs w:val="28"/>
        </w:rPr>
        <w:t xml:space="preserve">твенных за работу с инвалидами; </w:t>
      </w:r>
      <w:r w:rsidRPr="004C0129">
        <w:rPr>
          <w:sz w:val="28"/>
          <w:szCs w:val="28"/>
        </w:rPr>
        <w:t>содействие инвалидам при входе в здание уполномоченного органа и выходе из него:</w:t>
      </w:r>
    </w:p>
    <w:p w:rsidR="00511B11" w:rsidRPr="004C0129" w:rsidRDefault="00511B11" w:rsidP="00511B11">
      <w:pPr>
        <w:ind w:firstLine="709"/>
        <w:jc w:val="both"/>
        <w:rPr>
          <w:sz w:val="28"/>
          <w:szCs w:val="28"/>
        </w:rPr>
      </w:pPr>
      <w:r w:rsidRPr="004C0129">
        <w:rPr>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511B11" w:rsidRPr="004C0129" w:rsidRDefault="00511B11" w:rsidP="00511B11">
      <w:pPr>
        <w:ind w:firstLine="709"/>
        <w:jc w:val="both"/>
        <w:rPr>
          <w:sz w:val="28"/>
          <w:szCs w:val="28"/>
        </w:rPr>
      </w:pPr>
      <w:r w:rsidRPr="004C0129">
        <w:rPr>
          <w:sz w:val="28"/>
          <w:szCs w:val="28"/>
        </w:rP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511B11" w:rsidRPr="004C0129" w:rsidRDefault="00511B11" w:rsidP="00511B11">
      <w:pPr>
        <w:ind w:firstLine="709"/>
        <w:jc w:val="both"/>
        <w:rPr>
          <w:sz w:val="28"/>
          <w:szCs w:val="28"/>
        </w:rPr>
      </w:pPr>
      <w:r w:rsidRPr="004C012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11B11" w:rsidRPr="004C0129" w:rsidRDefault="00511B11" w:rsidP="00511B11">
      <w:pPr>
        <w:ind w:firstLine="709"/>
        <w:jc w:val="both"/>
        <w:rPr>
          <w:sz w:val="28"/>
          <w:szCs w:val="28"/>
        </w:rPr>
      </w:pPr>
      <w:r w:rsidRPr="004C0129">
        <w:rPr>
          <w:sz w:val="28"/>
          <w:szCs w:val="28"/>
        </w:rPr>
        <w:t>- доступ к помещению, в котором предоставляется услуга, собаки-проводника при наличии документа, подтверждающего ее специальное обучение;</w:t>
      </w:r>
      <w:r w:rsidRPr="004C0129">
        <w:rPr>
          <w:sz w:val="28"/>
          <w:szCs w:val="28"/>
        </w:rPr>
        <w:br/>
        <w:t>возможность самостоятельного передвижения инвалидов, в том числе передвигающихся в кресле-коляске, в целях доступа к месту предоставления услуги, в том числе с помощью специалиста, ответственного за работу с инвалидами;</w:t>
      </w:r>
      <w:r w:rsidRPr="004C0129">
        <w:rPr>
          <w:sz w:val="28"/>
          <w:szCs w:val="28"/>
        </w:rPr>
        <w:br/>
        <w:t>оказание помощи инвалидам в преодолении барьеров, мешающих получению ими муниципальной услуги наравне с другими лицами.</w:t>
      </w:r>
    </w:p>
    <w:p w:rsidR="00511B11" w:rsidRPr="004C0129" w:rsidRDefault="00511B11" w:rsidP="00511B11">
      <w:pPr>
        <w:ind w:firstLine="567"/>
        <w:jc w:val="both"/>
        <w:rPr>
          <w:sz w:val="28"/>
          <w:szCs w:val="28"/>
        </w:rPr>
      </w:pPr>
      <w:r w:rsidRPr="004C0129">
        <w:rPr>
          <w:sz w:val="28"/>
          <w:szCs w:val="28"/>
        </w:rPr>
        <w:t>2.15. Показатели доступности и качества муниципальной услуги.</w:t>
      </w:r>
    </w:p>
    <w:p w:rsidR="00511B11" w:rsidRPr="004C0129" w:rsidRDefault="00511B11" w:rsidP="00511B11">
      <w:pPr>
        <w:ind w:firstLine="567"/>
        <w:jc w:val="both"/>
        <w:rPr>
          <w:sz w:val="28"/>
          <w:szCs w:val="28"/>
        </w:rPr>
      </w:pPr>
      <w:r w:rsidRPr="004C0129">
        <w:rPr>
          <w:sz w:val="28"/>
          <w:szCs w:val="28"/>
        </w:rPr>
        <w:t>2.15.1. Качественными показателями доступности муниципальной услуги являются:</w:t>
      </w:r>
    </w:p>
    <w:p w:rsidR="00511B11" w:rsidRPr="004C0129" w:rsidRDefault="00511B11" w:rsidP="00511B11">
      <w:pPr>
        <w:ind w:firstLine="709"/>
        <w:jc w:val="both"/>
        <w:rPr>
          <w:sz w:val="28"/>
          <w:szCs w:val="28"/>
        </w:rPr>
      </w:pPr>
      <w:r w:rsidRPr="004C0129">
        <w:rPr>
          <w:sz w:val="28"/>
          <w:szCs w:val="28"/>
        </w:rPr>
        <w:t>- простота и ясность изложения информационных документов;</w:t>
      </w:r>
    </w:p>
    <w:p w:rsidR="00511B11" w:rsidRPr="004C0129" w:rsidRDefault="00511B11" w:rsidP="00511B11">
      <w:pPr>
        <w:ind w:firstLine="709"/>
        <w:jc w:val="both"/>
        <w:rPr>
          <w:sz w:val="28"/>
          <w:szCs w:val="28"/>
        </w:rPr>
      </w:pPr>
      <w:r w:rsidRPr="004C0129">
        <w:rPr>
          <w:sz w:val="28"/>
          <w:szCs w:val="28"/>
        </w:rPr>
        <w:t>- наличие различных каналов получения муниципальной услуги;</w:t>
      </w:r>
    </w:p>
    <w:p w:rsidR="00511B11" w:rsidRPr="004C0129" w:rsidRDefault="00511B11" w:rsidP="00511B11">
      <w:pPr>
        <w:ind w:firstLine="709"/>
        <w:jc w:val="both"/>
        <w:rPr>
          <w:sz w:val="28"/>
          <w:szCs w:val="28"/>
        </w:rPr>
      </w:pPr>
      <w:r w:rsidRPr="004C0129">
        <w:rPr>
          <w:sz w:val="28"/>
          <w:szCs w:val="28"/>
        </w:rPr>
        <w:t>- достоверность предоставляемой информации.</w:t>
      </w:r>
    </w:p>
    <w:p w:rsidR="00511B11" w:rsidRPr="004C0129" w:rsidRDefault="00511B11" w:rsidP="00511B11">
      <w:pPr>
        <w:ind w:firstLine="567"/>
        <w:jc w:val="both"/>
        <w:rPr>
          <w:sz w:val="28"/>
          <w:szCs w:val="28"/>
        </w:rPr>
      </w:pPr>
      <w:r w:rsidRPr="004C0129">
        <w:rPr>
          <w:sz w:val="28"/>
          <w:szCs w:val="28"/>
        </w:rPr>
        <w:t>2.15.2. Количественными показателями доступности муниципальной услуги являются:</w:t>
      </w:r>
    </w:p>
    <w:p w:rsidR="00511B11" w:rsidRPr="004C0129" w:rsidRDefault="00511B11" w:rsidP="00511B11">
      <w:pPr>
        <w:ind w:firstLine="709"/>
        <w:jc w:val="both"/>
        <w:rPr>
          <w:sz w:val="28"/>
          <w:szCs w:val="28"/>
        </w:rPr>
      </w:pPr>
      <w:r w:rsidRPr="004C0129">
        <w:rPr>
          <w:sz w:val="28"/>
          <w:szCs w:val="28"/>
        </w:rPr>
        <w:t>- удобный график работы уполномоченного органа;</w:t>
      </w:r>
    </w:p>
    <w:p w:rsidR="00511B11" w:rsidRPr="004C0129" w:rsidRDefault="00511B11" w:rsidP="00511B11">
      <w:pPr>
        <w:ind w:firstLine="709"/>
        <w:jc w:val="both"/>
        <w:rPr>
          <w:sz w:val="28"/>
          <w:szCs w:val="28"/>
        </w:rPr>
      </w:pPr>
      <w:r w:rsidRPr="004C0129">
        <w:rPr>
          <w:sz w:val="28"/>
          <w:szCs w:val="28"/>
        </w:rPr>
        <w:t>- удобное территориальное расположение уполномоченного органа;</w:t>
      </w:r>
    </w:p>
    <w:p w:rsidR="00511B11" w:rsidRPr="004C0129" w:rsidRDefault="00511B11" w:rsidP="00511B11">
      <w:pPr>
        <w:ind w:firstLine="709"/>
        <w:jc w:val="both"/>
        <w:rPr>
          <w:sz w:val="28"/>
          <w:szCs w:val="28"/>
        </w:rPr>
      </w:pPr>
      <w:r w:rsidRPr="004C0129">
        <w:rPr>
          <w:sz w:val="28"/>
          <w:szCs w:val="28"/>
        </w:rPr>
        <w:t>- время ожидания при получении муниципальной услуги;</w:t>
      </w:r>
    </w:p>
    <w:p w:rsidR="00511B11" w:rsidRPr="004C0129" w:rsidRDefault="00511B11" w:rsidP="00511B11">
      <w:pPr>
        <w:ind w:firstLine="709"/>
        <w:jc w:val="both"/>
        <w:rPr>
          <w:sz w:val="28"/>
          <w:szCs w:val="28"/>
        </w:rPr>
      </w:pPr>
      <w:r w:rsidRPr="004C0129">
        <w:rPr>
          <w:sz w:val="28"/>
          <w:szCs w:val="28"/>
        </w:rPr>
        <w:t>- количество документов, запрашиваемых у заявителя, для предоставлении муниципальной услуги.</w:t>
      </w:r>
    </w:p>
    <w:p w:rsidR="00511B11" w:rsidRPr="004C0129" w:rsidRDefault="00511B11" w:rsidP="00511B11">
      <w:pPr>
        <w:ind w:firstLine="567"/>
        <w:jc w:val="both"/>
        <w:rPr>
          <w:sz w:val="28"/>
          <w:szCs w:val="28"/>
        </w:rPr>
      </w:pPr>
      <w:r w:rsidRPr="004C0129">
        <w:rPr>
          <w:sz w:val="28"/>
          <w:szCs w:val="28"/>
        </w:rPr>
        <w:t>2.15.3. Показателями качества муниципальной услуги являются:</w:t>
      </w:r>
    </w:p>
    <w:p w:rsidR="00511B11" w:rsidRDefault="00511B11" w:rsidP="00511B11">
      <w:pPr>
        <w:ind w:firstLine="709"/>
        <w:jc w:val="both"/>
        <w:rPr>
          <w:sz w:val="28"/>
          <w:szCs w:val="28"/>
        </w:rPr>
      </w:pPr>
      <w:r w:rsidRPr="004C0129">
        <w:rPr>
          <w:sz w:val="28"/>
          <w:szCs w:val="28"/>
        </w:rPr>
        <w:t>- точность исполнения муниципальной услуги;</w:t>
      </w:r>
    </w:p>
    <w:p w:rsidR="00511B11" w:rsidRPr="004C0129" w:rsidRDefault="00511B11" w:rsidP="00511B11">
      <w:pPr>
        <w:ind w:firstLine="709"/>
        <w:jc w:val="both"/>
        <w:rPr>
          <w:sz w:val="28"/>
          <w:szCs w:val="28"/>
        </w:rPr>
      </w:pPr>
      <w:r w:rsidRPr="004C0129">
        <w:rPr>
          <w:sz w:val="28"/>
          <w:szCs w:val="28"/>
        </w:rPr>
        <w:t>- профессиональная подготовка исполнителей органа предоставления муниципальной услуги;</w:t>
      </w:r>
    </w:p>
    <w:p w:rsidR="00511B11" w:rsidRPr="004C0129" w:rsidRDefault="00511B11" w:rsidP="00511B11">
      <w:pPr>
        <w:ind w:firstLine="709"/>
        <w:jc w:val="both"/>
        <w:rPr>
          <w:sz w:val="28"/>
          <w:szCs w:val="28"/>
        </w:rPr>
      </w:pPr>
      <w:r w:rsidRPr="004C0129">
        <w:rPr>
          <w:sz w:val="28"/>
          <w:szCs w:val="28"/>
        </w:rPr>
        <w:t>- высокая культура обслуживания заявителей;</w:t>
      </w:r>
    </w:p>
    <w:p w:rsidR="00511B11" w:rsidRPr="004C0129" w:rsidRDefault="00511B11" w:rsidP="00511B11">
      <w:pPr>
        <w:ind w:firstLine="709"/>
        <w:jc w:val="both"/>
        <w:rPr>
          <w:sz w:val="28"/>
          <w:szCs w:val="28"/>
        </w:rPr>
      </w:pPr>
      <w:r w:rsidRPr="004C0129">
        <w:rPr>
          <w:sz w:val="28"/>
          <w:szCs w:val="28"/>
        </w:rPr>
        <w:lastRenderedPageBreak/>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511B11" w:rsidRPr="004C0129" w:rsidRDefault="00511B11" w:rsidP="00511B11">
      <w:pPr>
        <w:ind w:firstLine="567"/>
        <w:jc w:val="both"/>
        <w:rPr>
          <w:sz w:val="28"/>
          <w:szCs w:val="28"/>
        </w:rPr>
      </w:pPr>
      <w:r w:rsidRPr="004C0129">
        <w:rPr>
          <w:sz w:val="28"/>
          <w:szCs w:val="28"/>
        </w:rPr>
        <w:t>2.15.4. Количественными показателями качества муниципальной услуги являются:</w:t>
      </w:r>
    </w:p>
    <w:p w:rsidR="00511B11" w:rsidRPr="004C0129" w:rsidRDefault="00511B11" w:rsidP="00511B11">
      <w:pPr>
        <w:ind w:firstLine="709"/>
        <w:jc w:val="both"/>
        <w:rPr>
          <w:sz w:val="28"/>
          <w:szCs w:val="28"/>
        </w:rPr>
      </w:pPr>
      <w:r w:rsidRPr="004C0129">
        <w:rPr>
          <w:sz w:val="28"/>
          <w:szCs w:val="28"/>
        </w:rPr>
        <w:t>- строгое соблюдение сроков предоставления муниципальной услуги, определенных настоящим Административным регламентом;</w:t>
      </w:r>
    </w:p>
    <w:p w:rsidR="00511B11" w:rsidRPr="004C0129" w:rsidRDefault="00511B11" w:rsidP="00511B11">
      <w:pPr>
        <w:ind w:firstLine="709"/>
        <w:jc w:val="both"/>
        <w:rPr>
          <w:sz w:val="28"/>
          <w:szCs w:val="28"/>
        </w:rPr>
      </w:pPr>
      <w:r w:rsidRPr="004C0129">
        <w:rPr>
          <w:sz w:val="28"/>
          <w:szCs w:val="28"/>
        </w:rPr>
        <w:t>- количество обоснованных обжалований решений органа предоставления муниципальной услуги и уполномоченного органа.</w:t>
      </w:r>
    </w:p>
    <w:p w:rsidR="00511B11" w:rsidRPr="004C0129" w:rsidRDefault="00511B11" w:rsidP="00511B11">
      <w:pPr>
        <w:ind w:firstLine="426"/>
        <w:jc w:val="both"/>
        <w:rPr>
          <w:sz w:val="28"/>
          <w:szCs w:val="28"/>
        </w:rPr>
      </w:pPr>
      <w:r w:rsidRPr="004C0129">
        <w:rPr>
          <w:sz w:val="28"/>
          <w:szCs w:val="28"/>
        </w:rPr>
        <w:t>2.15.5. Заявитель вправе получить информацию о ходе предоставления муниципальной услуги в устной и письменной форме, в том числе с использованием информационно-коммуникационных технологий.</w:t>
      </w:r>
    </w:p>
    <w:p w:rsidR="00511B11" w:rsidRDefault="00511B11" w:rsidP="00511B11">
      <w:pPr>
        <w:widowControl w:val="0"/>
        <w:suppressAutoHyphens/>
        <w:spacing w:line="360" w:lineRule="exact"/>
        <w:jc w:val="center"/>
        <w:rPr>
          <w:b/>
          <w:color w:val="000000"/>
          <w:sz w:val="28"/>
          <w:szCs w:val="28"/>
        </w:rPr>
      </w:pPr>
    </w:p>
    <w:p w:rsidR="00511B11" w:rsidRDefault="00511B11" w:rsidP="00511B11">
      <w:pPr>
        <w:widowControl w:val="0"/>
        <w:suppressAutoHyphens/>
        <w:spacing w:line="360" w:lineRule="exact"/>
        <w:jc w:val="center"/>
        <w:rPr>
          <w:b/>
          <w:color w:val="000000"/>
          <w:sz w:val="28"/>
          <w:szCs w:val="28"/>
        </w:rPr>
      </w:pPr>
    </w:p>
    <w:p w:rsidR="00511B11" w:rsidRPr="00382FD8" w:rsidRDefault="00511B11" w:rsidP="00511B11">
      <w:pPr>
        <w:widowControl w:val="0"/>
        <w:suppressAutoHyphens/>
        <w:spacing w:line="360" w:lineRule="exact"/>
        <w:jc w:val="center"/>
        <w:rPr>
          <w:b/>
          <w:color w:val="000000"/>
          <w:sz w:val="28"/>
          <w:szCs w:val="28"/>
        </w:rPr>
      </w:pPr>
      <w:r w:rsidRPr="00382FD8">
        <w:rPr>
          <w:b/>
          <w:color w:val="000000"/>
          <w:sz w:val="28"/>
          <w:szCs w:val="28"/>
          <w:lang w:val="en-US"/>
        </w:rPr>
        <w:t>III</w:t>
      </w:r>
      <w:r w:rsidRPr="00382FD8">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3.1. </w:t>
      </w:r>
      <w:r w:rsidRPr="00382FD8">
        <w:rPr>
          <w:rFonts w:eastAsia="Calibri"/>
          <w:sz w:val="28"/>
          <w:szCs w:val="28"/>
          <w:lang w:eastAsia="en-US"/>
        </w:rPr>
        <w:t>Организация предоставления муниципальной услуги включает в себя следующие административные процедуры:</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bookmarkStart w:id="1" w:name="Par220"/>
      <w:bookmarkEnd w:id="1"/>
      <w:r>
        <w:rPr>
          <w:rFonts w:eastAsia="Calibri"/>
          <w:sz w:val="28"/>
          <w:szCs w:val="28"/>
          <w:lang w:eastAsia="en-US"/>
        </w:rPr>
        <w:t>3.1.1. </w:t>
      </w:r>
      <w:r w:rsidRPr="00382FD8">
        <w:rPr>
          <w:rFonts w:eastAsia="Calibri"/>
          <w:sz w:val="28"/>
          <w:szCs w:val="28"/>
          <w:lang w:eastAsia="en-US"/>
        </w:rPr>
        <w:t>прием, регистрация запроса о предоставлении муниципальной услуги и документов, необходимых для предоставления муниципальной услуги;</w:t>
      </w:r>
    </w:p>
    <w:p w:rsidR="00511B11" w:rsidRPr="00382FD8" w:rsidRDefault="00511B11" w:rsidP="00511B11">
      <w:pPr>
        <w:spacing w:line="360" w:lineRule="exact"/>
        <w:ind w:firstLine="709"/>
        <w:jc w:val="both"/>
        <w:rPr>
          <w:rFonts w:eastAsia="Calibri"/>
          <w:sz w:val="28"/>
          <w:szCs w:val="28"/>
          <w:lang w:eastAsia="en-US"/>
        </w:rPr>
      </w:pPr>
      <w:r>
        <w:rPr>
          <w:rFonts w:eastAsia="Calibri"/>
          <w:sz w:val="28"/>
          <w:szCs w:val="28"/>
          <w:lang w:eastAsia="en-US"/>
        </w:rPr>
        <w:t>3.1.2. </w:t>
      </w:r>
      <w:r w:rsidRPr="00382FD8">
        <w:rPr>
          <w:rFonts w:eastAsia="Calibri"/>
          <w:sz w:val="28"/>
          <w:szCs w:val="28"/>
          <w:lang w:eastAsia="en-US"/>
        </w:rPr>
        <w:t>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Pr>
          <w:rFonts w:eastAsia="Calibri"/>
          <w:sz w:val="28"/>
          <w:szCs w:val="28"/>
          <w:lang w:eastAsia="en-US"/>
        </w:rPr>
        <w:t>3.1.3. </w:t>
      </w:r>
      <w:r w:rsidRPr="00382FD8">
        <w:rPr>
          <w:rFonts w:eastAsia="Calibri"/>
          <w:sz w:val="28"/>
          <w:szCs w:val="28"/>
          <w:lang w:eastAsia="en-US"/>
        </w:rPr>
        <w:t xml:space="preserve">подготовка постановления администрации </w:t>
      </w:r>
      <w:r>
        <w:rPr>
          <w:rFonts w:eastAsia="Calibri"/>
          <w:sz w:val="28"/>
          <w:szCs w:val="28"/>
          <w:lang w:eastAsia="en-US"/>
        </w:rPr>
        <w:t xml:space="preserve">Уинского </w:t>
      </w:r>
      <w:r w:rsidRPr="00382FD8">
        <w:rPr>
          <w:rFonts w:eastAsia="Calibri"/>
          <w:sz w:val="28"/>
          <w:szCs w:val="28"/>
          <w:lang w:eastAsia="en-US"/>
        </w:rPr>
        <w:t xml:space="preserve">муниципального </w:t>
      </w:r>
      <w:r w:rsidR="00111192">
        <w:rPr>
          <w:rFonts w:eastAsia="Calibri"/>
          <w:sz w:val="28"/>
          <w:szCs w:val="28"/>
          <w:lang w:eastAsia="en-US"/>
        </w:rPr>
        <w:t>округа</w:t>
      </w:r>
      <w:r w:rsidRPr="00382FD8">
        <w:rPr>
          <w:rFonts w:eastAsia="Calibri"/>
          <w:sz w:val="28"/>
          <w:szCs w:val="28"/>
          <w:lang w:eastAsia="en-US"/>
        </w:rPr>
        <w:t xml:space="preserve"> о предварительном согласовании предоставления земельного участка</w:t>
      </w:r>
      <w:r w:rsidRPr="00382FD8">
        <w:rPr>
          <w:rFonts w:eastAsia="Calibri"/>
          <w:kern w:val="1"/>
          <w:sz w:val="28"/>
          <w:szCs w:val="28"/>
          <w:lang w:eastAsia="ar-SA"/>
        </w:rPr>
        <w:t>;</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3.1.4. направление заявителю результата предоставления либо отказа в предоставлении муниципальной услуги.</w:t>
      </w:r>
    </w:p>
    <w:p w:rsidR="00511B11" w:rsidRPr="00382FD8" w:rsidRDefault="00511B11" w:rsidP="00511B11">
      <w:pPr>
        <w:widowControl w:val="0"/>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3.2. </w:t>
      </w:r>
      <w:hyperlink w:anchor="Par378" w:history="1">
        <w:r w:rsidRPr="00382FD8">
          <w:rPr>
            <w:rFonts w:eastAsia="Calibri"/>
            <w:sz w:val="28"/>
            <w:szCs w:val="28"/>
            <w:lang w:eastAsia="en-US"/>
          </w:rPr>
          <w:t>Блок-схема</w:t>
        </w:r>
      </w:hyperlink>
      <w:r w:rsidRPr="00382FD8">
        <w:rPr>
          <w:rFonts w:eastAsia="Calibri"/>
          <w:sz w:val="28"/>
          <w:szCs w:val="28"/>
          <w:lang w:eastAsia="en-US"/>
        </w:rPr>
        <w:t xml:space="preserve"> предоставления муниципальной услуги приведена в приложении 2 к настоящему административному регламенту.</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3.3. Прием, регистрация запроса о предоставлении муниципальной услуги и документов, необходимых для предоставления муниципальной услуги.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 Основанием для начала административной процедуры является подача заявителем запроса о предоставлении муниципальной услуги </w:t>
      </w:r>
      <w:r>
        <w:rPr>
          <w:rFonts w:eastAsia="Calibri"/>
          <w:sz w:val="28"/>
          <w:szCs w:val="28"/>
          <w:lang w:eastAsia="en-US"/>
        </w:rPr>
        <w:br/>
      </w:r>
      <w:r w:rsidRPr="00382FD8">
        <w:rPr>
          <w:rFonts w:eastAsia="Calibri"/>
          <w:sz w:val="28"/>
          <w:szCs w:val="28"/>
          <w:lang w:eastAsia="en-US"/>
        </w:rPr>
        <w:t xml:space="preserve">и документов, необходимых для предоставления муниципальной услуги. Запрос о предоставлении муниципальной услуги и документы, необходимые </w:t>
      </w:r>
      <w:r w:rsidRPr="00382FD8">
        <w:rPr>
          <w:rFonts w:eastAsia="Calibri"/>
          <w:sz w:val="28"/>
          <w:szCs w:val="28"/>
          <w:lang w:eastAsia="en-US"/>
        </w:rPr>
        <w:lastRenderedPageBreak/>
        <w:t>для предоставления муниципальной услуги, могут быть представлены заявителем: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3.3.1.1. при личном обращении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3.3.1.2. по электронной почте органа, предоставляющего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3.3.1.3. через Единый портал при наличии технической возможности;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3.3.1.4. посредством почтовой связи на бумажном носителе;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3.3.1.5. через официальный сайт;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 при обращении в МФЦ, в соответствии с соглашением </w:t>
      </w:r>
      <w:r w:rsidRPr="00382FD8">
        <w:rPr>
          <w:rFonts w:eastAsia="Calibri"/>
          <w:sz w:val="28"/>
          <w:szCs w:val="28"/>
          <w:lang w:eastAsia="en-US"/>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382FD8">
        <w:rPr>
          <w:rFonts w:eastAsia="Calibri"/>
          <w:sz w:val="28"/>
          <w:szCs w:val="28"/>
          <w:lang w:eastAsia="en-US"/>
        </w:rPr>
        <w:br/>
        <w:t>о взаимодействии.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При установлении несоблюдения установленных условий использования электронной квалифицированной подписи, при подаче запроса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w:t>
      </w:r>
      <w:r>
        <w:rPr>
          <w:rFonts w:eastAsia="Calibri"/>
          <w:sz w:val="28"/>
          <w:szCs w:val="28"/>
          <w:lang w:eastAsia="en-US"/>
        </w:rPr>
        <w:br/>
      </w:r>
      <w:r w:rsidRPr="00382FD8">
        <w:rPr>
          <w:rFonts w:eastAsia="Calibri"/>
          <w:sz w:val="28"/>
          <w:szCs w:val="28"/>
          <w:lang w:eastAsia="en-US"/>
        </w:rPr>
        <w:t xml:space="preserve">за получением услуги и направляет заявителю уведомление об этом </w:t>
      </w:r>
      <w:r>
        <w:rPr>
          <w:rFonts w:eastAsia="Calibri"/>
          <w:sz w:val="28"/>
          <w:szCs w:val="28"/>
          <w:lang w:eastAsia="en-US"/>
        </w:rPr>
        <w:br/>
      </w:r>
      <w:r w:rsidRPr="00382FD8">
        <w:rPr>
          <w:rFonts w:eastAsia="Calibri"/>
          <w:sz w:val="28"/>
          <w:szCs w:val="28"/>
          <w:lang w:eastAsia="en-US"/>
        </w:rPr>
        <w:t xml:space="preserve">в электронной форме с указанием пунктов </w:t>
      </w:r>
      <w:r>
        <w:rPr>
          <w:rFonts w:eastAsia="Calibri"/>
          <w:sz w:val="28"/>
          <w:szCs w:val="28"/>
          <w:lang w:eastAsia="en-US"/>
        </w:rPr>
        <w:t>статьи 11 Федерального закона № </w:t>
      </w:r>
      <w:r w:rsidRPr="00382FD8">
        <w:rPr>
          <w:rFonts w:eastAsia="Calibri"/>
          <w:sz w:val="28"/>
          <w:szCs w:val="28"/>
          <w:lang w:eastAsia="en-US"/>
        </w:rPr>
        <w:t>63-ФЗ: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3.3.1.6.1.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3.3.1.6.2. квалифицированный сертификат действителен на момент подписания электронного документа (при наличии достоверной информации </w:t>
      </w:r>
      <w:r>
        <w:rPr>
          <w:rFonts w:eastAsia="Calibri"/>
          <w:sz w:val="28"/>
          <w:szCs w:val="28"/>
          <w:lang w:eastAsia="en-US"/>
        </w:rPr>
        <w:br/>
      </w:r>
      <w:r w:rsidRPr="00382FD8">
        <w:rPr>
          <w:rFonts w:eastAsia="Calibri"/>
          <w:sz w:val="28"/>
          <w:szCs w:val="28"/>
          <w:lang w:eastAsia="en-US"/>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rFonts w:eastAsia="Calibri"/>
          <w:sz w:val="28"/>
          <w:szCs w:val="28"/>
          <w:lang w:eastAsia="en-US"/>
        </w:rPr>
        <w:br/>
      </w:r>
      <w:r w:rsidRPr="00382FD8">
        <w:rPr>
          <w:rFonts w:eastAsia="Calibri"/>
          <w:sz w:val="28"/>
          <w:szCs w:val="28"/>
          <w:lang w:eastAsia="en-US"/>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3.3.1.6.4. квалифицированная электронная подпись используется с учетом ограничений, содержащихся в квалифицированном сертификате лица, </w:t>
      </w:r>
      <w:r w:rsidRPr="00382FD8">
        <w:rPr>
          <w:rFonts w:eastAsia="Calibri"/>
          <w:sz w:val="28"/>
          <w:szCs w:val="28"/>
          <w:lang w:eastAsia="en-US"/>
        </w:rPr>
        <w:lastRenderedPageBreak/>
        <w:t>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11B11" w:rsidRPr="00382FD8" w:rsidRDefault="00511B11" w:rsidP="00511B11">
      <w:pPr>
        <w:widowControl w:val="0"/>
        <w:suppressAutoHyphens/>
        <w:spacing w:line="360" w:lineRule="exact"/>
        <w:ind w:firstLine="709"/>
        <w:jc w:val="both"/>
        <w:rPr>
          <w:sz w:val="28"/>
          <w:szCs w:val="28"/>
        </w:rPr>
      </w:pPr>
      <w:r>
        <w:rPr>
          <w:sz w:val="28"/>
          <w:szCs w:val="28"/>
        </w:rPr>
        <w:t>3.3.2. </w:t>
      </w:r>
      <w:r w:rsidRPr="00382FD8">
        <w:rPr>
          <w:sz w:val="28"/>
          <w:szCs w:val="28"/>
        </w:rPr>
        <w:t xml:space="preserve">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исполнитель).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3.3.3. Запрос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 </w:t>
      </w:r>
    </w:p>
    <w:p w:rsidR="00511B11" w:rsidRPr="00382FD8" w:rsidRDefault="00511B11" w:rsidP="00511B11">
      <w:pPr>
        <w:widowControl w:val="0"/>
        <w:suppressAutoHyphens/>
        <w:spacing w:line="360" w:lineRule="exact"/>
        <w:ind w:firstLine="709"/>
        <w:jc w:val="both"/>
        <w:rPr>
          <w:sz w:val="28"/>
          <w:szCs w:val="28"/>
        </w:rPr>
      </w:pPr>
      <w:r>
        <w:rPr>
          <w:sz w:val="28"/>
          <w:szCs w:val="28"/>
        </w:rPr>
        <w:t>3.3.4. </w:t>
      </w:r>
      <w:r w:rsidRPr="00382FD8">
        <w:rPr>
          <w:sz w:val="28"/>
          <w:szCs w:val="28"/>
        </w:rPr>
        <w:t xml:space="preserve">Ответственный за исполнение административной процедуры выполняет следующие действия: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3.3.4.1</w:t>
      </w:r>
      <w:r>
        <w:rPr>
          <w:sz w:val="28"/>
          <w:szCs w:val="28"/>
        </w:rPr>
        <w:t>.</w:t>
      </w:r>
      <w:r w:rsidRPr="00382FD8">
        <w:rPr>
          <w:sz w:val="28"/>
          <w:szCs w:val="28"/>
        </w:rPr>
        <w:t xml:space="preserve"> устанавливает предмет обращения; </w:t>
      </w:r>
    </w:p>
    <w:p w:rsidR="00511B11" w:rsidRPr="00382FD8" w:rsidRDefault="00511B11" w:rsidP="00511B11">
      <w:pPr>
        <w:widowControl w:val="0"/>
        <w:suppressAutoHyphens/>
        <w:spacing w:line="360" w:lineRule="exact"/>
        <w:ind w:firstLine="709"/>
        <w:jc w:val="both"/>
        <w:rPr>
          <w:sz w:val="28"/>
          <w:szCs w:val="28"/>
        </w:rPr>
      </w:pPr>
      <w:r>
        <w:rPr>
          <w:sz w:val="28"/>
          <w:szCs w:val="28"/>
        </w:rPr>
        <w:t>3.3.4.2. </w:t>
      </w:r>
      <w:r w:rsidRPr="00382FD8">
        <w:rPr>
          <w:sz w:val="28"/>
          <w:szCs w:val="28"/>
        </w:rPr>
        <w:t xml:space="preserve">проверяет представленные документы на соответствие требованиям, установленным разделом 2.10 административного регламента.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Если недостатки, препятствующие приему документов, могут быть устранены в ходе приема, они устраняются незамедлительно.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В случае невозможности устранения выявленных недостатков в течение приема, документы возвращаются заявителю.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По требованию заявителя ответственный за исполнение административной процедуры готовит письменный мотивированный отказ в приеме документов.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Принятие органом, предоставляющим муниципальную услугу, решения </w:t>
      </w:r>
      <w:r w:rsidRPr="00382FD8">
        <w:rPr>
          <w:sz w:val="28"/>
          <w:szCs w:val="28"/>
        </w:rPr>
        <w:lastRenderedPageBreak/>
        <w:t xml:space="preserve">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 </w:t>
      </w:r>
    </w:p>
    <w:p w:rsidR="00511B11" w:rsidRPr="00382FD8" w:rsidRDefault="00511B11" w:rsidP="00511B11">
      <w:pPr>
        <w:widowControl w:val="0"/>
        <w:suppressAutoHyphens/>
        <w:spacing w:line="360" w:lineRule="exact"/>
        <w:ind w:firstLine="709"/>
        <w:jc w:val="both"/>
        <w:rPr>
          <w:sz w:val="28"/>
          <w:szCs w:val="28"/>
        </w:rPr>
      </w:pPr>
      <w:r>
        <w:rPr>
          <w:sz w:val="28"/>
          <w:szCs w:val="28"/>
        </w:rPr>
        <w:t>3.3.4.3. </w:t>
      </w:r>
      <w:r w:rsidRPr="00382FD8">
        <w:rPr>
          <w:sz w:val="28"/>
          <w:szCs w:val="28"/>
        </w:rPr>
        <w:t xml:space="preserve">регистрирует заявление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rFonts w:eastAsia="Calibri"/>
          <w:sz w:val="28"/>
          <w:szCs w:val="28"/>
          <w:lang w:eastAsia="en-US"/>
        </w:rPr>
        <w:br/>
      </w:r>
      <w:r w:rsidRPr="00382FD8">
        <w:rPr>
          <w:rFonts w:eastAsia="Calibri"/>
          <w:sz w:val="28"/>
          <w:szCs w:val="28"/>
          <w:lang w:eastAsia="en-US"/>
        </w:rPr>
        <w:t>«В приеме документов отказано», а также указывается причина отказа в приеме документов.</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 случае соответствия документов установленным требованиям, ответственный за исполнение административной процедуры регистрирует запрос с приложенными документами.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3.3.5.2. При поступлении запроса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w:t>
      </w:r>
      <w:r w:rsidRPr="00382FD8">
        <w:rPr>
          <w:rFonts w:eastAsia="Calibri"/>
          <w:sz w:val="28"/>
          <w:szCs w:val="28"/>
          <w:lang w:eastAsia="en-US"/>
        </w:rPr>
        <w:lastRenderedPageBreak/>
        <w:t xml:space="preserve">электронный документ (пакет электронных документов) </w:t>
      </w:r>
      <w:r>
        <w:rPr>
          <w:rFonts w:eastAsia="Calibri"/>
          <w:sz w:val="28"/>
          <w:szCs w:val="28"/>
          <w:lang w:eastAsia="en-US"/>
        </w:rPr>
        <w:br/>
      </w:r>
      <w:r w:rsidRPr="00382FD8">
        <w:rPr>
          <w:rFonts w:eastAsia="Calibri"/>
          <w:sz w:val="28"/>
          <w:szCs w:val="28"/>
          <w:lang w:eastAsia="en-US"/>
        </w:rPr>
        <w:t xml:space="preserve">на предоставлении услуги, в соответствии со  статьей 11 Федерального закона </w:t>
      </w:r>
      <w:r>
        <w:rPr>
          <w:rFonts w:eastAsia="Calibri"/>
          <w:sz w:val="28"/>
          <w:szCs w:val="28"/>
          <w:lang w:eastAsia="en-US"/>
        </w:rPr>
        <w:t>№ </w:t>
      </w:r>
      <w:r w:rsidRPr="00382FD8">
        <w:rPr>
          <w:rFonts w:eastAsia="Calibri"/>
          <w:sz w:val="28"/>
          <w:szCs w:val="28"/>
          <w:lang w:eastAsia="en-US"/>
        </w:rPr>
        <w:t>63-ФЗ.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3.3.6. Прием запроса о предоставлении муниципальной услуги </w:t>
      </w:r>
      <w:r w:rsidRPr="00382FD8">
        <w:rPr>
          <w:rFonts w:eastAsia="Calibri"/>
          <w:sz w:val="28"/>
          <w:szCs w:val="28"/>
          <w:lang w:eastAsia="en-US"/>
        </w:rPr>
        <w:br/>
        <w:t xml:space="preserve">и документов в МФЦ осуществляется в соответствии с соглашением </w:t>
      </w:r>
      <w:r w:rsidRPr="00382FD8">
        <w:rPr>
          <w:rFonts w:eastAsia="Calibri"/>
          <w:sz w:val="28"/>
          <w:szCs w:val="28"/>
          <w:lang w:eastAsia="en-US"/>
        </w:rPr>
        <w:br/>
        <w:t>о взаимодействии, заключенным между МФЦ и органом, предоставляющим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3.3.7.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 рабочий день.</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3.3.8. Результатом административной процедуры является регистрация запроса о предоставлении муниципальной услуги и документов заявителя </w:t>
      </w:r>
      <w:r w:rsidRPr="00382FD8">
        <w:rPr>
          <w:rFonts w:eastAsia="Calibri"/>
          <w:sz w:val="28"/>
          <w:szCs w:val="28"/>
          <w:lang w:eastAsia="en-US"/>
        </w:rPr>
        <w:br/>
        <w:t>в установленном порядке или отказ в приеме документов по основаниям, установленным пунктом 2.14. административного регламента.</w:t>
      </w:r>
    </w:p>
    <w:p w:rsidR="00511B11" w:rsidRPr="00382FD8" w:rsidRDefault="00511B11" w:rsidP="00511B11">
      <w:pPr>
        <w:spacing w:line="360" w:lineRule="exact"/>
        <w:ind w:firstLine="709"/>
        <w:jc w:val="both"/>
        <w:rPr>
          <w:rFonts w:eastAsia="Calibri"/>
          <w:sz w:val="28"/>
          <w:szCs w:val="28"/>
          <w:lang w:eastAsia="en-US"/>
        </w:rPr>
      </w:pPr>
      <w:r w:rsidRPr="00382FD8">
        <w:rPr>
          <w:rFonts w:eastAsia="Calibri"/>
          <w:sz w:val="28"/>
          <w:szCs w:val="28"/>
          <w:lang w:eastAsia="en-US"/>
        </w:rPr>
        <w:t>3.4. Рассмотрение документов, необходимых для предоставления муниципальной услуги и принятие решения о представлении (об отказе в предоставлении) муниципальной услуги.</w:t>
      </w:r>
    </w:p>
    <w:p w:rsidR="00511B11" w:rsidRPr="00382FD8" w:rsidRDefault="00511B11" w:rsidP="00511B11">
      <w:pPr>
        <w:spacing w:line="360" w:lineRule="exact"/>
        <w:ind w:firstLine="709"/>
        <w:jc w:val="both"/>
        <w:rPr>
          <w:rFonts w:eastAsia="Calibri"/>
          <w:sz w:val="28"/>
          <w:szCs w:val="28"/>
          <w:lang w:eastAsia="en-US"/>
        </w:rPr>
      </w:pPr>
      <w:r w:rsidRPr="00382FD8">
        <w:rPr>
          <w:rFonts w:eastAsia="Calibri"/>
          <w:sz w:val="28"/>
          <w:szCs w:val="28"/>
          <w:lang w:eastAsia="en-US"/>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запроса о предоставлении муниципальной услуги и документов.</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3.4.2. Ответственным за исполнением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11B11" w:rsidRPr="00382FD8"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3.4.3. Ответственный за исполнением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3.4.3.1. рассматривает запрос о предоставлении муниципальной услуги </w:t>
      </w:r>
      <w:r>
        <w:rPr>
          <w:rFonts w:eastAsia="Calibri"/>
          <w:sz w:val="28"/>
          <w:szCs w:val="28"/>
          <w:lang w:eastAsia="en-US"/>
        </w:rPr>
        <w:br/>
      </w:r>
      <w:r w:rsidRPr="00382FD8">
        <w:rPr>
          <w:rFonts w:eastAsia="Calibri"/>
          <w:sz w:val="28"/>
          <w:szCs w:val="28"/>
          <w:lang w:eastAsia="en-US"/>
        </w:rPr>
        <w:t>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382FD8">
        <w:rPr>
          <w:rFonts w:eastAsia="Calibri"/>
          <w:sz w:val="28"/>
          <w:szCs w:val="28"/>
          <w:lang w:eastAsia="en-US"/>
        </w:rPr>
        <w:br/>
        <w:t xml:space="preserve">по собственной инициативе) документы, установленные пунктом 2.8.9. административного регламента. Срок подготовки и направления ответа </w:t>
      </w:r>
      <w:r w:rsidRPr="00382FD8">
        <w:rPr>
          <w:rFonts w:eastAsia="Calibri"/>
          <w:sz w:val="28"/>
          <w:szCs w:val="28"/>
          <w:lang w:eastAsia="en-US"/>
        </w:rPr>
        <w:br/>
        <w:t xml:space="preserve">на межведомственный запрос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w:t>
      </w:r>
      <w:r w:rsidRPr="00382FD8">
        <w:rPr>
          <w:rFonts w:eastAsia="Calibri"/>
          <w:sz w:val="28"/>
          <w:szCs w:val="28"/>
          <w:lang w:eastAsia="en-US"/>
        </w:rPr>
        <w:br/>
        <w:t xml:space="preserve">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w:t>
      </w:r>
      <w:r>
        <w:rPr>
          <w:rFonts w:eastAsia="Calibri"/>
          <w:sz w:val="28"/>
          <w:szCs w:val="28"/>
          <w:lang w:eastAsia="en-US"/>
        </w:rPr>
        <w:t>правовыми актами Пермского края;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3.4.3.3. 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срок пять рабочих дней со дня направления уведомления.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3.4.4.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10 календарных дней.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3.4.5. </w:t>
      </w:r>
      <w:r w:rsidRPr="00382FD8">
        <w:rPr>
          <w:rFonts w:eastAsia="Calibri"/>
          <w:sz w:val="28"/>
          <w:szCs w:val="28"/>
          <w:lang w:eastAsia="en-US"/>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511B11" w:rsidRPr="00382FD8" w:rsidRDefault="00511B11" w:rsidP="00511B11">
      <w:pPr>
        <w:widowControl w:val="0"/>
        <w:spacing w:line="360" w:lineRule="exact"/>
        <w:ind w:firstLine="709"/>
        <w:jc w:val="both"/>
        <w:rPr>
          <w:sz w:val="28"/>
          <w:szCs w:val="28"/>
        </w:rPr>
      </w:pPr>
      <w:r>
        <w:rPr>
          <w:sz w:val="28"/>
          <w:szCs w:val="28"/>
        </w:rPr>
        <w:t>3.5. </w:t>
      </w:r>
      <w:r w:rsidRPr="00382FD8">
        <w:rPr>
          <w:sz w:val="28"/>
          <w:szCs w:val="28"/>
        </w:rPr>
        <w:t xml:space="preserve">Подготовка постановления администрации </w:t>
      </w:r>
      <w:r>
        <w:rPr>
          <w:sz w:val="28"/>
          <w:szCs w:val="28"/>
        </w:rPr>
        <w:t xml:space="preserve">Уинского </w:t>
      </w:r>
      <w:r w:rsidRPr="00382FD8">
        <w:rPr>
          <w:sz w:val="28"/>
          <w:szCs w:val="28"/>
        </w:rPr>
        <w:t xml:space="preserve">муниципального </w:t>
      </w:r>
      <w:r w:rsidR="00E21A4F">
        <w:rPr>
          <w:sz w:val="28"/>
          <w:szCs w:val="28"/>
        </w:rPr>
        <w:t>округа</w:t>
      </w:r>
      <w:r w:rsidRPr="00382FD8">
        <w:rPr>
          <w:sz w:val="28"/>
          <w:szCs w:val="28"/>
        </w:rPr>
        <w:t xml:space="preserve"> о предварительном согласовании предоставления земельного участка.</w:t>
      </w:r>
    </w:p>
    <w:p w:rsidR="00511B11" w:rsidRPr="00382FD8" w:rsidRDefault="00511B11" w:rsidP="00511B11">
      <w:pPr>
        <w:widowControl w:val="0"/>
        <w:spacing w:line="360" w:lineRule="exact"/>
        <w:ind w:firstLine="709"/>
        <w:jc w:val="both"/>
        <w:rPr>
          <w:sz w:val="28"/>
          <w:szCs w:val="28"/>
        </w:rPr>
      </w:pPr>
      <w:r>
        <w:rPr>
          <w:sz w:val="28"/>
          <w:szCs w:val="28"/>
        </w:rPr>
        <w:t>3.5.1. </w:t>
      </w:r>
      <w:r w:rsidRPr="00382FD8">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382FD8">
        <w:rPr>
          <w:sz w:val="28"/>
          <w:szCs w:val="28"/>
        </w:rPr>
        <w:t>о предварительном согласовании предоставления земельного участка.</w:t>
      </w:r>
    </w:p>
    <w:p w:rsidR="00511B11" w:rsidRPr="00382FD8" w:rsidRDefault="00511B11" w:rsidP="00511B11">
      <w:pPr>
        <w:autoSpaceDE w:val="0"/>
        <w:autoSpaceDN w:val="0"/>
        <w:adjustRightInd w:val="0"/>
        <w:spacing w:line="360" w:lineRule="exact"/>
        <w:ind w:firstLine="709"/>
        <w:jc w:val="both"/>
        <w:rPr>
          <w:rFonts w:eastAsia="Calibri"/>
          <w:sz w:val="28"/>
          <w:szCs w:val="28"/>
          <w:u w:val="single"/>
          <w:lang w:eastAsia="en-US"/>
        </w:rPr>
      </w:pPr>
      <w:r w:rsidRPr="00382FD8">
        <w:rPr>
          <w:rFonts w:eastAsia="Calibri"/>
          <w:sz w:val="28"/>
          <w:szCs w:val="28"/>
          <w:lang w:eastAsia="en-US"/>
        </w:rPr>
        <w:t>3.5.2.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3.5.3. Ответственный, за исполнение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Pr>
          <w:rFonts w:eastAsia="Calibri"/>
          <w:sz w:val="28"/>
          <w:szCs w:val="28"/>
          <w:lang w:eastAsia="en-US"/>
        </w:rPr>
        <w:t>3.5.3.1. </w:t>
      </w:r>
      <w:r w:rsidRPr="00382FD8">
        <w:rPr>
          <w:rFonts w:eastAsia="Calibri"/>
          <w:sz w:val="28"/>
          <w:szCs w:val="28"/>
          <w:lang w:eastAsia="en-US"/>
        </w:rPr>
        <w:t>готовит проект постановления о предварительном согласовании предоставления земельного участка, его согласование и подписание.</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Решение о предварительном согласовании предоставления земельного </w:t>
      </w:r>
      <w:r w:rsidRPr="00382FD8">
        <w:rPr>
          <w:sz w:val="28"/>
          <w:szCs w:val="28"/>
        </w:rPr>
        <w:lastRenderedPageBreak/>
        <w:t xml:space="preserve">участка должно содержать указание на утверждение схемы его расположения.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 xml:space="preserve">Обязательным приложением к решению о предварительном согласовании предоставления земельного участка является схема расположения земельного участка. </w:t>
      </w:r>
    </w:p>
    <w:p w:rsidR="00511B11" w:rsidRPr="00382FD8" w:rsidRDefault="00511B11" w:rsidP="00511B11">
      <w:pPr>
        <w:widowControl w:val="0"/>
        <w:suppressAutoHyphens/>
        <w:spacing w:line="360" w:lineRule="exact"/>
        <w:ind w:firstLine="709"/>
        <w:jc w:val="both"/>
        <w:rPr>
          <w:sz w:val="28"/>
          <w:szCs w:val="28"/>
        </w:rPr>
      </w:pPr>
      <w:r w:rsidRPr="00382FD8">
        <w:rPr>
          <w:sz w:val="28"/>
          <w:szCs w:val="28"/>
        </w:rPr>
        <w:t>3.5.3.2.</w:t>
      </w:r>
      <w:r>
        <w:rPr>
          <w:sz w:val="28"/>
          <w:szCs w:val="28"/>
        </w:rPr>
        <w:t> </w:t>
      </w:r>
      <w:r w:rsidRPr="00382FD8">
        <w:rPr>
          <w:sz w:val="28"/>
          <w:szCs w:val="28"/>
        </w:rPr>
        <w:t xml:space="preserve">или готовит проект решения об отказе в </w:t>
      </w:r>
      <w:r w:rsidRPr="00382FD8">
        <w:rPr>
          <w:color w:val="000000"/>
          <w:sz w:val="28"/>
          <w:szCs w:val="28"/>
        </w:rPr>
        <w:t>предварительном согласовании предоставления земельного участка.</w:t>
      </w:r>
    </w:p>
    <w:p w:rsidR="00511B11" w:rsidRPr="00382FD8" w:rsidRDefault="00511B11" w:rsidP="00511B11">
      <w:pPr>
        <w:widowControl w:val="0"/>
        <w:suppressAutoHyphens/>
        <w:autoSpaceDE w:val="0"/>
        <w:spacing w:line="360" w:lineRule="exact"/>
        <w:ind w:firstLine="709"/>
        <w:jc w:val="both"/>
        <w:rPr>
          <w:rFonts w:eastAsia="Calibri"/>
          <w:sz w:val="28"/>
          <w:szCs w:val="28"/>
          <w:lang w:eastAsia="en-US"/>
        </w:rPr>
      </w:pPr>
      <w:r>
        <w:rPr>
          <w:rFonts w:eastAsia="Calibri"/>
          <w:sz w:val="28"/>
          <w:szCs w:val="28"/>
          <w:lang w:eastAsia="en-US"/>
        </w:rPr>
        <w:t>3.5.4. </w:t>
      </w:r>
      <w:r w:rsidRPr="00382FD8">
        <w:rPr>
          <w:rFonts w:eastAsia="Calibri"/>
          <w:sz w:val="28"/>
          <w:szCs w:val="28"/>
          <w:lang w:eastAsia="en-US"/>
        </w:rPr>
        <w:t xml:space="preserve">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14 календарных дней.</w:t>
      </w:r>
    </w:p>
    <w:p w:rsidR="00511B11" w:rsidRPr="00CD6C7C" w:rsidRDefault="00511B11" w:rsidP="00511B11">
      <w:pPr>
        <w:widowControl w:val="0"/>
        <w:suppressAutoHyphens/>
        <w:autoSpaceDE w:val="0"/>
        <w:spacing w:line="360" w:lineRule="exact"/>
        <w:ind w:firstLine="709"/>
        <w:jc w:val="both"/>
        <w:rPr>
          <w:rFonts w:eastAsia="Calibri"/>
          <w:kern w:val="1"/>
          <w:sz w:val="28"/>
          <w:szCs w:val="28"/>
          <w:lang w:eastAsia="ar-SA"/>
        </w:rPr>
      </w:pPr>
      <w:r w:rsidRPr="00382FD8">
        <w:rPr>
          <w:rFonts w:eastAsia="Calibri"/>
          <w:kern w:val="1"/>
          <w:sz w:val="28"/>
          <w:szCs w:val="28"/>
          <w:lang w:eastAsia="ar-SA"/>
        </w:rPr>
        <w:t>3.5.5. Результатом административной процедуры является:</w:t>
      </w:r>
      <w:r>
        <w:rPr>
          <w:rFonts w:eastAsia="Calibri"/>
          <w:kern w:val="1"/>
          <w:sz w:val="28"/>
          <w:szCs w:val="28"/>
          <w:lang w:eastAsia="ar-SA"/>
        </w:rPr>
        <w:t xml:space="preserve"> </w:t>
      </w:r>
      <w:r w:rsidRPr="00382FD8">
        <w:rPr>
          <w:kern w:val="1"/>
          <w:sz w:val="28"/>
          <w:szCs w:val="28"/>
          <w:lang w:eastAsia="ar-SA"/>
        </w:rPr>
        <w:t xml:space="preserve">подписанное постановление администрации </w:t>
      </w:r>
      <w:r>
        <w:rPr>
          <w:kern w:val="1"/>
          <w:sz w:val="28"/>
          <w:szCs w:val="28"/>
          <w:lang w:eastAsia="ar-SA"/>
        </w:rPr>
        <w:t>Уинского</w:t>
      </w:r>
      <w:r w:rsidRPr="00382FD8">
        <w:rPr>
          <w:kern w:val="1"/>
          <w:sz w:val="28"/>
          <w:szCs w:val="28"/>
          <w:lang w:eastAsia="ar-SA"/>
        </w:rPr>
        <w:t xml:space="preserve"> муниципального </w:t>
      </w:r>
      <w:r w:rsidR="00720C22">
        <w:rPr>
          <w:kern w:val="1"/>
          <w:sz w:val="28"/>
          <w:szCs w:val="28"/>
          <w:lang w:eastAsia="ar-SA"/>
        </w:rPr>
        <w:t>округа</w:t>
      </w:r>
      <w:r w:rsidRPr="00382FD8">
        <w:rPr>
          <w:kern w:val="1"/>
          <w:sz w:val="28"/>
          <w:szCs w:val="28"/>
          <w:lang w:eastAsia="ar-SA"/>
        </w:rPr>
        <w:t xml:space="preserve"> о </w:t>
      </w:r>
      <w:r w:rsidRPr="00382FD8">
        <w:rPr>
          <w:sz w:val="28"/>
          <w:szCs w:val="28"/>
        </w:rPr>
        <w:t xml:space="preserve">предварительном согласовании предоставления земельного участка или подписанное решение об отказе в </w:t>
      </w:r>
      <w:r w:rsidRPr="00382FD8">
        <w:rPr>
          <w:color w:val="000000"/>
          <w:sz w:val="28"/>
          <w:szCs w:val="28"/>
        </w:rPr>
        <w:t>предварительном согласовании предоставления земельного участка.</w:t>
      </w:r>
    </w:p>
    <w:p w:rsidR="00511B11" w:rsidRPr="00382FD8" w:rsidRDefault="00511B11" w:rsidP="00511B11">
      <w:pPr>
        <w:spacing w:line="360" w:lineRule="exact"/>
        <w:ind w:firstLine="709"/>
        <w:jc w:val="both"/>
        <w:rPr>
          <w:rFonts w:eastAsia="Calibri"/>
          <w:sz w:val="28"/>
          <w:szCs w:val="28"/>
          <w:lang w:eastAsia="en-US"/>
        </w:rPr>
      </w:pPr>
      <w:r>
        <w:rPr>
          <w:rFonts w:eastAsia="Calibri"/>
          <w:sz w:val="28"/>
          <w:szCs w:val="28"/>
          <w:lang w:eastAsia="en-US"/>
        </w:rPr>
        <w:t>3.6. </w:t>
      </w:r>
      <w:r w:rsidRPr="00382FD8">
        <w:rPr>
          <w:rFonts w:eastAsia="Calibri"/>
          <w:sz w:val="28"/>
          <w:szCs w:val="28"/>
          <w:lang w:eastAsia="en-US"/>
        </w:rPr>
        <w:t>Направление зая</w:t>
      </w:r>
      <w:r>
        <w:rPr>
          <w:rFonts w:eastAsia="Calibri"/>
          <w:sz w:val="28"/>
          <w:szCs w:val="28"/>
          <w:lang w:eastAsia="en-US"/>
        </w:rPr>
        <w:t>вителю решения о предоставлении</w:t>
      </w:r>
      <w:r w:rsidRPr="00382FD8">
        <w:rPr>
          <w:rFonts w:eastAsia="Calibri"/>
          <w:sz w:val="28"/>
          <w:szCs w:val="28"/>
          <w:lang w:eastAsia="en-US"/>
        </w:rPr>
        <w:t xml:space="preserve"> (об отказе в предоставлении)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3.6.1.</w:t>
      </w:r>
      <w:r>
        <w:rPr>
          <w:rFonts w:eastAsia="Calibri"/>
          <w:kern w:val="2"/>
          <w:sz w:val="28"/>
          <w:szCs w:val="28"/>
          <w:lang w:eastAsia="ar-SA"/>
        </w:rPr>
        <w:t> </w:t>
      </w:r>
      <w:r w:rsidRPr="00382FD8">
        <w:rPr>
          <w:rFonts w:eastAsia="Calibri"/>
          <w:sz w:val="28"/>
          <w:szCs w:val="28"/>
          <w:lang w:eastAsia="en-US"/>
        </w:rPr>
        <w:t>Основанием для начала административной процедуры является поступление в орган, предоставляющий муниципальную услугу подписанного</w:t>
      </w:r>
      <w:r w:rsidRPr="00382FD8">
        <w:rPr>
          <w:rFonts w:eastAsia="Calibri"/>
          <w:kern w:val="1"/>
          <w:sz w:val="28"/>
          <w:szCs w:val="28"/>
          <w:lang w:eastAsia="ar-SA"/>
        </w:rPr>
        <w:t xml:space="preserve"> постановления администрации </w:t>
      </w:r>
      <w:r>
        <w:rPr>
          <w:rFonts w:eastAsia="Calibri"/>
          <w:kern w:val="1"/>
          <w:sz w:val="28"/>
          <w:szCs w:val="28"/>
          <w:lang w:eastAsia="ar-SA"/>
        </w:rPr>
        <w:t>Уинского</w:t>
      </w:r>
      <w:r w:rsidRPr="00382FD8">
        <w:rPr>
          <w:rFonts w:eastAsia="Calibri"/>
          <w:kern w:val="1"/>
          <w:sz w:val="28"/>
          <w:szCs w:val="28"/>
          <w:lang w:eastAsia="ar-SA"/>
        </w:rPr>
        <w:t xml:space="preserve"> муниципального </w:t>
      </w:r>
      <w:r w:rsidR="00720C22">
        <w:rPr>
          <w:rFonts w:eastAsia="Calibri"/>
          <w:kern w:val="1"/>
          <w:sz w:val="28"/>
          <w:szCs w:val="28"/>
          <w:lang w:eastAsia="ar-SA"/>
        </w:rPr>
        <w:t>округа</w:t>
      </w:r>
      <w:r w:rsidRPr="00382FD8">
        <w:rPr>
          <w:rFonts w:eastAsia="Calibri"/>
          <w:kern w:val="1"/>
          <w:sz w:val="28"/>
          <w:szCs w:val="28"/>
          <w:lang w:eastAsia="ar-SA"/>
        </w:rPr>
        <w:t xml:space="preserve"> </w:t>
      </w:r>
      <w:r>
        <w:rPr>
          <w:rFonts w:eastAsia="Calibri"/>
          <w:kern w:val="1"/>
          <w:sz w:val="28"/>
          <w:szCs w:val="28"/>
          <w:lang w:eastAsia="ar-SA"/>
        </w:rPr>
        <w:br/>
      </w:r>
      <w:r w:rsidRPr="00382FD8">
        <w:rPr>
          <w:rFonts w:eastAsia="Calibri"/>
          <w:kern w:val="1"/>
          <w:sz w:val="28"/>
          <w:szCs w:val="28"/>
          <w:lang w:eastAsia="ar-SA"/>
        </w:rPr>
        <w:t>о предварительном согласовании предоставления земельного участка</w:t>
      </w:r>
      <w:r w:rsidRPr="00382FD8">
        <w:rPr>
          <w:rFonts w:eastAsia="Calibri"/>
          <w:sz w:val="28"/>
          <w:szCs w:val="28"/>
          <w:lang w:eastAsia="en-US"/>
        </w:rPr>
        <w:t xml:space="preserve">.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3.6.2.</w:t>
      </w:r>
      <w:r>
        <w:rPr>
          <w:rFonts w:eastAsia="Calibri"/>
          <w:kern w:val="2"/>
          <w:sz w:val="28"/>
          <w:szCs w:val="28"/>
          <w:lang w:eastAsia="ar-SA"/>
        </w:rPr>
        <w:t> </w:t>
      </w:r>
      <w:r w:rsidRPr="00382FD8">
        <w:rPr>
          <w:rFonts w:eastAsia="Calibri"/>
          <w:sz w:val="28"/>
          <w:szCs w:val="28"/>
          <w:lang w:eastAsia="en-US"/>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382FD8">
        <w:rPr>
          <w:rFonts w:eastAsia="Calibri"/>
          <w:kern w:val="2"/>
          <w:sz w:val="28"/>
          <w:szCs w:val="28"/>
          <w:lang w:eastAsia="ar-SA"/>
        </w:rPr>
        <w:t>.</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kern w:val="2"/>
          <w:sz w:val="28"/>
          <w:szCs w:val="28"/>
          <w:lang w:eastAsia="ar-SA"/>
        </w:rPr>
        <w:t xml:space="preserve">3.6.3. </w:t>
      </w:r>
      <w:bookmarkStart w:id="2" w:name="Par1"/>
      <w:bookmarkEnd w:id="2"/>
      <w:r w:rsidRPr="00382FD8">
        <w:rPr>
          <w:rFonts w:eastAsia="Calibri"/>
          <w:sz w:val="28"/>
          <w:szCs w:val="28"/>
          <w:lang w:eastAsia="en-US"/>
        </w:rPr>
        <w:t>Ответственный за исполнение административной процедуры: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3.6.3.1. выдает заявителю </w:t>
      </w:r>
      <w:r w:rsidRPr="00382FD8">
        <w:rPr>
          <w:rFonts w:eastAsia="Calibri"/>
          <w:kern w:val="1"/>
          <w:sz w:val="28"/>
          <w:szCs w:val="28"/>
          <w:lang w:eastAsia="ar-SA"/>
        </w:rPr>
        <w:t xml:space="preserve">постановление администрации </w:t>
      </w:r>
      <w:r>
        <w:rPr>
          <w:rFonts w:eastAsia="Calibri"/>
          <w:kern w:val="1"/>
          <w:sz w:val="28"/>
          <w:szCs w:val="28"/>
          <w:lang w:eastAsia="ar-SA"/>
        </w:rPr>
        <w:t xml:space="preserve">Уинского </w:t>
      </w:r>
      <w:r w:rsidRPr="00382FD8">
        <w:rPr>
          <w:rFonts w:eastAsia="Calibri"/>
          <w:kern w:val="1"/>
          <w:sz w:val="28"/>
          <w:szCs w:val="28"/>
          <w:lang w:eastAsia="ar-SA"/>
        </w:rPr>
        <w:t xml:space="preserve">муниципального </w:t>
      </w:r>
      <w:r w:rsidR="004345DB">
        <w:rPr>
          <w:rFonts w:eastAsia="Calibri"/>
          <w:kern w:val="1"/>
          <w:sz w:val="28"/>
          <w:szCs w:val="28"/>
          <w:lang w:eastAsia="ar-SA"/>
        </w:rPr>
        <w:t>округа</w:t>
      </w:r>
      <w:r w:rsidRPr="00382FD8">
        <w:rPr>
          <w:rFonts w:eastAsia="Calibri"/>
          <w:kern w:val="1"/>
          <w:sz w:val="28"/>
          <w:szCs w:val="28"/>
          <w:lang w:eastAsia="ar-SA"/>
        </w:rPr>
        <w:t xml:space="preserve"> о предварительном согласовании предоставления земельного участка</w:t>
      </w:r>
      <w:r w:rsidRPr="00382FD8">
        <w:rPr>
          <w:rFonts w:eastAsia="Calibri"/>
          <w:sz w:val="28"/>
          <w:szCs w:val="28"/>
          <w:lang w:eastAsia="en-US"/>
        </w:rPr>
        <w:t>;</w:t>
      </w:r>
    </w:p>
    <w:p w:rsidR="00511B11" w:rsidRPr="00382FD8" w:rsidRDefault="00511B11" w:rsidP="00511B11">
      <w:pPr>
        <w:autoSpaceDE w:val="0"/>
        <w:autoSpaceDN w:val="0"/>
        <w:adjustRightInd w:val="0"/>
        <w:spacing w:line="360" w:lineRule="exact"/>
        <w:ind w:firstLine="709"/>
        <w:jc w:val="both"/>
        <w:rPr>
          <w:rFonts w:eastAsia="Calibri"/>
          <w:bCs/>
          <w:sz w:val="28"/>
          <w:szCs w:val="28"/>
          <w:lang w:eastAsia="en-US"/>
        </w:rPr>
      </w:pPr>
      <w:r w:rsidRPr="00382FD8">
        <w:rPr>
          <w:rFonts w:eastAsia="Calibri"/>
          <w:kern w:val="2"/>
          <w:sz w:val="28"/>
          <w:szCs w:val="28"/>
          <w:lang w:eastAsia="ar-SA"/>
        </w:rPr>
        <w:t xml:space="preserve">3.6.3.2. </w:t>
      </w:r>
      <w:r w:rsidRPr="00382FD8">
        <w:rPr>
          <w:rFonts w:eastAsia="Calibri"/>
          <w:color w:val="000000"/>
          <w:sz w:val="28"/>
          <w:szCs w:val="28"/>
          <w:shd w:val="clear" w:color="auto" w:fill="FFFFFF"/>
          <w:lang w:eastAsia="en-US"/>
        </w:rPr>
        <w:t>направляет заявителю решение об отказе в предварительном согласовании предоставления земельного участка письмом по адресу, указанному в заявлении.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color w:val="000000"/>
          <w:sz w:val="28"/>
          <w:szCs w:val="28"/>
          <w:lang w:eastAsia="en-US"/>
        </w:rPr>
        <w:t xml:space="preserve">3.6.4. </w:t>
      </w:r>
      <w:r w:rsidRPr="00382FD8">
        <w:rPr>
          <w:rFonts w:eastAsia="Calibri"/>
          <w:sz w:val="28"/>
          <w:szCs w:val="28"/>
          <w:lang w:eastAsia="en-US"/>
        </w:rPr>
        <w:t xml:space="preserve">В случае представления заявителем документов, необходимых </w:t>
      </w:r>
      <w:r w:rsidRPr="00382FD8">
        <w:rPr>
          <w:rFonts w:eastAsia="Calibri"/>
          <w:sz w:val="28"/>
          <w:szCs w:val="28"/>
          <w:lang w:eastAsia="en-US"/>
        </w:rPr>
        <w:br/>
        <w:t>в соответствии с нормативными правовыми актами для предоставления муниципальной услуги, ч</w:t>
      </w:r>
      <w:r>
        <w:rPr>
          <w:rFonts w:eastAsia="Calibri"/>
          <w:sz w:val="28"/>
          <w:szCs w:val="28"/>
          <w:lang w:eastAsia="en-US"/>
        </w:rPr>
        <w:t xml:space="preserve">ерез МФЦ срок принятия решения </w:t>
      </w:r>
      <w:r w:rsidRPr="00382FD8">
        <w:rPr>
          <w:rFonts w:eastAsia="Calibri"/>
          <w:sz w:val="28"/>
          <w:szCs w:val="28"/>
          <w:lang w:eastAsia="en-US"/>
        </w:rP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511B11" w:rsidRPr="00382FD8" w:rsidRDefault="00511B11" w:rsidP="00511B11">
      <w:pPr>
        <w:widowControl w:val="0"/>
        <w:suppressAutoHyphens/>
        <w:autoSpaceDE w:val="0"/>
        <w:spacing w:line="360" w:lineRule="exact"/>
        <w:ind w:firstLine="709"/>
        <w:jc w:val="both"/>
        <w:rPr>
          <w:rFonts w:eastAsia="Calibri"/>
          <w:sz w:val="28"/>
          <w:szCs w:val="28"/>
          <w:lang w:eastAsia="en-US"/>
        </w:rPr>
      </w:pPr>
      <w:r w:rsidRPr="00382FD8">
        <w:rPr>
          <w:rFonts w:eastAsia="Calibri"/>
          <w:sz w:val="28"/>
          <w:szCs w:val="28"/>
          <w:lang w:eastAsia="en-US"/>
        </w:rPr>
        <w:t xml:space="preserve">3.6.6. Срок исполнения административной процедуры составляет </w:t>
      </w:r>
      <w:r>
        <w:rPr>
          <w:rFonts w:eastAsia="Calibri"/>
          <w:sz w:val="28"/>
          <w:szCs w:val="28"/>
          <w:lang w:eastAsia="en-US"/>
        </w:rPr>
        <w:br/>
      </w:r>
      <w:r w:rsidRPr="00382FD8">
        <w:rPr>
          <w:rFonts w:eastAsia="Calibri"/>
          <w:sz w:val="28"/>
          <w:szCs w:val="28"/>
          <w:lang w:eastAsia="en-US"/>
        </w:rPr>
        <w:t>5 календарных дней.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3.6.7. Результатом административной процедуры является: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выдача (направление) заявителю постановления о предварительном согласовании предоставления земельного участка;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выдача мотивированного уведомления об отказе в </w:t>
      </w:r>
      <w:r w:rsidRPr="00382FD8">
        <w:rPr>
          <w:rFonts w:eastAsia="Calibri"/>
          <w:kern w:val="1"/>
          <w:sz w:val="28"/>
          <w:szCs w:val="28"/>
          <w:lang w:eastAsia="ar-SA"/>
        </w:rPr>
        <w:t>предварительном согласовании предоставления земельного участка</w:t>
      </w:r>
      <w:r w:rsidRPr="00382FD8">
        <w:rPr>
          <w:rFonts w:eastAsia="Calibri"/>
          <w:sz w:val="28"/>
          <w:szCs w:val="28"/>
          <w:lang w:eastAsia="en-US"/>
        </w:rPr>
        <w:t>.</w:t>
      </w:r>
    </w:p>
    <w:p w:rsidR="00511B11" w:rsidRPr="00382FD8" w:rsidRDefault="00511B11" w:rsidP="00511B11">
      <w:pPr>
        <w:widowControl w:val="0"/>
        <w:suppressAutoHyphens/>
        <w:spacing w:line="360" w:lineRule="exact"/>
        <w:ind w:firstLine="709"/>
        <w:jc w:val="both"/>
        <w:rPr>
          <w:sz w:val="28"/>
          <w:szCs w:val="28"/>
        </w:rPr>
      </w:pPr>
    </w:p>
    <w:p w:rsidR="00511B11" w:rsidRPr="00382FD8" w:rsidRDefault="00511B11" w:rsidP="00511B11">
      <w:pPr>
        <w:autoSpaceDE w:val="0"/>
        <w:autoSpaceDN w:val="0"/>
        <w:adjustRightInd w:val="0"/>
        <w:spacing w:line="360" w:lineRule="exact"/>
        <w:contextualSpacing/>
        <w:jc w:val="center"/>
        <w:rPr>
          <w:rFonts w:eastAsia="Calibri"/>
          <w:b/>
          <w:bCs/>
          <w:color w:val="000000"/>
          <w:sz w:val="28"/>
          <w:szCs w:val="28"/>
        </w:rPr>
      </w:pPr>
      <w:r w:rsidRPr="00382FD8">
        <w:rPr>
          <w:rFonts w:eastAsia="Calibri"/>
          <w:b/>
          <w:color w:val="000000"/>
          <w:sz w:val="28"/>
          <w:szCs w:val="28"/>
        </w:rPr>
        <w:t xml:space="preserve">IV. Формы контроля за </w:t>
      </w:r>
      <w:r w:rsidRPr="00382FD8">
        <w:rPr>
          <w:rFonts w:eastAsia="Calibri"/>
          <w:b/>
          <w:bCs/>
          <w:color w:val="000000"/>
          <w:sz w:val="28"/>
          <w:szCs w:val="28"/>
        </w:rPr>
        <w:t>исполнением административного регламента</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4.1. </w:t>
      </w:r>
      <w:r w:rsidRPr="00382FD8">
        <w:rPr>
          <w:rFonts w:eastAsia="Calibri"/>
          <w:color w:val="000000"/>
          <w:sz w:val="28"/>
          <w:szCs w:val="28"/>
          <w:lang w:eastAsia="en-US"/>
        </w:rPr>
        <w:t>Общий контроль предоставления муниципальной услуги возложен на начальника органа, предос</w:t>
      </w:r>
      <w:r>
        <w:rPr>
          <w:rFonts w:eastAsia="Calibri"/>
          <w:color w:val="000000"/>
          <w:sz w:val="28"/>
          <w:szCs w:val="28"/>
          <w:lang w:eastAsia="en-US"/>
        </w:rPr>
        <w:t>тавляющего муниципальную услугу</w:t>
      </w:r>
      <w:r w:rsidRPr="00382FD8">
        <w:rPr>
          <w:rFonts w:eastAsia="Calibri"/>
          <w:color w:val="000000"/>
          <w:sz w:val="28"/>
          <w:szCs w:val="28"/>
          <w:lang w:eastAsia="en-US"/>
        </w:rPr>
        <w:t xml:space="preserve"> в соответствии с должностными обязанностями.</w:t>
      </w:r>
    </w:p>
    <w:p w:rsidR="00511B11" w:rsidRPr="00382FD8" w:rsidRDefault="00511B11" w:rsidP="00511B11">
      <w:pPr>
        <w:widowControl w:val="0"/>
        <w:suppressAutoHyphens/>
        <w:spacing w:line="360" w:lineRule="exact"/>
        <w:ind w:firstLine="709"/>
        <w:jc w:val="both"/>
        <w:rPr>
          <w:rFonts w:eastAsia="Calibri"/>
          <w:color w:val="000000"/>
          <w:sz w:val="28"/>
          <w:szCs w:val="28"/>
          <w:lang w:eastAsia="en-US"/>
        </w:rPr>
      </w:pPr>
      <w:r>
        <w:rPr>
          <w:rFonts w:eastAsia="Calibri"/>
          <w:color w:val="000000"/>
          <w:sz w:val="28"/>
          <w:szCs w:val="28"/>
          <w:lang w:eastAsia="en-US"/>
        </w:rPr>
        <w:t>4.2. </w:t>
      </w:r>
      <w:r w:rsidRPr="00382FD8">
        <w:rPr>
          <w:rFonts w:eastAsia="Calibri"/>
          <w:color w:val="000000"/>
          <w:sz w:val="28"/>
          <w:szCs w:val="28"/>
          <w:lang w:eastAsia="en-US"/>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 в соответствии с должностными обязанностями.</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sidRPr="00382FD8">
        <w:rPr>
          <w:rFonts w:eastAsia="Calibri"/>
          <w:color w:val="000000"/>
          <w:sz w:val="28"/>
          <w:szCs w:val="28"/>
          <w:lang w:eastAsia="en-US"/>
        </w:rPr>
        <w:t>4.3.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511B11" w:rsidRPr="00382FD8" w:rsidRDefault="00511B11" w:rsidP="00511B11">
      <w:pPr>
        <w:widowControl w:val="0"/>
        <w:autoSpaceDE w:val="0"/>
        <w:autoSpaceDN w:val="0"/>
        <w:adjustRightInd w:val="0"/>
        <w:spacing w:line="360" w:lineRule="exact"/>
        <w:ind w:firstLine="709"/>
        <w:jc w:val="both"/>
        <w:rPr>
          <w:rFonts w:eastAsia="Calibri"/>
          <w:color w:val="000000"/>
          <w:sz w:val="28"/>
          <w:szCs w:val="28"/>
          <w:lang w:eastAsia="en-US"/>
        </w:rPr>
      </w:pPr>
      <w:r>
        <w:rPr>
          <w:rFonts w:eastAsia="Calibri"/>
          <w:color w:val="000000"/>
          <w:sz w:val="28"/>
          <w:szCs w:val="28"/>
          <w:lang w:eastAsia="en-US"/>
        </w:rPr>
        <w:t>4.4. </w:t>
      </w:r>
      <w:r w:rsidRPr="00382FD8">
        <w:rPr>
          <w:rFonts w:eastAsia="Calibri"/>
          <w:color w:val="000000"/>
          <w:sz w:val="28"/>
          <w:szCs w:val="28"/>
          <w:lang w:eastAsia="en-US"/>
        </w:rPr>
        <w:t xml:space="preserve">Периодичность и сроки проведения проверок устанавливаются начальником органа, предоставляющего муниципальную услугу, в соответствии с должностными обязанностями. </w:t>
      </w:r>
    </w:p>
    <w:p w:rsidR="00511B11" w:rsidRPr="00382FD8" w:rsidRDefault="00511B11" w:rsidP="00511B11">
      <w:pPr>
        <w:widowControl w:val="0"/>
        <w:spacing w:line="360" w:lineRule="exact"/>
        <w:ind w:firstLine="709"/>
        <w:jc w:val="both"/>
        <w:rPr>
          <w:rFonts w:eastAsia="Calibri"/>
          <w:sz w:val="28"/>
          <w:szCs w:val="28"/>
          <w:lang w:eastAsia="en-US"/>
        </w:rPr>
      </w:pPr>
      <w:r w:rsidRPr="00382FD8">
        <w:rPr>
          <w:rFonts w:eastAsia="Calibri"/>
          <w:sz w:val="28"/>
          <w:szCs w:val="28"/>
          <w:lang w:eastAsia="en-US"/>
        </w:rPr>
        <w:t xml:space="preserve">4.5. Основаниями для проведения внеплановых проверок полноты </w:t>
      </w:r>
      <w:r>
        <w:rPr>
          <w:rFonts w:eastAsia="Calibri"/>
          <w:sz w:val="28"/>
          <w:szCs w:val="28"/>
          <w:lang w:eastAsia="en-US"/>
        </w:rPr>
        <w:br/>
      </w:r>
      <w:r w:rsidRPr="00382FD8">
        <w:rPr>
          <w:rFonts w:eastAsia="Calibri"/>
          <w:sz w:val="28"/>
          <w:szCs w:val="28"/>
          <w:lang w:eastAsia="en-US"/>
        </w:rPr>
        <w:t>и качества предоставления муниципальной услуги являются:</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4.5.1. поступление информации о нарушении положений административного регламента;</w:t>
      </w:r>
    </w:p>
    <w:p w:rsidR="00511B11" w:rsidRPr="00382FD8" w:rsidRDefault="00511B11" w:rsidP="00511B11">
      <w:pPr>
        <w:tabs>
          <w:tab w:val="left" w:pos="993"/>
          <w:tab w:val="left" w:pos="1276"/>
          <w:tab w:val="left" w:pos="1620"/>
        </w:tabs>
        <w:autoSpaceDE w:val="0"/>
        <w:spacing w:line="360" w:lineRule="exact"/>
        <w:ind w:firstLine="709"/>
        <w:jc w:val="both"/>
        <w:rPr>
          <w:rFonts w:eastAsia="Calibri"/>
          <w:sz w:val="28"/>
          <w:szCs w:val="28"/>
          <w:lang w:eastAsia="en-US"/>
        </w:rPr>
      </w:pPr>
      <w:r w:rsidRPr="00382FD8">
        <w:rPr>
          <w:rFonts w:eastAsia="Calibri"/>
          <w:sz w:val="28"/>
          <w:szCs w:val="28"/>
          <w:lang w:eastAsia="en-US"/>
        </w:rPr>
        <w:t>4.5.2. поручение руководителя органа, предоставляющего муниципальную услугу.</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t>4.6. Результаты проверки оформляются актом, в котором отмечаются выявленные недостатки и предложения по их устранению.</w:t>
      </w:r>
    </w:p>
    <w:p w:rsidR="00511B11" w:rsidRPr="00382FD8" w:rsidRDefault="00511B11" w:rsidP="00511B11">
      <w:pPr>
        <w:suppressLineNumbers/>
        <w:suppressAutoHyphens/>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4.7. По результатам проведенных проверок в случае выявления нарушений прав заявителей обеспечивается привлечение виновных лиц </w:t>
      </w:r>
      <w:r w:rsidRPr="00382FD8">
        <w:rPr>
          <w:rFonts w:eastAsia="Calibri"/>
          <w:sz w:val="28"/>
          <w:szCs w:val="28"/>
          <w:lang w:eastAsia="en-US"/>
        </w:rPr>
        <w:br/>
        <w:t xml:space="preserve">к ответственности в соответствии с </w:t>
      </w:r>
      <w:hyperlink r:id="rId24" w:history="1">
        <w:r w:rsidRPr="00382FD8">
          <w:rPr>
            <w:rFonts w:eastAsia="Calibri"/>
            <w:sz w:val="28"/>
            <w:szCs w:val="28"/>
            <w:lang w:eastAsia="en-US"/>
          </w:rPr>
          <w:t>законодательством</w:t>
        </w:r>
      </w:hyperlink>
      <w:r w:rsidRPr="00382FD8">
        <w:rPr>
          <w:rFonts w:eastAsia="Calibri"/>
          <w:sz w:val="28"/>
          <w:szCs w:val="28"/>
          <w:lang w:eastAsia="en-US"/>
        </w:rPr>
        <w:t xml:space="preserve">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382FD8">
        <w:rPr>
          <w:rFonts w:eastAsia="Calibri"/>
          <w:sz w:val="28"/>
          <w:szCs w:val="28"/>
          <w:lang w:eastAsia="en-US"/>
        </w:rPr>
        <w:br/>
        <w:t>и установленного порядка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5"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w:t>
      </w:r>
      <w:r>
        <w:rPr>
          <w:rFonts w:eastAsia="Calibri"/>
          <w:sz w:val="28"/>
          <w:szCs w:val="28"/>
          <w:lang w:eastAsia="en-US"/>
        </w:rPr>
        <w:br/>
      </w:r>
      <w:r w:rsidRPr="00382FD8">
        <w:rPr>
          <w:rFonts w:eastAsia="Calibri"/>
          <w:sz w:val="28"/>
          <w:szCs w:val="28"/>
          <w:lang w:eastAsia="en-US"/>
        </w:rPr>
        <w:t xml:space="preserve">и </w:t>
      </w:r>
      <w:hyperlink r:id="rId26" w:history="1">
        <w:r w:rsidRPr="00382FD8">
          <w:rPr>
            <w:rFonts w:eastAsia="Calibri"/>
            <w:sz w:val="28"/>
            <w:szCs w:val="28"/>
            <w:lang w:eastAsia="en-US"/>
          </w:rPr>
          <w:t>Кодексом</w:t>
        </w:r>
      </w:hyperlink>
      <w:r w:rsidRPr="00382FD8">
        <w:rPr>
          <w:rFonts w:eastAsia="Calibri"/>
          <w:sz w:val="28"/>
          <w:szCs w:val="28"/>
          <w:lang w:eastAsia="en-US"/>
        </w:rPr>
        <w:t xml:space="preserve"> Российской Федерации об административных правонарушениях для должностных лиц.</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382FD8">
        <w:rPr>
          <w:rFonts w:eastAsia="Calibri"/>
          <w:sz w:val="28"/>
          <w:szCs w:val="28"/>
          <w:lang w:eastAsia="en-US"/>
        </w:rPr>
        <w:br/>
        <w:t xml:space="preserve">в должностных инструкциях в соответствии с требованиями законодательства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382FD8">
        <w:rPr>
          <w:rFonts w:eastAsia="Calibri"/>
          <w:sz w:val="28"/>
          <w:szCs w:val="28"/>
          <w:lang w:eastAsia="en-US"/>
        </w:rPr>
        <w:br/>
        <w:t xml:space="preserve">в орган, предоставляющий муниципальную услугу, индивидуальные </w:t>
      </w:r>
      <w:r w:rsidRPr="00382FD8">
        <w:rPr>
          <w:rFonts w:eastAsia="Calibri"/>
          <w:sz w:val="28"/>
          <w:szCs w:val="28"/>
          <w:lang w:eastAsia="en-US"/>
        </w:rPr>
        <w:br/>
        <w:t xml:space="preserve">и коллективные обращения с предложениями, рекомендациями </w:t>
      </w:r>
      <w:r w:rsidRPr="00382FD8">
        <w:rPr>
          <w:rFonts w:eastAsia="Calibri"/>
          <w:sz w:val="28"/>
          <w:szCs w:val="28"/>
          <w:lang w:eastAsia="en-US"/>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p>
    <w:p w:rsidR="00511B11" w:rsidRPr="008D7FE8" w:rsidRDefault="00511B11" w:rsidP="00511B11">
      <w:pPr>
        <w:autoSpaceDE w:val="0"/>
        <w:autoSpaceDN w:val="0"/>
        <w:adjustRightInd w:val="0"/>
        <w:spacing w:line="360" w:lineRule="exact"/>
        <w:jc w:val="center"/>
        <w:rPr>
          <w:rFonts w:eastAsia="Calibri"/>
          <w:b/>
          <w:bCs/>
          <w:sz w:val="28"/>
          <w:szCs w:val="28"/>
          <w:lang w:eastAsia="en-US"/>
        </w:rPr>
      </w:pPr>
      <w:r w:rsidRPr="00382FD8">
        <w:rPr>
          <w:rFonts w:eastAsia="Calibri"/>
          <w:b/>
          <w:sz w:val="28"/>
          <w:szCs w:val="28"/>
          <w:lang w:eastAsia="en-US"/>
        </w:rPr>
        <w:lastRenderedPageBreak/>
        <w:t>V.</w:t>
      </w:r>
      <w:r w:rsidRPr="00382FD8">
        <w:rPr>
          <w:rFonts w:eastAsia="Calibri"/>
          <w:sz w:val="28"/>
          <w:szCs w:val="28"/>
          <w:lang w:eastAsia="en-US"/>
        </w:rPr>
        <w:t> </w:t>
      </w:r>
      <w:r w:rsidRPr="00382FD8">
        <w:rPr>
          <w:rFonts w:eastAsia="Calibri"/>
          <w:b/>
          <w:sz w:val="28"/>
          <w:szCs w:val="28"/>
          <w:lang w:eastAsia="en-US"/>
        </w:rPr>
        <w:t>Д</w:t>
      </w:r>
      <w:r w:rsidRPr="00382FD8">
        <w:rPr>
          <w:rFonts w:eastAsia="Calibri"/>
          <w:b/>
          <w:bCs/>
          <w:sz w:val="28"/>
          <w:szCs w:val="28"/>
          <w:lang w:eastAsia="en-US"/>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 Заявитель имеет право на обжалование действий (бездействия) </w:t>
      </w:r>
      <w:r w:rsidRPr="00382FD8">
        <w:rPr>
          <w:rFonts w:eastAsia="Calibri"/>
          <w:sz w:val="28"/>
          <w:szCs w:val="28"/>
          <w:lang w:eastAsia="en-US"/>
        </w:rPr>
        <w:br/>
        <w:t>и решений органа, предоставляющего муниципальную услугу, 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 Заявитель имеет право обратиться с жалобой, в том числе </w:t>
      </w:r>
      <w:r w:rsidRPr="00382FD8">
        <w:rPr>
          <w:rFonts w:eastAsia="Calibri"/>
          <w:sz w:val="28"/>
          <w:szCs w:val="28"/>
          <w:lang w:eastAsia="en-US"/>
        </w:rPr>
        <w:br/>
        <w:t>в следующих случаях: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нарушение срока регистрации запроса о предоставлении муниципальной услуги, комплексного запроса;</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5.2.3. требование представления заявителем документов, </w:t>
      </w:r>
      <w:r w:rsidRPr="00382FD8">
        <w:rPr>
          <w:rFonts w:eastAsia="Calibri"/>
          <w:sz w:val="28"/>
          <w:szCs w:val="28"/>
          <w:lang w:eastAsia="en-US"/>
        </w:rPr>
        <w:br/>
        <w:t xml:space="preserve">не предусмотренных нормативными правовыми актами Российской Федерации, Пермского края, муниципальными правовыми актами </w:t>
      </w:r>
      <w:r w:rsidRPr="00382FD8">
        <w:rPr>
          <w:rFonts w:eastAsia="Calibri"/>
          <w:sz w:val="28"/>
          <w:szCs w:val="28"/>
          <w:lang w:eastAsia="en-US"/>
        </w:rPr>
        <w:br/>
        <w:t>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rFonts w:eastAsia="Calibri"/>
          <w:sz w:val="28"/>
          <w:szCs w:val="28"/>
          <w:lang w:eastAsia="en-US"/>
        </w:rPr>
        <w:br/>
      </w:r>
      <w:r w:rsidRPr="00382FD8">
        <w:rPr>
          <w:rFonts w:eastAsia="Calibri"/>
          <w:sz w:val="28"/>
          <w:szCs w:val="28"/>
          <w:lang w:eastAsia="en-US"/>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5.2.8. нарушение срока или порядка выдачи документов по результатам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5.2.9. приостановление предоставления муниципальной услуги, если основания приостановления не предусмотрены федеральными законами </w:t>
      </w:r>
      <w:r>
        <w:rPr>
          <w:rFonts w:eastAsia="Calibri"/>
          <w:sz w:val="28"/>
          <w:szCs w:val="28"/>
          <w:lang w:eastAsia="en-US"/>
        </w:rPr>
        <w:br/>
      </w:r>
      <w:r w:rsidRPr="00382FD8">
        <w:rPr>
          <w:rFonts w:eastAsia="Calibri"/>
          <w:sz w:val="28"/>
          <w:szCs w:val="28"/>
          <w:lang w:eastAsia="en-US"/>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 Жалоба должна содержать:</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5.3.2. фамилию, имя, отчество (при наличии), сведения о месте жительства заявителя - физического ли</w:t>
      </w:r>
      <w:r>
        <w:rPr>
          <w:rFonts w:eastAsia="Calibri"/>
          <w:sz w:val="28"/>
          <w:szCs w:val="28"/>
          <w:lang w:eastAsia="en-US"/>
        </w:rPr>
        <w:t xml:space="preserve">ца либо наименование, сведения </w:t>
      </w:r>
      <w:r>
        <w:rPr>
          <w:rFonts w:eastAsia="Calibri"/>
          <w:sz w:val="28"/>
          <w:szCs w:val="28"/>
          <w:lang w:eastAsia="en-US"/>
        </w:rPr>
        <w:br/>
      </w:r>
      <w:r w:rsidRPr="00382FD8">
        <w:rPr>
          <w:rFonts w:eastAsia="Calibri"/>
          <w:sz w:val="28"/>
          <w:szCs w:val="28"/>
          <w:lang w:eastAsia="en-US"/>
        </w:rPr>
        <w:t>о месте нахождения заявителя - юридического лица, а также номер (номера) контактного телефона, адрес (адреса) э</w:t>
      </w:r>
      <w:r>
        <w:rPr>
          <w:rFonts w:eastAsia="Calibri"/>
          <w:sz w:val="28"/>
          <w:szCs w:val="28"/>
          <w:lang w:eastAsia="en-US"/>
        </w:rPr>
        <w:t xml:space="preserve">лектронной почты (при наличии) </w:t>
      </w:r>
      <w:r>
        <w:rPr>
          <w:rFonts w:eastAsia="Calibri"/>
          <w:sz w:val="28"/>
          <w:szCs w:val="28"/>
          <w:lang w:eastAsia="en-US"/>
        </w:rPr>
        <w:br/>
      </w:r>
      <w:r w:rsidRPr="00382FD8">
        <w:rPr>
          <w:rFonts w:eastAsia="Calibri"/>
          <w:sz w:val="28"/>
          <w:szCs w:val="28"/>
          <w:lang w:eastAsia="en-US"/>
        </w:rPr>
        <w:t>и почтовый адрес, по которым должен быть направлен ответ заявителю;</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 xml:space="preserve">5.3.4. доводы, на основании которых заявитель не согласен с решением </w:t>
      </w:r>
      <w:r>
        <w:rPr>
          <w:rFonts w:eastAsia="Calibri"/>
          <w:sz w:val="28"/>
          <w:szCs w:val="28"/>
          <w:lang w:eastAsia="en-US"/>
        </w:rPr>
        <w:br/>
      </w:r>
      <w:r w:rsidRPr="00382FD8">
        <w:rPr>
          <w:rFonts w:eastAsia="Calibri"/>
          <w:sz w:val="28"/>
          <w:szCs w:val="28"/>
          <w:lang w:eastAsia="en-US"/>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 Жалоба подается в письменной форме на бумажном носителе:</w:t>
      </w:r>
    </w:p>
    <w:p w:rsidR="00511B11" w:rsidRPr="00382FD8" w:rsidRDefault="00511B11" w:rsidP="00511B11">
      <w:pPr>
        <w:autoSpaceDE w:val="0"/>
        <w:autoSpaceDN w:val="0"/>
        <w:adjustRightInd w:val="0"/>
        <w:spacing w:line="360" w:lineRule="exact"/>
        <w:ind w:firstLine="709"/>
        <w:jc w:val="both"/>
        <w:rPr>
          <w:rFonts w:eastAsia="Calibri"/>
          <w:b/>
          <w:i/>
          <w:sz w:val="28"/>
          <w:szCs w:val="28"/>
          <w:lang w:eastAsia="en-US"/>
        </w:rPr>
      </w:pPr>
      <w:r w:rsidRPr="00382FD8">
        <w:rPr>
          <w:rFonts w:eastAsia="Calibri"/>
          <w:sz w:val="28"/>
          <w:szCs w:val="28"/>
          <w:lang w:eastAsia="en-US"/>
        </w:rPr>
        <w:t>5.7.1. непосредственно в канцелярию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5.7.2. почтовым отправлением по адресу (месту нахождения)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5.7.3. в ходе личного приема руководителя органа, уполномоченного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5.7.4. в организации, где предусмотрен прием запросов о предоставлении муниципальных услуг и прием комплексных запросов.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5.8. Время приема жалоб органа, уполномоченного на рассмотрение жалоб, совпадает со временем предоставления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 Жалоба может быть подана заявителем в электронной форме посредством: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5.9.1. по электронной почте органа, предоставляющего муниципальную услугу;</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5.9.2. через Единый портал при наличии технической возможности;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5.9.3. через официальный сайт.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5.9.4.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w:t>
      </w:r>
      <w:r w:rsidRPr="00382FD8">
        <w:rPr>
          <w:rFonts w:eastAsia="Calibri"/>
          <w:sz w:val="28"/>
          <w:szCs w:val="28"/>
          <w:lang w:eastAsia="en-US"/>
        </w:rPr>
        <w:lastRenderedPageBreak/>
        <w:t>их должностными лицами, муниципальными служащими с использованием информационно-телекоммуникационной сети "Интернет".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5.12.1. прием и рассмотрение жалоб в соответствии с требованиями статьи 11.2 Федерального закона № 210-ФЗ;</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5.12.2. направление жалоб в уполномоченный на рассмотрение жалобы орган.</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5.13. Жалоба, поступившая в</w:t>
      </w:r>
      <w:r w:rsidRPr="00382FD8">
        <w:rPr>
          <w:rFonts w:eastAsia="Calibri"/>
          <w:i/>
          <w:sz w:val="28"/>
          <w:szCs w:val="28"/>
          <w:lang w:eastAsia="en-US"/>
        </w:rPr>
        <w:t xml:space="preserve"> </w:t>
      </w:r>
      <w:r w:rsidRPr="00382FD8">
        <w:rPr>
          <w:rFonts w:eastAsia="Calibri"/>
          <w:sz w:val="28"/>
          <w:szCs w:val="28"/>
          <w:lang w:eastAsia="en-US"/>
        </w:rPr>
        <w:t>орган, уполномоченный на рассмотрение жалоб, подлежит регистрации не позднее следующего рабочего дня со дня ее поступления.</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382FD8">
        <w:rPr>
          <w:rFonts w:eastAsia="Calibri"/>
          <w:sz w:val="28"/>
          <w:szCs w:val="28"/>
          <w:lang w:eastAsia="en-US"/>
        </w:rPr>
        <w:br/>
        <w:t>15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5.16. В случае обжалования отказа органа, предоставляющего муниципальную услугу, либо должностных лиц, муниципальных служащих </w:t>
      </w:r>
      <w:r w:rsidRPr="00382FD8">
        <w:rPr>
          <w:rFonts w:eastAsia="Calibri"/>
          <w:sz w:val="28"/>
          <w:szCs w:val="28"/>
          <w:lang w:eastAsia="en-US"/>
        </w:rPr>
        <w:br/>
        <w:t xml:space="preserve">в приеме документов у заявителя либо в исправлении допущенных опечаток </w:t>
      </w:r>
      <w:r>
        <w:rPr>
          <w:rFonts w:eastAsia="Calibri"/>
          <w:sz w:val="28"/>
          <w:szCs w:val="28"/>
          <w:lang w:eastAsia="en-US"/>
        </w:rPr>
        <w:br/>
      </w:r>
      <w:r w:rsidRPr="00382FD8">
        <w:rPr>
          <w:rFonts w:eastAsia="Calibri"/>
          <w:sz w:val="28"/>
          <w:szCs w:val="28"/>
          <w:lang w:eastAsia="en-US"/>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511B11" w:rsidRPr="00382FD8" w:rsidRDefault="00511B11" w:rsidP="00511B11">
      <w:pPr>
        <w:autoSpaceDE w:val="0"/>
        <w:autoSpaceDN w:val="0"/>
        <w:adjustRightInd w:val="0"/>
        <w:spacing w:line="360" w:lineRule="exact"/>
        <w:ind w:firstLine="709"/>
        <w:jc w:val="both"/>
        <w:rPr>
          <w:rFonts w:eastAsia="Calibri"/>
          <w:b/>
          <w:sz w:val="28"/>
          <w:szCs w:val="28"/>
          <w:lang w:eastAsia="en-US"/>
        </w:rPr>
      </w:pPr>
      <w:r w:rsidRPr="00382FD8">
        <w:rPr>
          <w:rFonts w:eastAsia="Calibri"/>
          <w:sz w:val="28"/>
          <w:szCs w:val="28"/>
          <w:lang w:eastAsia="en-US"/>
        </w:rPr>
        <w:lastRenderedPageBreak/>
        <w:t xml:space="preserve">5.17. По результатам рассмотрения жалобы орган, уполномоченный </w:t>
      </w:r>
      <w:r w:rsidRPr="00382FD8">
        <w:rPr>
          <w:rFonts w:eastAsia="Calibri"/>
          <w:sz w:val="28"/>
          <w:szCs w:val="28"/>
          <w:lang w:eastAsia="en-US"/>
        </w:rPr>
        <w:br/>
        <w:t>на рассмотрение жалоб,</w:t>
      </w:r>
      <w:r w:rsidRPr="00382FD8">
        <w:rPr>
          <w:rFonts w:eastAsia="Calibri"/>
          <w:b/>
          <w:i/>
          <w:sz w:val="28"/>
          <w:szCs w:val="28"/>
          <w:lang w:eastAsia="en-US"/>
        </w:rPr>
        <w:t xml:space="preserve"> </w:t>
      </w:r>
      <w:r w:rsidRPr="00382FD8">
        <w:rPr>
          <w:rFonts w:eastAsia="Calibri"/>
          <w:sz w:val="28"/>
          <w:szCs w:val="28"/>
          <w:lang w:eastAsia="en-US"/>
        </w:rPr>
        <w:t xml:space="preserve">принимает решение об удовлетворении жалобы, </w:t>
      </w:r>
      <w:r w:rsidRPr="00382FD8">
        <w:rPr>
          <w:rFonts w:eastAsia="Calibri"/>
          <w:sz w:val="28"/>
          <w:szCs w:val="28"/>
          <w:lang w:eastAsia="en-US"/>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382FD8">
        <w:rPr>
          <w:rFonts w:eastAsia="Calibri"/>
          <w:sz w:val="28"/>
          <w:szCs w:val="28"/>
          <w:lang w:eastAsia="en-US"/>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382FD8">
        <w:rPr>
          <w:rFonts w:eastAsia="Calibri"/>
          <w:sz w:val="28"/>
          <w:szCs w:val="28"/>
          <w:lang w:eastAsia="en-US"/>
        </w:rPr>
        <w:br/>
        <w:t>а также в иных формах, либо об отказе в ее удовлетворении.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w:t>
      </w:r>
      <w:r w:rsidRPr="00382FD8">
        <w:rPr>
          <w:rFonts w:eastAsia="Calibri"/>
          <w:b/>
          <w:sz w:val="28"/>
          <w:szCs w:val="28"/>
          <w:lang w:eastAsia="en-US"/>
        </w:rPr>
        <w:t> </w:t>
      </w:r>
      <w:r w:rsidRPr="00382FD8">
        <w:rPr>
          <w:rFonts w:eastAsia="Calibri"/>
          <w:sz w:val="28"/>
          <w:szCs w:val="28"/>
          <w:lang w:eastAsia="en-US"/>
        </w:rPr>
        <w:t xml:space="preserve">Орган, уполномоченный на рассмотрение жалоб, отказывает </w:t>
      </w:r>
      <w:r w:rsidRPr="00382FD8">
        <w:rPr>
          <w:rFonts w:eastAsia="Calibri"/>
          <w:sz w:val="28"/>
          <w:szCs w:val="28"/>
          <w:lang w:eastAsia="en-US"/>
        </w:rPr>
        <w:br/>
        <w:t xml:space="preserve">в удовлетворении жалобы в следующих случаях: </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5.20.1. наличие вступившего в законную силу решения суда, арбитражного суда по жалобе о том же предмете и по тем же основаниям;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5.20.2. подача жалобы лицом, полномочия которого не подтверждены в порядке, установленном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rFonts w:eastAsia="Calibri"/>
          <w:sz w:val="28"/>
          <w:szCs w:val="28"/>
          <w:lang w:eastAsia="en-US"/>
        </w:rPr>
        <w:br/>
      </w:r>
      <w:r w:rsidRPr="00382FD8">
        <w:rPr>
          <w:rFonts w:eastAsia="Calibri"/>
          <w:sz w:val="28"/>
          <w:szCs w:val="28"/>
          <w:lang w:eastAsia="en-US"/>
        </w:rPr>
        <w:t>о чем в срок 7 дней со дня регистрации жалобы сообщается заявителю, если его фамилия и почтовый адрес поддаются прочтению.</w:t>
      </w:r>
    </w:p>
    <w:p w:rsidR="00511B11" w:rsidRPr="00382FD8" w:rsidRDefault="00511B11" w:rsidP="00511B11">
      <w:pPr>
        <w:autoSpaceDE w:val="0"/>
        <w:autoSpaceDN w:val="0"/>
        <w:adjustRightInd w:val="0"/>
        <w:spacing w:line="360" w:lineRule="exact"/>
        <w:ind w:firstLine="709"/>
        <w:jc w:val="both"/>
        <w:rPr>
          <w:rFonts w:eastAsia="Calibri"/>
          <w:b/>
          <w:bCs/>
          <w:sz w:val="28"/>
          <w:szCs w:val="28"/>
          <w:lang w:eastAsia="en-US"/>
        </w:rPr>
      </w:pPr>
      <w:r w:rsidRPr="00382FD8">
        <w:rPr>
          <w:rFonts w:eastAsia="Calibri"/>
          <w:sz w:val="28"/>
          <w:szCs w:val="28"/>
          <w:lang w:eastAsia="en-US"/>
        </w:rPr>
        <w:t>5.23. Ответ по результатам рассмотрения жалобы</w:t>
      </w:r>
      <w:r w:rsidRPr="00382FD8">
        <w:rPr>
          <w:rFonts w:eastAsia="Calibri"/>
          <w:b/>
          <w:bCs/>
          <w:sz w:val="28"/>
          <w:szCs w:val="28"/>
          <w:lang w:eastAsia="en-US"/>
        </w:rPr>
        <w:t xml:space="preserve"> </w:t>
      </w:r>
      <w:r w:rsidRPr="00382FD8">
        <w:rPr>
          <w:rFonts w:eastAsia="Calibri"/>
          <w:sz w:val="28"/>
          <w:szCs w:val="28"/>
          <w:lang w:eastAsia="en-US"/>
        </w:rPr>
        <w:t xml:space="preserve">подписывается уполномоченным должностным лицом органа, уполномоченного </w:t>
      </w:r>
      <w:r w:rsidRPr="00382FD8">
        <w:rPr>
          <w:rFonts w:eastAsia="Calibri"/>
          <w:sz w:val="28"/>
          <w:szCs w:val="28"/>
          <w:lang w:eastAsia="en-US"/>
        </w:rPr>
        <w:br/>
      </w:r>
      <w:r w:rsidRPr="00382FD8">
        <w:rPr>
          <w:rFonts w:eastAsia="Calibri"/>
          <w:sz w:val="28"/>
          <w:szCs w:val="28"/>
          <w:lang w:eastAsia="en-US"/>
        </w:rPr>
        <w:lastRenderedPageBreak/>
        <w:t>на рассмотрение жалоб, и направляется заявителю не позднее дня, следующего за днем принятия решения, в письменной форме.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 В ответе по результатам рассмотрения жалобы указываются: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5.25.2. номер, дата, место принятия решения, включая сведения </w:t>
      </w:r>
      <w:r>
        <w:rPr>
          <w:rFonts w:eastAsia="Calibri"/>
          <w:sz w:val="28"/>
          <w:szCs w:val="28"/>
          <w:lang w:eastAsia="en-US"/>
        </w:rPr>
        <w:br/>
      </w:r>
      <w:r w:rsidRPr="00382FD8">
        <w:rPr>
          <w:rFonts w:eastAsia="Calibri"/>
          <w:sz w:val="28"/>
          <w:szCs w:val="28"/>
          <w:lang w:eastAsia="en-US"/>
        </w:rPr>
        <w:t>о должностном лице, решение или действие (бездействие) которого обжалуется;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5.25.3. фамилия, имя, отчество (при наличии) или наименование заявителя;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5.25.4. основания для принятия решения по жалобе;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5.25.5. принятое по жалобе решение;</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5.25.7. сведения о порядке обжалования принятого по жалобе решения.</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с законодательством Российской Федерации.</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511B11" w:rsidRPr="00382FD8"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t xml:space="preserve">5.28. В случае если для написания заявления (жалобы) заявителю необходимы информация и (или) документы, имеющие отношение </w:t>
      </w:r>
      <w:r w:rsidRPr="00382FD8">
        <w:rPr>
          <w:rFonts w:eastAsia="Calibri"/>
          <w:sz w:val="28"/>
          <w:szCs w:val="28"/>
          <w:lang w:eastAsia="en-US"/>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382FD8">
        <w:rPr>
          <w:rFonts w:eastAsia="Calibri"/>
          <w:sz w:val="28"/>
          <w:szCs w:val="28"/>
          <w:lang w:eastAsia="en-US"/>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382FD8">
        <w:rPr>
          <w:rFonts w:eastAsia="Calibri"/>
          <w:i/>
          <w:sz w:val="28"/>
          <w:szCs w:val="28"/>
          <w:lang w:eastAsia="en-US"/>
        </w:rPr>
        <w:t xml:space="preserve">, </w:t>
      </w:r>
      <w:r w:rsidRPr="00382FD8">
        <w:rPr>
          <w:rFonts w:eastAsia="Calibri"/>
          <w:sz w:val="28"/>
          <w:szCs w:val="28"/>
          <w:lang w:eastAsia="en-US"/>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511B11" w:rsidRDefault="00511B11" w:rsidP="00511B11">
      <w:pPr>
        <w:autoSpaceDE w:val="0"/>
        <w:autoSpaceDN w:val="0"/>
        <w:adjustRightInd w:val="0"/>
        <w:spacing w:line="360" w:lineRule="exact"/>
        <w:ind w:firstLine="709"/>
        <w:jc w:val="both"/>
        <w:rPr>
          <w:rFonts w:eastAsia="Calibri"/>
          <w:sz w:val="28"/>
          <w:szCs w:val="28"/>
          <w:lang w:eastAsia="en-US"/>
        </w:rPr>
      </w:pPr>
      <w:r w:rsidRPr="00382FD8">
        <w:rPr>
          <w:rFonts w:eastAsia="Calibri"/>
          <w:sz w:val="28"/>
          <w:szCs w:val="28"/>
          <w:lang w:eastAsia="en-US"/>
        </w:rPr>
        <w:lastRenderedPageBreak/>
        <w:t>5.29.</w:t>
      </w:r>
      <w:r w:rsidRPr="00382FD8">
        <w:rPr>
          <w:rFonts w:eastAsia="Calibri"/>
          <w:b/>
          <w:i/>
          <w:sz w:val="28"/>
          <w:szCs w:val="28"/>
          <w:lang w:eastAsia="en-US"/>
        </w:rPr>
        <w:t> </w:t>
      </w:r>
      <w:r w:rsidRPr="00382FD8">
        <w:rPr>
          <w:rFonts w:eastAsia="Calibri"/>
          <w:sz w:val="28"/>
          <w:szCs w:val="28"/>
          <w:lang w:eastAsia="en-US"/>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382FD8">
        <w:rPr>
          <w:rFonts w:eastAsia="Calibri"/>
          <w:b/>
          <w:sz w:val="28"/>
          <w:szCs w:val="28"/>
          <w:lang w:eastAsia="en-US"/>
        </w:rPr>
        <w:t xml:space="preserve"> </w:t>
      </w:r>
      <w:r w:rsidRPr="00382FD8">
        <w:rPr>
          <w:rFonts w:eastAsia="Calibri"/>
          <w:sz w:val="28"/>
          <w:szCs w:val="28"/>
          <w:lang w:eastAsia="en-US"/>
        </w:rPr>
        <w:t>органа, предоставляющего муниципальную услугу, должностных лиц, муниципальных служащих</w:t>
      </w:r>
      <w:r w:rsidRPr="00382FD8">
        <w:rPr>
          <w:rFonts w:eastAsia="Calibri"/>
          <w:i/>
          <w:sz w:val="28"/>
          <w:szCs w:val="28"/>
          <w:lang w:eastAsia="en-US"/>
        </w:rPr>
        <w:t xml:space="preserve"> </w:t>
      </w:r>
      <w:r w:rsidRPr="00382FD8">
        <w:rPr>
          <w:rFonts w:eastAsia="Calibri"/>
          <w:sz w:val="28"/>
          <w:szCs w:val="28"/>
          <w:lang w:eastAsia="en-US"/>
        </w:rPr>
        <w:t>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11B11" w:rsidRDefault="00511B11" w:rsidP="00511B11">
      <w:pPr>
        <w:autoSpaceDE w:val="0"/>
        <w:autoSpaceDN w:val="0"/>
        <w:adjustRightInd w:val="0"/>
        <w:spacing w:line="360" w:lineRule="exact"/>
        <w:ind w:firstLine="709"/>
        <w:jc w:val="both"/>
        <w:rPr>
          <w:rFonts w:eastAsia="Calibri"/>
          <w:sz w:val="28"/>
          <w:szCs w:val="28"/>
          <w:lang w:eastAsia="en-US"/>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1B3F1A">
      <w:pPr>
        <w:widowControl w:val="0"/>
        <w:suppressAutoHyphens/>
        <w:spacing w:line="360" w:lineRule="exact"/>
        <w:ind w:left="4536" w:firstLine="284"/>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511B11" w:rsidRDefault="00511B11"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0A01F6" w:rsidRDefault="000A01F6" w:rsidP="00511B11">
      <w:pPr>
        <w:widowControl w:val="0"/>
        <w:suppressAutoHyphens/>
        <w:spacing w:line="360" w:lineRule="exact"/>
        <w:ind w:left="4536"/>
        <w:outlineLvl w:val="2"/>
        <w:rPr>
          <w:bCs/>
          <w:color w:val="000000"/>
          <w:spacing w:val="-1"/>
          <w:sz w:val="28"/>
          <w:szCs w:val="28"/>
        </w:rPr>
      </w:pPr>
    </w:p>
    <w:p w:rsidR="00511B11" w:rsidRPr="00B81FCF" w:rsidRDefault="00511B11" w:rsidP="00511B11">
      <w:pPr>
        <w:jc w:val="right"/>
        <w:rPr>
          <w:sz w:val="20"/>
          <w:szCs w:val="20"/>
        </w:rPr>
      </w:pPr>
      <w:r w:rsidRPr="00B81FCF">
        <w:rPr>
          <w:sz w:val="20"/>
          <w:szCs w:val="20"/>
        </w:rPr>
        <w:lastRenderedPageBreak/>
        <w:t>Приложение 1</w:t>
      </w:r>
      <w:r w:rsidRPr="00B81FCF">
        <w:rPr>
          <w:sz w:val="20"/>
          <w:szCs w:val="20"/>
        </w:rPr>
        <w:br/>
        <w:t>к Административному регламенту</w:t>
      </w:r>
      <w:r w:rsidRPr="00B81FCF">
        <w:rPr>
          <w:sz w:val="20"/>
          <w:szCs w:val="20"/>
        </w:rPr>
        <w:br/>
        <w:t>предоставления муниципальной услуги</w:t>
      </w:r>
      <w:r w:rsidRPr="00B81FCF">
        <w:rPr>
          <w:sz w:val="20"/>
          <w:szCs w:val="20"/>
        </w:rPr>
        <w:br/>
        <w:t>"Принятие решения о предоставлении земельных</w:t>
      </w:r>
      <w:r w:rsidRPr="00B81FCF">
        <w:rPr>
          <w:sz w:val="20"/>
          <w:szCs w:val="20"/>
        </w:rPr>
        <w:br/>
        <w:t>участков в собственность бесплатно для строительства</w:t>
      </w:r>
      <w:r w:rsidRPr="00B81FCF">
        <w:rPr>
          <w:sz w:val="20"/>
          <w:szCs w:val="20"/>
        </w:rPr>
        <w:br/>
        <w:t>в границах застроенной территории, в отношении</w:t>
      </w:r>
      <w:r w:rsidRPr="00B81FCF">
        <w:rPr>
          <w:sz w:val="20"/>
          <w:szCs w:val="20"/>
        </w:rPr>
        <w:br/>
        <w:t>которой принято решение о развитии, или об отказе</w:t>
      </w:r>
      <w:r w:rsidRPr="00B81FCF">
        <w:rPr>
          <w:sz w:val="20"/>
          <w:szCs w:val="20"/>
        </w:rPr>
        <w:br/>
        <w:t xml:space="preserve">в принятии такого решения"  </w:t>
      </w:r>
    </w:p>
    <w:p w:rsidR="00511B11" w:rsidRPr="00B81FCF" w:rsidRDefault="00511B11" w:rsidP="00511B11">
      <w:pPr>
        <w:rPr>
          <w:sz w:val="20"/>
          <w:szCs w:val="20"/>
        </w:rPr>
      </w:pPr>
      <w:r w:rsidRPr="00B81FCF">
        <w:rPr>
          <w:sz w:val="20"/>
          <w:szCs w:val="20"/>
        </w:rPr>
        <w:t>                           </w:t>
      </w:r>
    </w:p>
    <w:p w:rsidR="00511B11" w:rsidRPr="00B81FCF" w:rsidRDefault="00511B11" w:rsidP="00511B11">
      <w:pPr>
        <w:rPr>
          <w:sz w:val="20"/>
          <w:szCs w:val="20"/>
        </w:rPr>
      </w:pPr>
    </w:p>
    <w:p w:rsidR="000A01F6" w:rsidRDefault="001B3F1A" w:rsidP="00511B11">
      <w:pPr>
        <w:jc w:val="right"/>
        <w:rPr>
          <w:sz w:val="20"/>
          <w:szCs w:val="20"/>
        </w:rPr>
      </w:pPr>
      <w:r>
        <w:rPr>
          <w:sz w:val="20"/>
          <w:szCs w:val="20"/>
        </w:rPr>
        <w:t xml:space="preserve">                                                                                 </w:t>
      </w:r>
      <w:r w:rsidR="00511B11" w:rsidRPr="00B81FCF">
        <w:rPr>
          <w:sz w:val="20"/>
          <w:szCs w:val="20"/>
        </w:rPr>
        <w:t xml:space="preserve">Главе </w:t>
      </w:r>
      <w:r w:rsidR="000A01F6">
        <w:rPr>
          <w:sz w:val="20"/>
          <w:szCs w:val="20"/>
        </w:rPr>
        <w:t xml:space="preserve">муниципального округа – главе администрации </w:t>
      </w:r>
    </w:p>
    <w:p w:rsidR="001B3F1A" w:rsidRDefault="000A01F6" w:rsidP="00511B11">
      <w:pPr>
        <w:jc w:val="right"/>
        <w:rPr>
          <w:sz w:val="20"/>
          <w:szCs w:val="20"/>
        </w:rPr>
      </w:pPr>
      <w:r>
        <w:rPr>
          <w:sz w:val="20"/>
          <w:szCs w:val="20"/>
        </w:rPr>
        <w:t>Уинского муниципального округа</w:t>
      </w:r>
      <w:r w:rsidR="00511B11" w:rsidRPr="00B81FCF">
        <w:rPr>
          <w:sz w:val="20"/>
          <w:szCs w:val="20"/>
        </w:rPr>
        <w:t>                            </w:t>
      </w:r>
    </w:p>
    <w:p w:rsidR="00511B11" w:rsidRPr="00B81FCF" w:rsidRDefault="00511B11" w:rsidP="00511B11">
      <w:pPr>
        <w:jc w:val="right"/>
        <w:rPr>
          <w:sz w:val="20"/>
          <w:szCs w:val="20"/>
        </w:rPr>
      </w:pPr>
      <w:r w:rsidRPr="00B81FCF">
        <w:rPr>
          <w:sz w:val="20"/>
          <w:szCs w:val="20"/>
        </w:rPr>
        <w:t> Заявитель ____________________________________</w:t>
      </w:r>
    </w:p>
    <w:p w:rsidR="00511B11" w:rsidRPr="00B81FCF" w:rsidRDefault="00511B11" w:rsidP="00511B11">
      <w:pPr>
        <w:jc w:val="right"/>
        <w:rPr>
          <w:sz w:val="20"/>
          <w:szCs w:val="20"/>
        </w:rPr>
      </w:pPr>
      <w:r w:rsidRPr="00B81FCF">
        <w:rPr>
          <w:sz w:val="20"/>
          <w:szCs w:val="20"/>
        </w:rPr>
        <w:t>                                               Полное наименование,</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xml:space="preserve">                             организационно-правовая форма ОКАТО/ОГРН/ИНН/ </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______________________________________________</w:t>
      </w:r>
    </w:p>
    <w:p w:rsidR="00511B11" w:rsidRPr="00B81FCF" w:rsidRDefault="00511B11" w:rsidP="00511B11">
      <w:pPr>
        <w:jc w:val="right"/>
        <w:rPr>
          <w:sz w:val="20"/>
          <w:szCs w:val="20"/>
        </w:rPr>
      </w:pPr>
      <w:r w:rsidRPr="00B81FCF">
        <w:rPr>
          <w:sz w:val="20"/>
          <w:szCs w:val="20"/>
        </w:rPr>
        <w:t>                             КПП/ОГРНИП, наименование налогового органа,</w:t>
      </w:r>
    </w:p>
    <w:p w:rsidR="00511B11" w:rsidRPr="00B81FCF" w:rsidRDefault="00511B11" w:rsidP="00511B11">
      <w:pPr>
        <w:jc w:val="right"/>
        <w:rPr>
          <w:sz w:val="20"/>
          <w:szCs w:val="20"/>
        </w:rPr>
      </w:pPr>
      <w:r w:rsidRPr="00B81FCF">
        <w:rPr>
          <w:sz w:val="20"/>
          <w:szCs w:val="20"/>
        </w:rPr>
        <w:t xml:space="preserve">                             поставившего юридическое лицо на учет по месту </w:t>
      </w:r>
    </w:p>
    <w:p w:rsidR="00511B11" w:rsidRPr="00B81FCF" w:rsidRDefault="00511B11" w:rsidP="00511B11">
      <w:pPr>
        <w:jc w:val="right"/>
        <w:rPr>
          <w:sz w:val="20"/>
          <w:szCs w:val="20"/>
        </w:rPr>
      </w:pPr>
      <w:r w:rsidRPr="00B81FCF">
        <w:rPr>
          <w:sz w:val="20"/>
          <w:szCs w:val="20"/>
        </w:rPr>
        <w:t>                             нахождения обособленного подразделения,</w:t>
      </w:r>
    </w:p>
    <w:p w:rsidR="00511B11" w:rsidRPr="00B81FCF" w:rsidRDefault="00511B11" w:rsidP="00511B11">
      <w:pPr>
        <w:jc w:val="right"/>
        <w:rPr>
          <w:sz w:val="20"/>
          <w:szCs w:val="20"/>
        </w:rPr>
      </w:pPr>
      <w:r w:rsidRPr="00B81FCF">
        <w:rPr>
          <w:sz w:val="20"/>
          <w:szCs w:val="20"/>
        </w:rPr>
        <w:t xml:space="preserve">                             почтовый индекс и место нахождения </w:t>
      </w:r>
    </w:p>
    <w:p w:rsidR="00511B11" w:rsidRPr="00B81FCF" w:rsidRDefault="00511B11" w:rsidP="00511B11">
      <w:pPr>
        <w:jc w:val="right"/>
        <w:rPr>
          <w:sz w:val="20"/>
          <w:szCs w:val="20"/>
        </w:rPr>
      </w:pPr>
      <w:r w:rsidRPr="00B81FCF">
        <w:rPr>
          <w:sz w:val="20"/>
          <w:szCs w:val="20"/>
        </w:rPr>
        <w:t xml:space="preserve">                             юридического лица </w:t>
      </w:r>
    </w:p>
    <w:p w:rsidR="00511B11" w:rsidRPr="00B81FCF" w:rsidRDefault="00511B11" w:rsidP="00511B11">
      <w:pPr>
        <w:jc w:val="right"/>
        <w:rPr>
          <w:sz w:val="20"/>
          <w:szCs w:val="20"/>
        </w:rPr>
      </w:pPr>
      <w:r w:rsidRPr="00B81FCF">
        <w:rPr>
          <w:sz w:val="20"/>
          <w:szCs w:val="20"/>
        </w:rPr>
        <w:t>                             Тел. _________________________________________</w:t>
      </w:r>
    </w:p>
    <w:p w:rsidR="00511B11" w:rsidRPr="00B81FCF" w:rsidRDefault="00511B11" w:rsidP="00511B11">
      <w:pPr>
        <w:jc w:val="right"/>
        <w:rPr>
          <w:sz w:val="20"/>
          <w:szCs w:val="20"/>
        </w:rPr>
      </w:pPr>
      <w:r w:rsidRPr="00B81FCF">
        <w:rPr>
          <w:sz w:val="20"/>
          <w:szCs w:val="20"/>
        </w:rPr>
        <w:t>                             e-mail _______________________________________</w:t>
      </w:r>
    </w:p>
    <w:p w:rsidR="00511B11" w:rsidRPr="00B81FCF" w:rsidRDefault="00511B11" w:rsidP="00511B11">
      <w:pPr>
        <w:jc w:val="center"/>
        <w:rPr>
          <w:sz w:val="20"/>
          <w:szCs w:val="20"/>
        </w:rPr>
      </w:pPr>
      <w:r w:rsidRPr="00B81FCF">
        <w:rPr>
          <w:sz w:val="20"/>
          <w:szCs w:val="20"/>
        </w:rPr>
        <w:br/>
        <w:t>                                 ЗАЯВЛЕНИЕ</w:t>
      </w:r>
    </w:p>
    <w:p w:rsidR="00511B11" w:rsidRPr="00B81FCF" w:rsidRDefault="00511B11" w:rsidP="00511B11">
      <w:pPr>
        <w:jc w:val="both"/>
        <w:rPr>
          <w:sz w:val="20"/>
          <w:szCs w:val="20"/>
        </w:rPr>
      </w:pPr>
      <w:r w:rsidRPr="00B81FCF">
        <w:rPr>
          <w:sz w:val="20"/>
          <w:szCs w:val="20"/>
        </w:rPr>
        <w:br/>
        <w:t>    Прошу   предоставить   бесплатно  в  собственность  земельный  участок,</w:t>
      </w:r>
      <w:r>
        <w:rPr>
          <w:sz w:val="20"/>
          <w:szCs w:val="20"/>
        </w:rPr>
        <w:t xml:space="preserve"> </w:t>
      </w:r>
      <w:r w:rsidRPr="00B81FCF">
        <w:rPr>
          <w:sz w:val="20"/>
          <w:szCs w:val="20"/>
        </w:rPr>
        <w:t>расположенный в границах территории, ограниченной ул. ____________________,</w:t>
      </w:r>
      <w:r>
        <w:rPr>
          <w:sz w:val="20"/>
          <w:szCs w:val="20"/>
        </w:rPr>
        <w:t xml:space="preserve"> </w:t>
      </w:r>
      <w:r w:rsidRPr="00B81FCF">
        <w:rPr>
          <w:sz w:val="20"/>
          <w:szCs w:val="20"/>
        </w:rPr>
        <w:t>площадью _________________ кв.м, в целях развития застроенной территории на</w:t>
      </w:r>
    </w:p>
    <w:p w:rsidR="00511B11" w:rsidRPr="00B81FCF" w:rsidRDefault="00511B11" w:rsidP="00511B11">
      <w:pPr>
        <w:jc w:val="both"/>
        <w:rPr>
          <w:sz w:val="20"/>
          <w:szCs w:val="20"/>
        </w:rPr>
      </w:pPr>
      <w:r w:rsidRPr="00B81FCF">
        <w:rPr>
          <w:sz w:val="20"/>
          <w:szCs w:val="20"/>
        </w:rPr>
        <w:t>основании договора о развитии застроенной территории.</w:t>
      </w:r>
      <w:r>
        <w:rPr>
          <w:sz w:val="20"/>
          <w:szCs w:val="20"/>
        </w:rPr>
        <w:t xml:space="preserve"> </w:t>
      </w:r>
      <w:r w:rsidRPr="00B81FCF">
        <w:rPr>
          <w:sz w:val="20"/>
          <w:szCs w:val="20"/>
        </w:rPr>
        <w:t>Обязанности,  предусмотренные    пунктами 3   -   5 части 3 статьи 46.2</w:t>
      </w:r>
      <w:r>
        <w:rPr>
          <w:sz w:val="20"/>
          <w:szCs w:val="20"/>
        </w:rPr>
        <w:t xml:space="preserve"> </w:t>
      </w:r>
      <w:r w:rsidRPr="00B81FCF">
        <w:rPr>
          <w:sz w:val="20"/>
          <w:szCs w:val="20"/>
        </w:rPr>
        <w:t>Градостроительного кодекса РФ, выполнены в полном объеме:</w:t>
      </w:r>
    </w:p>
    <w:p w:rsidR="00511B11" w:rsidRPr="00B81FCF" w:rsidRDefault="00511B11" w:rsidP="00511B11">
      <w:pPr>
        <w:jc w:val="both"/>
        <w:rPr>
          <w:sz w:val="20"/>
          <w:szCs w:val="20"/>
        </w:rPr>
      </w:pPr>
      <w:r w:rsidRPr="00B81FCF">
        <w:rPr>
          <w:sz w:val="20"/>
          <w:szCs w:val="20"/>
        </w:rPr>
        <w:t>1. __________________________________________________________________</w:t>
      </w:r>
      <w:r>
        <w:rPr>
          <w:sz w:val="20"/>
          <w:szCs w:val="20"/>
        </w:rPr>
        <w:t>___________________________</w:t>
      </w:r>
    </w:p>
    <w:p w:rsidR="00511B11" w:rsidRPr="00B81FCF" w:rsidRDefault="00511B11" w:rsidP="00511B11">
      <w:pPr>
        <w:jc w:val="center"/>
        <w:rPr>
          <w:sz w:val="20"/>
          <w:szCs w:val="20"/>
        </w:rPr>
      </w:pPr>
      <w:r w:rsidRPr="00B81FCF">
        <w:rPr>
          <w:sz w:val="20"/>
          <w:szCs w:val="20"/>
        </w:rPr>
        <w:t>(обязанности застройщика по подготовке проекта планировки застроенной</w:t>
      </w:r>
      <w:r>
        <w:rPr>
          <w:sz w:val="20"/>
          <w:szCs w:val="20"/>
        </w:rPr>
        <w:t xml:space="preserve"> </w:t>
      </w:r>
      <w:r w:rsidRPr="00B81FCF">
        <w:rPr>
          <w:sz w:val="20"/>
          <w:szCs w:val="20"/>
        </w:rPr>
        <w:t>территории,</w:t>
      </w:r>
    </w:p>
    <w:p w:rsidR="00511B11" w:rsidRDefault="00511B11" w:rsidP="00511B11">
      <w:pPr>
        <w:jc w:val="both"/>
        <w:rPr>
          <w:sz w:val="20"/>
          <w:szCs w:val="20"/>
        </w:rPr>
      </w:pPr>
      <w:r w:rsidRPr="00B81FCF">
        <w:rPr>
          <w:sz w:val="20"/>
          <w:szCs w:val="20"/>
        </w:rPr>
        <w:t>________________________________________________________</w:t>
      </w:r>
      <w:r>
        <w:rPr>
          <w:sz w:val="20"/>
          <w:szCs w:val="20"/>
        </w:rPr>
        <w:t>____________________________</w:t>
      </w:r>
      <w:r w:rsidRPr="00B81FCF">
        <w:rPr>
          <w:sz w:val="20"/>
          <w:szCs w:val="20"/>
        </w:rPr>
        <w:t>_________</w:t>
      </w:r>
    </w:p>
    <w:p w:rsidR="00511B11" w:rsidRPr="00B81FCF" w:rsidRDefault="00511B11" w:rsidP="00511B11">
      <w:pPr>
        <w:jc w:val="center"/>
        <w:rPr>
          <w:sz w:val="20"/>
          <w:szCs w:val="20"/>
        </w:rPr>
      </w:pPr>
      <w:r w:rsidRPr="00B81FCF">
        <w:rPr>
          <w:sz w:val="20"/>
          <w:szCs w:val="20"/>
        </w:rPr>
        <w:t>включая проект межевания застроенной территории)</w:t>
      </w:r>
    </w:p>
    <w:p w:rsidR="00511B11" w:rsidRPr="00B81FCF" w:rsidRDefault="00511B11" w:rsidP="00511B11">
      <w:pPr>
        <w:jc w:val="both"/>
        <w:rPr>
          <w:sz w:val="20"/>
          <w:szCs w:val="20"/>
        </w:rPr>
      </w:pPr>
      <w:r w:rsidRPr="00B81FCF">
        <w:rPr>
          <w:sz w:val="20"/>
          <w:szCs w:val="20"/>
        </w:rPr>
        <w:t>________________________________________________________________</w:t>
      </w:r>
      <w:r>
        <w:rPr>
          <w:sz w:val="20"/>
          <w:szCs w:val="20"/>
        </w:rPr>
        <w:t>___________________________</w:t>
      </w:r>
      <w:r w:rsidRPr="00B81FCF">
        <w:rPr>
          <w:sz w:val="20"/>
          <w:szCs w:val="20"/>
        </w:rPr>
        <w:t>__</w:t>
      </w:r>
    </w:p>
    <w:p w:rsidR="00511B11" w:rsidRPr="00B81FCF" w:rsidRDefault="00511B11" w:rsidP="00511B11">
      <w:pPr>
        <w:jc w:val="both"/>
        <w:rPr>
          <w:sz w:val="20"/>
          <w:szCs w:val="20"/>
        </w:rPr>
      </w:pPr>
      <w:r w:rsidRPr="00B81FCF">
        <w:rPr>
          <w:sz w:val="20"/>
          <w:szCs w:val="20"/>
        </w:rPr>
        <w:t>2. _____________________________________________________________________</w:t>
      </w:r>
      <w:r>
        <w:rPr>
          <w:sz w:val="20"/>
          <w:szCs w:val="20"/>
        </w:rPr>
        <w:t>___________________</w:t>
      </w:r>
      <w:r w:rsidRPr="00B81FCF">
        <w:rPr>
          <w:sz w:val="20"/>
          <w:szCs w:val="20"/>
        </w:rPr>
        <w:t>___</w:t>
      </w:r>
    </w:p>
    <w:p w:rsidR="00511B11" w:rsidRPr="00B81FCF" w:rsidRDefault="00511B11" w:rsidP="00511B11">
      <w:pPr>
        <w:jc w:val="center"/>
        <w:rPr>
          <w:sz w:val="20"/>
          <w:szCs w:val="20"/>
        </w:rPr>
      </w:pPr>
      <w:r w:rsidRPr="00B81FCF">
        <w:rPr>
          <w:sz w:val="20"/>
          <w:szCs w:val="20"/>
        </w:rPr>
        <w:t>(обязанности  застройщика  по  созданию  либо приобретению и передаче в</w:t>
      </w:r>
    </w:p>
    <w:p w:rsidR="00511B11" w:rsidRPr="00B81FCF" w:rsidRDefault="00511B11" w:rsidP="00511B11">
      <w:pPr>
        <w:jc w:val="both"/>
        <w:rPr>
          <w:sz w:val="20"/>
          <w:szCs w:val="20"/>
        </w:rPr>
      </w:pPr>
      <w:r w:rsidRPr="00B81FCF">
        <w:rPr>
          <w:sz w:val="20"/>
          <w:szCs w:val="20"/>
        </w:rPr>
        <w:t>_____________________________________________________________</w:t>
      </w:r>
      <w:r>
        <w:rPr>
          <w:sz w:val="20"/>
          <w:szCs w:val="20"/>
        </w:rPr>
        <w:t>_____________________________</w:t>
      </w:r>
      <w:r w:rsidRPr="00B81FCF">
        <w:rPr>
          <w:sz w:val="20"/>
          <w:szCs w:val="20"/>
        </w:rPr>
        <w:t>_____</w:t>
      </w:r>
    </w:p>
    <w:p w:rsidR="00511B11" w:rsidRPr="00B81FCF" w:rsidRDefault="00511B11" w:rsidP="00511B11">
      <w:pPr>
        <w:jc w:val="center"/>
        <w:rPr>
          <w:sz w:val="20"/>
          <w:szCs w:val="20"/>
        </w:rPr>
      </w:pPr>
      <w:r w:rsidRPr="00B81FCF">
        <w:rPr>
          <w:sz w:val="20"/>
          <w:szCs w:val="20"/>
        </w:rPr>
        <w:t>государственную  или  в  муниципальную  собственность благоустроенных жилых</w:t>
      </w:r>
    </w:p>
    <w:p w:rsidR="00511B11" w:rsidRPr="00B81FCF" w:rsidRDefault="00511B11" w:rsidP="00511B11">
      <w:pPr>
        <w:jc w:val="both"/>
        <w:rPr>
          <w:sz w:val="20"/>
          <w:szCs w:val="20"/>
        </w:rPr>
      </w:pPr>
      <w:r w:rsidRPr="00B81FCF">
        <w:rPr>
          <w:sz w:val="20"/>
          <w:szCs w:val="20"/>
        </w:rPr>
        <w:t>_________________________________________________________________</w:t>
      </w:r>
      <w:r>
        <w:rPr>
          <w:sz w:val="20"/>
          <w:szCs w:val="20"/>
        </w:rPr>
        <w:t>_____________________________</w:t>
      </w:r>
      <w:r w:rsidRPr="00B81FCF">
        <w:rPr>
          <w:sz w:val="20"/>
          <w:szCs w:val="20"/>
        </w:rPr>
        <w:t>_</w:t>
      </w:r>
    </w:p>
    <w:p w:rsidR="00511B11" w:rsidRDefault="00511B11" w:rsidP="00511B11">
      <w:pPr>
        <w:pBdr>
          <w:bottom w:val="single" w:sz="12" w:space="1" w:color="auto"/>
        </w:pBdr>
        <w:jc w:val="center"/>
        <w:rPr>
          <w:sz w:val="20"/>
          <w:szCs w:val="20"/>
        </w:rPr>
      </w:pPr>
      <w:r w:rsidRPr="00B81FCF">
        <w:rPr>
          <w:sz w:val="20"/>
          <w:szCs w:val="20"/>
        </w:rPr>
        <w:t>помещений  для  предоставления  гражданам,  выселяемым  из жилых помещений,</w:t>
      </w:r>
    </w:p>
    <w:p w:rsidR="00511B11" w:rsidRDefault="00511B11" w:rsidP="00511B11">
      <w:pPr>
        <w:pBdr>
          <w:bottom w:val="single" w:sz="12" w:space="1" w:color="auto"/>
        </w:pBdr>
        <w:jc w:val="center"/>
        <w:rPr>
          <w:sz w:val="20"/>
          <w:szCs w:val="20"/>
        </w:rPr>
      </w:pPr>
    </w:p>
    <w:p w:rsidR="00511B11" w:rsidRPr="00B81FCF" w:rsidRDefault="00511B11" w:rsidP="00511B11">
      <w:pPr>
        <w:jc w:val="center"/>
        <w:rPr>
          <w:sz w:val="20"/>
          <w:szCs w:val="20"/>
        </w:rPr>
      </w:pPr>
      <w:r>
        <w:rPr>
          <w:sz w:val="20"/>
          <w:szCs w:val="20"/>
        </w:rPr>
        <w:t xml:space="preserve">предоставленных  по </w:t>
      </w:r>
      <w:r w:rsidRPr="00B81FCF">
        <w:rPr>
          <w:sz w:val="20"/>
          <w:szCs w:val="20"/>
        </w:rPr>
        <w:t>договорам   социального   найма,   договорам   найма</w:t>
      </w:r>
      <w:r>
        <w:rPr>
          <w:sz w:val="20"/>
          <w:szCs w:val="20"/>
        </w:rPr>
        <w:t xml:space="preserve"> </w:t>
      </w:r>
      <w:r w:rsidRPr="00B81FCF">
        <w:rPr>
          <w:sz w:val="20"/>
          <w:szCs w:val="20"/>
        </w:rPr>
        <w:t>специализированных жилых помещений)</w:t>
      </w:r>
    </w:p>
    <w:p w:rsidR="00511B11" w:rsidRPr="00B81FCF" w:rsidRDefault="00511B11" w:rsidP="00511B11">
      <w:pPr>
        <w:jc w:val="both"/>
        <w:rPr>
          <w:sz w:val="20"/>
          <w:szCs w:val="20"/>
        </w:rPr>
      </w:pPr>
      <w:r w:rsidRPr="00B81FCF">
        <w:rPr>
          <w:sz w:val="20"/>
          <w:szCs w:val="20"/>
        </w:rPr>
        <w:t>3. ____________________________________________________</w:t>
      </w:r>
      <w:r>
        <w:rPr>
          <w:sz w:val="20"/>
          <w:szCs w:val="20"/>
        </w:rPr>
        <w:t>_______________________</w:t>
      </w:r>
      <w:r w:rsidRPr="00B81FCF">
        <w:rPr>
          <w:sz w:val="20"/>
          <w:szCs w:val="20"/>
        </w:rPr>
        <w:t>______________</w:t>
      </w:r>
    </w:p>
    <w:p w:rsidR="00511B11" w:rsidRPr="00B81FCF" w:rsidRDefault="00511B11" w:rsidP="00511B11">
      <w:pPr>
        <w:jc w:val="both"/>
        <w:rPr>
          <w:sz w:val="20"/>
          <w:szCs w:val="20"/>
        </w:rPr>
      </w:pPr>
      <w:r w:rsidRPr="00B81FCF">
        <w:rPr>
          <w:sz w:val="20"/>
          <w:szCs w:val="20"/>
        </w:rPr>
        <w:t>(обязанности  застройщика  по уплате выкупной цены за жилые помещения в</w:t>
      </w:r>
      <w:r>
        <w:rPr>
          <w:sz w:val="20"/>
          <w:szCs w:val="20"/>
        </w:rPr>
        <w:t xml:space="preserve"> </w:t>
      </w:r>
      <w:r w:rsidRPr="00B81FCF">
        <w:rPr>
          <w:sz w:val="20"/>
          <w:szCs w:val="20"/>
        </w:rPr>
        <w:t>многоквартирных домах,</w:t>
      </w:r>
      <w:r>
        <w:rPr>
          <w:sz w:val="20"/>
          <w:szCs w:val="20"/>
        </w:rPr>
        <w:t xml:space="preserve"> </w:t>
      </w:r>
      <w:r w:rsidRPr="00B81FCF">
        <w:rPr>
          <w:sz w:val="20"/>
          <w:szCs w:val="20"/>
        </w:rPr>
        <w:t>признанных аварийными и подлежащими сносу)</w:t>
      </w:r>
    </w:p>
    <w:p w:rsidR="00511B11" w:rsidRPr="00B81FCF" w:rsidRDefault="00511B11" w:rsidP="00511B11">
      <w:pPr>
        <w:jc w:val="both"/>
        <w:rPr>
          <w:sz w:val="20"/>
          <w:szCs w:val="20"/>
        </w:rPr>
      </w:pPr>
      <w:r w:rsidRPr="00B81FCF">
        <w:rPr>
          <w:sz w:val="20"/>
          <w:szCs w:val="20"/>
        </w:rPr>
        <w:t>Информацию  о  результате  предоставления  муниципальной  услуги  прошу</w:t>
      </w:r>
      <w:r>
        <w:rPr>
          <w:sz w:val="20"/>
          <w:szCs w:val="20"/>
        </w:rPr>
        <w:t xml:space="preserve"> </w:t>
      </w:r>
      <w:r w:rsidRPr="00B81FCF">
        <w:rPr>
          <w:sz w:val="20"/>
          <w:szCs w:val="20"/>
        </w:rPr>
        <w:t>направить ________________________________________________________________</w:t>
      </w:r>
      <w:r>
        <w:rPr>
          <w:sz w:val="20"/>
          <w:szCs w:val="20"/>
        </w:rPr>
        <w:t>____________________________</w:t>
      </w:r>
      <w:r w:rsidRPr="00B81FCF">
        <w:rPr>
          <w:sz w:val="20"/>
          <w:szCs w:val="20"/>
        </w:rPr>
        <w:t>_</w:t>
      </w:r>
    </w:p>
    <w:p w:rsidR="00511B11" w:rsidRPr="00B81FCF" w:rsidRDefault="00511B11" w:rsidP="00511B11">
      <w:pPr>
        <w:jc w:val="center"/>
        <w:rPr>
          <w:sz w:val="20"/>
          <w:szCs w:val="20"/>
        </w:rPr>
      </w:pPr>
      <w:r w:rsidRPr="00B81FCF">
        <w:rPr>
          <w:sz w:val="20"/>
          <w:szCs w:val="20"/>
        </w:rPr>
        <w:t>(указывается способ получения ответа: на руки, почтой и т.д.)</w:t>
      </w:r>
    </w:p>
    <w:p w:rsidR="00511B11" w:rsidRPr="00B81FCF" w:rsidRDefault="00511B11" w:rsidP="00511B11">
      <w:pPr>
        <w:jc w:val="center"/>
        <w:rPr>
          <w:sz w:val="20"/>
          <w:szCs w:val="20"/>
        </w:rPr>
      </w:pPr>
      <w:r w:rsidRPr="00B81FCF">
        <w:rPr>
          <w:sz w:val="20"/>
          <w:szCs w:val="20"/>
        </w:rPr>
        <w:br/>
        <w:t>    Дата                                           Подпись заявителя</w:t>
      </w:r>
    </w:p>
    <w:p w:rsidR="00511B11" w:rsidRDefault="00511B11" w:rsidP="00511B11">
      <w:pPr>
        <w:spacing w:before="100" w:beforeAutospacing="1" w:after="100" w:afterAutospacing="1"/>
        <w:rPr>
          <w:sz w:val="20"/>
          <w:szCs w:val="20"/>
        </w:rPr>
      </w:pPr>
    </w:p>
    <w:p w:rsidR="00511B11" w:rsidRPr="00382FD8" w:rsidRDefault="00511B11" w:rsidP="00511B11">
      <w:pPr>
        <w:widowControl w:val="0"/>
        <w:autoSpaceDE w:val="0"/>
        <w:autoSpaceDN w:val="0"/>
        <w:adjustRightInd w:val="0"/>
        <w:spacing w:after="200" w:line="276" w:lineRule="auto"/>
        <w:ind w:firstLine="540"/>
        <w:jc w:val="both"/>
        <w:rPr>
          <w:rFonts w:ascii="Calibri" w:eastAsia="Calibri" w:hAnsi="Calibri"/>
          <w:sz w:val="22"/>
          <w:szCs w:val="22"/>
          <w:lang w:eastAsia="en-US"/>
        </w:rPr>
      </w:pPr>
    </w:p>
    <w:p w:rsidR="00511B11" w:rsidRDefault="00511B11" w:rsidP="00511B11">
      <w:pPr>
        <w:widowControl w:val="0"/>
        <w:autoSpaceDE w:val="0"/>
        <w:autoSpaceDN w:val="0"/>
        <w:adjustRightInd w:val="0"/>
        <w:rPr>
          <w:rFonts w:ascii="Calibri" w:eastAsia="Calibri" w:hAnsi="Calibri"/>
          <w:sz w:val="22"/>
          <w:szCs w:val="22"/>
          <w:lang w:eastAsia="en-US"/>
        </w:rPr>
      </w:pPr>
    </w:p>
    <w:p w:rsidR="00511B11" w:rsidRDefault="00511B11" w:rsidP="00511B11">
      <w:pPr>
        <w:widowControl w:val="0"/>
        <w:autoSpaceDE w:val="0"/>
        <w:autoSpaceDN w:val="0"/>
        <w:adjustRightInd w:val="0"/>
        <w:rPr>
          <w:color w:val="000000"/>
        </w:rPr>
      </w:pPr>
    </w:p>
    <w:p w:rsidR="00511B11" w:rsidRPr="005760FD" w:rsidRDefault="00511B11" w:rsidP="00511B11">
      <w:pPr>
        <w:pStyle w:val="ad"/>
        <w:jc w:val="center"/>
      </w:pPr>
      <w:r w:rsidRPr="005760FD">
        <w:t>СОГЛАСИЕ</w:t>
      </w:r>
    </w:p>
    <w:p w:rsidR="00511B11" w:rsidRPr="005760FD" w:rsidRDefault="00511B11" w:rsidP="00511B11">
      <w:pPr>
        <w:pStyle w:val="ad"/>
        <w:jc w:val="center"/>
      </w:pPr>
      <w:r w:rsidRPr="005760FD">
        <w:t>на обработку персональных данных</w:t>
      </w:r>
    </w:p>
    <w:p w:rsidR="00511B11" w:rsidRPr="005760FD" w:rsidRDefault="00511B11" w:rsidP="00511B11">
      <w:pPr>
        <w:pStyle w:val="ad"/>
        <w:jc w:val="center"/>
      </w:pPr>
    </w:p>
    <w:p w:rsidR="00511B11" w:rsidRPr="005760FD" w:rsidRDefault="00511B11" w:rsidP="00511B11">
      <w:pPr>
        <w:pStyle w:val="ad"/>
        <w:jc w:val="both"/>
      </w:pPr>
      <w:r w:rsidRPr="005760FD">
        <w:t>Я, ___________________________________________________________</w:t>
      </w:r>
      <w:r>
        <w:t>________________</w:t>
      </w:r>
    </w:p>
    <w:p w:rsidR="00511B11" w:rsidRPr="005760FD" w:rsidRDefault="00511B11" w:rsidP="00511B11">
      <w:pPr>
        <w:pStyle w:val="ad"/>
        <w:jc w:val="both"/>
      </w:pPr>
      <w:r w:rsidRPr="005760FD">
        <w:t xml:space="preserve">                                            Фамилия, имя, отчество лица (законного представителя)</w:t>
      </w:r>
    </w:p>
    <w:p w:rsidR="00511B11" w:rsidRPr="005760FD" w:rsidRDefault="00511B11" w:rsidP="00511B11">
      <w:pPr>
        <w:pStyle w:val="ad"/>
        <w:jc w:val="both"/>
      </w:pPr>
      <w:r w:rsidRPr="005760FD">
        <w:t>______________________________________________________________</w:t>
      </w:r>
      <w:r>
        <w:t>____________</w:t>
      </w:r>
      <w:r w:rsidRPr="005760FD">
        <w:t>____</w:t>
      </w:r>
    </w:p>
    <w:p w:rsidR="00511B11" w:rsidRPr="005760FD" w:rsidRDefault="00511B11" w:rsidP="00511B11">
      <w:pPr>
        <w:pStyle w:val="ad"/>
        <w:jc w:val="both"/>
      </w:pPr>
      <w:r w:rsidRPr="005760FD">
        <w:t xml:space="preserve">                                                                  адрес проживания</w:t>
      </w:r>
    </w:p>
    <w:p w:rsidR="00511B11" w:rsidRPr="005760FD" w:rsidRDefault="00511B11" w:rsidP="00511B11">
      <w:pPr>
        <w:pStyle w:val="ad"/>
        <w:jc w:val="both"/>
      </w:pPr>
      <w:r w:rsidRPr="005760FD">
        <w:t>паспорт</w:t>
      </w:r>
      <w:r>
        <w:t xml:space="preserve"> </w:t>
      </w:r>
      <w:r w:rsidRPr="005760FD">
        <w:t>____________, выдан ________________________________________</w:t>
      </w:r>
    </w:p>
    <w:p w:rsidR="00511B11" w:rsidRPr="005760FD" w:rsidRDefault="00511B11" w:rsidP="00511B11">
      <w:pPr>
        <w:pStyle w:val="ad"/>
        <w:jc w:val="both"/>
      </w:pPr>
      <w:r w:rsidRPr="005760FD">
        <w:t xml:space="preserve">                            серия, номер                                            когда, кем</w:t>
      </w:r>
    </w:p>
    <w:p w:rsidR="00511B11" w:rsidRPr="005760FD" w:rsidRDefault="00511B11" w:rsidP="00511B11">
      <w:pPr>
        <w:pStyle w:val="ad"/>
        <w:jc w:val="both"/>
      </w:pPr>
    </w:p>
    <w:p w:rsidR="00511B11" w:rsidRPr="005760FD" w:rsidRDefault="00511B11" w:rsidP="00511B11">
      <w:pPr>
        <w:pStyle w:val="ad"/>
        <w:jc w:val="both"/>
      </w:pPr>
      <w:r w:rsidRPr="005760FD">
        <w:t xml:space="preserve">даю согласие администрации </w:t>
      </w:r>
      <w:r>
        <w:t xml:space="preserve">Уинского муниципального </w:t>
      </w:r>
      <w:r w:rsidR="002B55A5">
        <w:t>округа</w:t>
      </w:r>
      <w:r w:rsidRPr="005760FD">
        <w:t xml:space="preserve"> в соответствии с Федеральным законом от 27.07.2006 № 152-ФЗ «О персональных данных» на обработку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способами, не противоречащими закону, моих персональных данных /персональных данных</w:t>
      </w:r>
    </w:p>
    <w:p w:rsidR="00511B11" w:rsidRPr="005760FD" w:rsidRDefault="00511B11" w:rsidP="00511B11">
      <w:pPr>
        <w:pStyle w:val="ad"/>
        <w:jc w:val="both"/>
      </w:pPr>
      <w:r w:rsidRPr="005760FD">
        <w:t>_________________________________________,    законным представителем</w:t>
      </w:r>
    </w:p>
    <w:p w:rsidR="00511B11" w:rsidRPr="005760FD" w:rsidRDefault="00511B11" w:rsidP="00511B11">
      <w:pPr>
        <w:pStyle w:val="ad"/>
        <w:jc w:val="both"/>
      </w:pPr>
      <w:r w:rsidRPr="005760FD">
        <w:t xml:space="preserve">                                        Ф.И.О.</w:t>
      </w:r>
    </w:p>
    <w:p w:rsidR="00511B11" w:rsidRPr="005760FD" w:rsidRDefault="00511B11" w:rsidP="00511B11">
      <w:pPr>
        <w:pStyle w:val="ad"/>
        <w:jc w:val="both"/>
      </w:pPr>
      <w:r w:rsidRPr="005760FD">
        <w:t>которого я являюсь на основании ___________________________________,</w:t>
      </w:r>
    </w:p>
    <w:p w:rsidR="00511B11" w:rsidRPr="005760FD" w:rsidRDefault="00511B11" w:rsidP="00511B11">
      <w:pPr>
        <w:pStyle w:val="ad"/>
        <w:jc w:val="both"/>
      </w:pPr>
      <w:r w:rsidRPr="005760FD">
        <w:t xml:space="preserve">                                                                  (документ, подтверждающий полномочия законного представителя)</w:t>
      </w:r>
    </w:p>
    <w:p w:rsidR="00511B11" w:rsidRPr="005760FD" w:rsidRDefault="00511B11" w:rsidP="00511B11">
      <w:pPr>
        <w:pStyle w:val="ad"/>
        <w:jc w:val="both"/>
      </w:pPr>
      <w:r w:rsidRPr="005760FD">
        <w:t>а именно: 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r w:rsidRPr="005760FD">
        <w:t>__________________________________________________________________</w:t>
      </w:r>
    </w:p>
    <w:p w:rsidR="00511B11" w:rsidRPr="005760FD" w:rsidRDefault="00511B11" w:rsidP="00511B11">
      <w:pPr>
        <w:pStyle w:val="ad"/>
        <w:jc w:val="both"/>
      </w:pPr>
      <w:r w:rsidRPr="005760FD">
        <w:t xml:space="preserve">(фамилии, имени, отчества, даты рождения, адреса места жительства, родственных отношений, документа, удостоверяющего личность (паспорт, свидетельство о рождении), гражданстве, сведений о доходах, сведений об имуществе, находящемся в собственности, о наличии тяжелой формы хронического заболевания и др.), </w:t>
      </w:r>
    </w:p>
    <w:p w:rsidR="00511B11" w:rsidRPr="005760FD" w:rsidRDefault="00511B11" w:rsidP="00511B11">
      <w:pPr>
        <w:pStyle w:val="ad"/>
        <w:jc w:val="both"/>
      </w:pPr>
      <w:r w:rsidRPr="005760FD">
        <w:t xml:space="preserve">в  целях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на территории </w:t>
      </w:r>
      <w:r>
        <w:t xml:space="preserve">Уинского муниципального </w:t>
      </w:r>
      <w:r w:rsidR="00E51490">
        <w:t>округа</w:t>
      </w:r>
      <w:r w:rsidRPr="005760FD">
        <w:t>.</w:t>
      </w:r>
    </w:p>
    <w:p w:rsidR="00511B11" w:rsidRPr="005760FD" w:rsidRDefault="00511B11" w:rsidP="00511B11">
      <w:pPr>
        <w:pStyle w:val="ad"/>
        <w:jc w:val="both"/>
      </w:pPr>
      <w:r w:rsidRPr="005760FD">
        <w:t>Согласие может быть отозвано мною в любое время на основании моего письменного обращения.</w:t>
      </w:r>
    </w:p>
    <w:p w:rsidR="00511B11" w:rsidRPr="005760FD" w:rsidRDefault="00511B11" w:rsidP="00511B11">
      <w:pPr>
        <w:pStyle w:val="ad"/>
        <w:jc w:val="both"/>
      </w:pPr>
      <w:r w:rsidRPr="005760FD">
        <w:t>Настоящее согласие действует на время предоставления муниципальной услуги.</w:t>
      </w:r>
    </w:p>
    <w:p w:rsidR="00511B11" w:rsidRPr="005760FD" w:rsidRDefault="00511B11" w:rsidP="00511B11">
      <w:pPr>
        <w:pStyle w:val="ad"/>
        <w:jc w:val="both"/>
        <w:rPr>
          <w:i/>
        </w:rPr>
      </w:pPr>
      <w:r w:rsidRPr="005760FD">
        <w:t>«___» _________ 20___ г. _____________________________________»</w:t>
      </w:r>
    </w:p>
    <w:p w:rsidR="00511B11" w:rsidRDefault="00511B11" w:rsidP="00511B11">
      <w:pPr>
        <w:pStyle w:val="ad"/>
        <w:jc w:val="both"/>
        <w:rPr>
          <w:i/>
        </w:rPr>
      </w:pPr>
      <w:r w:rsidRPr="005760FD">
        <w:rPr>
          <w:i/>
        </w:rPr>
        <w:t xml:space="preserve">                                             (подпись лица (законного представителя)</w:t>
      </w: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pStyle w:val="ad"/>
        <w:jc w:val="both"/>
        <w:rPr>
          <w:i/>
        </w:rPr>
      </w:pPr>
    </w:p>
    <w:p w:rsidR="00511B11" w:rsidRDefault="00511B11" w:rsidP="00511B11">
      <w:pPr>
        <w:widowControl w:val="0"/>
        <w:autoSpaceDE w:val="0"/>
        <w:autoSpaceDN w:val="0"/>
        <w:adjustRightInd w:val="0"/>
        <w:rPr>
          <w:color w:val="000000"/>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720C22" w:rsidRDefault="00720C22" w:rsidP="00511B11">
      <w:pPr>
        <w:widowControl w:val="0"/>
        <w:suppressAutoHyphens/>
        <w:spacing w:line="360" w:lineRule="exact"/>
        <w:ind w:left="4536"/>
        <w:outlineLvl w:val="2"/>
        <w:rPr>
          <w:bCs/>
          <w:color w:val="000000"/>
          <w:spacing w:val="-1"/>
          <w:sz w:val="28"/>
        </w:rPr>
      </w:pPr>
    </w:p>
    <w:tbl>
      <w:tblPr>
        <w:tblW w:w="0" w:type="auto"/>
        <w:tblLayout w:type="fixed"/>
        <w:tblLook w:val="0000"/>
      </w:tblPr>
      <w:tblGrid>
        <w:gridCol w:w="4785"/>
        <w:gridCol w:w="4785"/>
      </w:tblGrid>
      <w:tr w:rsidR="00511B11" w:rsidTr="00A55743">
        <w:tc>
          <w:tcPr>
            <w:tcW w:w="4785" w:type="dxa"/>
            <w:shd w:val="clear" w:color="auto" w:fill="auto"/>
          </w:tcPr>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p w:rsidR="00511B11" w:rsidRDefault="00511B11" w:rsidP="00A55743">
            <w:pPr>
              <w:suppressAutoHyphens/>
              <w:snapToGrid w:val="0"/>
              <w:spacing w:line="100" w:lineRule="atLeast"/>
              <w:jc w:val="center"/>
              <w:rPr>
                <w:rFonts w:eastAsia="Lucida Sans Unicode"/>
                <w:kern w:val="1"/>
                <w:sz w:val="28"/>
                <w:szCs w:val="28"/>
              </w:rPr>
            </w:pPr>
          </w:p>
        </w:tc>
        <w:tc>
          <w:tcPr>
            <w:tcW w:w="4785" w:type="dxa"/>
            <w:shd w:val="clear" w:color="auto" w:fill="auto"/>
          </w:tcPr>
          <w:p w:rsidR="00511B11" w:rsidRPr="005760FD" w:rsidRDefault="00511B11" w:rsidP="00A55743">
            <w:pPr>
              <w:pStyle w:val="ad"/>
              <w:jc w:val="right"/>
              <w:rPr>
                <w:kern w:val="1"/>
              </w:rPr>
            </w:pPr>
            <w:r w:rsidRPr="005760FD">
              <w:rPr>
                <w:kern w:val="1"/>
              </w:rPr>
              <w:lastRenderedPageBreak/>
              <w:t xml:space="preserve">Приложение № 2                                                                                                                        </w:t>
            </w:r>
            <w:r w:rsidRPr="005760FD">
              <w:rPr>
                <w:kern w:val="1"/>
              </w:rPr>
              <w:lastRenderedPageBreak/>
              <w:t xml:space="preserve">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511B11" w:rsidRPr="005760FD" w:rsidRDefault="00511B11" w:rsidP="00A55743">
            <w:pPr>
              <w:pStyle w:val="ad"/>
              <w:jc w:val="right"/>
              <w:rPr>
                <w:kern w:val="1"/>
              </w:rPr>
            </w:pPr>
          </w:p>
        </w:tc>
      </w:tr>
    </w:tbl>
    <w:p w:rsidR="00511B11" w:rsidRPr="005760FD" w:rsidRDefault="00511B11" w:rsidP="00511B11">
      <w:pPr>
        <w:pStyle w:val="ad"/>
        <w:jc w:val="center"/>
      </w:pPr>
      <w:r w:rsidRPr="005760FD">
        <w:lastRenderedPageBreak/>
        <w:t>РАСПИСКА</w:t>
      </w:r>
    </w:p>
    <w:p w:rsidR="00511B11" w:rsidRPr="005760FD" w:rsidRDefault="00511B11" w:rsidP="00511B11">
      <w:pPr>
        <w:pStyle w:val="ad"/>
        <w:jc w:val="center"/>
      </w:pPr>
      <w:r w:rsidRPr="005760FD">
        <w:t>в получении документов для</w:t>
      </w:r>
      <w:r w:rsidRPr="005760FD">
        <w:rPr>
          <w:i/>
        </w:rPr>
        <w:t xml:space="preserve"> </w:t>
      </w:r>
      <w:r w:rsidRPr="005760FD">
        <w:t>предоставления муниципальной услуги</w:t>
      </w:r>
    </w:p>
    <w:p w:rsidR="00511B11" w:rsidRPr="005760FD" w:rsidRDefault="00511B11" w:rsidP="00511B11">
      <w:pPr>
        <w:pStyle w:val="ad"/>
        <w:jc w:val="center"/>
      </w:pPr>
      <w:r w:rsidRPr="005760FD">
        <w:t>«Принятие решения о предоставлении земельных участков</w:t>
      </w:r>
      <w:r w:rsidRPr="005760FD">
        <w:rPr>
          <w:rFonts w:eastAsia="Lucida Sans Unicode"/>
          <w:kern w:val="1"/>
        </w:rPr>
        <w:t xml:space="preserve"> в собственность бесплатно</w:t>
      </w:r>
      <w:r w:rsidRPr="005760FD">
        <w:t xml:space="preserve"> в границах территории, в отношении которой принято решение о развитии, или об отказе  в  принятии такого решения» </w:t>
      </w:r>
    </w:p>
    <w:p w:rsidR="00511B11" w:rsidRPr="005760FD" w:rsidRDefault="00511B11" w:rsidP="00511B11">
      <w:pPr>
        <w:pStyle w:val="ad"/>
        <w:jc w:val="both"/>
        <w:rPr>
          <w:b/>
          <w:i/>
        </w:rPr>
      </w:pPr>
      <w:r w:rsidRPr="005760FD">
        <w:t>Орган предоставления услуги:________________________________________</w:t>
      </w:r>
    </w:p>
    <w:p w:rsidR="00511B11" w:rsidRPr="005760FD" w:rsidRDefault="00511B11" w:rsidP="00511B11">
      <w:pPr>
        <w:pStyle w:val="ad"/>
        <w:jc w:val="both"/>
        <w:rPr>
          <w:b/>
          <w:i/>
        </w:rPr>
      </w:pPr>
    </w:p>
    <w:p w:rsidR="00511B11" w:rsidRPr="005760FD" w:rsidRDefault="00511B11" w:rsidP="00511B11">
      <w:pPr>
        <w:pStyle w:val="ad"/>
        <w:jc w:val="both"/>
      </w:pPr>
      <w:r w:rsidRPr="005760FD">
        <w:t>Мною,____________________________________________________________</w:t>
      </w:r>
    </w:p>
    <w:p w:rsidR="00511B11" w:rsidRPr="005760FD" w:rsidRDefault="00511B11" w:rsidP="00511B11">
      <w:pPr>
        <w:pStyle w:val="ad"/>
        <w:jc w:val="both"/>
      </w:pPr>
      <w:r w:rsidRPr="005760FD">
        <w:t>(должность сотрудника, принявшего документы, Ф.И.О.)</w:t>
      </w:r>
    </w:p>
    <w:p w:rsidR="00511B11" w:rsidRDefault="00511B11" w:rsidP="00511B11">
      <w:pPr>
        <w:pStyle w:val="ad"/>
        <w:jc w:val="both"/>
      </w:pPr>
      <w:r w:rsidRPr="005760FD">
        <w:t xml:space="preserve">Приняты </w:t>
      </w:r>
    </w:p>
    <w:p w:rsidR="00511B11" w:rsidRPr="005760FD" w:rsidRDefault="00511B11" w:rsidP="00511B11">
      <w:pPr>
        <w:pStyle w:val="ad"/>
        <w:jc w:val="both"/>
      </w:pPr>
      <w:r w:rsidRPr="005760FD">
        <w:t>от _________________________________________________</w:t>
      </w:r>
      <w:r>
        <w:t>______________________________</w:t>
      </w:r>
    </w:p>
    <w:p w:rsidR="00511B11" w:rsidRPr="005760FD" w:rsidRDefault="00511B11" w:rsidP="00511B11">
      <w:pPr>
        <w:pStyle w:val="ad"/>
        <w:jc w:val="both"/>
        <w:rPr>
          <w:i/>
        </w:rPr>
      </w:pPr>
      <w:r w:rsidRPr="005760FD">
        <w:t>(Ф.И.О. заявителя)</w:t>
      </w:r>
    </w:p>
    <w:p w:rsidR="00511B11" w:rsidRPr="005760FD" w:rsidRDefault="00511B11" w:rsidP="00511B11">
      <w:pPr>
        <w:pStyle w:val="ad"/>
        <w:jc w:val="both"/>
      </w:pPr>
      <w:r w:rsidRPr="005760FD">
        <w:rPr>
          <w:i/>
        </w:rPr>
        <w:t>______________________________________________________________________________</w:t>
      </w:r>
    </w:p>
    <w:p w:rsidR="00511B11" w:rsidRPr="005760FD" w:rsidRDefault="00511B11" w:rsidP="00511B11">
      <w:pPr>
        <w:pStyle w:val="ad"/>
        <w:jc w:val="both"/>
      </w:pPr>
      <w:r w:rsidRPr="005760FD">
        <w:t>(Ф.И.О. представителя)</w:t>
      </w:r>
    </w:p>
    <w:p w:rsidR="00511B11" w:rsidRPr="005760FD" w:rsidRDefault="00511B11" w:rsidP="00511B11">
      <w:pPr>
        <w:pStyle w:val="ad"/>
        <w:jc w:val="both"/>
      </w:pPr>
      <w:r w:rsidRPr="005760FD">
        <w:t>Действующего по доверенности от ____________  № ____________________</w:t>
      </w:r>
    </w:p>
    <w:p w:rsidR="00511B11" w:rsidRPr="005760FD" w:rsidRDefault="00511B11" w:rsidP="00511B11">
      <w:pPr>
        <w:pStyle w:val="ad"/>
        <w:jc w:val="both"/>
      </w:pPr>
    </w:p>
    <w:p w:rsidR="00511B11" w:rsidRPr="005760FD" w:rsidRDefault="00511B11" w:rsidP="00511B11">
      <w:pPr>
        <w:pStyle w:val="ad"/>
        <w:jc w:val="both"/>
        <w:rPr>
          <w:i/>
        </w:rPr>
      </w:pPr>
      <w:r w:rsidRPr="005760FD">
        <w:t>Выданной _________________________________________________________</w:t>
      </w:r>
    </w:p>
    <w:p w:rsidR="00511B11" w:rsidRPr="005760FD" w:rsidRDefault="00511B11" w:rsidP="00511B11">
      <w:pPr>
        <w:pStyle w:val="ad"/>
        <w:jc w:val="both"/>
      </w:pPr>
      <w:r w:rsidRPr="005760FD">
        <w:rPr>
          <w:i/>
        </w:rPr>
        <w:t>Следующие документы</w:t>
      </w:r>
    </w:p>
    <w:tbl>
      <w:tblPr>
        <w:tblW w:w="9724" w:type="dxa"/>
        <w:tblInd w:w="-113" w:type="dxa"/>
        <w:tblLayout w:type="fixed"/>
        <w:tblCellMar>
          <w:left w:w="0" w:type="dxa"/>
          <w:right w:w="0" w:type="dxa"/>
        </w:tblCellMar>
        <w:tblLook w:val="0000"/>
      </w:tblPr>
      <w:tblGrid>
        <w:gridCol w:w="102"/>
        <w:gridCol w:w="486"/>
        <w:gridCol w:w="51"/>
        <w:gridCol w:w="3855"/>
        <w:gridCol w:w="1453"/>
        <w:gridCol w:w="1476"/>
        <w:gridCol w:w="503"/>
        <w:gridCol w:w="1686"/>
        <w:gridCol w:w="102"/>
        <w:gridCol w:w="10"/>
      </w:tblGrid>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w:t>
            </w: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заявитель должен представить самостоятельно</w:t>
            </w: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Оригинал (количество </w:t>
            </w:r>
          </w:p>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листов)</w:t>
            </w: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Копия (количество </w:t>
            </w:r>
          </w:p>
          <w:p w:rsidR="00511B11" w:rsidRDefault="00511B11" w:rsidP="00A55743">
            <w:pPr>
              <w:pStyle w:val="ConsPlusNonformat"/>
              <w:jc w:val="center"/>
              <w:rPr>
                <w:rFonts w:cs="Times New Roman"/>
                <w:szCs w:val="24"/>
              </w:rPr>
            </w:pPr>
            <w:r>
              <w:rPr>
                <w:rFonts w:ascii="Times New Roman" w:hAnsi="Times New Roman" w:cs="Times New Roman"/>
                <w:sz w:val="24"/>
                <w:szCs w:val="24"/>
              </w:rPr>
              <w:t>Листов)</w:t>
            </w:r>
          </w:p>
        </w:tc>
        <w:tc>
          <w:tcPr>
            <w:tcW w:w="102" w:type="dxa"/>
            <w:tcBorders>
              <w:left w:val="single" w:sz="4" w:space="0" w:color="000000"/>
            </w:tcBorders>
            <w:shd w:val="clear" w:color="auto" w:fill="auto"/>
          </w:tcPr>
          <w:p w:rsidR="00511B11" w:rsidRDefault="00511B11" w:rsidP="00A55743">
            <w:pPr>
              <w:snapToGrid w:val="0"/>
              <w:rPr>
                <w:sz w:val="20"/>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1"/>
          <w:wAfter w:w="10" w:type="dxa"/>
        </w:trPr>
        <w:tc>
          <w:tcPr>
            <w:tcW w:w="639" w:type="dxa"/>
            <w:gridSpan w:val="3"/>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p w:rsidR="00511B11" w:rsidRDefault="00511B11" w:rsidP="00A55743">
            <w:pPr>
              <w:pStyle w:val="ConsPlusNonformat"/>
              <w:jc w:val="center"/>
              <w:rPr>
                <w:rFonts w:ascii="Times New Roman" w:hAnsi="Times New Roman" w:cs="Times New Roman"/>
                <w:i/>
                <w:sz w:val="16"/>
                <w:szCs w:val="16"/>
              </w:rPr>
            </w:pPr>
          </w:p>
        </w:tc>
        <w:tc>
          <w:tcPr>
            <w:tcW w:w="530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97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68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16"/>
                <w:szCs w:val="16"/>
              </w:rPr>
            </w:pPr>
          </w:p>
        </w:tc>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rPr>
          <w:gridAfter w:val="9"/>
          <w:wAfter w:w="9622" w:type="dxa"/>
        </w:trPr>
        <w:tc>
          <w:tcPr>
            <w:tcW w:w="102" w:type="dxa"/>
            <w:tcBorders>
              <w:left w:val="single" w:sz="4" w:space="0" w:color="000000"/>
            </w:tcBorders>
            <w:shd w:val="clear" w:color="auto" w:fill="auto"/>
          </w:tcPr>
          <w:p w:rsidR="00511B11" w:rsidRDefault="00511B11" w:rsidP="00A55743">
            <w:pPr>
              <w:snapToGrid w:val="0"/>
              <w:rPr>
                <w:i/>
                <w:sz w:val="16"/>
                <w:szCs w:val="16"/>
              </w:rPr>
            </w:pPr>
          </w:p>
        </w:tc>
      </w:tr>
      <w:tr w:rsidR="00511B11" w:rsidTr="00A55743">
        <w:trPr>
          <w:gridAfter w:val="9"/>
          <w:wAfter w:w="9622" w:type="dxa"/>
        </w:trPr>
        <w:tc>
          <w:tcPr>
            <w:tcW w:w="102" w:type="dxa"/>
            <w:tcBorders>
              <w:left w:val="single" w:sz="4" w:space="0" w:color="000000"/>
            </w:tcBorders>
            <w:shd w:val="clear" w:color="auto" w:fill="auto"/>
          </w:tcPr>
          <w:p w:rsidR="00511B11" w:rsidRDefault="00511B11" w:rsidP="00A55743">
            <w:pPr>
              <w:snapToGrid w:val="0"/>
              <w:rPr>
                <w:i/>
                <w:sz w:val="20"/>
                <w:szCs w:val="16"/>
              </w:rPr>
            </w:pPr>
          </w:p>
        </w:tc>
      </w:tr>
      <w:tr w:rsidR="00511B11" w:rsidTr="00A55743">
        <w:tblPrEx>
          <w:tblCellMar>
            <w:left w:w="108" w:type="dxa"/>
            <w:right w:w="108" w:type="dxa"/>
          </w:tblCellMar>
        </w:tblPrEx>
        <w:trPr>
          <w:cantSplit/>
        </w:trPr>
        <w:tc>
          <w:tcPr>
            <w:tcW w:w="588" w:type="dxa"/>
            <w:gridSpan w:val="2"/>
            <w:vMerge w:val="restart"/>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eastAsia="Courier New"/>
                <w:sz w:val="28"/>
                <w:szCs w:val="28"/>
              </w:rPr>
              <w:t>№</w:t>
            </w:r>
          </w:p>
        </w:tc>
        <w:tc>
          <w:tcPr>
            <w:tcW w:w="3906" w:type="dxa"/>
            <w:gridSpan w:val="2"/>
            <w:vMerge w:val="restart"/>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документа, входящего в исчерпывающий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w:t>
            </w:r>
          </w:p>
        </w:tc>
        <w:tc>
          <w:tcPr>
            <w:tcW w:w="2929"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Предоставлен заявителем по собственной инициативе</w:t>
            </w:r>
          </w:p>
        </w:tc>
        <w:tc>
          <w:tcPr>
            <w:tcW w:w="230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jc w:val="center"/>
            </w:pPr>
            <w:r>
              <w:rPr>
                <w:rFonts w:ascii="Times New Roman" w:hAnsi="Times New Roman" w:cs="Times New Roman"/>
                <w:sz w:val="24"/>
                <w:szCs w:val="24"/>
              </w:rPr>
              <w:t>Находится в распоряжении органа предоставления услуги либо будет получен в порядке межведомственного взаимодействия</w:t>
            </w:r>
          </w:p>
        </w:tc>
      </w:tr>
      <w:tr w:rsidR="00511B11" w:rsidTr="00A55743">
        <w:tblPrEx>
          <w:tblCellMar>
            <w:left w:w="108" w:type="dxa"/>
            <w:right w:w="108" w:type="dxa"/>
          </w:tblCellMar>
        </w:tblPrEx>
        <w:trPr>
          <w:cantSplit/>
        </w:trPr>
        <w:tc>
          <w:tcPr>
            <w:tcW w:w="588" w:type="dxa"/>
            <w:gridSpan w:val="2"/>
            <w:vMerge/>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3906" w:type="dxa"/>
            <w:gridSpan w:val="2"/>
            <w:vMerge/>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Оригинал (количество листов)</w:t>
            </w: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jc w:val="center"/>
              <w:rPr>
                <w:rFonts w:ascii="Times New Roman" w:hAnsi="Times New Roman" w:cs="Times New Roman"/>
                <w:sz w:val="24"/>
                <w:szCs w:val="24"/>
              </w:rPr>
            </w:pPr>
            <w:r>
              <w:rPr>
                <w:rFonts w:ascii="Times New Roman" w:hAnsi="Times New Roman" w:cs="Times New Roman"/>
                <w:sz w:val="24"/>
                <w:szCs w:val="24"/>
              </w:rPr>
              <w:t>Копия</w:t>
            </w:r>
          </w:p>
          <w:p w:rsidR="00511B11" w:rsidRDefault="00511B11" w:rsidP="00A55743">
            <w:pPr>
              <w:pStyle w:val="ConsPlusNonformat"/>
              <w:jc w:val="center"/>
              <w:rPr>
                <w:rFonts w:ascii="Times New Roman" w:hAnsi="Times New Roman" w:cs="Times New Roman"/>
                <w:i/>
                <w:sz w:val="28"/>
                <w:szCs w:val="28"/>
              </w:rPr>
            </w:pPr>
            <w:r>
              <w:rPr>
                <w:rFonts w:ascii="Times New Roman" w:hAnsi="Times New Roman" w:cs="Times New Roman"/>
                <w:sz w:val="24"/>
                <w:szCs w:val="24"/>
              </w:rPr>
              <w:t>(количество листов)</w:t>
            </w:r>
          </w:p>
        </w:tc>
        <w:tc>
          <w:tcPr>
            <w:tcW w:w="2301"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rFonts w:ascii="Times New Roman" w:hAnsi="Times New Roman" w:cs="Times New Roman"/>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r w:rsidR="00511B11" w:rsidTr="00A55743">
        <w:tblPrEx>
          <w:tblCellMar>
            <w:left w:w="108" w:type="dxa"/>
            <w:right w:w="108" w:type="dxa"/>
          </w:tblCellMar>
        </w:tblPrEx>
        <w:tc>
          <w:tcPr>
            <w:tcW w:w="588"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3906" w:type="dxa"/>
            <w:gridSpan w:val="2"/>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53"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1476" w:type="dxa"/>
            <w:tcBorders>
              <w:top w:val="single" w:sz="4" w:space="0" w:color="000000"/>
              <w:left w:val="single" w:sz="4" w:space="0" w:color="000000"/>
              <w:bottom w:val="single" w:sz="4" w:space="0" w:color="000000"/>
            </w:tcBorders>
            <w:shd w:val="clear" w:color="auto" w:fill="auto"/>
          </w:tcPr>
          <w:p w:rsidR="00511B11" w:rsidRDefault="00511B11" w:rsidP="00A55743">
            <w:pPr>
              <w:pStyle w:val="ConsPlusNonformat"/>
              <w:snapToGrid w:val="0"/>
              <w:jc w:val="center"/>
              <w:rPr>
                <w:i/>
                <w:sz w:val="28"/>
                <w:szCs w:val="28"/>
              </w:rPr>
            </w:pPr>
          </w:p>
        </w:tc>
        <w:tc>
          <w:tcPr>
            <w:tcW w:w="2301" w:type="dxa"/>
            <w:gridSpan w:val="4"/>
            <w:tcBorders>
              <w:top w:val="single" w:sz="4" w:space="0" w:color="000000"/>
              <w:left w:val="single" w:sz="4" w:space="0" w:color="000000"/>
              <w:bottom w:val="single" w:sz="4" w:space="0" w:color="000000"/>
              <w:right w:val="single" w:sz="4" w:space="0" w:color="000000"/>
            </w:tcBorders>
            <w:shd w:val="clear" w:color="auto" w:fill="auto"/>
          </w:tcPr>
          <w:p w:rsidR="00511B11" w:rsidRDefault="00511B11" w:rsidP="00A55743">
            <w:pPr>
              <w:pStyle w:val="ConsPlusNonformat"/>
              <w:snapToGrid w:val="0"/>
              <w:jc w:val="center"/>
              <w:rPr>
                <w:i/>
                <w:sz w:val="28"/>
                <w:szCs w:val="28"/>
              </w:rPr>
            </w:pPr>
          </w:p>
        </w:tc>
      </w:tr>
    </w:tbl>
    <w:p w:rsidR="00511B11" w:rsidRDefault="00511B11" w:rsidP="00511B11">
      <w:pPr>
        <w:pStyle w:val="ConsPlusNonformat"/>
        <w:jc w:val="center"/>
        <w:rPr>
          <w:i/>
          <w:sz w:val="28"/>
          <w:szCs w:val="28"/>
        </w:rPr>
      </w:pPr>
    </w:p>
    <w:p w:rsidR="00511B11" w:rsidRPr="005760FD" w:rsidRDefault="00511B11" w:rsidP="00511B11">
      <w:pPr>
        <w:pStyle w:val="ad"/>
        <w:jc w:val="both"/>
      </w:pPr>
      <w:r w:rsidRPr="005760FD">
        <w:t>Документы принял                                              ___________________________</w:t>
      </w:r>
    </w:p>
    <w:p w:rsidR="00511B11" w:rsidRPr="005760FD" w:rsidRDefault="00511B11" w:rsidP="00511B11">
      <w:pPr>
        <w:pStyle w:val="ad"/>
        <w:jc w:val="both"/>
        <w:rPr>
          <w:i/>
        </w:rPr>
      </w:pPr>
      <w:r w:rsidRPr="005760FD">
        <w:t xml:space="preserve">                                     </w:t>
      </w:r>
      <w:r>
        <w:t xml:space="preserve">                            </w:t>
      </w:r>
      <w:r w:rsidRPr="005760FD">
        <w:t>(подпись сотрудника, принявшего документы)</w:t>
      </w:r>
    </w:p>
    <w:p w:rsidR="00511B11" w:rsidRPr="005760FD" w:rsidRDefault="00511B11" w:rsidP="00511B11">
      <w:pPr>
        <w:pStyle w:val="ad"/>
        <w:jc w:val="both"/>
        <w:rPr>
          <w:i/>
        </w:rPr>
      </w:pPr>
    </w:p>
    <w:p w:rsidR="00511B11" w:rsidRPr="005760FD" w:rsidRDefault="00511B11" w:rsidP="00511B11">
      <w:pPr>
        <w:pStyle w:val="ad"/>
        <w:jc w:val="both"/>
        <w:rPr>
          <w:i/>
        </w:rPr>
      </w:pPr>
    </w:p>
    <w:p w:rsidR="00511B11" w:rsidRPr="005760FD" w:rsidRDefault="00511B11" w:rsidP="00511B11">
      <w:pPr>
        <w:pStyle w:val="ad"/>
        <w:jc w:val="both"/>
      </w:pPr>
      <w:r w:rsidRPr="005760FD">
        <w:t>Документы сдал</w:t>
      </w:r>
    </w:p>
    <w:p w:rsidR="00511B11" w:rsidRDefault="00511B11" w:rsidP="00511B11">
      <w:pPr>
        <w:pStyle w:val="ad"/>
        <w:jc w:val="both"/>
      </w:pPr>
      <w:r w:rsidRPr="005760FD">
        <w:t>______________</w:t>
      </w:r>
      <w:r>
        <w:t>______</w:t>
      </w:r>
      <w:r w:rsidRPr="005760FD">
        <w:t xml:space="preserve">___________       </w:t>
      </w:r>
      <w:r>
        <w:t xml:space="preserve">                      </w:t>
      </w:r>
      <w:r w:rsidRPr="005760FD">
        <w:t xml:space="preserve"> ______________________     </w:t>
      </w:r>
    </w:p>
    <w:p w:rsidR="00511B11" w:rsidRPr="005760FD" w:rsidRDefault="00511B11" w:rsidP="00511B11">
      <w:pPr>
        <w:pStyle w:val="ad"/>
        <w:jc w:val="both"/>
      </w:pPr>
      <w:r>
        <w:t xml:space="preserve"> (Ф.И.О. заявителя </w:t>
      </w:r>
      <w:r w:rsidRPr="005760FD">
        <w:t xml:space="preserve">(представителя)                                 </w:t>
      </w:r>
      <w:r>
        <w:t xml:space="preserve">              </w:t>
      </w:r>
      <w:r w:rsidRPr="005760FD">
        <w:t xml:space="preserve">(подпись)                                                              </w:t>
      </w:r>
    </w:p>
    <w:p w:rsidR="00511B11" w:rsidRPr="005760FD" w:rsidRDefault="00511B11" w:rsidP="00511B11">
      <w:pPr>
        <w:pStyle w:val="ad"/>
        <w:jc w:val="both"/>
      </w:pPr>
    </w:p>
    <w:p w:rsidR="00511B11" w:rsidRPr="005760FD" w:rsidRDefault="00511B11" w:rsidP="00511B11">
      <w:pPr>
        <w:pStyle w:val="ad"/>
        <w:jc w:val="both"/>
      </w:pPr>
      <w:r w:rsidRPr="005760FD">
        <w:t xml:space="preserve">                                                                                __________________________</w:t>
      </w:r>
    </w:p>
    <w:p w:rsidR="00511B11" w:rsidRPr="005760FD" w:rsidRDefault="00511B11" w:rsidP="00511B11">
      <w:pPr>
        <w:pStyle w:val="ad"/>
        <w:jc w:val="right"/>
      </w:pPr>
      <w:r w:rsidRPr="005760FD">
        <w:t xml:space="preserve">                                                                                                                                        </w:t>
      </w:r>
      <w:r>
        <w:t xml:space="preserve">                        </w:t>
      </w:r>
      <w:r w:rsidRPr="005760FD">
        <w:t>(дата выдачи расписки)</w:t>
      </w:r>
    </w:p>
    <w:p w:rsidR="00511B11" w:rsidRPr="005760FD" w:rsidRDefault="00511B11" w:rsidP="00511B11">
      <w:pPr>
        <w:pStyle w:val="ad"/>
        <w:jc w:val="both"/>
      </w:pPr>
    </w:p>
    <w:p w:rsidR="00511B11" w:rsidRPr="005760FD" w:rsidRDefault="00511B11" w:rsidP="00511B11">
      <w:pPr>
        <w:pStyle w:val="ad"/>
        <w:jc w:val="both"/>
      </w:pPr>
    </w:p>
    <w:p w:rsidR="00511B11" w:rsidRPr="005760FD" w:rsidRDefault="00511B11" w:rsidP="00511B11">
      <w:pPr>
        <w:pStyle w:val="ad"/>
        <w:jc w:val="both"/>
      </w:pPr>
      <w:r w:rsidRPr="005760FD">
        <w:t>Дата выдачи итоговых документов                      _________________________</w:t>
      </w:r>
    </w:p>
    <w:p w:rsidR="00511B11" w:rsidRPr="005760FD" w:rsidRDefault="00511B11" w:rsidP="00511B11">
      <w:pPr>
        <w:pStyle w:val="ad"/>
        <w:jc w:val="both"/>
      </w:pPr>
    </w:p>
    <w:p w:rsidR="00511B11" w:rsidRDefault="00511B11" w:rsidP="00511B11">
      <w:pPr>
        <w:pStyle w:val="ConsPlusTitle"/>
        <w:jc w:val="both"/>
        <w:rPr>
          <w:rFonts w:ascii="Times New Roman" w:hAnsi="Times New Roman" w:cs="Times New Roman"/>
          <w:b w:val="0"/>
          <w:sz w:val="28"/>
          <w:szCs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widowControl w:val="0"/>
        <w:suppressAutoHyphens/>
        <w:spacing w:line="360" w:lineRule="exact"/>
        <w:ind w:left="4536"/>
        <w:outlineLvl w:val="2"/>
        <w:rPr>
          <w:bCs/>
          <w:color w:val="000000"/>
          <w:spacing w:val="-1"/>
          <w:sz w:val="28"/>
        </w:rPr>
      </w:pPr>
    </w:p>
    <w:p w:rsidR="00511B11" w:rsidRDefault="00511B11" w:rsidP="00511B11">
      <w:pPr>
        <w:pStyle w:val="ConsPlusTitle"/>
        <w:jc w:val="right"/>
        <w:rPr>
          <w:rFonts w:ascii="Times New Roman" w:hAnsi="Times New Roman" w:cs="Times New Roman"/>
          <w:b w:val="0"/>
          <w:sz w:val="24"/>
          <w:szCs w:val="24"/>
        </w:rPr>
      </w:pPr>
    </w:p>
    <w:p w:rsidR="00511B11" w:rsidRDefault="00511B11" w:rsidP="00511B11">
      <w:pPr>
        <w:pStyle w:val="ConsPlusTitle"/>
        <w:jc w:val="right"/>
        <w:rPr>
          <w:rFonts w:ascii="Times New Roman" w:hAnsi="Times New Roman" w:cs="Times New Roman"/>
          <w:b w:val="0"/>
          <w:sz w:val="24"/>
          <w:szCs w:val="24"/>
        </w:rPr>
      </w:pPr>
    </w:p>
    <w:p w:rsidR="00511B11" w:rsidRPr="005760FD" w:rsidRDefault="00511B11" w:rsidP="00511B11">
      <w:pPr>
        <w:pStyle w:val="ConsPlusTitle"/>
        <w:jc w:val="right"/>
        <w:rPr>
          <w:rFonts w:ascii="Times New Roman" w:hAnsi="Times New Roman" w:cs="Times New Roman"/>
          <w:b w:val="0"/>
          <w:sz w:val="24"/>
          <w:szCs w:val="24"/>
        </w:rPr>
      </w:pPr>
      <w:r w:rsidRPr="005760FD">
        <w:rPr>
          <w:rFonts w:ascii="Times New Roman" w:hAnsi="Times New Roman" w:cs="Times New Roman"/>
          <w:b w:val="0"/>
          <w:sz w:val="24"/>
          <w:szCs w:val="24"/>
        </w:rPr>
        <w:t xml:space="preserve">Приложение № </w:t>
      </w:r>
      <w:r>
        <w:rPr>
          <w:rFonts w:ascii="Times New Roman" w:hAnsi="Times New Roman" w:cs="Times New Roman"/>
          <w:b w:val="0"/>
          <w:sz w:val="24"/>
          <w:szCs w:val="24"/>
        </w:rPr>
        <w:t>3</w:t>
      </w:r>
      <w:r w:rsidRPr="005760FD">
        <w:rPr>
          <w:rFonts w:ascii="Times New Roman" w:hAnsi="Times New Roman" w:cs="Times New Roman"/>
          <w:b w:val="0"/>
          <w:sz w:val="24"/>
          <w:szCs w:val="24"/>
        </w:rPr>
        <w:t xml:space="preserve">                                                                                                                         </w:t>
      </w:r>
    </w:p>
    <w:p w:rsidR="00511B11" w:rsidRDefault="00511B11" w:rsidP="00511B11">
      <w:pPr>
        <w:pStyle w:val="ad"/>
        <w:jc w:val="right"/>
      </w:pPr>
    </w:p>
    <w:p w:rsidR="00511B11" w:rsidRDefault="00511B11" w:rsidP="00511B11">
      <w:pPr>
        <w:pStyle w:val="ad"/>
        <w:jc w:val="center"/>
      </w:pPr>
      <w:r w:rsidRPr="005760FD">
        <w:t>к      Административному       регламенту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w:t>
      </w:r>
    </w:p>
    <w:p w:rsidR="00511B11" w:rsidRDefault="00511B11" w:rsidP="00511B11">
      <w:pPr>
        <w:pStyle w:val="ad"/>
        <w:jc w:val="center"/>
      </w:pPr>
    </w:p>
    <w:p w:rsidR="00511B11" w:rsidRPr="005760FD" w:rsidRDefault="00511B11" w:rsidP="00511B11">
      <w:pPr>
        <w:pStyle w:val="ad"/>
        <w:jc w:val="center"/>
      </w:pPr>
      <w:r w:rsidRPr="005760FD">
        <w:t>БЛОК-СХЕМА</w:t>
      </w:r>
    </w:p>
    <w:p w:rsidR="00511B11" w:rsidRDefault="00511B11" w:rsidP="00511B11">
      <w:pPr>
        <w:pStyle w:val="ad"/>
        <w:jc w:val="center"/>
        <w:rPr>
          <w:szCs w:val="28"/>
        </w:rPr>
      </w:pPr>
      <w:r w:rsidRPr="005760FD">
        <w:t xml:space="preserve">процедуры по предоставлению муниципальной услуги «Принятие решения о предоставлении земельных участков в собственность бесплатно в границах территории, в отношении которой принято решение о развитии, или об отказе в принятии такого решения» </w:t>
      </w:r>
    </w:p>
    <w:p w:rsidR="00511B11" w:rsidRDefault="00511B11" w:rsidP="00511B11">
      <w:pPr>
        <w:tabs>
          <w:tab w:val="left" w:pos="6570"/>
          <w:tab w:val="right" w:pos="9355"/>
        </w:tabs>
        <w:rPr>
          <w:sz w:val="28"/>
          <w:szCs w:val="28"/>
        </w:rPr>
      </w:pPr>
      <w:r>
        <w:rPr>
          <w:sz w:val="28"/>
          <w:szCs w:val="28"/>
        </w:rPr>
        <w:t xml:space="preserve">                                                     </w:t>
      </w:r>
    </w:p>
    <w:p w:rsidR="00511B11" w:rsidRDefault="00511B11" w:rsidP="00511B11">
      <w:pPr>
        <w:tabs>
          <w:tab w:val="left" w:pos="6570"/>
          <w:tab w:val="right" w:pos="9355"/>
        </w:tabs>
        <w:rPr>
          <w:sz w:val="28"/>
          <w:szCs w:val="28"/>
        </w:rPr>
      </w:pPr>
    </w:p>
    <w:p w:rsidR="00511B11" w:rsidRDefault="00511B11" w:rsidP="00511B11">
      <w:pPr>
        <w:tabs>
          <w:tab w:val="left" w:pos="6570"/>
          <w:tab w:val="right" w:pos="9355"/>
        </w:tabs>
        <w:rPr>
          <w:sz w:val="28"/>
          <w:szCs w:val="28"/>
        </w:rPr>
      </w:pPr>
    </w:p>
    <w:p w:rsidR="00511B11" w:rsidRDefault="000437EC" w:rsidP="00511B11">
      <w:pPr>
        <w:tabs>
          <w:tab w:val="left" w:pos="6570"/>
          <w:tab w:val="right" w:pos="9355"/>
        </w:tabs>
        <w:rPr>
          <w:sz w:val="28"/>
          <w:szCs w:val="28"/>
        </w:rPr>
      </w:pPr>
      <w:r w:rsidRPr="000437EC">
        <w:pict>
          <v:shape id="_x0000_s1033" type="#_x0000_t202" style="position:absolute;margin-left:0;margin-top:3.95pt;width:215.9pt;height:35.9pt;z-index:251670528;mso-wrap-distance-left:9.05pt;mso-wrap-distance-right:9.05pt">
            <v:fill color2="black"/>
            <v:textbox>
              <w:txbxContent>
                <w:p w:rsidR="00946B15" w:rsidRDefault="00946B15" w:rsidP="00511B11">
                  <w:pPr>
                    <w:jc w:val="center"/>
                    <w:rPr>
                      <w:sz w:val="22"/>
                    </w:rPr>
                  </w:pPr>
                  <w:r>
                    <w:rPr>
                      <w:sz w:val="22"/>
                      <w:szCs w:val="22"/>
                    </w:rPr>
                    <w:t xml:space="preserve">Рассмотрение заявления в уполномоченном органе.  </w:t>
                  </w:r>
                </w:p>
                <w:p w:rsidR="00946B15" w:rsidRDefault="00946B15" w:rsidP="00511B11">
                  <w:pPr>
                    <w:jc w:val="center"/>
                    <w:rPr>
                      <w:sz w:val="22"/>
                    </w:rPr>
                  </w:pPr>
                </w:p>
                <w:p w:rsidR="00946B15" w:rsidRDefault="00946B15" w:rsidP="00511B11">
                  <w:pPr>
                    <w:jc w:val="center"/>
                    <w:rPr>
                      <w:sz w:val="22"/>
                    </w:rPr>
                  </w:pPr>
                </w:p>
              </w:txbxContent>
            </v:textbox>
          </v:shape>
        </w:pict>
      </w:r>
    </w:p>
    <w:p w:rsidR="00511B11" w:rsidRDefault="000437EC" w:rsidP="00511B11">
      <w:pPr>
        <w:rPr>
          <w:sz w:val="28"/>
          <w:szCs w:val="28"/>
        </w:rPr>
      </w:pPr>
      <w:r w:rsidRPr="000437EC">
        <w:pict>
          <v:shape id="_x0000_s1035" type="#_x0000_t202" style="position:absolute;margin-left:243pt;margin-top:7.75pt;width:206.9pt;height:106.5pt;z-index:251672576;mso-wrap-distance-left:9.05pt;mso-wrap-distance-right:9.05pt">
            <v:fill color2="black"/>
            <v:textbox>
              <w:txbxContent>
                <w:p w:rsidR="00946B15" w:rsidRDefault="00946B15" w:rsidP="00511B11">
                  <w:pPr>
                    <w:jc w:val="both"/>
                  </w:pPr>
                  <w:r>
                    <w:rPr>
                      <w:sz w:val="22"/>
                      <w:szCs w:val="22"/>
                    </w:rPr>
                    <w:t xml:space="preserve">Подготовка и направление запросов в Управление Росреестра по Новгородской области. Получение ответов на запросы. Срок – в течение 5 рабочих дней.   </w:t>
                  </w:r>
                </w:p>
              </w:txbxContent>
            </v:textbox>
          </v:shape>
        </w:pict>
      </w:r>
    </w:p>
    <w:p w:rsidR="00511B11" w:rsidRDefault="000437EC" w:rsidP="00511B11">
      <w:pPr>
        <w:rPr>
          <w:sz w:val="28"/>
          <w:szCs w:val="28"/>
        </w:rPr>
      </w:pPr>
      <w:r w:rsidRPr="000437EC">
        <w:pict>
          <v:line id="_x0000_s1037" style="position:absolute;z-index:251674624" from="3in,.65pt" to="243pt,.65pt" strokeweight=".26mm">
            <v:stroke endarrow="block" joinstyle="miter" endcap="square"/>
          </v:line>
        </w:pict>
      </w:r>
    </w:p>
    <w:p w:rsidR="00511B11" w:rsidRDefault="000437EC" w:rsidP="00511B11">
      <w:pPr>
        <w:rPr>
          <w:sz w:val="28"/>
          <w:szCs w:val="28"/>
        </w:rPr>
      </w:pPr>
      <w:r w:rsidRPr="000437EC">
        <w:pict>
          <v:shape id="_x0000_s1034" type="#_x0000_t202" style="position:absolute;margin-left:1.5pt;margin-top:11.9pt;width:215.9pt;height:62.9pt;z-index:251671552;mso-wrap-distance-left:9.05pt;mso-wrap-distance-right:9.05pt">
            <v:fill color2="black"/>
            <v:textbox>
              <w:txbxContent>
                <w:p w:rsidR="00946B15" w:rsidRDefault="00946B15" w:rsidP="00511B11">
                  <w:pPr>
                    <w:jc w:val="center"/>
                    <w:rPr>
                      <w:sz w:val="22"/>
                      <w:szCs w:val="22"/>
                    </w:rPr>
                  </w:pPr>
                  <w:r>
                    <w:rPr>
                      <w:sz w:val="22"/>
                      <w:szCs w:val="22"/>
                    </w:rPr>
                    <w:t xml:space="preserve">Подготовка проекта постановления о предоставлении  муниципальной услуги или отказе </w:t>
                  </w:r>
                </w:p>
                <w:p w:rsidR="00946B15" w:rsidRDefault="00946B15" w:rsidP="00511B11">
                  <w:pPr>
                    <w:jc w:val="center"/>
                    <w:rPr>
                      <w:sz w:val="22"/>
                      <w:szCs w:val="22"/>
                    </w:rPr>
                  </w:pPr>
                  <w:r>
                    <w:rPr>
                      <w:sz w:val="22"/>
                      <w:szCs w:val="22"/>
                    </w:rPr>
                    <w:t xml:space="preserve">в ее предоставлении.  </w:t>
                  </w:r>
                </w:p>
                <w:p w:rsidR="00946B15" w:rsidRDefault="00946B15" w:rsidP="00511B11">
                  <w:pPr>
                    <w:jc w:val="center"/>
                    <w:rPr>
                      <w:sz w:val="22"/>
                      <w:szCs w:val="22"/>
                    </w:rPr>
                  </w:pPr>
                </w:p>
                <w:p w:rsidR="00946B15" w:rsidRDefault="00946B15" w:rsidP="00511B11">
                  <w:pPr>
                    <w:jc w:val="center"/>
                    <w:rPr>
                      <w:sz w:val="22"/>
                    </w:rPr>
                  </w:pPr>
                </w:p>
                <w:p w:rsidR="00946B15" w:rsidRDefault="00946B15" w:rsidP="00511B11">
                  <w:pPr>
                    <w:rPr>
                      <w:sz w:val="22"/>
                    </w:rPr>
                  </w:pPr>
                </w:p>
              </w:txbxContent>
            </v:textbox>
          </v:shape>
        </w:pict>
      </w:r>
    </w:p>
    <w:p w:rsidR="00511B11" w:rsidRDefault="000437EC" w:rsidP="00511B11">
      <w:pPr>
        <w:rPr>
          <w:sz w:val="28"/>
          <w:szCs w:val="28"/>
        </w:rPr>
      </w:pPr>
      <w:r>
        <w:rPr>
          <w:sz w:val="28"/>
          <w:szCs w:val="28"/>
        </w:rPr>
        <w:pict>
          <v:line id="_x0000_s1038" style="position:absolute;flip:x;z-index:251675648" from="3in,13.45pt" to="243pt,13.45pt" strokeweight=".26mm">
            <v:stroke endarrow="block" joinstyle="miter" endcap="square"/>
          </v:line>
        </w:pict>
      </w:r>
      <w:r w:rsidR="00511B11">
        <w:rPr>
          <w:sz w:val="28"/>
          <w:szCs w:val="28"/>
        </w:rPr>
        <w:t xml:space="preserve">                                                                                                       </w:t>
      </w:r>
    </w:p>
    <w:p w:rsidR="00511B11" w:rsidRDefault="00511B11" w:rsidP="00511B11">
      <w:pPr>
        <w:rPr>
          <w:sz w:val="28"/>
          <w:szCs w:val="28"/>
        </w:rPr>
      </w:pPr>
    </w:p>
    <w:p w:rsidR="00511B11" w:rsidRDefault="00511B11" w:rsidP="00511B11">
      <w:pPr>
        <w:jc w:val="both"/>
      </w:pPr>
      <w:r>
        <w:rPr>
          <w:sz w:val="28"/>
          <w:szCs w:val="28"/>
        </w:rPr>
        <w:t xml:space="preserve"> </w:t>
      </w:r>
    </w:p>
    <w:p w:rsidR="00511B11" w:rsidRDefault="000437EC" w:rsidP="00511B11">
      <w:pPr>
        <w:ind w:left="-180" w:hanging="180"/>
        <w:jc w:val="both"/>
      </w:pPr>
      <w:r>
        <w:pict>
          <v:line id="_x0000_s1039" style="position:absolute;left:0;text-align:left;z-index:251676672" from="108pt,10.75pt" to="108pt,28.75pt" strokeweight=".26mm">
            <v:stroke endarrow="block" joinstyle="miter" endcap="square"/>
          </v:line>
        </w:pict>
      </w:r>
      <w:r w:rsidR="00511B11">
        <w:t xml:space="preserve">   </w:t>
      </w:r>
      <w:r w:rsidR="00511B11">
        <w:rPr>
          <w:sz w:val="28"/>
          <w:szCs w:val="28"/>
        </w:rPr>
        <w:t xml:space="preserve">          </w:t>
      </w:r>
    </w:p>
    <w:p w:rsidR="00511B11" w:rsidRDefault="000437EC" w:rsidP="00511B11">
      <w:pPr>
        <w:ind w:left="-180" w:hanging="180"/>
        <w:rPr>
          <w:sz w:val="28"/>
          <w:szCs w:val="28"/>
        </w:rPr>
      </w:pPr>
      <w:r w:rsidRPr="000437EC">
        <w:pict>
          <v:shape id="_x0000_s1036" type="#_x0000_t202" style="position:absolute;left:0;text-align:left;margin-left:6pt;margin-top:13.75pt;width:206.9pt;height:53.9pt;z-index:251673600;mso-wrap-distance-left:9.05pt;mso-wrap-distance-right:9.05pt">
            <v:fill color2="black"/>
            <v:textbox>
              <w:txbxContent>
                <w:p w:rsidR="00946B15" w:rsidRDefault="00946B15" w:rsidP="00511B11">
                  <w:pPr>
                    <w:jc w:val="center"/>
                    <w:rPr>
                      <w:sz w:val="22"/>
                      <w:szCs w:val="22"/>
                    </w:rPr>
                  </w:pPr>
                  <w:r>
                    <w:rPr>
                      <w:sz w:val="22"/>
                      <w:szCs w:val="22"/>
                    </w:rPr>
                    <w:t xml:space="preserve">Визирование проекта постановления руководителем уполномоченного органа </w:t>
                  </w: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p w:rsidR="00946B15" w:rsidRDefault="00946B15" w:rsidP="00511B11">
                  <w:pPr>
                    <w:jc w:val="center"/>
                    <w:rPr>
                      <w:sz w:val="22"/>
                      <w:szCs w:val="22"/>
                    </w:rPr>
                  </w:pPr>
                </w:p>
              </w:txbxContent>
            </v:textbox>
          </v:shape>
        </w:pict>
      </w:r>
    </w:p>
    <w:p w:rsidR="00511B11" w:rsidRDefault="000437EC" w:rsidP="00511B11">
      <w:pPr>
        <w:ind w:left="-180" w:hanging="180"/>
        <w:rPr>
          <w:sz w:val="28"/>
          <w:szCs w:val="28"/>
        </w:rPr>
      </w:pPr>
      <w:r w:rsidRPr="000437EC">
        <w:pict>
          <v:shape id="_x0000_s1031" type="#_x0000_t202" style="position:absolute;left:0;text-align:left;margin-left:242.95pt;margin-top:8.4pt;width:225.4pt;height:18pt;z-index:251668480;mso-wrap-distance-right:0" stroked="f">
            <v:fill color2="black"/>
            <v:textbox inset="0,0,0,0">
              <w:txbxContent>
                <w:tbl>
                  <w:tblPr>
                    <w:tblW w:w="0" w:type="auto"/>
                    <w:tblInd w:w="108" w:type="dxa"/>
                    <w:tblLayout w:type="fixed"/>
                    <w:tblLook w:val="0000"/>
                  </w:tblPr>
                  <w:tblGrid>
                    <w:gridCol w:w="4520"/>
                  </w:tblGrid>
                  <w:tr w:rsidR="00946B15">
                    <w:trPr>
                      <w:trHeight w:val="352"/>
                    </w:trPr>
                    <w:tc>
                      <w:tcPr>
                        <w:tcW w:w="4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pPr>
                          <w:jc w:val="center"/>
                        </w:pPr>
                        <w:r>
                          <w:rPr>
                            <w:sz w:val="20"/>
                          </w:rPr>
                          <w:t xml:space="preserve">Подписание главой администрации </w:t>
                        </w:r>
                      </w:p>
                    </w:tc>
                  </w:tr>
                </w:tbl>
                <w:p w:rsidR="00946B15" w:rsidRDefault="00946B15" w:rsidP="00511B11">
                  <w:r>
                    <w:t xml:space="preserve"> </w:t>
                  </w:r>
                </w:p>
              </w:txbxContent>
            </v:textbox>
            <w10:wrap type="square"/>
          </v:shape>
        </w:pict>
      </w:r>
    </w:p>
    <w:p w:rsidR="00511B11" w:rsidRDefault="000437EC" w:rsidP="00511B11">
      <w:pPr>
        <w:ind w:left="-180" w:hanging="180"/>
        <w:rPr>
          <w:sz w:val="28"/>
          <w:szCs w:val="28"/>
        </w:rPr>
      </w:pPr>
      <w:r w:rsidRPr="000437EC">
        <w:pict>
          <v:line id="_x0000_s1040" style="position:absolute;left:0;text-align:left;z-index:251677696" from="3in,-.25pt" to="243pt,-.25pt" strokeweight=".26mm">
            <v:stroke endarrow="block" joinstyle="miter" endcap="square"/>
          </v:line>
        </w:pict>
      </w:r>
      <w:r w:rsidRPr="000437EC">
        <w:pict>
          <v:line id="_x0000_s1041" style="position:absolute;left:0;text-align:left;z-index:251678720" from="363.4pt,10.3pt" to="363.4pt,28.3pt" strokeweight=".26mm">
            <v:stroke endarrow="block" joinstyle="miter" endcap="square"/>
          </v:line>
        </w:pict>
      </w:r>
    </w:p>
    <w:p w:rsidR="00511B11" w:rsidRDefault="000437EC" w:rsidP="00511B11">
      <w:pPr>
        <w:ind w:left="-180" w:hanging="180"/>
        <w:rPr>
          <w:sz w:val="28"/>
          <w:szCs w:val="28"/>
        </w:rPr>
      </w:pPr>
      <w:r w:rsidRPr="000437EC">
        <w:pict>
          <v:shape id="_x0000_s1032" type="#_x0000_t202" style="position:absolute;left:0;text-align:left;margin-left:243.45pt;margin-top:16pt;width:223.6pt;height:27.1pt;z-index:251669504;mso-wrap-distance-right:0" stroked="f">
            <v:fill color2="black"/>
            <v:textbox inset="0,0,0,0">
              <w:txbxContent>
                <w:tbl>
                  <w:tblPr>
                    <w:tblW w:w="0" w:type="auto"/>
                    <w:tblInd w:w="108" w:type="dxa"/>
                    <w:tblLayout w:type="fixed"/>
                    <w:tblLook w:val="0000"/>
                  </w:tblPr>
                  <w:tblGrid>
                    <w:gridCol w:w="4484"/>
                  </w:tblGrid>
                  <w:tr w:rsidR="00946B15">
                    <w:trPr>
                      <w:trHeight w:val="534"/>
                    </w:trPr>
                    <w:tc>
                      <w:tcPr>
                        <w:tcW w:w="4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pPr>
                          <w:jc w:val="center"/>
                        </w:pPr>
                        <w:r>
                          <w:rPr>
                            <w:sz w:val="20"/>
                          </w:rPr>
                          <w:t>Регистрация постановления в установленном порядке – 3 дня</w:t>
                        </w:r>
                      </w:p>
                    </w:tc>
                  </w:tr>
                </w:tbl>
                <w:p w:rsidR="00946B15" w:rsidRDefault="00946B15" w:rsidP="00511B11">
                  <w:r>
                    <w:t xml:space="preserve"> </w:t>
                  </w:r>
                </w:p>
              </w:txbxContent>
            </v:textbox>
            <w10:wrap type="square"/>
          </v:shape>
        </w:pict>
      </w:r>
    </w:p>
    <w:p w:rsidR="00511B11" w:rsidRDefault="00511B11" w:rsidP="00511B11">
      <w:pPr>
        <w:rPr>
          <w:sz w:val="28"/>
          <w:szCs w:val="28"/>
        </w:rPr>
      </w:pPr>
    </w:p>
    <w:p w:rsidR="00511B11" w:rsidRDefault="000437EC" w:rsidP="00511B11">
      <w:pPr>
        <w:pStyle w:val="ConsPlusNormal"/>
        <w:tabs>
          <w:tab w:val="left" w:pos="5245"/>
        </w:tabs>
        <w:jc w:val="center"/>
        <w:rPr>
          <w:rFonts w:ascii="Times New Roman" w:hAnsi="Times New Roman" w:cs="Times New Roman"/>
          <w:sz w:val="28"/>
          <w:szCs w:val="28"/>
        </w:rPr>
      </w:pPr>
      <w:r w:rsidRPr="000437EC">
        <w:pict>
          <v:line id="_x0000_s1042" style="position:absolute;left:0;text-align:left;z-index:251679744" from="344.25pt,11.8pt" to="344.25pt,36pt" strokeweight=".26mm">
            <v:stroke endarrow="block" joinstyle="miter" endcap="square"/>
          </v:line>
        </w:pict>
      </w:r>
    </w:p>
    <w:p w:rsidR="00511B11" w:rsidRDefault="00511B11" w:rsidP="00511B11">
      <w:r>
        <w:rPr>
          <w:sz w:val="28"/>
          <w:szCs w:val="28"/>
        </w:rPr>
        <w:tab/>
      </w:r>
    </w:p>
    <w:p w:rsidR="00511B11" w:rsidRDefault="000437EC" w:rsidP="00511B11">
      <w:pPr>
        <w:rPr>
          <w:sz w:val="28"/>
          <w:szCs w:val="28"/>
        </w:rPr>
      </w:pPr>
      <w:r w:rsidRPr="000437EC">
        <w:pict>
          <v:shape id="_x0000_s1030" type="#_x0000_t202" style="position:absolute;margin-left:236.95pt;margin-top:3.8pt;width:230.65pt;height:67.6pt;z-index:251667456;mso-wrap-distance-right:0" stroked="f">
            <v:fill color2="black"/>
            <v:textbox inset="0,0,0,0">
              <w:txbxContent>
                <w:tbl>
                  <w:tblPr>
                    <w:tblW w:w="0" w:type="auto"/>
                    <w:tblInd w:w="108" w:type="dxa"/>
                    <w:tblLayout w:type="fixed"/>
                    <w:tblLook w:val="0000"/>
                  </w:tblPr>
                  <w:tblGrid>
                    <w:gridCol w:w="4625"/>
                  </w:tblGrid>
                  <w:tr w:rsidR="00946B15">
                    <w:trPr>
                      <w:trHeight w:val="900"/>
                    </w:trPr>
                    <w:tc>
                      <w:tcPr>
                        <w:tcW w:w="46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46B15" w:rsidRDefault="00946B15" w:rsidP="00A55743">
                        <w:pPr>
                          <w:jc w:val="center"/>
                          <w:rPr>
                            <w:sz w:val="28"/>
                            <w:szCs w:val="28"/>
                          </w:rPr>
                        </w:pPr>
                        <w:r>
                          <w:rPr>
                            <w:sz w:val="22"/>
                            <w:szCs w:val="22"/>
                          </w:rPr>
                          <w:t xml:space="preserve">Направление заявителю копии постановления </w:t>
                        </w:r>
                      </w:p>
                    </w:tc>
                  </w:tr>
                </w:tbl>
                <w:p w:rsidR="00946B15" w:rsidRDefault="00946B15" w:rsidP="00511B11">
                  <w:r>
                    <w:t xml:space="preserve"> </w:t>
                  </w:r>
                </w:p>
              </w:txbxContent>
            </v:textbox>
            <w10:wrap type="square"/>
          </v:shape>
        </w:pict>
      </w:r>
    </w:p>
    <w:p w:rsidR="00511B11" w:rsidRDefault="00511B11" w:rsidP="00511B11">
      <w:pPr>
        <w:jc w:val="both"/>
        <w:rPr>
          <w:sz w:val="20"/>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pStyle w:val="ConsPlusNormal"/>
        <w:tabs>
          <w:tab w:val="left" w:pos="5245"/>
        </w:tabs>
        <w:rPr>
          <w:rFonts w:ascii="Times New Roman" w:hAnsi="Times New Roman" w:cs="Times New Roman"/>
          <w:sz w:val="28"/>
          <w:szCs w:val="28"/>
        </w:rPr>
      </w:pPr>
    </w:p>
    <w:p w:rsidR="00511B11" w:rsidRDefault="00511B11" w:rsidP="00511B11">
      <w:pPr>
        <w:widowControl w:val="0"/>
        <w:autoSpaceDE w:val="0"/>
        <w:autoSpaceDN w:val="0"/>
        <w:adjustRightInd w:val="0"/>
        <w:ind w:hanging="284"/>
        <w:rPr>
          <w:color w:val="000000"/>
        </w:rPr>
      </w:pPr>
    </w:p>
    <w:p w:rsidR="00511B11" w:rsidRDefault="00511B11" w:rsidP="00511B11">
      <w:pPr>
        <w:widowControl w:val="0"/>
        <w:autoSpaceDE w:val="0"/>
        <w:autoSpaceDN w:val="0"/>
        <w:adjustRightInd w:val="0"/>
        <w:rPr>
          <w:color w:val="000000"/>
        </w:rPr>
      </w:pPr>
    </w:p>
    <w:p w:rsidR="00511B11" w:rsidRDefault="00511B11" w:rsidP="00511B11">
      <w:pPr>
        <w:widowControl w:val="0"/>
        <w:autoSpaceDE w:val="0"/>
        <w:autoSpaceDN w:val="0"/>
        <w:adjustRightInd w:val="0"/>
        <w:rPr>
          <w:color w:val="000000"/>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Default="00511B11" w:rsidP="00511B11">
      <w:pPr>
        <w:widowControl w:val="0"/>
        <w:tabs>
          <w:tab w:val="left" w:pos="4560"/>
          <w:tab w:val="left" w:pos="4954"/>
          <w:tab w:val="left" w:pos="5229"/>
          <w:tab w:val="right" w:pos="9498"/>
        </w:tabs>
        <w:suppressAutoHyphens/>
        <w:spacing w:line="360" w:lineRule="exact"/>
        <w:ind w:left="4536"/>
        <w:rPr>
          <w:sz w:val="28"/>
          <w:szCs w:val="28"/>
          <w:lang w:eastAsia="ar-SA"/>
        </w:rPr>
      </w:pPr>
    </w:p>
    <w:p w:rsidR="00511B11" w:rsidRPr="00E1096F" w:rsidRDefault="00511B11" w:rsidP="00511B11">
      <w:pPr>
        <w:spacing w:line="360" w:lineRule="auto"/>
        <w:ind w:firstLine="709"/>
        <w:jc w:val="right"/>
      </w:pPr>
      <w:r w:rsidRPr="008A259C">
        <w:br/>
      </w:r>
      <w:r w:rsidRPr="00E1096F">
        <w:t>Приложение 4</w:t>
      </w:r>
      <w:r w:rsidRPr="00E1096F">
        <w:br/>
      </w:r>
      <w:r w:rsidRPr="00E1096F">
        <w:lastRenderedPageBreak/>
        <w:t>к Административному регламенту</w:t>
      </w:r>
      <w:r w:rsidRPr="00E1096F">
        <w:br/>
        <w:t>предоставления муниципальной услуги</w:t>
      </w:r>
      <w:r w:rsidRPr="00E1096F">
        <w:br/>
        <w:t>"Принятие решения о предоставлении земельных</w:t>
      </w:r>
      <w:r w:rsidRPr="00E1096F">
        <w:br/>
        <w:t>участков в собственность бесплатно для строительства</w:t>
      </w:r>
      <w:r w:rsidRPr="00E1096F">
        <w:br/>
        <w:t>в границах застроенной территории, в отношении</w:t>
      </w:r>
      <w:r w:rsidRPr="00E1096F">
        <w:br/>
        <w:t>которой принято решение о развитии, или об отказе</w:t>
      </w:r>
      <w:r w:rsidRPr="00E1096F">
        <w:br/>
        <w:t xml:space="preserve">в принятии такого решения" </w:t>
      </w:r>
      <w:r w:rsidRPr="00E1096F">
        <w:br/>
      </w:r>
      <w:r w:rsidRPr="00E1096F">
        <w:br/>
        <w:t>                                            _______________________________</w:t>
      </w:r>
    </w:p>
    <w:p w:rsidR="00511B11" w:rsidRPr="00E1096F" w:rsidRDefault="00511B11" w:rsidP="00511B11">
      <w:pPr>
        <w:spacing w:line="360" w:lineRule="auto"/>
        <w:ind w:firstLine="709"/>
        <w:jc w:val="right"/>
      </w:pPr>
      <w:r w:rsidRPr="00E1096F">
        <w:t>                                            (Ф.И.О./Наименование заявителя</w:t>
      </w:r>
    </w:p>
    <w:p w:rsidR="00511B11" w:rsidRPr="00E1096F" w:rsidRDefault="00511B11" w:rsidP="00511B11">
      <w:pPr>
        <w:spacing w:line="360" w:lineRule="auto"/>
        <w:ind w:firstLine="709"/>
        <w:jc w:val="right"/>
      </w:pPr>
      <w:r w:rsidRPr="00E1096F">
        <w:t>                                            адрес регистрации _____________</w:t>
      </w:r>
    </w:p>
    <w:p w:rsidR="00511B11" w:rsidRPr="005760FD" w:rsidRDefault="00511B11" w:rsidP="00511B11">
      <w:pPr>
        <w:pStyle w:val="ad"/>
        <w:jc w:val="right"/>
      </w:pPr>
    </w:p>
    <w:p w:rsidR="00511B11" w:rsidRPr="005760FD" w:rsidRDefault="00511B11" w:rsidP="00511B11">
      <w:pPr>
        <w:pStyle w:val="ad"/>
        <w:jc w:val="center"/>
      </w:pPr>
      <w:r w:rsidRPr="005760FD">
        <w:t>УВЕДОМЛЕНИЕ</w:t>
      </w:r>
    </w:p>
    <w:p w:rsidR="00511B11" w:rsidRPr="005760FD" w:rsidRDefault="00511B11" w:rsidP="00511B11">
      <w:pPr>
        <w:pStyle w:val="ad"/>
        <w:jc w:val="center"/>
      </w:pPr>
      <w:r w:rsidRPr="005760FD">
        <w:t xml:space="preserve">об отказе в приёме документов, предоставленных заявителем для предоставления  муниципальной услуги «Принятие решения о предоставлении земельных участков в собственность бесплатно  для строительства в границах застроенной территории, в отношении которой принято решение о развитии, или об отказе в принятии такого решения» </w:t>
      </w:r>
    </w:p>
    <w:p w:rsidR="00511B11" w:rsidRPr="005760FD" w:rsidRDefault="00511B11" w:rsidP="00511B11">
      <w:pPr>
        <w:pStyle w:val="ad"/>
        <w:jc w:val="both"/>
      </w:pPr>
    </w:p>
    <w:p w:rsidR="00511B11" w:rsidRPr="005760FD" w:rsidRDefault="00511B11" w:rsidP="00511B11">
      <w:pPr>
        <w:pStyle w:val="ad"/>
        <w:jc w:val="both"/>
      </w:pPr>
      <w:r w:rsidRPr="005760FD">
        <w:tab/>
        <w:t>Вам отказано в приеме документов, предоставленных Вами для получения муниципальной услуги в __________________________________</w:t>
      </w:r>
      <w:r>
        <w:t>______________________</w:t>
      </w:r>
      <w:r w:rsidRPr="005760FD">
        <w:t>_</w:t>
      </w:r>
    </w:p>
    <w:p w:rsidR="00511B11" w:rsidRPr="005760FD" w:rsidRDefault="00511B11" w:rsidP="00511B11">
      <w:pPr>
        <w:pStyle w:val="ad"/>
        <w:jc w:val="both"/>
      </w:pPr>
      <w:r w:rsidRPr="005760FD">
        <w:t xml:space="preserve">                    </w:t>
      </w:r>
      <w:r>
        <w:t xml:space="preserve">        </w:t>
      </w:r>
      <w:r w:rsidRPr="005760FD">
        <w:t>(указать орган либо учреждение, в которое поданы документы)</w:t>
      </w:r>
    </w:p>
    <w:p w:rsidR="00511B11" w:rsidRPr="005760FD" w:rsidRDefault="00511B11" w:rsidP="00511B11">
      <w:pPr>
        <w:pStyle w:val="ad"/>
        <w:jc w:val="both"/>
      </w:pPr>
      <w:r w:rsidRPr="005760FD">
        <w:t>по следующим основаниям_________________________________________</w:t>
      </w:r>
      <w:r>
        <w:t>___________</w:t>
      </w:r>
      <w:r w:rsidRPr="005760FD">
        <w:t>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_____________________________________________________________________________</w:t>
      </w:r>
    </w:p>
    <w:p w:rsidR="00511B11" w:rsidRPr="005760FD" w:rsidRDefault="00511B11" w:rsidP="00511B11">
      <w:pPr>
        <w:pStyle w:val="ad"/>
        <w:jc w:val="both"/>
      </w:pPr>
      <w:r w:rsidRPr="005760FD">
        <w:t>(указываются причины отказа в приеме документов со ссылкой на правовой акт)</w:t>
      </w:r>
    </w:p>
    <w:p w:rsidR="00511B11" w:rsidRPr="005760FD" w:rsidRDefault="00511B11" w:rsidP="00511B11">
      <w:pPr>
        <w:pStyle w:val="ad"/>
        <w:jc w:val="both"/>
      </w:pPr>
    </w:p>
    <w:p w:rsidR="00511B11" w:rsidRPr="005760FD" w:rsidRDefault="00511B11" w:rsidP="00511B11">
      <w:pPr>
        <w:pStyle w:val="ad"/>
        <w:jc w:val="both"/>
      </w:pPr>
      <w:r w:rsidRPr="005760FD">
        <w:t>После устранения причин отказа Вы имеете право вновь обратиться за предоставлением муниципальной услуги.</w:t>
      </w:r>
    </w:p>
    <w:p w:rsidR="00511B11" w:rsidRPr="005760FD" w:rsidRDefault="00511B11" w:rsidP="00511B11">
      <w:pPr>
        <w:pStyle w:val="ad"/>
        <w:jc w:val="both"/>
      </w:pPr>
      <w:r w:rsidRPr="005760FD">
        <w:t>В соответствии с действующим законодательством Вы вправе обжаловать отказ в приеме документов в досудебном порядке путем обращения с жалобой  в ________________________________________________________,</w:t>
      </w:r>
      <w:r>
        <w:t xml:space="preserve"> </w:t>
      </w:r>
      <w:r w:rsidRPr="005760FD">
        <w:t>а также обратиться за защитой своих законных прав и интересов в судебные органы.</w:t>
      </w:r>
    </w:p>
    <w:p w:rsidR="00511B11" w:rsidRPr="005760FD" w:rsidRDefault="00511B11" w:rsidP="00511B11">
      <w:pPr>
        <w:pStyle w:val="ad"/>
        <w:jc w:val="both"/>
      </w:pPr>
    </w:p>
    <w:p w:rsidR="00511B11" w:rsidRPr="005760FD" w:rsidRDefault="00511B11" w:rsidP="00511B11">
      <w:pPr>
        <w:pStyle w:val="ad"/>
        <w:jc w:val="both"/>
      </w:pPr>
    </w:p>
    <w:p w:rsidR="00511B11" w:rsidRPr="005760FD" w:rsidRDefault="00511B11" w:rsidP="00511B11">
      <w:pPr>
        <w:pStyle w:val="ad"/>
        <w:jc w:val="both"/>
      </w:pPr>
      <w:r w:rsidRPr="005760FD">
        <w:t>___________________________________                      ___________________</w:t>
      </w:r>
    </w:p>
    <w:p w:rsidR="00511B11" w:rsidRPr="005760FD" w:rsidRDefault="00511B11" w:rsidP="00511B11">
      <w:pPr>
        <w:pStyle w:val="ad"/>
        <w:jc w:val="both"/>
      </w:pPr>
      <w:r>
        <w:t xml:space="preserve">  (Специалист </w:t>
      </w:r>
      <w:r w:rsidRPr="005760FD">
        <w:t xml:space="preserve">уполномоченного органа)           </w:t>
      </w:r>
      <w:r>
        <w:t xml:space="preserve">                         </w:t>
      </w:r>
      <w:r w:rsidRPr="005760FD">
        <w:t>(подпись)</w:t>
      </w:r>
    </w:p>
    <w:p w:rsidR="00511B11" w:rsidRPr="005760FD" w:rsidRDefault="00511B11" w:rsidP="00511B11">
      <w:pPr>
        <w:pStyle w:val="ad"/>
        <w:jc w:val="both"/>
      </w:pPr>
    </w:p>
    <w:p w:rsidR="00511B11" w:rsidRPr="00E1096F" w:rsidRDefault="00511B11" w:rsidP="00511B11">
      <w:pPr>
        <w:jc w:val="center"/>
      </w:pPr>
    </w:p>
    <w:p w:rsidR="00511B11" w:rsidRPr="00E1096F" w:rsidRDefault="00511B11" w:rsidP="00511B11">
      <w:pPr>
        <w:jc w:val="center"/>
        <w:rPr>
          <w:lang w:eastAsia="ar-SA"/>
        </w:rPr>
      </w:pPr>
    </w:p>
    <w:p w:rsidR="00884BEC" w:rsidRDefault="00884BEC" w:rsidP="00884BEC">
      <w:pPr>
        <w:ind w:firstLine="851"/>
        <w:jc w:val="both"/>
        <w:rPr>
          <w:sz w:val="28"/>
          <w:szCs w:val="28"/>
        </w:rPr>
      </w:pPr>
    </w:p>
    <w:sectPr w:rsidR="00884BEC" w:rsidSect="006E7452">
      <w:footerReference w:type="default" r:id="rId27"/>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A08" w:rsidRDefault="00892A08">
      <w:r>
        <w:separator/>
      </w:r>
    </w:p>
  </w:endnote>
  <w:endnote w:type="continuationSeparator" w:id="1">
    <w:p w:rsidR="00892A08" w:rsidRDefault="00892A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B15" w:rsidRDefault="00946B15">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A08" w:rsidRDefault="00892A08">
      <w:r>
        <w:separator/>
      </w:r>
    </w:p>
  </w:footnote>
  <w:footnote w:type="continuationSeparator" w:id="1">
    <w:p w:rsidR="00892A08" w:rsidRDefault="00892A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94210"/>
  </w:hdrShapeDefaults>
  <w:footnotePr>
    <w:footnote w:id="0"/>
    <w:footnote w:id="1"/>
  </w:footnotePr>
  <w:endnotePr>
    <w:endnote w:id="0"/>
    <w:endnote w:id="1"/>
  </w:endnotePr>
  <w:compat/>
  <w:rsids>
    <w:rsidRoot w:val="00C80448"/>
    <w:rsid w:val="00010CE7"/>
    <w:rsid w:val="000131C8"/>
    <w:rsid w:val="00015659"/>
    <w:rsid w:val="00020472"/>
    <w:rsid w:val="00026674"/>
    <w:rsid w:val="00034E9A"/>
    <w:rsid w:val="00042717"/>
    <w:rsid w:val="000437EC"/>
    <w:rsid w:val="000722FD"/>
    <w:rsid w:val="00080266"/>
    <w:rsid w:val="00083690"/>
    <w:rsid w:val="0008414B"/>
    <w:rsid w:val="000862DA"/>
    <w:rsid w:val="000900EA"/>
    <w:rsid w:val="000A01F6"/>
    <w:rsid w:val="000B38D7"/>
    <w:rsid w:val="000C6CE3"/>
    <w:rsid w:val="000E2CE2"/>
    <w:rsid w:val="00111192"/>
    <w:rsid w:val="00122A12"/>
    <w:rsid w:val="001306E1"/>
    <w:rsid w:val="001403A2"/>
    <w:rsid w:val="00145584"/>
    <w:rsid w:val="001636E9"/>
    <w:rsid w:val="001652E5"/>
    <w:rsid w:val="00174D7D"/>
    <w:rsid w:val="00181A58"/>
    <w:rsid w:val="001B3111"/>
    <w:rsid w:val="001B3F1A"/>
    <w:rsid w:val="001C0797"/>
    <w:rsid w:val="001D02CD"/>
    <w:rsid w:val="001D6E89"/>
    <w:rsid w:val="001E4779"/>
    <w:rsid w:val="001F3F2B"/>
    <w:rsid w:val="0022497C"/>
    <w:rsid w:val="00243847"/>
    <w:rsid w:val="00247D57"/>
    <w:rsid w:val="00255138"/>
    <w:rsid w:val="002614EC"/>
    <w:rsid w:val="00281262"/>
    <w:rsid w:val="00286253"/>
    <w:rsid w:val="002B55A5"/>
    <w:rsid w:val="002B6386"/>
    <w:rsid w:val="002C37BB"/>
    <w:rsid w:val="002C649D"/>
    <w:rsid w:val="002E2F36"/>
    <w:rsid w:val="002E7EF3"/>
    <w:rsid w:val="003055C4"/>
    <w:rsid w:val="00326758"/>
    <w:rsid w:val="003279E4"/>
    <w:rsid w:val="003402E6"/>
    <w:rsid w:val="00344940"/>
    <w:rsid w:val="00380DC0"/>
    <w:rsid w:val="00384E4E"/>
    <w:rsid w:val="003B54EA"/>
    <w:rsid w:val="003E4104"/>
    <w:rsid w:val="00403EA3"/>
    <w:rsid w:val="00410D33"/>
    <w:rsid w:val="00415C1B"/>
    <w:rsid w:val="004345DB"/>
    <w:rsid w:val="00455F8D"/>
    <w:rsid w:val="00470FB3"/>
    <w:rsid w:val="004717BC"/>
    <w:rsid w:val="00472C7E"/>
    <w:rsid w:val="00482A25"/>
    <w:rsid w:val="004B6899"/>
    <w:rsid w:val="004C6DFA"/>
    <w:rsid w:val="004D4D2A"/>
    <w:rsid w:val="004E6476"/>
    <w:rsid w:val="004F7ED3"/>
    <w:rsid w:val="005002D7"/>
    <w:rsid w:val="005009F2"/>
    <w:rsid w:val="00502F9B"/>
    <w:rsid w:val="00511B11"/>
    <w:rsid w:val="005142C5"/>
    <w:rsid w:val="00515047"/>
    <w:rsid w:val="00520B36"/>
    <w:rsid w:val="005329DB"/>
    <w:rsid w:val="00536FED"/>
    <w:rsid w:val="00546DE1"/>
    <w:rsid w:val="00583605"/>
    <w:rsid w:val="005B7C2C"/>
    <w:rsid w:val="005E42E1"/>
    <w:rsid w:val="006155F3"/>
    <w:rsid w:val="00624FF8"/>
    <w:rsid w:val="00636BD6"/>
    <w:rsid w:val="00637B08"/>
    <w:rsid w:val="00640307"/>
    <w:rsid w:val="00643A9D"/>
    <w:rsid w:val="006522D4"/>
    <w:rsid w:val="0066436B"/>
    <w:rsid w:val="00675AEF"/>
    <w:rsid w:val="0068079C"/>
    <w:rsid w:val="006A3D1E"/>
    <w:rsid w:val="006B214C"/>
    <w:rsid w:val="006D560B"/>
    <w:rsid w:val="006E1F55"/>
    <w:rsid w:val="006E7452"/>
    <w:rsid w:val="00720C22"/>
    <w:rsid w:val="00735438"/>
    <w:rsid w:val="00736F13"/>
    <w:rsid w:val="0076569E"/>
    <w:rsid w:val="00777E01"/>
    <w:rsid w:val="00782BD8"/>
    <w:rsid w:val="00784E6A"/>
    <w:rsid w:val="0078616F"/>
    <w:rsid w:val="007873C9"/>
    <w:rsid w:val="007B150F"/>
    <w:rsid w:val="007C581E"/>
    <w:rsid w:val="007D7A35"/>
    <w:rsid w:val="007E4ADC"/>
    <w:rsid w:val="007F3DFB"/>
    <w:rsid w:val="00804BA4"/>
    <w:rsid w:val="00805F25"/>
    <w:rsid w:val="00813FF5"/>
    <w:rsid w:val="00814E3B"/>
    <w:rsid w:val="0081735F"/>
    <w:rsid w:val="00817ACA"/>
    <w:rsid w:val="00834DDD"/>
    <w:rsid w:val="008529C1"/>
    <w:rsid w:val="008547CE"/>
    <w:rsid w:val="008615C6"/>
    <w:rsid w:val="00884BEC"/>
    <w:rsid w:val="00892A08"/>
    <w:rsid w:val="008B1016"/>
    <w:rsid w:val="008C2C22"/>
    <w:rsid w:val="008D16CB"/>
    <w:rsid w:val="008D2FF0"/>
    <w:rsid w:val="008D50F8"/>
    <w:rsid w:val="008D7F53"/>
    <w:rsid w:val="008F23D2"/>
    <w:rsid w:val="009169CE"/>
    <w:rsid w:val="00927120"/>
    <w:rsid w:val="00942490"/>
    <w:rsid w:val="00946B15"/>
    <w:rsid w:val="009656D7"/>
    <w:rsid w:val="00966A54"/>
    <w:rsid w:val="00997F4C"/>
    <w:rsid w:val="009C6746"/>
    <w:rsid w:val="009F60C5"/>
    <w:rsid w:val="00A0565F"/>
    <w:rsid w:val="00A079AC"/>
    <w:rsid w:val="00A17D6A"/>
    <w:rsid w:val="00A30706"/>
    <w:rsid w:val="00A42539"/>
    <w:rsid w:val="00A55743"/>
    <w:rsid w:val="00A561F9"/>
    <w:rsid w:val="00AA09DA"/>
    <w:rsid w:val="00AB017A"/>
    <w:rsid w:val="00AF239C"/>
    <w:rsid w:val="00AF3E02"/>
    <w:rsid w:val="00B05094"/>
    <w:rsid w:val="00B1278C"/>
    <w:rsid w:val="00B22E9B"/>
    <w:rsid w:val="00B23DF9"/>
    <w:rsid w:val="00B6310F"/>
    <w:rsid w:val="00B670F8"/>
    <w:rsid w:val="00BB0CD5"/>
    <w:rsid w:val="00BB6EA3"/>
    <w:rsid w:val="00BB77D4"/>
    <w:rsid w:val="00BE4955"/>
    <w:rsid w:val="00BE4C89"/>
    <w:rsid w:val="00BE7CCA"/>
    <w:rsid w:val="00BF1403"/>
    <w:rsid w:val="00C5287D"/>
    <w:rsid w:val="00C52CAF"/>
    <w:rsid w:val="00C80448"/>
    <w:rsid w:val="00C83C83"/>
    <w:rsid w:val="00CA679D"/>
    <w:rsid w:val="00CB0CF9"/>
    <w:rsid w:val="00CC3EAC"/>
    <w:rsid w:val="00CC6E6E"/>
    <w:rsid w:val="00CD160F"/>
    <w:rsid w:val="00CD3151"/>
    <w:rsid w:val="00CD3A8C"/>
    <w:rsid w:val="00CE5005"/>
    <w:rsid w:val="00CF1AB7"/>
    <w:rsid w:val="00D02695"/>
    <w:rsid w:val="00D12E73"/>
    <w:rsid w:val="00D210B2"/>
    <w:rsid w:val="00D40453"/>
    <w:rsid w:val="00D40F96"/>
    <w:rsid w:val="00D46EFB"/>
    <w:rsid w:val="00D56C78"/>
    <w:rsid w:val="00D82E42"/>
    <w:rsid w:val="00D93C1F"/>
    <w:rsid w:val="00DE3D96"/>
    <w:rsid w:val="00DE4CB3"/>
    <w:rsid w:val="00DE6ECC"/>
    <w:rsid w:val="00E123FE"/>
    <w:rsid w:val="00E21A4F"/>
    <w:rsid w:val="00E466EE"/>
    <w:rsid w:val="00E51490"/>
    <w:rsid w:val="00E55D54"/>
    <w:rsid w:val="00E56C8D"/>
    <w:rsid w:val="00E75948"/>
    <w:rsid w:val="00EB54EA"/>
    <w:rsid w:val="00ED4EEB"/>
    <w:rsid w:val="00EF623F"/>
    <w:rsid w:val="00F168C4"/>
    <w:rsid w:val="00F37E82"/>
    <w:rsid w:val="00F4495B"/>
    <w:rsid w:val="00F458C5"/>
    <w:rsid w:val="00F623BC"/>
    <w:rsid w:val="00F81D84"/>
    <w:rsid w:val="00F82E34"/>
    <w:rsid w:val="00F97C02"/>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99"/>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rsid w:val="00511B11"/>
    <w:pPr>
      <w:autoSpaceDE w:val="0"/>
      <w:autoSpaceDN w:val="0"/>
      <w:adjustRightInd w:val="0"/>
    </w:pPr>
    <w:rPr>
      <w:rFonts w:ascii="Arial" w:hAnsi="Arial" w:cs="Arial"/>
    </w:rPr>
  </w:style>
  <w:style w:type="character" w:customStyle="1" w:styleId="ConsPlusNormal0">
    <w:name w:val="ConsPlusNormal Знак"/>
    <w:link w:val="ConsPlusNormal"/>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744100004"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2403692A48418827E5B605B1C89AA9D9EC0CFC4503FE3A63AC2E6229B6eDu8F" TargetMode="External"/><Relationship Id="rId3" Type="http://schemas.openxmlformats.org/officeDocument/2006/relationships/styles" Target="styles.xml"/><Relationship Id="rId21" Type="http://schemas.openxmlformats.org/officeDocument/2006/relationships/hyperlink" Target="http://docs.cntd.ru/document/445066896" TargetMode="External"/><Relationship Id="rId7" Type="http://schemas.openxmlformats.org/officeDocument/2006/relationships/endnotes" Target="endnotes.xml"/><Relationship Id="rId12" Type="http://schemas.openxmlformats.org/officeDocument/2006/relationships/hyperlink" Target="http://docs.cntd.ru/document/9027690" TargetMode="External"/><Relationship Id="rId17" Type="http://schemas.openxmlformats.org/officeDocument/2006/relationships/hyperlink" Target="http://docs.cntd.ru/document/9046215" TargetMode="External"/><Relationship Id="rId25" Type="http://schemas.openxmlformats.org/officeDocument/2006/relationships/hyperlink" Target="consultantplus://offline/ref=2403692A48418827E5B605B1C89AA9D9EC0CF94F03F73A63AC2E6229B6eDu8F" TargetMode="External"/><Relationship Id="rId2" Type="http://schemas.openxmlformats.org/officeDocument/2006/relationships/numbering" Target="numbering.xml"/><Relationship Id="rId16" Type="http://schemas.openxmlformats.org/officeDocument/2006/relationships/hyperlink" Target="http://docs.cntd.ru/document/902020319" TargetMode="External"/><Relationship Id="rId20" Type="http://schemas.openxmlformats.org/officeDocument/2006/relationships/hyperlink" Target="http://docs.cntd.ru/document/9022280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main?base=LAW;n=116643;fld=134;dst=100649" TargetMode="External"/><Relationship Id="rId5" Type="http://schemas.openxmlformats.org/officeDocument/2006/relationships/webSettings" Target="webSettings.xml"/><Relationship Id="rId15" Type="http://schemas.openxmlformats.org/officeDocument/2006/relationships/hyperlink" Target="http://docs.cntd.ru/document/902347486" TargetMode="External"/><Relationship Id="rId23" Type="http://schemas.openxmlformats.org/officeDocument/2006/relationships/hyperlink" Target="http://docs.cntd.ru/document/901919338" TargetMode="External"/><Relationship Id="rId28" Type="http://schemas.openxmlformats.org/officeDocument/2006/relationships/fontTable" Target="fontTable.xml"/><Relationship Id="rId10" Type="http://schemas.openxmlformats.org/officeDocument/2006/relationships/hyperlink" Target="http://docs.cntd.ru/document/901966282" TargetMode="External"/><Relationship Id="rId19" Type="http://schemas.openxmlformats.org/officeDocument/2006/relationships/hyperlink" Target="http://docs.cntd.ru/document/90197884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docs.cntd.ru/document/901919338" TargetMode="External"/><Relationship Id="rId22" Type="http://schemas.openxmlformats.org/officeDocument/2006/relationships/hyperlink" Target="http://docs.cntd.ru/document/90191933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098932-EDF8-4864-9BF6-2B303702E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10277</Words>
  <Characters>58585</Characters>
  <Application>Microsoft Office Word</Application>
  <DocSecurity>0</DocSecurity>
  <Lines>488</Lines>
  <Paragraphs>137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68725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2020-10-21T06:05:00Z</dcterms:created>
  <dcterms:modified xsi:type="dcterms:W3CDTF">2020-10-21T06:05:00Z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