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F5" w:rsidRPr="006468E8" w:rsidRDefault="006468E8" w:rsidP="008A4FF5">
      <w:pPr>
        <w:jc w:val="center"/>
        <w:rPr>
          <w:b/>
          <w:bCs/>
          <w:color w:val="000000"/>
          <w:sz w:val="32"/>
          <w:u w:val="single"/>
        </w:rPr>
      </w:pPr>
      <w:r w:rsidRPr="006468E8">
        <w:rPr>
          <w:rFonts w:ascii="Georgia" w:hAnsi="Georgia"/>
          <w:b/>
          <w:bCs/>
          <w:color w:val="000000"/>
          <w:sz w:val="36"/>
          <w:u w:val="single"/>
        </w:rPr>
        <w:t>ПОЖАР В ДОМЕ!</w:t>
      </w:r>
    </w:p>
    <w:p w:rsidR="008A4FF5" w:rsidRDefault="008A4FF5" w:rsidP="008A4FF5">
      <w:pPr>
        <w:jc w:val="center"/>
        <w:rPr>
          <w:b/>
          <w:i/>
          <w:color w:val="000000"/>
        </w:rPr>
      </w:pPr>
    </w:p>
    <w:p w:rsidR="008A4FF5" w:rsidRPr="008A4FF5" w:rsidRDefault="008A4FF5" w:rsidP="008A4FF5">
      <w:pPr>
        <w:ind w:firstLine="684"/>
        <w:jc w:val="both"/>
        <w:rPr>
          <w:color w:val="000000"/>
          <w:sz w:val="28"/>
          <w:szCs w:val="28"/>
        </w:rPr>
      </w:pPr>
      <w:r w:rsidRPr="008A4FF5">
        <w:rPr>
          <w:bCs/>
          <w:color w:val="000000"/>
          <w:sz w:val="28"/>
          <w:szCs w:val="28"/>
        </w:rPr>
        <w:t>Как действовать, чтобы предотвратить пожар</w:t>
      </w:r>
    </w:p>
    <w:p w:rsidR="008A4FF5" w:rsidRPr="008A4FF5" w:rsidRDefault="008A4FF5" w:rsidP="008A4FF5">
      <w:pPr>
        <w:widowControl/>
        <w:numPr>
          <w:ilvl w:val="0"/>
          <w:numId w:val="1"/>
        </w:numPr>
        <w:tabs>
          <w:tab w:val="clear" w:pos="720"/>
          <w:tab w:val="left" w:pos="1026"/>
        </w:tabs>
        <w:autoSpaceDE/>
        <w:autoSpaceDN/>
        <w:adjustRightInd/>
        <w:ind w:left="0" w:firstLine="570"/>
        <w:jc w:val="both"/>
        <w:rPr>
          <w:color w:val="000000"/>
          <w:sz w:val="28"/>
          <w:szCs w:val="28"/>
        </w:rPr>
      </w:pPr>
      <w:r w:rsidRPr="008A4FF5">
        <w:rPr>
          <w:color w:val="000000"/>
          <w:sz w:val="28"/>
          <w:szCs w:val="28"/>
        </w:rPr>
        <w:t>обучите детей обращаться с огнем, а взрослых членов семьи простейшим способам тушения пожара;</w:t>
      </w:r>
    </w:p>
    <w:p w:rsidR="008A4FF5" w:rsidRPr="008A4FF5" w:rsidRDefault="00F05A6F" w:rsidP="008A4FF5">
      <w:pPr>
        <w:widowControl/>
        <w:numPr>
          <w:ilvl w:val="0"/>
          <w:numId w:val="1"/>
        </w:numPr>
        <w:tabs>
          <w:tab w:val="clear" w:pos="720"/>
          <w:tab w:val="left" w:pos="1026"/>
        </w:tabs>
        <w:autoSpaceDE/>
        <w:autoSpaceDN/>
        <w:adjustRightInd/>
        <w:ind w:left="0" w:firstLine="57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52070</wp:posOffset>
            </wp:positionV>
            <wp:extent cx="1112520" cy="1026795"/>
            <wp:effectExtent l="19050" t="0" r="0" b="0"/>
            <wp:wrapTight wrapText="bothSides">
              <wp:wrapPolygon edited="0">
                <wp:start x="-370" y="0"/>
                <wp:lineTo x="-370" y="21239"/>
                <wp:lineTo x="21452" y="21239"/>
                <wp:lineTo x="21452" y="0"/>
                <wp:lineTo x="-37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2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4FF5" w:rsidRPr="008A4FF5">
        <w:rPr>
          <w:color w:val="000000"/>
          <w:sz w:val="28"/>
          <w:szCs w:val="28"/>
        </w:rPr>
        <w:t>приобретите бытовой огнетушитель и храните его в доступном месте;</w:t>
      </w:r>
    </w:p>
    <w:p w:rsidR="008A4FF5" w:rsidRPr="008A4FF5" w:rsidRDefault="00F05A6F" w:rsidP="008A4FF5">
      <w:pPr>
        <w:widowControl/>
        <w:numPr>
          <w:ilvl w:val="0"/>
          <w:numId w:val="1"/>
        </w:numPr>
        <w:tabs>
          <w:tab w:val="clear" w:pos="720"/>
          <w:tab w:val="left" w:pos="1026"/>
        </w:tabs>
        <w:autoSpaceDE/>
        <w:autoSpaceDN/>
        <w:adjustRightInd/>
        <w:ind w:left="0" w:firstLine="57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363220</wp:posOffset>
            </wp:positionV>
            <wp:extent cx="556260" cy="931545"/>
            <wp:effectExtent l="19050" t="0" r="0" b="0"/>
            <wp:wrapTight wrapText="bothSides">
              <wp:wrapPolygon edited="0">
                <wp:start x="12575" y="0"/>
                <wp:lineTo x="3699" y="0"/>
                <wp:lineTo x="3699" y="3975"/>
                <wp:lineTo x="8137" y="7067"/>
                <wp:lineTo x="-740" y="8834"/>
                <wp:lineTo x="1479" y="17227"/>
                <wp:lineTo x="9616" y="21202"/>
                <wp:lineTo x="16274" y="21202"/>
                <wp:lineTo x="19973" y="21202"/>
                <wp:lineTo x="19973" y="21202"/>
                <wp:lineTo x="17753" y="14577"/>
                <wp:lineTo x="15534" y="7067"/>
                <wp:lineTo x="21452" y="442"/>
                <wp:lineTo x="21452" y="0"/>
                <wp:lineTo x="1257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4FF5" w:rsidRPr="008A4FF5">
        <w:rPr>
          <w:color w:val="000000"/>
          <w:sz w:val="28"/>
          <w:szCs w:val="28"/>
        </w:rPr>
        <w:t>никогда не курите в постели;</w:t>
      </w:r>
    </w:p>
    <w:p w:rsidR="008A4FF5" w:rsidRPr="008A4FF5" w:rsidRDefault="008A4FF5" w:rsidP="008A4FF5">
      <w:pPr>
        <w:widowControl/>
        <w:numPr>
          <w:ilvl w:val="0"/>
          <w:numId w:val="1"/>
        </w:numPr>
        <w:tabs>
          <w:tab w:val="clear" w:pos="720"/>
          <w:tab w:val="left" w:pos="1026"/>
        </w:tabs>
        <w:autoSpaceDE/>
        <w:autoSpaceDN/>
        <w:adjustRightInd/>
        <w:ind w:left="0" w:firstLine="570"/>
        <w:jc w:val="both"/>
        <w:rPr>
          <w:color w:val="000000"/>
          <w:sz w:val="28"/>
          <w:szCs w:val="28"/>
        </w:rPr>
      </w:pPr>
      <w:r w:rsidRPr="008A4FF5">
        <w:rPr>
          <w:color w:val="000000"/>
          <w:sz w:val="28"/>
          <w:szCs w:val="28"/>
        </w:rPr>
        <w:t>не оставляйте без присмотра электробытовые приборы;</w:t>
      </w:r>
    </w:p>
    <w:p w:rsidR="008A4FF5" w:rsidRPr="008A4FF5" w:rsidRDefault="008A4FF5" w:rsidP="008A4FF5">
      <w:pPr>
        <w:widowControl/>
        <w:numPr>
          <w:ilvl w:val="0"/>
          <w:numId w:val="1"/>
        </w:numPr>
        <w:tabs>
          <w:tab w:val="clear" w:pos="720"/>
          <w:tab w:val="left" w:pos="1026"/>
        </w:tabs>
        <w:autoSpaceDE/>
        <w:autoSpaceDN/>
        <w:adjustRightInd/>
        <w:ind w:left="0" w:firstLine="570"/>
        <w:jc w:val="both"/>
        <w:rPr>
          <w:color w:val="000000"/>
          <w:sz w:val="28"/>
          <w:szCs w:val="28"/>
        </w:rPr>
      </w:pPr>
      <w:r w:rsidRPr="008A4FF5">
        <w:rPr>
          <w:color w:val="000000"/>
          <w:sz w:val="28"/>
          <w:szCs w:val="28"/>
        </w:rPr>
        <w:t>не разогревайте лаки и краски на газовой плите и не сушите белье над газовой плитой;</w:t>
      </w:r>
    </w:p>
    <w:p w:rsidR="008A4FF5" w:rsidRPr="008A4FF5" w:rsidRDefault="008A4FF5" w:rsidP="008A4FF5">
      <w:pPr>
        <w:widowControl/>
        <w:numPr>
          <w:ilvl w:val="0"/>
          <w:numId w:val="1"/>
        </w:numPr>
        <w:tabs>
          <w:tab w:val="clear" w:pos="720"/>
          <w:tab w:val="left" w:pos="1026"/>
        </w:tabs>
        <w:autoSpaceDE/>
        <w:autoSpaceDN/>
        <w:adjustRightInd/>
        <w:ind w:left="0" w:firstLine="570"/>
        <w:jc w:val="both"/>
        <w:rPr>
          <w:color w:val="000000"/>
          <w:sz w:val="28"/>
          <w:szCs w:val="28"/>
        </w:rPr>
      </w:pPr>
      <w:r w:rsidRPr="008A4FF5">
        <w:rPr>
          <w:color w:val="000000"/>
          <w:sz w:val="28"/>
          <w:szCs w:val="28"/>
        </w:rPr>
        <w:t>при обращении с фейерверками, хлопушками и свечами будьте предельно осторожными;</w:t>
      </w:r>
    </w:p>
    <w:p w:rsidR="008A4FF5" w:rsidRPr="008A4FF5" w:rsidRDefault="008A4FF5" w:rsidP="008A4FF5">
      <w:pPr>
        <w:widowControl/>
        <w:numPr>
          <w:ilvl w:val="0"/>
          <w:numId w:val="1"/>
        </w:numPr>
        <w:tabs>
          <w:tab w:val="clear" w:pos="720"/>
          <w:tab w:val="left" w:pos="1026"/>
        </w:tabs>
        <w:autoSpaceDE/>
        <w:autoSpaceDN/>
        <w:adjustRightInd/>
        <w:ind w:left="0" w:firstLine="570"/>
        <w:jc w:val="both"/>
        <w:rPr>
          <w:color w:val="000000"/>
          <w:sz w:val="28"/>
          <w:szCs w:val="28"/>
        </w:rPr>
      </w:pPr>
      <w:r w:rsidRPr="008A4FF5">
        <w:rPr>
          <w:color w:val="000000"/>
          <w:sz w:val="28"/>
          <w:szCs w:val="28"/>
        </w:rPr>
        <w:t>избегайте захламления путей возможной эвакуации;</w:t>
      </w:r>
    </w:p>
    <w:p w:rsidR="008A4FF5" w:rsidRPr="008A4FF5" w:rsidRDefault="008A4FF5" w:rsidP="008A4FF5">
      <w:pPr>
        <w:widowControl/>
        <w:numPr>
          <w:ilvl w:val="0"/>
          <w:numId w:val="1"/>
        </w:numPr>
        <w:tabs>
          <w:tab w:val="clear" w:pos="720"/>
          <w:tab w:val="left" w:pos="1026"/>
        </w:tabs>
        <w:autoSpaceDE/>
        <w:autoSpaceDN/>
        <w:adjustRightInd/>
        <w:ind w:left="0" w:firstLine="570"/>
        <w:jc w:val="both"/>
        <w:rPr>
          <w:color w:val="000000"/>
          <w:sz w:val="28"/>
          <w:szCs w:val="28"/>
        </w:rPr>
      </w:pPr>
      <w:r w:rsidRPr="008A4FF5">
        <w:rPr>
          <w:color w:val="000000"/>
          <w:sz w:val="28"/>
          <w:szCs w:val="28"/>
        </w:rPr>
        <w:t>в одну розетку не вставляйте более двух вилок;</w:t>
      </w:r>
    </w:p>
    <w:p w:rsidR="008A4FF5" w:rsidRPr="008A4FF5" w:rsidRDefault="008A4FF5" w:rsidP="008A4FF5">
      <w:pPr>
        <w:widowControl/>
        <w:numPr>
          <w:ilvl w:val="0"/>
          <w:numId w:val="1"/>
        </w:numPr>
        <w:tabs>
          <w:tab w:val="clear" w:pos="720"/>
          <w:tab w:val="left" w:pos="1026"/>
        </w:tabs>
        <w:autoSpaceDE/>
        <w:autoSpaceDN/>
        <w:adjustRightInd/>
        <w:ind w:left="0" w:firstLine="570"/>
        <w:jc w:val="both"/>
        <w:rPr>
          <w:color w:val="000000"/>
          <w:sz w:val="28"/>
          <w:szCs w:val="28"/>
        </w:rPr>
      </w:pPr>
      <w:r w:rsidRPr="008A4FF5">
        <w:rPr>
          <w:color w:val="000000"/>
          <w:sz w:val="28"/>
          <w:szCs w:val="28"/>
        </w:rPr>
        <w:t>не ставьте телевизор в стенку или под книжную полку, а также ближе 70-</w:t>
      </w:r>
      <w:smartTag w:uri="urn:schemas-microsoft-com:office:smarttags" w:element="metricconverter">
        <w:smartTagPr>
          <w:attr w:name="ProductID" w:val="100 см"/>
        </w:smartTagPr>
        <w:r w:rsidRPr="008A4FF5">
          <w:rPr>
            <w:color w:val="000000"/>
            <w:sz w:val="28"/>
            <w:szCs w:val="28"/>
          </w:rPr>
          <w:t>100 см</w:t>
        </w:r>
      </w:smartTag>
      <w:r w:rsidRPr="008A4FF5">
        <w:rPr>
          <w:color w:val="000000"/>
          <w:sz w:val="28"/>
          <w:szCs w:val="28"/>
        </w:rPr>
        <w:t xml:space="preserve"> от штор.</w:t>
      </w:r>
    </w:p>
    <w:p w:rsidR="008A4FF5" w:rsidRPr="008A4FF5" w:rsidRDefault="008A4FF5" w:rsidP="008A4FF5">
      <w:pPr>
        <w:ind w:firstLine="708"/>
        <w:jc w:val="both"/>
        <w:rPr>
          <w:color w:val="000000"/>
          <w:sz w:val="28"/>
          <w:szCs w:val="28"/>
        </w:rPr>
      </w:pPr>
      <w:r w:rsidRPr="008A4FF5">
        <w:rPr>
          <w:b/>
          <w:color w:val="000000"/>
          <w:sz w:val="28"/>
          <w:szCs w:val="28"/>
        </w:rPr>
        <w:t>ПОМНИТЕ!</w:t>
      </w:r>
      <w:r w:rsidRPr="008A4FF5">
        <w:rPr>
          <w:color w:val="000000"/>
          <w:sz w:val="28"/>
          <w:szCs w:val="28"/>
        </w:rPr>
        <w:t xml:space="preserve"> При пожаре не открывайте окна, так как с поступлением кислорода огонь вспыхнет сильнее</w:t>
      </w:r>
    </w:p>
    <w:p w:rsidR="008A4FF5" w:rsidRPr="008A4FF5" w:rsidRDefault="00F05A6F" w:rsidP="008A4FF5">
      <w:pPr>
        <w:widowControl/>
        <w:numPr>
          <w:ilvl w:val="0"/>
          <w:numId w:val="2"/>
        </w:numPr>
        <w:tabs>
          <w:tab w:val="clear" w:pos="720"/>
          <w:tab w:val="left" w:pos="969"/>
        </w:tabs>
        <w:autoSpaceDE/>
        <w:autoSpaceDN/>
        <w:adjustRightInd/>
        <w:ind w:left="0" w:firstLine="57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67310</wp:posOffset>
            </wp:positionV>
            <wp:extent cx="1168400" cy="1608455"/>
            <wp:effectExtent l="19050" t="0" r="0" b="0"/>
            <wp:wrapTight wrapText="bothSides">
              <wp:wrapPolygon edited="0">
                <wp:start x="9509" y="0"/>
                <wp:lineTo x="3522" y="256"/>
                <wp:lineTo x="-352" y="2047"/>
                <wp:lineTo x="-352" y="15605"/>
                <wp:lineTo x="352" y="16373"/>
                <wp:lineTo x="4226" y="16373"/>
                <wp:lineTo x="4226" y="21233"/>
                <wp:lineTo x="14087" y="21233"/>
                <wp:lineTo x="14087" y="20466"/>
                <wp:lineTo x="18665" y="16629"/>
                <wp:lineTo x="18665" y="16373"/>
                <wp:lineTo x="20778" y="12535"/>
                <wp:lineTo x="20778" y="12280"/>
                <wp:lineTo x="21483" y="11768"/>
                <wp:lineTo x="21483" y="11000"/>
                <wp:lineTo x="21130" y="8186"/>
                <wp:lineTo x="21130" y="4093"/>
                <wp:lineTo x="21483" y="3070"/>
                <wp:lineTo x="21130" y="767"/>
                <wp:lineTo x="11974" y="0"/>
                <wp:lineTo x="950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60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4FF5" w:rsidRPr="008A4FF5">
        <w:rPr>
          <w:color w:val="000000"/>
          <w:sz w:val="28"/>
          <w:szCs w:val="28"/>
        </w:rPr>
        <w:t>уведите из опасной зоны детей и престарелых;</w:t>
      </w:r>
    </w:p>
    <w:p w:rsidR="008A4FF5" w:rsidRPr="008A4FF5" w:rsidRDefault="008A4FF5" w:rsidP="008A4FF5">
      <w:pPr>
        <w:widowControl/>
        <w:numPr>
          <w:ilvl w:val="0"/>
          <w:numId w:val="2"/>
        </w:numPr>
        <w:tabs>
          <w:tab w:val="clear" w:pos="720"/>
          <w:tab w:val="left" w:pos="969"/>
        </w:tabs>
        <w:autoSpaceDE/>
        <w:autoSpaceDN/>
        <w:adjustRightInd/>
        <w:ind w:left="0" w:firstLine="570"/>
        <w:jc w:val="both"/>
        <w:rPr>
          <w:color w:val="000000"/>
          <w:sz w:val="28"/>
          <w:szCs w:val="28"/>
        </w:rPr>
      </w:pPr>
      <w:r w:rsidRPr="008A4FF5">
        <w:rPr>
          <w:color w:val="000000"/>
          <w:sz w:val="28"/>
          <w:szCs w:val="28"/>
        </w:rPr>
        <w:t>вызов</w:t>
      </w:r>
      <w:r>
        <w:rPr>
          <w:color w:val="000000"/>
          <w:sz w:val="28"/>
          <w:szCs w:val="28"/>
        </w:rPr>
        <w:t>ите пожарных по тел. 01, 2-</w:t>
      </w:r>
      <w:r w:rsidR="00F05A6F">
        <w:rPr>
          <w:color w:val="000000"/>
          <w:sz w:val="28"/>
          <w:szCs w:val="28"/>
        </w:rPr>
        <w:t>40</w:t>
      </w:r>
      <w:r>
        <w:rPr>
          <w:color w:val="000000"/>
          <w:sz w:val="28"/>
          <w:szCs w:val="28"/>
        </w:rPr>
        <w:t>-</w:t>
      </w:r>
      <w:r w:rsidR="00F05A6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="00F05A6F">
        <w:rPr>
          <w:color w:val="000000"/>
          <w:sz w:val="28"/>
          <w:szCs w:val="28"/>
        </w:rPr>
        <w:t>, 112</w:t>
      </w:r>
      <w:r w:rsidRPr="008A4FF5">
        <w:rPr>
          <w:color w:val="000000"/>
          <w:sz w:val="28"/>
          <w:szCs w:val="28"/>
        </w:rPr>
        <w:t>;</w:t>
      </w:r>
    </w:p>
    <w:p w:rsidR="008A4FF5" w:rsidRPr="008A4FF5" w:rsidRDefault="008A4FF5" w:rsidP="008A4FF5">
      <w:pPr>
        <w:widowControl/>
        <w:numPr>
          <w:ilvl w:val="0"/>
          <w:numId w:val="2"/>
        </w:numPr>
        <w:tabs>
          <w:tab w:val="clear" w:pos="720"/>
          <w:tab w:val="left" w:pos="969"/>
        </w:tabs>
        <w:autoSpaceDE/>
        <w:autoSpaceDN/>
        <w:adjustRightInd/>
        <w:ind w:left="0" w:firstLine="570"/>
        <w:jc w:val="both"/>
        <w:rPr>
          <w:color w:val="000000"/>
          <w:sz w:val="28"/>
          <w:szCs w:val="28"/>
        </w:rPr>
      </w:pPr>
      <w:r w:rsidRPr="008A4FF5">
        <w:rPr>
          <w:color w:val="000000"/>
          <w:sz w:val="28"/>
          <w:szCs w:val="28"/>
        </w:rPr>
        <w:t>выключите электричество, перекройте газ;</w:t>
      </w:r>
    </w:p>
    <w:p w:rsidR="008A4FF5" w:rsidRPr="008A4FF5" w:rsidRDefault="008A4FF5" w:rsidP="008A4FF5">
      <w:pPr>
        <w:widowControl/>
        <w:numPr>
          <w:ilvl w:val="0"/>
          <w:numId w:val="2"/>
        </w:numPr>
        <w:tabs>
          <w:tab w:val="clear" w:pos="720"/>
          <w:tab w:val="left" w:pos="969"/>
        </w:tabs>
        <w:autoSpaceDE/>
        <w:autoSpaceDN/>
        <w:adjustRightInd/>
        <w:ind w:left="0" w:firstLine="570"/>
        <w:jc w:val="both"/>
        <w:rPr>
          <w:color w:val="000000"/>
          <w:sz w:val="28"/>
          <w:szCs w:val="28"/>
        </w:rPr>
      </w:pPr>
      <w:r w:rsidRPr="008A4FF5">
        <w:rPr>
          <w:color w:val="000000"/>
          <w:sz w:val="28"/>
          <w:szCs w:val="28"/>
        </w:rPr>
        <w:t>залейте очаг пожара водой;</w:t>
      </w:r>
    </w:p>
    <w:p w:rsidR="008A4FF5" w:rsidRPr="008A4FF5" w:rsidRDefault="00F05A6F" w:rsidP="008A4FF5">
      <w:pPr>
        <w:widowControl/>
        <w:numPr>
          <w:ilvl w:val="0"/>
          <w:numId w:val="2"/>
        </w:numPr>
        <w:tabs>
          <w:tab w:val="clear" w:pos="720"/>
          <w:tab w:val="left" w:pos="969"/>
        </w:tabs>
        <w:autoSpaceDE/>
        <w:autoSpaceDN/>
        <w:adjustRightInd/>
        <w:ind w:left="0" w:firstLine="57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353695</wp:posOffset>
            </wp:positionV>
            <wp:extent cx="990600" cy="1016000"/>
            <wp:effectExtent l="19050" t="0" r="0" b="0"/>
            <wp:wrapTight wrapText="bothSides">
              <wp:wrapPolygon edited="0">
                <wp:start x="11215" y="0"/>
                <wp:lineTo x="3323" y="3645"/>
                <wp:lineTo x="2492" y="6480"/>
                <wp:lineTo x="415" y="6480"/>
                <wp:lineTo x="-415" y="14580"/>
                <wp:lineTo x="4154" y="21060"/>
                <wp:lineTo x="21600" y="21060"/>
                <wp:lineTo x="19523" y="19440"/>
                <wp:lineTo x="19938" y="14985"/>
                <wp:lineTo x="19523" y="12960"/>
                <wp:lineTo x="17031" y="7695"/>
                <wp:lineTo x="16615" y="4860"/>
                <wp:lineTo x="15785" y="810"/>
                <wp:lineTo x="14954" y="0"/>
                <wp:lineTo x="11215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4FF5" w:rsidRPr="008A4FF5">
        <w:rPr>
          <w:color w:val="000000"/>
          <w:sz w:val="28"/>
          <w:szCs w:val="28"/>
        </w:rPr>
        <w:t>передвигайтесь в задымленном помещении ползком или пригнувшись, закрыв нос и рот мокрой тряпкой;</w:t>
      </w:r>
    </w:p>
    <w:p w:rsidR="008A4FF5" w:rsidRPr="008A4FF5" w:rsidRDefault="008A4FF5" w:rsidP="008A4FF5">
      <w:pPr>
        <w:widowControl/>
        <w:numPr>
          <w:ilvl w:val="0"/>
          <w:numId w:val="2"/>
        </w:numPr>
        <w:tabs>
          <w:tab w:val="clear" w:pos="720"/>
          <w:tab w:val="left" w:pos="969"/>
        </w:tabs>
        <w:autoSpaceDE/>
        <w:autoSpaceDN/>
        <w:adjustRightInd/>
        <w:ind w:left="0" w:firstLine="570"/>
        <w:jc w:val="both"/>
        <w:rPr>
          <w:color w:val="000000"/>
          <w:sz w:val="28"/>
          <w:szCs w:val="28"/>
        </w:rPr>
      </w:pPr>
      <w:r w:rsidRPr="008A4FF5">
        <w:rPr>
          <w:color w:val="000000"/>
          <w:sz w:val="28"/>
          <w:szCs w:val="28"/>
        </w:rPr>
        <w:t>в случае возгорания жира на сковороде накройте ее большой тарелкой, но не тряпкой;</w:t>
      </w:r>
    </w:p>
    <w:p w:rsidR="008A4FF5" w:rsidRPr="008A4FF5" w:rsidRDefault="008A4FF5" w:rsidP="008A4FF5">
      <w:pPr>
        <w:widowControl/>
        <w:numPr>
          <w:ilvl w:val="0"/>
          <w:numId w:val="2"/>
        </w:numPr>
        <w:tabs>
          <w:tab w:val="clear" w:pos="720"/>
          <w:tab w:val="left" w:pos="969"/>
        </w:tabs>
        <w:autoSpaceDE/>
        <w:autoSpaceDN/>
        <w:adjustRightInd/>
        <w:ind w:left="0" w:firstLine="570"/>
        <w:jc w:val="both"/>
        <w:rPr>
          <w:color w:val="000000"/>
          <w:sz w:val="28"/>
          <w:szCs w:val="28"/>
        </w:rPr>
      </w:pPr>
      <w:r w:rsidRPr="008A4FF5">
        <w:rPr>
          <w:color w:val="000000"/>
          <w:sz w:val="28"/>
          <w:szCs w:val="28"/>
        </w:rPr>
        <w:t>при возгорании одежды на человеке немедленно повалите горящего, облейте его водой или накройте ковриком, курткой или пальто;</w:t>
      </w:r>
    </w:p>
    <w:p w:rsidR="008A4FF5" w:rsidRPr="008A4FF5" w:rsidRDefault="008A4FF5" w:rsidP="008A4FF5">
      <w:pPr>
        <w:widowControl/>
        <w:numPr>
          <w:ilvl w:val="0"/>
          <w:numId w:val="2"/>
        </w:numPr>
        <w:tabs>
          <w:tab w:val="clear" w:pos="720"/>
          <w:tab w:val="left" w:pos="969"/>
        </w:tabs>
        <w:autoSpaceDE/>
        <w:autoSpaceDN/>
        <w:adjustRightInd/>
        <w:ind w:left="0" w:firstLine="570"/>
        <w:jc w:val="both"/>
        <w:rPr>
          <w:color w:val="000000"/>
          <w:sz w:val="28"/>
          <w:szCs w:val="28"/>
        </w:rPr>
      </w:pPr>
      <w:r w:rsidRPr="008A4FF5">
        <w:rPr>
          <w:color w:val="000000"/>
          <w:sz w:val="28"/>
          <w:szCs w:val="28"/>
        </w:rPr>
        <w:t>при невозможности самостоятельной эвакуации обозначьте свое местоположение, свесив из окна белую простыню;</w:t>
      </w:r>
    </w:p>
    <w:p w:rsidR="008A4FF5" w:rsidRPr="008A4FF5" w:rsidRDefault="008A4FF5" w:rsidP="008A4FF5">
      <w:pPr>
        <w:widowControl/>
        <w:numPr>
          <w:ilvl w:val="0"/>
          <w:numId w:val="2"/>
        </w:numPr>
        <w:tabs>
          <w:tab w:val="clear" w:pos="720"/>
          <w:tab w:val="left" w:pos="969"/>
        </w:tabs>
        <w:autoSpaceDE/>
        <w:autoSpaceDN/>
        <w:adjustRightInd/>
        <w:ind w:left="0" w:firstLine="570"/>
        <w:jc w:val="both"/>
        <w:rPr>
          <w:color w:val="000000"/>
          <w:sz w:val="28"/>
          <w:szCs w:val="28"/>
        </w:rPr>
      </w:pPr>
      <w:r w:rsidRPr="008A4FF5">
        <w:rPr>
          <w:color w:val="000000"/>
          <w:sz w:val="28"/>
          <w:szCs w:val="28"/>
        </w:rPr>
        <w:t>если к спасению один путь - окно, бросьте вниз матрасы, подушки, ковры, сократите высоту прыжка, используя привязанные к батареям шторы (простыни).</w:t>
      </w:r>
    </w:p>
    <w:p w:rsidR="008A4FF5" w:rsidRDefault="008A4FF5" w:rsidP="008A4FF5">
      <w:pPr>
        <w:jc w:val="both"/>
        <w:rPr>
          <w:iCs/>
          <w:color w:val="000000"/>
          <w:sz w:val="28"/>
          <w:szCs w:val="28"/>
        </w:rPr>
      </w:pPr>
      <w:r w:rsidRPr="008A4FF5">
        <w:rPr>
          <w:iCs/>
          <w:color w:val="000000"/>
          <w:sz w:val="28"/>
          <w:szCs w:val="28"/>
        </w:rPr>
        <w:t>Нужно помнить о том, что пожар легче предупредить, чем прилагать героические усилия для его тушения.</w:t>
      </w:r>
    </w:p>
    <w:p w:rsidR="008A4FF5" w:rsidRDefault="008A4FF5" w:rsidP="008A4FF5">
      <w:pPr>
        <w:jc w:val="both"/>
        <w:rPr>
          <w:iCs/>
          <w:color w:val="000000"/>
          <w:sz w:val="28"/>
          <w:szCs w:val="28"/>
        </w:rPr>
      </w:pPr>
    </w:p>
    <w:p w:rsidR="008A4FF5" w:rsidRDefault="008A4FF5" w:rsidP="008A4FF5">
      <w:pPr>
        <w:jc w:val="both"/>
        <w:rPr>
          <w:iCs/>
          <w:color w:val="000000"/>
          <w:sz w:val="28"/>
          <w:szCs w:val="28"/>
        </w:rPr>
      </w:pPr>
    </w:p>
    <w:p w:rsidR="008A4FF5" w:rsidRDefault="008A4FF5" w:rsidP="008A4FF5">
      <w:pPr>
        <w:jc w:val="both"/>
        <w:rPr>
          <w:iCs/>
          <w:color w:val="000000"/>
          <w:sz w:val="28"/>
          <w:szCs w:val="28"/>
        </w:rPr>
      </w:pPr>
    </w:p>
    <w:p w:rsidR="008A4FF5" w:rsidRDefault="008A4FF5" w:rsidP="008A4FF5">
      <w:pPr>
        <w:jc w:val="both"/>
        <w:rPr>
          <w:iCs/>
          <w:color w:val="000000"/>
          <w:sz w:val="28"/>
          <w:szCs w:val="28"/>
        </w:rPr>
      </w:pPr>
    </w:p>
    <w:sectPr w:rsidR="008A4FF5" w:rsidSect="008A4FF5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7FD1"/>
    <w:multiLevelType w:val="hybridMultilevel"/>
    <w:tmpl w:val="99340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86ED8"/>
    <w:multiLevelType w:val="hybridMultilevel"/>
    <w:tmpl w:val="3E0E1D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A4FF5"/>
    <w:rsid w:val="00422D78"/>
    <w:rsid w:val="00436A60"/>
    <w:rsid w:val="006468E8"/>
    <w:rsid w:val="00782A3B"/>
    <w:rsid w:val="008A4FF5"/>
    <w:rsid w:val="00CD4283"/>
    <w:rsid w:val="00D26C90"/>
    <w:rsid w:val="00DF3580"/>
    <w:rsid w:val="00F0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F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Zver</dc:creator>
  <cp:lastModifiedBy>Panchenko</cp:lastModifiedBy>
  <cp:revision>2</cp:revision>
  <cp:lastPrinted>2009-09-02T10:29:00Z</cp:lastPrinted>
  <dcterms:created xsi:type="dcterms:W3CDTF">2020-12-28T06:40:00Z</dcterms:created>
  <dcterms:modified xsi:type="dcterms:W3CDTF">2020-12-28T06:40:00Z</dcterms:modified>
</cp:coreProperties>
</file>