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Default="00B639EE" w:rsidP="00E1574A">
      <w:pPr>
        <w:rPr>
          <w:b/>
          <w:noProof/>
          <w:sz w:val="28"/>
          <w:szCs w:val="28"/>
        </w:rPr>
      </w:pPr>
      <w:bookmarkStart w:id="0" w:name="_GoBack"/>
      <w:r w:rsidRPr="00B639E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-205740</wp:posOffset>
            </wp:positionV>
            <wp:extent cx="6619875" cy="2867025"/>
            <wp:effectExtent l="19050" t="0" r="952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21D">
        <w:rPr>
          <w:b/>
          <w:sz w:val="28"/>
          <w:szCs w:val="28"/>
        </w:rPr>
        <w:t>Об утверждении административного</w:t>
      </w:r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по предоставлению</w:t>
      </w:r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A05818" w:rsidRDefault="00A05818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1AA">
        <w:rPr>
          <w:b/>
          <w:sz w:val="28"/>
          <w:szCs w:val="28"/>
        </w:rPr>
        <w:t>Изъятие</w:t>
      </w:r>
      <w:r w:rsidR="001C621D">
        <w:rPr>
          <w:b/>
          <w:sz w:val="28"/>
          <w:szCs w:val="28"/>
        </w:rPr>
        <w:t xml:space="preserve"> жилых</w:t>
      </w:r>
      <w:r>
        <w:rPr>
          <w:b/>
          <w:sz w:val="28"/>
          <w:szCs w:val="28"/>
        </w:rPr>
        <w:t xml:space="preserve">  </w:t>
      </w:r>
      <w:r w:rsidR="001C621D">
        <w:rPr>
          <w:b/>
          <w:sz w:val="28"/>
          <w:szCs w:val="28"/>
        </w:rPr>
        <w:t xml:space="preserve">помещений </w:t>
      </w:r>
    </w:p>
    <w:p w:rsidR="001C621D" w:rsidRPr="00E1574A" w:rsidRDefault="001C621D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путем выкупа или мены»</w:t>
      </w:r>
    </w:p>
    <w:bookmarkEnd w:id="0"/>
    <w:p w:rsidR="006109C9" w:rsidRDefault="006109C9" w:rsidP="0040780A">
      <w:pPr>
        <w:pStyle w:val="a3"/>
        <w:ind w:right="5102"/>
        <w:rPr>
          <w:szCs w:val="28"/>
        </w:rPr>
      </w:pPr>
    </w:p>
    <w:p w:rsidR="00C30BEA" w:rsidRPr="00C30BEA" w:rsidRDefault="003B3F67" w:rsidP="00C30BE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0BE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C30BEA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C30BE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C30BEA" w:rsidRPr="00C30BEA">
        <w:rPr>
          <w:rFonts w:ascii="Times New Roman" w:hAnsi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Уставом Уинского муниципального округа,</w:t>
      </w:r>
      <w:r w:rsidR="00C30BEA">
        <w:rPr>
          <w:rFonts w:ascii="Times New Roman" w:hAnsi="Times New Roman"/>
          <w:sz w:val="28"/>
          <w:szCs w:val="28"/>
        </w:rPr>
        <w:t xml:space="preserve"> </w:t>
      </w:r>
      <w:r w:rsidR="00C30BEA" w:rsidRPr="00C30BEA">
        <w:rPr>
          <w:rFonts w:ascii="Times New Roman" w:hAnsi="Times New Roman"/>
          <w:sz w:val="28"/>
          <w:szCs w:val="28"/>
        </w:rPr>
        <w:t>в целях повышения открытости и общедоступности информации об услугах, предоставляемых населению Уинского муниципального округа</w:t>
      </w:r>
      <w:r w:rsidR="00C30BEA">
        <w:rPr>
          <w:rFonts w:ascii="Times New Roman" w:hAnsi="Times New Roman"/>
          <w:sz w:val="28"/>
          <w:szCs w:val="28"/>
        </w:rPr>
        <w:t xml:space="preserve">, </w:t>
      </w:r>
      <w:r w:rsidR="00C30BEA" w:rsidRPr="00C30BEA">
        <w:rPr>
          <w:rFonts w:ascii="Times New Roman" w:hAnsi="Times New Roman"/>
          <w:sz w:val="28"/>
          <w:szCs w:val="28"/>
        </w:rPr>
        <w:t>администрация Уинского муниципального округа</w:t>
      </w:r>
    </w:p>
    <w:p w:rsidR="003B3F67" w:rsidRDefault="003B3F67" w:rsidP="006D01A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3F67" w:rsidRDefault="00B639EE" w:rsidP="00B639E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3B3F67">
        <w:rPr>
          <w:sz w:val="28"/>
          <w:szCs w:val="28"/>
        </w:rPr>
        <w:t>административный регламент</w:t>
      </w:r>
      <w:r w:rsidRPr="00B639EE">
        <w:t xml:space="preserve"> </w:t>
      </w:r>
      <w:r w:rsidRPr="00B639EE">
        <w:rPr>
          <w:sz w:val="28"/>
          <w:szCs w:val="28"/>
        </w:rPr>
        <w:t>по предоставлению муниципальной услуги</w:t>
      </w:r>
      <w:r w:rsidR="003B3F67">
        <w:rPr>
          <w:sz w:val="28"/>
          <w:szCs w:val="28"/>
        </w:rPr>
        <w:t xml:space="preserve"> «</w:t>
      </w:r>
      <w:r w:rsidR="006D01AA">
        <w:rPr>
          <w:sz w:val="28"/>
          <w:szCs w:val="28"/>
        </w:rPr>
        <w:t>Из</w:t>
      </w:r>
      <w:r w:rsidR="003C6C94">
        <w:rPr>
          <w:sz w:val="28"/>
          <w:szCs w:val="28"/>
        </w:rPr>
        <w:t>ъ</w:t>
      </w:r>
      <w:r w:rsidR="006D01AA">
        <w:rPr>
          <w:sz w:val="28"/>
          <w:szCs w:val="28"/>
        </w:rPr>
        <w:t>ятие</w:t>
      </w:r>
      <w:r w:rsidR="003B3F67">
        <w:rPr>
          <w:sz w:val="28"/>
          <w:szCs w:val="28"/>
        </w:rPr>
        <w:t xml:space="preserve"> жилых помещений путем выкупа  или мены »</w:t>
      </w:r>
      <w:r w:rsidR="003B3F67">
        <w:rPr>
          <w:b/>
          <w:bCs/>
          <w:sz w:val="28"/>
          <w:szCs w:val="28"/>
        </w:rPr>
        <w:t xml:space="preserve"> </w:t>
      </w:r>
      <w:r w:rsidR="003B3F67">
        <w:rPr>
          <w:sz w:val="28"/>
          <w:szCs w:val="28"/>
        </w:rPr>
        <w:t>на территории Уинского муниц</w:t>
      </w:r>
      <w:r w:rsidR="00FD19F3">
        <w:rPr>
          <w:sz w:val="28"/>
          <w:szCs w:val="28"/>
        </w:rPr>
        <w:t>и</w:t>
      </w:r>
      <w:r w:rsidR="003B3F67">
        <w:rPr>
          <w:sz w:val="28"/>
          <w:szCs w:val="28"/>
        </w:rPr>
        <w:t>пал</w:t>
      </w:r>
      <w:r w:rsidR="00C94799">
        <w:rPr>
          <w:sz w:val="28"/>
          <w:szCs w:val="28"/>
        </w:rPr>
        <w:t xml:space="preserve">ьного округа согласно </w:t>
      </w:r>
      <w:r w:rsidR="00C30BEA">
        <w:rPr>
          <w:sz w:val="28"/>
          <w:szCs w:val="28"/>
        </w:rPr>
        <w:t>п</w:t>
      </w:r>
      <w:r w:rsidR="00C30BEA" w:rsidRPr="00F01DF4">
        <w:rPr>
          <w:sz w:val="28"/>
          <w:szCs w:val="28"/>
        </w:rPr>
        <w:t>риложению  к настоящему постановлению</w:t>
      </w:r>
      <w:r w:rsidR="003B3F67">
        <w:rPr>
          <w:sz w:val="28"/>
          <w:szCs w:val="28"/>
        </w:rPr>
        <w:t xml:space="preserve">. </w:t>
      </w:r>
    </w:p>
    <w:p w:rsidR="00C30BEA" w:rsidRPr="000F3537" w:rsidRDefault="00C30BEA" w:rsidP="00C30B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F67">
        <w:rPr>
          <w:sz w:val="28"/>
          <w:szCs w:val="28"/>
        </w:rPr>
        <w:t>2. Настоящее постановление</w:t>
      </w:r>
      <w:r w:rsidR="003C6C94">
        <w:rPr>
          <w:sz w:val="28"/>
          <w:szCs w:val="28"/>
        </w:rPr>
        <w:t xml:space="preserve"> вступает в силу со дня </w:t>
      </w:r>
      <w:r w:rsidR="00CC6C67">
        <w:rPr>
          <w:sz w:val="28"/>
          <w:szCs w:val="28"/>
        </w:rPr>
        <w:t>обнародования</w:t>
      </w:r>
      <w:r w:rsidR="00B639EE">
        <w:rPr>
          <w:sz w:val="28"/>
          <w:szCs w:val="28"/>
        </w:rPr>
        <w:t xml:space="preserve">  и подлежит размещению на </w:t>
      </w:r>
      <w:r w:rsidRPr="000F3537">
        <w:rPr>
          <w:sz w:val="28"/>
          <w:szCs w:val="28"/>
        </w:rPr>
        <w:t xml:space="preserve">сайте </w:t>
      </w:r>
      <w:r w:rsidR="00B639EE">
        <w:rPr>
          <w:sz w:val="28"/>
          <w:szCs w:val="28"/>
        </w:rPr>
        <w:t xml:space="preserve">администрации </w:t>
      </w:r>
      <w:r w:rsidRPr="000F3537">
        <w:rPr>
          <w:sz w:val="28"/>
          <w:szCs w:val="28"/>
        </w:rPr>
        <w:t>Уинского муниципального округа</w:t>
      </w:r>
      <w:r w:rsidR="00B639EE">
        <w:rPr>
          <w:sz w:val="28"/>
          <w:szCs w:val="28"/>
        </w:rPr>
        <w:t xml:space="preserve"> Пермского края</w:t>
      </w:r>
      <w:r w:rsidRPr="000F3537">
        <w:rPr>
          <w:sz w:val="28"/>
          <w:szCs w:val="28"/>
        </w:rPr>
        <w:t xml:space="preserve"> в сети «Интернет».</w:t>
      </w:r>
    </w:p>
    <w:p w:rsidR="003B3F67" w:rsidRDefault="00C30BEA" w:rsidP="00FD19F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F67">
        <w:rPr>
          <w:sz w:val="28"/>
          <w:szCs w:val="28"/>
        </w:rPr>
        <w:t xml:space="preserve">. Контроль над исполнением настоящего постановления </w:t>
      </w:r>
      <w:r w:rsidR="00FD19F3">
        <w:rPr>
          <w:sz w:val="28"/>
          <w:szCs w:val="28"/>
        </w:rPr>
        <w:t xml:space="preserve">возложить </w:t>
      </w:r>
      <w:r w:rsidR="00FD19F3" w:rsidRPr="00D57FEF">
        <w:rPr>
          <w:sz w:val="28"/>
          <w:szCs w:val="28"/>
        </w:rPr>
        <w:t>на начальника Управления имущественных и земельных отношений администрации Уинского муниципального округа Зацепурина Ю.В.</w:t>
      </w:r>
    </w:p>
    <w:p w:rsidR="0040780A" w:rsidRPr="00DD1E4B" w:rsidRDefault="0040780A" w:rsidP="006D01AA">
      <w:pPr>
        <w:jc w:val="both"/>
        <w:rPr>
          <w:sz w:val="28"/>
          <w:szCs w:val="28"/>
        </w:rPr>
      </w:pPr>
    </w:p>
    <w:p w:rsidR="0040780A" w:rsidRPr="00DD1E4B" w:rsidRDefault="0040780A" w:rsidP="006D01AA">
      <w:pPr>
        <w:jc w:val="both"/>
        <w:rPr>
          <w:sz w:val="28"/>
          <w:szCs w:val="28"/>
        </w:rPr>
      </w:pP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6D01AA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0780A" w:rsidRDefault="0040780A" w:rsidP="006D01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D19F3">
        <w:rPr>
          <w:sz w:val="28"/>
          <w:szCs w:val="28"/>
        </w:rPr>
        <w:t xml:space="preserve">                                                                 А.Н.Зелёнкин</w:t>
      </w:r>
    </w:p>
    <w:p w:rsidR="00C30BEA" w:rsidRDefault="00C30BEA" w:rsidP="00C30BEA">
      <w:pPr>
        <w:pStyle w:val="af0"/>
        <w:ind w:firstLine="5812"/>
        <w:rPr>
          <w:rFonts w:ascii="Times New Roman" w:hAnsi="Times New Roman"/>
          <w:b/>
          <w:sz w:val="24"/>
          <w:szCs w:val="24"/>
        </w:rPr>
      </w:pPr>
    </w:p>
    <w:p w:rsidR="00C30BEA" w:rsidRPr="00CC6C67" w:rsidRDefault="00CC6C67" w:rsidP="00CC6C6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  <w:r w:rsidR="00C30BEA" w:rsidRPr="00CC6C67">
        <w:rPr>
          <w:rFonts w:ascii="Times New Roman" w:hAnsi="Times New Roman"/>
          <w:sz w:val="28"/>
          <w:szCs w:val="28"/>
        </w:rPr>
        <w:t xml:space="preserve"> </w:t>
      </w:r>
    </w:p>
    <w:p w:rsidR="00C30BEA" w:rsidRPr="00CC6C67" w:rsidRDefault="00CC6C67" w:rsidP="00CC6C67">
      <w:pPr>
        <w:pStyle w:val="af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BEA" w:rsidRPr="00CC6C67">
        <w:rPr>
          <w:rFonts w:ascii="Times New Roman" w:hAnsi="Times New Roman"/>
          <w:sz w:val="28"/>
          <w:szCs w:val="28"/>
        </w:rPr>
        <w:t xml:space="preserve">к  постановлению </w:t>
      </w:r>
      <w:r>
        <w:rPr>
          <w:rFonts w:ascii="Times New Roman" w:hAnsi="Times New Roman"/>
          <w:sz w:val="28"/>
          <w:szCs w:val="28"/>
        </w:rPr>
        <w:t xml:space="preserve"> администрации Уинского муниципального </w:t>
      </w:r>
      <w:r w:rsidR="00C30BEA" w:rsidRPr="00CC6C67">
        <w:rPr>
          <w:rFonts w:ascii="Times New Roman" w:hAnsi="Times New Roman"/>
          <w:sz w:val="28"/>
          <w:szCs w:val="28"/>
        </w:rPr>
        <w:t>округа</w:t>
      </w:r>
    </w:p>
    <w:p w:rsidR="00C30BEA" w:rsidRPr="00CC6C67" w:rsidRDefault="00C30BEA" w:rsidP="00CC6C67">
      <w:pPr>
        <w:pStyle w:val="af0"/>
        <w:ind w:firstLine="5812"/>
        <w:jc w:val="center"/>
        <w:rPr>
          <w:rFonts w:ascii="Times New Roman" w:hAnsi="Times New Roman"/>
          <w:sz w:val="28"/>
          <w:szCs w:val="28"/>
        </w:rPr>
      </w:pPr>
      <w:r w:rsidRPr="00CC6C67">
        <w:rPr>
          <w:rFonts w:ascii="Times New Roman" w:hAnsi="Times New Roman"/>
          <w:sz w:val="28"/>
          <w:szCs w:val="28"/>
        </w:rPr>
        <w:t xml:space="preserve">от                № </w:t>
      </w:r>
    </w:p>
    <w:p w:rsidR="001C621D" w:rsidRDefault="001C621D" w:rsidP="00CC6C67">
      <w:pPr>
        <w:rPr>
          <w:sz w:val="28"/>
          <w:szCs w:val="28"/>
        </w:rPr>
      </w:pP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1C621D" w:rsidRDefault="001C621D" w:rsidP="001C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«Изъятие жилых помещений путем выкупа или мены»</w:t>
      </w:r>
    </w:p>
    <w:p w:rsidR="001C621D" w:rsidRDefault="001C621D" w:rsidP="001C621D">
      <w:pPr>
        <w:jc w:val="center"/>
        <w:rPr>
          <w:b/>
          <w:sz w:val="28"/>
          <w:szCs w:val="28"/>
        </w:rPr>
      </w:pPr>
    </w:p>
    <w:p w:rsidR="001C621D" w:rsidRDefault="001C621D" w:rsidP="001C621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C621D" w:rsidRPr="00710423" w:rsidRDefault="001C621D" w:rsidP="003C6C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 </w:t>
      </w:r>
      <w:r w:rsidR="00531CB6">
        <w:t xml:space="preserve">       </w:t>
      </w:r>
      <w:r w:rsidRPr="00531CB6">
        <w:rPr>
          <w:sz w:val="28"/>
          <w:szCs w:val="28"/>
        </w:rPr>
        <w:t>1.1.</w:t>
      </w:r>
      <w:r>
        <w:t xml:space="preserve"> </w:t>
      </w:r>
      <w:r w:rsidRPr="00951C2E">
        <w:rPr>
          <w:bCs/>
          <w:sz w:val="28"/>
          <w:szCs w:val="28"/>
        </w:rPr>
        <w:t>Настоящий Административный регламент органа местного са</w:t>
      </w:r>
      <w:r w:rsidR="00DC5ABC">
        <w:rPr>
          <w:bCs/>
          <w:sz w:val="28"/>
          <w:szCs w:val="28"/>
        </w:rPr>
        <w:t xml:space="preserve">моуправления, уполномоченного о </w:t>
      </w:r>
      <w:r w:rsidRPr="00951C2E">
        <w:rPr>
          <w:bCs/>
          <w:sz w:val="28"/>
          <w:szCs w:val="28"/>
        </w:rPr>
        <w:t xml:space="preserve"> предос</w:t>
      </w:r>
      <w:r w:rsidR="00DC5ABC">
        <w:rPr>
          <w:bCs/>
          <w:sz w:val="28"/>
          <w:szCs w:val="28"/>
        </w:rPr>
        <w:t>тавлении</w:t>
      </w:r>
      <w:r>
        <w:rPr>
          <w:bCs/>
          <w:sz w:val="28"/>
          <w:szCs w:val="28"/>
        </w:rPr>
        <w:t xml:space="preserve"> муниципальной услуги «</w:t>
      </w:r>
      <w:r w:rsidR="00896DE5">
        <w:rPr>
          <w:bCs/>
          <w:sz w:val="28"/>
          <w:szCs w:val="28"/>
        </w:rPr>
        <w:t>Изъятие</w:t>
      </w:r>
      <w:r w:rsidR="003C6C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жилых помещений путем выкупа или мены, </w:t>
      </w:r>
      <w:r w:rsidRPr="00951C2E">
        <w:rPr>
          <w:bCs/>
          <w:sz w:val="28"/>
          <w:szCs w:val="28"/>
        </w:rPr>
        <w:t xml:space="preserve"> (далее – Административный регламент)  разработан в целях повышения качества и эффективности предоставления услуг орган</w:t>
      </w:r>
      <w:r>
        <w:rPr>
          <w:bCs/>
          <w:sz w:val="28"/>
          <w:szCs w:val="28"/>
        </w:rPr>
        <w:t>о</w:t>
      </w:r>
      <w:r w:rsidRPr="00951C2E">
        <w:rPr>
          <w:bCs/>
          <w:sz w:val="28"/>
          <w:szCs w:val="28"/>
        </w:rPr>
        <w:t>м государственной власти Российской Федерации, органам государственной власти субъектов Российской Федерации, органам местного самоуправления, физическим и юридическим лицам, обеспечение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органа местного самоуправления, уполномоченного на предоставление муниципальной услуги, порядок взаимодействия между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1C621D" w:rsidRDefault="001C621D" w:rsidP="003C6C94">
      <w:pPr>
        <w:autoSpaceDE w:val="0"/>
        <w:spacing w:line="360" w:lineRule="exact"/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регулирования регламента является порядок предоставления муниципальной услуги по изъятию жилых помещений путем выкупа или мены.</w:t>
      </w:r>
    </w:p>
    <w:p w:rsidR="001B3B05" w:rsidRDefault="001B3B05" w:rsidP="001B3B05">
      <w:pPr>
        <w:autoSpaceDE w:val="0"/>
        <w:autoSpaceDN w:val="0"/>
        <w:adjustRightInd w:val="0"/>
        <w:ind w:firstLine="3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 Заявителями при предоставлении муниципальной услуги являются граждане Российской Федерации, постоянно проживающие на территории </w:t>
      </w:r>
      <w:r w:rsidR="00A47A92">
        <w:rPr>
          <w:sz w:val="28"/>
          <w:szCs w:val="28"/>
        </w:rPr>
        <w:t>Российской Федерации</w:t>
      </w:r>
    </w:p>
    <w:p w:rsidR="001C621D" w:rsidRPr="00F1001E" w:rsidRDefault="001B3B05" w:rsidP="001B3B05">
      <w:pPr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1.</w:t>
      </w:r>
      <w:r w:rsidR="00531CB6">
        <w:rPr>
          <w:color w:val="000000"/>
          <w:kern w:val="1"/>
          <w:sz w:val="28"/>
          <w:szCs w:val="28"/>
        </w:rPr>
        <w:t>4</w:t>
      </w:r>
      <w:r w:rsidR="001C621D">
        <w:rPr>
          <w:color w:val="000000"/>
          <w:kern w:val="1"/>
          <w:sz w:val="28"/>
          <w:szCs w:val="28"/>
        </w:rPr>
        <w:t>.</w:t>
      </w:r>
      <w:r w:rsidR="001C621D">
        <w:rPr>
          <w:color w:val="000000"/>
          <w:kern w:val="1"/>
          <w:szCs w:val="28"/>
        </w:rPr>
        <w:t>.</w:t>
      </w:r>
      <w:r w:rsidR="001C621D">
        <w:rPr>
          <w:color w:val="000000"/>
          <w:kern w:val="1"/>
          <w:sz w:val="28"/>
          <w:szCs w:val="28"/>
        </w:rPr>
        <w:t>Муниципальную услугу предоставляет</w:t>
      </w:r>
      <w:r w:rsidR="001C621D">
        <w:rPr>
          <w:sz w:val="28"/>
          <w:szCs w:val="28"/>
        </w:rPr>
        <w:t xml:space="preserve"> Управление имущественных и земельных отношений администрации Уинского муниципального округа</w:t>
      </w:r>
      <w:r w:rsidR="001C621D" w:rsidRPr="00951C2E">
        <w:rPr>
          <w:sz w:val="28"/>
          <w:szCs w:val="28"/>
        </w:rPr>
        <w:t xml:space="preserve">, (далее - </w:t>
      </w:r>
      <w:r w:rsidR="001C621D">
        <w:rPr>
          <w:sz w:val="28"/>
          <w:szCs w:val="28"/>
        </w:rPr>
        <w:t>Управление</w:t>
      </w:r>
      <w:r w:rsidR="001C621D" w:rsidRPr="00951C2E">
        <w:rPr>
          <w:sz w:val="28"/>
          <w:szCs w:val="28"/>
        </w:rPr>
        <w:t>), расположенно</w:t>
      </w:r>
      <w:r w:rsidR="00FD19F3">
        <w:rPr>
          <w:sz w:val="28"/>
          <w:szCs w:val="28"/>
        </w:rPr>
        <w:t>е</w:t>
      </w:r>
      <w:r w:rsidR="001C621D" w:rsidRPr="00951C2E">
        <w:rPr>
          <w:sz w:val="28"/>
          <w:szCs w:val="28"/>
        </w:rPr>
        <w:t xml:space="preserve"> по адресу: 617520, Пермский край, Уинский район, с.Уинское, ул. Коммунистическая, д</w:t>
      </w:r>
      <w:r w:rsidR="001C621D">
        <w:rPr>
          <w:sz w:val="28"/>
          <w:szCs w:val="28"/>
        </w:rPr>
        <w:t>.2</w:t>
      </w:r>
      <w:r w:rsidR="0021564F">
        <w:rPr>
          <w:sz w:val="28"/>
          <w:szCs w:val="28"/>
        </w:rPr>
        <w:t>.</w:t>
      </w:r>
    </w:p>
    <w:p w:rsidR="00B0589B" w:rsidRDefault="0037007A" w:rsidP="00B058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1C2E">
        <w:rPr>
          <w:sz w:val="28"/>
          <w:szCs w:val="28"/>
        </w:rPr>
        <w:t>Непосредственное оказание муниципальной услуги осуществляется д</w:t>
      </w:r>
      <w:r>
        <w:rPr>
          <w:sz w:val="28"/>
          <w:szCs w:val="28"/>
        </w:rPr>
        <w:t>олжностными лицами Управления</w:t>
      </w:r>
      <w:r w:rsidRPr="00951C2E">
        <w:rPr>
          <w:sz w:val="28"/>
          <w:szCs w:val="28"/>
        </w:rPr>
        <w:t xml:space="preserve"> - лицами, постоянно, временно осуществляющими деятельность по оказанию муниципальной услуги.</w:t>
      </w:r>
    </w:p>
    <w:p w:rsidR="00B0589B" w:rsidRPr="00B0589B" w:rsidRDefault="00B0589B" w:rsidP="00B058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589B">
        <w:rPr>
          <w:color w:val="000000"/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B0589B" w:rsidRDefault="00B0589B" w:rsidP="00B0589B">
      <w:pPr>
        <w:pStyle w:val="consplusnormalcxspmiddlemrcssattr"/>
        <w:shd w:val="clear" w:color="auto" w:fill="FFFFFF"/>
        <w:spacing w:before="225" w:beforeAutospacing="0"/>
        <w:ind w:firstLine="540"/>
        <w:jc w:val="both"/>
        <w:rPr>
          <w:color w:val="000000"/>
          <w:sz w:val="28"/>
          <w:szCs w:val="28"/>
        </w:rPr>
      </w:pPr>
      <w:r w:rsidRPr="00B0589B">
        <w:rPr>
          <w:color w:val="000000"/>
          <w:sz w:val="28"/>
          <w:szCs w:val="28"/>
        </w:rPr>
        <w:lastRenderedPageBreak/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более муниципальных услуг (далее - комплексный запрос), выраженным в устной, письменной или электронной форме.</w:t>
      </w:r>
    </w:p>
    <w:p w:rsidR="00B0589B" w:rsidRPr="00B0589B" w:rsidRDefault="00B0589B" w:rsidP="00B0589B">
      <w:pPr>
        <w:pStyle w:val="consplusnormalcxspmiddle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333333"/>
          <w:sz w:val="28"/>
          <w:szCs w:val="28"/>
        </w:rPr>
      </w:pPr>
      <w:r w:rsidRPr="00B0589B">
        <w:rPr>
          <w:color w:val="000000"/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 </w:t>
      </w:r>
      <w:hyperlink r:id="rId10" w:tgtFrame="_blank" w:history="1">
        <w:r w:rsidRPr="00B0589B">
          <w:rPr>
            <w:rStyle w:val="ae"/>
            <w:color w:val="005BD1"/>
            <w:sz w:val="28"/>
            <w:szCs w:val="28"/>
          </w:rPr>
          <w:t>http://mfc-perm.ru</w:t>
        </w:r>
      </w:hyperlink>
      <w:r w:rsidRPr="00B0589B">
        <w:rPr>
          <w:color w:val="000000"/>
          <w:sz w:val="28"/>
          <w:szCs w:val="28"/>
        </w:rPr>
        <w:t>.</w:t>
      </w:r>
    </w:p>
    <w:p w:rsidR="001C621D" w:rsidRPr="0030321E" w:rsidRDefault="001B3B05" w:rsidP="002156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31CB6">
        <w:rPr>
          <w:sz w:val="28"/>
          <w:szCs w:val="28"/>
        </w:rPr>
        <w:t>4</w:t>
      </w:r>
      <w:r w:rsidR="001C621D" w:rsidRPr="0030321E">
        <w:rPr>
          <w:sz w:val="28"/>
          <w:szCs w:val="28"/>
        </w:rPr>
        <w:t>.</w:t>
      </w:r>
      <w:r w:rsidR="00AE5EAB">
        <w:rPr>
          <w:sz w:val="28"/>
          <w:szCs w:val="28"/>
        </w:rPr>
        <w:t>1</w:t>
      </w:r>
      <w:r w:rsidR="001C621D" w:rsidRPr="0030321E">
        <w:rPr>
          <w:sz w:val="28"/>
          <w:szCs w:val="28"/>
        </w:rPr>
        <w:t xml:space="preserve"> Информацию о предоставлении муниципальной услуги можно получить:</w:t>
      </w:r>
    </w:p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21E">
        <w:rPr>
          <w:sz w:val="28"/>
          <w:szCs w:val="28"/>
        </w:rPr>
        <w:t xml:space="preserve">- непосредственно у </w:t>
      </w:r>
      <w:r w:rsidR="00B2363D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 Управления по телефону (34259) 2-46-90, факс (34259) 2-38-06</w:t>
      </w:r>
      <w:r w:rsidRPr="0030321E">
        <w:rPr>
          <w:sz w:val="28"/>
          <w:szCs w:val="28"/>
        </w:rPr>
        <w:t xml:space="preserve">; </w:t>
      </w:r>
    </w:p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321E">
        <w:rPr>
          <w:sz w:val="28"/>
          <w:szCs w:val="28"/>
        </w:rPr>
        <w:t xml:space="preserve">Адрес электронной почты </w:t>
      </w:r>
      <w:r w:rsidR="0021564F">
        <w:rPr>
          <w:sz w:val="28"/>
          <w:szCs w:val="28"/>
        </w:rPr>
        <w:t>Управления</w:t>
      </w:r>
      <w:r w:rsidRPr="0030321E">
        <w:rPr>
          <w:sz w:val="28"/>
          <w:szCs w:val="28"/>
        </w:rPr>
        <w:t xml:space="preserve">: </w:t>
      </w:r>
      <w:hyperlink r:id="rId11" w:history="1">
        <w:r>
          <w:rPr>
            <w:rStyle w:val="ae"/>
            <w:sz w:val="28"/>
            <w:szCs w:val="28"/>
          </w:rPr>
          <w:t>komitetuinsk@</w:t>
        </w:r>
        <w:r>
          <w:rPr>
            <w:rStyle w:val="ae"/>
            <w:sz w:val="28"/>
            <w:szCs w:val="28"/>
            <w:lang w:val="en-US"/>
          </w:rPr>
          <w:t>mail</w:t>
        </w:r>
        <w:r w:rsidRPr="0030321E">
          <w:rPr>
            <w:rStyle w:val="ae"/>
            <w:sz w:val="28"/>
            <w:szCs w:val="28"/>
          </w:rPr>
          <w:t>.ru</w:t>
        </w:r>
      </w:hyperlink>
      <w:r w:rsidRPr="0030321E">
        <w:rPr>
          <w:sz w:val="28"/>
          <w:szCs w:val="28"/>
        </w:rPr>
        <w:t xml:space="preserve">.  </w:t>
      </w:r>
    </w:p>
    <w:p w:rsidR="001C621D" w:rsidRPr="0030321E" w:rsidRDefault="001C621D" w:rsidP="003C6C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 w:rsidRPr="008A0373">
        <w:rPr>
          <w:color w:val="000000"/>
          <w:sz w:val="28"/>
          <w:szCs w:val="28"/>
        </w:rPr>
        <w:t>Управления</w:t>
      </w:r>
      <w:r w:rsidR="0021564F">
        <w:rPr>
          <w:color w:val="000000"/>
          <w:sz w:val="28"/>
          <w:szCs w:val="28"/>
        </w:rPr>
        <w:t>:</w:t>
      </w:r>
      <w:r w:rsidRPr="0030321E">
        <w:rPr>
          <w:color w:val="000000"/>
          <w:sz w:val="28"/>
          <w:szCs w:val="28"/>
        </w:rPr>
        <w:t xml:space="preserve"> 617520, Пермский край, Уинский район, с. Уинское, ул. Коммунисти</w:t>
      </w:r>
      <w:r>
        <w:rPr>
          <w:color w:val="000000"/>
          <w:sz w:val="28"/>
          <w:szCs w:val="28"/>
        </w:rPr>
        <w:t>ческая, д. 2</w:t>
      </w:r>
      <w:r w:rsidRPr="0030321E">
        <w:rPr>
          <w:color w:val="000000"/>
          <w:sz w:val="28"/>
          <w:szCs w:val="28"/>
        </w:rPr>
        <w:t>.</w:t>
      </w:r>
      <w:r w:rsidRPr="0030321E">
        <w:rPr>
          <w:sz w:val="28"/>
          <w:szCs w:val="28"/>
        </w:rPr>
        <w:t xml:space="preserve"> </w:t>
      </w:r>
    </w:p>
    <w:p w:rsidR="001C621D" w:rsidRPr="0030321E" w:rsidRDefault="001C621D" w:rsidP="003C6C94">
      <w:pPr>
        <w:ind w:firstLine="708"/>
        <w:jc w:val="both"/>
        <w:rPr>
          <w:sz w:val="28"/>
          <w:szCs w:val="28"/>
        </w:rPr>
      </w:pPr>
      <w:r w:rsidRPr="0030321E">
        <w:rPr>
          <w:sz w:val="28"/>
          <w:szCs w:val="28"/>
          <w:lang w:val="en-US"/>
        </w:rPr>
        <w:t>График работы:</w:t>
      </w:r>
    </w:p>
    <w:p w:rsidR="001C621D" w:rsidRPr="0030321E" w:rsidRDefault="001C621D" w:rsidP="003C6C9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90"/>
        <w:gridCol w:w="6024"/>
      </w:tblGrid>
      <w:tr w:rsidR="001C621D" w:rsidRPr="0030321E" w:rsidTr="004B67CC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Pr="0030321E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r w:rsidRPr="0030321E">
              <w:rPr>
                <w:sz w:val="28"/>
                <w:szCs w:val="28"/>
                <w:lang w:val="en-US"/>
              </w:rPr>
              <w:t xml:space="preserve">Понедельник - </w:t>
            </w:r>
            <w:r w:rsidRPr="0030321E">
              <w:rPr>
                <w:sz w:val="28"/>
                <w:szCs w:val="28"/>
              </w:rPr>
              <w:t>пятница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Pr="0030321E" w:rsidRDefault="0021564F" w:rsidP="0021564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="001C621D">
              <w:rPr>
                <w:sz w:val="28"/>
                <w:szCs w:val="28"/>
              </w:rPr>
              <w:t xml:space="preserve"> до  17.12</w:t>
            </w:r>
            <w:r w:rsidR="001C621D" w:rsidRPr="0030321E">
              <w:rPr>
                <w:sz w:val="28"/>
                <w:szCs w:val="28"/>
              </w:rPr>
              <w:t xml:space="preserve">  (перерыв с 13.00  до 14.00)</w:t>
            </w:r>
          </w:p>
        </w:tc>
      </w:tr>
      <w:tr w:rsidR="001C621D" w:rsidRPr="00790331" w:rsidTr="004B67CC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Pr="00790331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r w:rsidRPr="00790331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Pr="00790331" w:rsidRDefault="001C621D" w:rsidP="003C6C94">
            <w:pPr>
              <w:jc w:val="both"/>
              <w:rPr>
                <w:sz w:val="28"/>
                <w:szCs w:val="28"/>
              </w:rPr>
            </w:pPr>
            <w:r w:rsidRPr="00790331">
              <w:rPr>
                <w:sz w:val="28"/>
                <w:szCs w:val="28"/>
              </w:rPr>
              <w:t>выходные дни</w:t>
            </w:r>
          </w:p>
        </w:tc>
      </w:tr>
    </w:tbl>
    <w:p w:rsidR="001C621D" w:rsidRPr="0030321E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C621D" w:rsidRPr="00EA4AF9" w:rsidRDefault="00531CB6" w:rsidP="00531C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.2</w:t>
      </w:r>
      <w:r w:rsidR="001C621D" w:rsidRPr="00EA4AF9">
        <w:rPr>
          <w:sz w:val="28"/>
          <w:szCs w:val="28"/>
        </w:rPr>
        <w:t>. Требования к организации сектора информирования, который должен быть оборудован информационными стендами: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Информационные стенды должны быть освещены, информация на них должна быть структурирована и легко читаема. Информационные стенды должны содержать актуальную и исчерпывающую информацию, необходимую для получения услуги. 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На информационных стендах </w:t>
      </w:r>
      <w:r w:rsidR="004454AB">
        <w:rPr>
          <w:sz w:val="28"/>
          <w:szCs w:val="28"/>
        </w:rPr>
        <w:t xml:space="preserve">в здании Управления </w:t>
      </w:r>
      <w:r w:rsidRPr="00EA4AF9">
        <w:rPr>
          <w:sz w:val="28"/>
          <w:szCs w:val="28"/>
        </w:rPr>
        <w:t>и на сайте размещается следующая информация: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текст Административного регламента с приложениями (извлечение из текста Административного регламента);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список необходимых документов, для получения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образцы оформления форм, необходимых для предоставления муниципальной услуги, и требования к их оформлению;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график (режим) приема заявителей;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порядок получения консультаций;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основания для отказа в предоставлении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- номера телефонов, адреса интернет-сайтов и электронной почты должностных лиц </w:t>
      </w:r>
      <w:r w:rsidR="0021564F">
        <w:rPr>
          <w:sz w:val="28"/>
          <w:szCs w:val="28"/>
        </w:rPr>
        <w:t>Управления</w:t>
      </w:r>
      <w:r w:rsidRPr="00EA4AF9">
        <w:rPr>
          <w:sz w:val="28"/>
          <w:szCs w:val="28"/>
        </w:rPr>
        <w:t>, ответственных за предоставление муниципальной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lastRenderedPageBreak/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контактные телефоны сотрудников территориальных подразделений, осуществляющих консультационную деятельность;</w:t>
      </w:r>
    </w:p>
    <w:p w:rsidR="001C621D" w:rsidRPr="00EA4AF9" w:rsidRDefault="001C621D" w:rsidP="003C6C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C621D" w:rsidRDefault="00531CB6" w:rsidP="00531CB6">
      <w:pPr>
        <w:tabs>
          <w:tab w:val="left" w:pos="-2340"/>
          <w:tab w:val="left" w:pos="-1800"/>
          <w:tab w:val="left" w:pos="18321"/>
        </w:tabs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 </w:t>
      </w:r>
      <w:r w:rsidR="001B3B05">
        <w:rPr>
          <w:color w:val="000000"/>
          <w:kern w:val="1"/>
          <w:sz w:val="28"/>
          <w:szCs w:val="28"/>
        </w:rPr>
        <w:t>1.</w:t>
      </w:r>
      <w:r>
        <w:rPr>
          <w:color w:val="000000"/>
          <w:kern w:val="1"/>
          <w:sz w:val="28"/>
          <w:szCs w:val="28"/>
        </w:rPr>
        <w:t>4</w:t>
      </w:r>
      <w:r w:rsidR="00AE5EAB">
        <w:rPr>
          <w:color w:val="000000"/>
          <w:kern w:val="1"/>
          <w:sz w:val="28"/>
          <w:szCs w:val="28"/>
        </w:rPr>
        <w:t>.3</w:t>
      </w:r>
      <w:r w:rsidR="001C621D">
        <w:rPr>
          <w:color w:val="000000"/>
          <w:kern w:val="1"/>
          <w:sz w:val="28"/>
          <w:szCs w:val="28"/>
        </w:rPr>
        <w:t xml:space="preserve">. </w:t>
      </w:r>
      <w:r w:rsidR="001C621D">
        <w:rPr>
          <w:sz w:val="28"/>
          <w:szCs w:val="28"/>
        </w:rPr>
        <w:t>Порядок предоставления муниципальной услуги размещается в информационно-телекоммуникационной сети Интернет, на инф</w:t>
      </w:r>
      <w:r w:rsidR="00B074B0">
        <w:rPr>
          <w:sz w:val="28"/>
          <w:szCs w:val="28"/>
        </w:rPr>
        <w:t>ормационном стенде Управления</w:t>
      </w:r>
      <w:r w:rsidR="001C621D">
        <w:rPr>
          <w:sz w:val="28"/>
          <w:szCs w:val="28"/>
        </w:rPr>
        <w:t>, на портале государственных и муниципальных услуг Пермского края и содержит следующую информацию: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наименование муниципальной услуги;</w:t>
      </w:r>
    </w:p>
    <w:p w:rsidR="001C621D" w:rsidRDefault="004454AB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C621D">
        <w:rPr>
          <w:rFonts w:eastAsia="Calibri"/>
          <w:sz w:val="28"/>
          <w:szCs w:val="28"/>
        </w:rPr>
        <w:t>наименование органа местного самоуправления, предоставляющ</w:t>
      </w:r>
      <w:r w:rsidR="0021564F">
        <w:rPr>
          <w:rFonts w:eastAsia="Calibri"/>
          <w:sz w:val="28"/>
          <w:szCs w:val="28"/>
        </w:rPr>
        <w:t>его</w:t>
      </w:r>
      <w:r w:rsidR="001C621D">
        <w:rPr>
          <w:rFonts w:eastAsia="Calibri"/>
          <w:sz w:val="28"/>
          <w:szCs w:val="28"/>
        </w:rPr>
        <w:t xml:space="preserve"> муниципальную услугу;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перечень нормативных правовых актов, непосредственно регулирующих предоставление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способы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описание результата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категория заявителей, которым предоставляется услуга;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срок предоставления услуги и срок выдачи документов, являющихся результатом предоставления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срок, в течение которого заявление должно быть зарегистрировано;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основания для приостановления предоставления либо отказа в предоставлении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показатели доступности и качества услуги;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информация об административных процедурах;</w:t>
      </w:r>
    </w:p>
    <w:p w:rsidR="001C621D" w:rsidRDefault="001C621D" w:rsidP="003C6C94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.4</w:t>
      </w:r>
      <w:r w:rsidR="001C621D">
        <w:rPr>
          <w:sz w:val="28"/>
          <w:szCs w:val="28"/>
        </w:rPr>
        <w:t>.  Консультирование  граждан по вопросам предоставления муниципальной услуги, осуществля</w:t>
      </w:r>
      <w:r w:rsidR="004454AB">
        <w:rPr>
          <w:sz w:val="28"/>
          <w:szCs w:val="28"/>
        </w:rPr>
        <w:t>ется специалистами  Управления</w:t>
      </w:r>
      <w:r w:rsidR="001C621D">
        <w:rPr>
          <w:sz w:val="28"/>
          <w:szCs w:val="28"/>
        </w:rPr>
        <w:t xml:space="preserve"> </w:t>
      </w:r>
      <w:r w:rsidR="001C621D">
        <w:rPr>
          <w:sz w:val="28"/>
        </w:rPr>
        <w:t xml:space="preserve"> </w:t>
      </w:r>
      <w:r w:rsidR="001C621D">
        <w:rPr>
          <w:sz w:val="28"/>
          <w:szCs w:val="28"/>
        </w:rPr>
        <w:t xml:space="preserve">при </w:t>
      </w:r>
      <w:r w:rsidR="001C621D">
        <w:rPr>
          <w:sz w:val="28"/>
          <w:szCs w:val="28"/>
        </w:rPr>
        <w:lastRenderedPageBreak/>
        <w:t>личном контакте с заявителями, а так же посредством почты (в том числе электронной почты) и по телефону.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услуги являетс</w:t>
      </w:r>
      <w:r w:rsidR="00B2363D">
        <w:rPr>
          <w:sz w:val="28"/>
          <w:szCs w:val="28"/>
        </w:rPr>
        <w:t>я должностное лицо Управления</w:t>
      </w:r>
      <w:r>
        <w:rPr>
          <w:sz w:val="28"/>
          <w:szCs w:val="28"/>
        </w:rPr>
        <w:t>.</w:t>
      </w:r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.5</w:t>
      </w:r>
      <w:r w:rsidR="00B2363D">
        <w:rPr>
          <w:sz w:val="28"/>
          <w:szCs w:val="28"/>
        </w:rPr>
        <w:t>. Специалист  Управления</w:t>
      </w:r>
      <w:r w:rsidR="001C621D">
        <w:rPr>
          <w:sz w:val="28"/>
          <w:szCs w:val="28"/>
        </w:rPr>
        <w:t xml:space="preserve"> осуществляет консультацию по следующим вопросам: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имеющие право на предоставление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документов для получения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результата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оказании услуги;</w:t>
      </w:r>
    </w:p>
    <w:p w:rsidR="001C621D" w:rsidRDefault="001C621D" w:rsidP="003C6C94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C621D" w:rsidRDefault="00531CB6" w:rsidP="00531CB6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B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E5EAB">
        <w:rPr>
          <w:sz w:val="28"/>
          <w:szCs w:val="28"/>
        </w:rPr>
        <w:t>.6</w:t>
      </w:r>
      <w:r w:rsidR="001C621D">
        <w:rPr>
          <w:sz w:val="28"/>
          <w:szCs w:val="28"/>
        </w:rPr>
        <w:t>.  Информирование о ходе предоставления муниципальной услуги также осуществля</w:t>
      </w:r>
      <w:r w:rsidR="00D13CA6">
        <w:rPr>
          <w:sz w:val="28"/>
          <w:szCs w:val="28"/>
        </w:rPr>
        <w:t>ется должностным лицом Управления</w:t>
      </w:r>
      <w:r w:rsidR="001C621D">
        <w:rPr>
          <w:sz w:val="28"/>
          <w:szCs w:val="28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1C621D" w:rsidRDefault="00531CB6" w:rsidP="00531CB6">
      <w:pPr>
        <w:autoSpaceDE w:val="0"/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C621D">
        <w:rPr>
          <w:b/>
          <w:color w:val="000000"/>
          <w:sz w:val="28"/>
          <w:szCs w:val="28"/>
        </w:rPr>
        <w:t xml:space="preserve">2. </w:t>
      </w:r>
      <w:r w:rsidR="001C621D">
        <w:rPr>
          <w:b/>
          <w:color w:val="000000"/>
          <w:sz w:val="28"/>
          <w:szCs w:val="28"/>
          <w:lang w:val="en-US"/>
        </w:rPr>
        <w:t>C</w:t>
      </w:r>
      <w:r w:rsidR="001C621D">
        <w:rPr>
          <w:b/>
          <w:bCs/>
          <w:sz w:val="28"/>
          <w:szCs w:val="28"/>
        </w:rPr>
        <w:t>тандарт предоставления муниципальной услуги.</w:t>
      </w:r>
    </w:p>
    <w:p w:rsidR="001C621D" w:rsidRDefault="00531CB6" w:rsidP="003C6C94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2.1. Наименование муниципальной услуги: «Изъятие жилых помещений путем выкупа или мены».</w:t>
      </w:r>
    </w:p>
    <w:p w:rsidR="001C621D" w:rsidRDefault="00531CB6" w:rsidP="003C6C94">
      <w:pPr>
        <w:autoSpaceDE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2.2. Предоставление муниципальной услуги осуществляется Управлением имущественных и земельных отношений</w:t>
      </w:r>
      <w:r w:rsidR="00624402">
        <w:rPr>
          <w:sz w:val="28"/>
          <w:szCs w:val="28"/>
        </w:rPr>
        <w:t xml:space="preserve"> администрации Уинского муниципального округа</w:t>
      </w:r>
      <w:r w:rsidR="001C621D">
        <w:rPr>
          <w:sz w:val="28"/>
          <w:szCs w:val="28"/>
        </w:rPr>
        <w:t>.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1CB6">
        <w:rPr>
          <w:sz w:val="28"/>
          <w:szCs w:val="28"/>
        </w:rPr>
        <w:t xml:space="preserve"> </w:t>
      </w:r>
      <w:r>
        <w:rPr>
          <w:sz w:val="28"/>
          <w:szCs w:val="28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</w:p>
    <w:p w:rsidR="001C621D" w:rsidRDefault="001C621D" w:rsidP="00531CB6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64F">
        <w:rPr>
          <w:sz w:val="28"/>
          <w:szCs w:val="28"/>
        </w:rPr>
        <w:t xml:space="preserve">  </w:t>
      </w:r>
      <w:r>
        <w:rPr>
          <w:sz w:val="28"/>
          <w:szCs w:val="28"/>
        </w:rPr>
        <w:t>2.4. Результатом предоставления муниципальной услуги является:</w:t>
      </w:r>
    </w:p>
    <w:p w:rsidR="001C621D" w:rsidRDefault="001C621D" w:rsidP="002156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изъятие жилого помещения путем выкупа или мены</w:t>
      </w:r>
    </w:p>
    <w:p w:rsidR="001C621D" w:rsidRDefault="001C621D" w:rsidP="002156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отказ в изъятии жилого помещения путем выкупа или мены.</w:t>
      </w:r>
    </w:p>
    <w:p w:rsidR="001C621D" w:rsidRDefault="0021564F" w:rsidP="00215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C621D">
        <w:rPr>
          <w:sz w:val="28"/>
          <w:szCs w:val="28"/>
        </w:rPr>
        <w:t>2.5. Заявле</w:t>
      </w:r>
      <w:r w:rsidR="00B360B2">
        <w:rPr>
          <w:sz w:val="28"/>
          <w:szCs w:val="28"/>
        </w:rPr>
        <w:t>ние, поступившее в Управление</w:t>
      </w:r>
      <w:r w:rsidR="001C621D">
        <w:rPr>
          <w:sz w:val="28"/>
          <w:szCs w:val="28"/>
        </w:rPr>
        <w:t>, рассматривается должностным лицом администрации в течение тридцати дней со дня его регистрации. В случае запроса необходимой информации срок рассмотрения заявления может быть продлен до 30 дней.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В случае, если текст заявления не поддается прочтению, ответ на заявление не дается, о чем в течение семи дней со дня регистрации заявления сообщается заявителю, если его почтовый адрес поддается прочтению в случае доставки заявления почтой.</w:t>
      </w:r>
    </w:p>
    <w:p w:rsidR="001C621D" w:rsidRDefault="001C621D" w:rsidP="00215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Нормативные правовые акты, регламентирующие предоставление муниципальной услуги: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Федерации, принятая всенародным голосованием 12.12.1993;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C621D" w:rsidRDefault="001C621D" w:rsidP="0021564F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акты </w:t>
      </w:r>
      <w:r w:rsidR="001423B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самоуправления;</w:t>
      </w:r>
    </w:p>
    <w:p w:rsidR="001C621D" w:rsidRDefault="001C621D" w:rsidP="001423B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3BA">
        <w:rPr>
          <w:spacing w:val="2"/>
          <w:sz w:val="28"/>
          <w:szCs w:val="28"/>
        </w:rPr>
        <w:t>Положение об Управлении имущественных и земельных отношений администрации Уинского муниципального округа Пермского края, утвержденн</w:t>
      </w:r>
      <w:r w:rsidR="00531CB6">
        <w:rPr>
          <w:spacing w:val="2"/>
          <w:sz w:val="28"/>
          <w:szCs w:val="28"/>
        </w:rPr>
        <w:t>ое</w:t>
      </w:r>
      <w:r w:rsidR="001423BA">
        <w:rPr>
          <w:spacing w:val="2"/>
          <w:sz w:val="28"/>
          <w:szCs w:val="28"/>
        </w:rPr>
        <w:t xml:space="preserve"> решением Думы Уинского муниципального округа Пермского края № 137 от 25.06.2020</w:t>
      </w:r>
      <w:r>
        <w:rPr>
          <w:sz w:val="28"/>
          <w:szCs w:val="28"/>
        </w:rPr>
        <w:t xml:space="preserve">. 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Документы, необходимые для предоставления муниципальной услуги. 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муниципальной услуги является направленное в Управление в письменной форме заявление на предоставление информации (далее – Заявление). 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направлено по почте, то к заявлению прилагаются документы, подтверждающие полномочия представителя заявителя.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подается специалисту, ответственному за прием документов, лично, то необходимо представить полномочия представителя заявителя.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Заявление, направляемое в Управление составляется в свободной письменной форме. Заявление должно быть заполнено от руки. Заявление составляется в одном экземпляре и подписывается заявителем.</w:t>
      </w:r>
      <w:bookmarkStart w:id="1" w:name="sub_1033"/>
      <w:r>
        <w:rPr>
          <w:sz w:val="28"/>
          <w:szCs w:val="28"/>
        </w:rPr>
        <w:t xml:space="preserve"> В заявлении указывается способ предоставления информации либо официального отказа в предоставлении информации: доставка почтой либо предоставление информации заявителю лично.</w:t>
      </w:r>
    </w:p>
    <w:bookmarkEnd w:id="1"/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документам, представляемым в Управление:</w:t>
      </w:r>
    </w:p>
    <w:p w:rsidR="001C621D" w:rsidRDefault="001C621D" w:rsidP="00934A79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должны быть </w:t>
      </w:r>
      <w:r>
        <w:rPr>
          <w:color w:val="000000"/>
          <w:sz w:val="28"/>
          <w:szCs w:val="28"/>
        </w:rPr>
        <w:t>написаны разборчиво;</w:t>
      </w:r>
    </w:p>
    <w:p w:rsidR="001C621D" w:rsidRDefault="001C621D" w:rsidP="00934A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физических лиц, адреса их мест жительства указываются полностью;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должны быть исполнены карандашом;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должны содержать актуальную и достоверную информацию.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сведения, позволяющие предоставить муниципальную услугу: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Адрес, предоставляемого жилого помещения (при наличии информации);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по мнению Заявителя, являющиеся  значимыми.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услуги: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оформленную доверенность</w:t>
      </w:r>
      <w:r w:rsidR="0037007A">
        <w:rPr>
          <w:sz w:val="28"/>
          <w:szCs w:val="28"/>
        </w:rPr>
        <w:t>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от организации, подписанную ее руководителем и удостоверенную печатью организации;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несовершеннолетнего в случае представления интересов несовершеннолетнего;</w:t>
      </w:r>
    </w:p>
    <w:p w:rsidR="001C621D" w:rsidRDefault="001C621D" w:rsidP="00934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статус опекуна в случае представления интересов подопечного лица;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Запрещается требовать от заявителя: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1C621D" w:rsidRDefault="001C621D" w:rsidP="00934A79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34A79">
        <w:rPr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 xml:space="preserve">2.10.  Исчерпывающий перечень оснований для отказа в </w:t>
      </w:r>
      <w:r>
        <w:rPr>
          <w:bCs/>
          <w:color w:val="auto"/>
          <w:sz w:val="28"/>
          <w:szCs w:val="28"/>
        </w:rPr>
        <w:t>приеме документов, необходимых для предоставления Муниципальной услуги:</w:t>
      </w:r>
    </w:p>
    <w:p w:rsidR="001C621D" w:rsidRDefault="001C621D" w:rsidP="00934A7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- Заявление подано лицом, не уполномоченным на осуществление таких действий.</w:t>
      </w:r>
    </w:p>
    <w:p w:rsidR="001C621D" w:rsidRDefault="001C621D" w:rsidP="00934A79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34A7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C621D" w:rsidRDefault="001C621D" w:rsidP="00934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предоставление муниципальной услуги нарушает права и законные интересы иных лиц.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2.12. Муниципальная услуга предоставляется бесплатно.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2.13. Срок ожидания заявителем в очереди при подаче заявления путем л</w:t>
      </w:r>
      <w:r w:rsidR="00B074B0">
        <w:rPr>
          <w:sz w:val="28"/>
          <w:szCs w:val="28"/>
        </w:rPr>
        <w:t>ичного обращения в Управление</w:t>
      </w:r>
      <w:r w:rsidR="001C621D">
        <w:rPr>
          <w:sz w:val="28"/>
          <w:szCs w:val="28"/>
        </w:rPr>
        <w:t xml:space="preserve"> и при получении результата предоставления муниципальной услуги не должен превышать 45 минут. Прием Заявителей ведется в порядке общей очереди.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2.14. Заявление подлежит обязательной регистрации у сотрудника Управления.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поступившее в Управление с доставкой по почте, регистрирует</w:t>
      </w:r>
      <w:r w:rsidR="002B76B6">
        <w:rPr>
          <w:sz w:val="28"/>
          <w:szCs w:val="28"/>
        </w:rPr>
        <w:t xml:space="preserve">ся в течение двух дней </w:t>
      </w:r>
      <w:r>
        <w:rPr>
          <w:sz w:val="28"/>
          <w:szCs w:val="28"/>
        </w:rPr>
        <w:t>.</w:t>
      </w:r>
    </w:p>
    <w:p w:rsidR="001C621D" w:rsidRDefault="001C621D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</w:t>
      </w:r>
      <w:r w:rsidR="002B76B6">
        <w:rPr>
          <w:sz w:val="28"/>
          <w:szCs w:val="28"/>
        </w:rPr>
        <w:t>ние, поступившее в Управление</w:t>
      </w:r>
      <w:r>
        <w:rPr>
          <w:sz w:val="28"/>
          <w:szCs w:val="28"/>
        </w:rPr>
        <w:t xml:space="preserve"> посредством личного обращения, регистрируется в течение двух дней с момента его пос</w:t>
      </w:r>
      <w:r w:rsidR="002B76B6">
        <w:rPr>
          <w:sz w:val="28"/>
          <w:szCs w:val="28"/>
        </w:rPr>
        <w:t>тупления в Управление</w:t>
      </w:r>
      <w:r>
        <w:rPr>
          <w:sz w:val="28"/>
          <w:szCs w:val="28"/>
        </w:rPr>
        <w:t xml:space="preserve"> специалистом, ответственным за регистрацию документов.</w:t>
      </w:r>
    </w:p>
    <w:p w:rsidR="001C621D" w:rsidRDefault="00934A79" w:rsidP="00934A79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2.15. 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00767A" w:rsidRPr="00EA4AF9" w:rsidRDefault="00934A79" w:rsidP="00B83DD3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767A">
        <w:rPr>
          <w:sz w:val="28"/>
          <w:szCs w:val="28"/>
        </w:rPr>
        <w:t>- здание Управления имущественных и земельных отношений администрации Уинского муниципального округа далее -Управление)</w:t>
      </w:r>
      <w:r w:rsidR="0000767A" w:rsidRPr="00EA4AF9">
        <w:rPr>
          <w:sz w:val="28"/>
          <w:szCs w:val="28"/>
        </w:rPr>
        <w:t>, находится в 5-минутной пешеходной доступности от остановки общественного транспорта;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 - на территории, прилегающе</w:t>
      </w:r>
      <w:r>
        <w:rPr>
          <w:sz w:val="28"/>
          <w:szCs w:val="28"/>
        </w:rPr>
        <w:t>й к месторасположению Управления</w:t>
      </w:r>
      <w:r w:rsidRPr="00EA4AF9">
        <w:rPr>
          <w:sz w:val="28"/>
          <w:szCs w:val="28"/>
        </w:rPr>
        <w:t>, имеются места для парковки автотранспортных средств. Доступ заявителей к парковочным местам является бесплатным;</w:t>
      </w:r>
    </w:p>
    <w:p w:rsidR="0000767A" w:rsidRPr="00EA4AF9" w:rsidRDefault="00B83DD3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 Управлении имущественных и земельных отношений</w:t>
      </w:r>
      <w:r w:rsidR="0000767A" w:rsidRPr="00EA4AF9">
        <w:rPr>
          <w:sz w:val="28"/>
          <w:szCs w:val="28"/>
        </w:rPr>
        <w:t>, обеспечивается свободный доступ заявителей</w:t>
      </w:r>
      <w:r>
        <w:rPr>
          <w:sz w:val="28"/>
          <w:szCs w:val="28"/>
        </w:rPr>
        <w:t xml:space="preserve"> в помещение к специалистам Управления</w:t>
      </w:r>
      <w:r w:rsidR="0000767A" w:rsidRPr="00EA4AF9">
        <w:rPr>
          <w:sz w:val="28"/>
          <w:szCs w:val="28"/>
        </w:rPr>
        <w:t>, непосредственно занимающимся предоставлением муниципальной услуги;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кабинет с</w:t>
      </w:r>
      <w:r w:rsidR="001177E9">
        <w:rPr>
          <w:sz w:val="28"/>
          <w:szCs w:val="28"/>
        </w:rPr>
        <w:t xml:space="preserve">пециалиста </w:t>
      </w:r>
      <w:r>
        <w:rPr>
          <w:sz w:val="28"/>
          <w:szCs w:val="28"/>
        </w:rPr>
        <w:t>Управления</w:t>
      </w:r>
      <w:r w:rsidRPr="00EA4AF9">
        <w:rPr>
          <w:sz w:val="28"/>
          <w:szCs w:val="28"/>
        </w:rPr>
        <w:t xml:space="preserve">, непосредственно осуществляющим предоставление муниципальной услуги, оснащен  табличкой с названием;  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в помещениях имеется искусственное и естественное освещение,  оборудованы системами  пожарной сигнализацией;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помещения должны соответствовать требованиям Санитарно-эпидемиологических правил и нормативов;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возможного оформления документов.</w:t>
      </w:r>
    </w:p>
    <w:p w:rsidR="0000767A" w:rsidRPr="00EA4AF9" w:rsidRDefault="0000767A" w:rsidP="000076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 xml:space="preserve">       -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помещении, площадь которого должна быть рассчитана на среднее количество граждан, обращающихся в администрацию поселения;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помещения для ожидания в очереди на предоставление или получение документов оборудуются системами кондиционирования воздуха и поддержания температуры;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места для заполнения документов оборудуются стульями, столами и обеспечиваются бланками заявлений и канцелярскими принадлежностями;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выдача разрешений, предоставление информации и консультирование заявителей осуществ</w:t>
      </w:r>
      <w:r w:rsidR="00E01BC3">
        <w:rPr>
          <w:sz w:val="28"/>
          <w:szCs w:val="28"/>
        </w:rPr>
        <w:t>ляются в помещении  кабинет №  1</w:t>
      </w:r>
      <w:r w:rsidRPr="00EA4AF9">
        <w:rPr>
          <w:sz w:val="28"/>
          <w:szCs w:val="28"/>
        </w:rPr>
        <w:t>;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-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0767A" w:rsidRPr="00EA4AF9" w:rsidRDefault="0000767A" w:rsidP="000076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4AF9">
        <w:rPr>
          <w:sz w:val="28"/>
          <w:szCs w:val="28"/>
        </w:rPr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В соответствии с законодательством Российской Федерации </w:t>
      </w:r>
      <w:r w:rsidRPr="00EA4AF9">
        <w:rPr>
          <w:sz w:val="28"/>
          <w:szCs w:val="28"/>
        </w:rPr>
        <w:br/>
        <w:t>о социальной защите инвалидов, им обеспечиваются: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- возможность самостоятельного передвижения по территории, </w:t>
      </w:r>
      <w:r w:rsidRPr="00EA4AF9">
        <w:rPr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EA4AF9">
        <w:rPr>
          <w:sz w:val="28"/>
          <w:szCs w:val="28"/>
        </w:rPr>
        <w:br/>
        <w:t>с использованием кресла-коляски;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0767A" w:rsidRPr="00EA4AF9" w:rsidRDefault="00A05818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67A" w:rsidRPr="00EA4AF9">
        <w:rPr>
          <w:sz w:val="28"/>
          <w:szCs w:val="28"/>
        </w:rPr>
        <w:t xml:space="preserve">дублирование необходимой для инвалидов звуковой </w:t>
      </w:r>
      <w:r w:rsidR="0000767A" w:rsidRPr="00EA4AF9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="0000767A" w:rsidRPr="00EA4AF9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допуск сурдопереводчика и тифлосурдопереводчика;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00767A" w:rsidRPr="00EA4AF9" w:rsidRDefault="0000767A" w:rsidP="00007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4AF9">
        <w:rPr>
          <w:sz w:val="28"/>
          <w:szCs w:val="28"/>
        </w:rPr>
        <w:t xml:space="preserve">- на каждой стоянке (остановке) автотранспортных средств около органа, предоставляющего муниципальную услугу выделяется не менее </w:t>
      </w:r>
      <w:r w:rsidRPr="00EA4AF9">
        <w:rPr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EA4AF9">
        <w:rPr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2.15.9.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 xml:space="preserve">2.15.10.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1C621D" w:rsidRDefault="00A47A92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2.15.11. Прием и выдача документов и информации,  консультирование заявителей осуществляется в одном кабинете</w:t>
      </w:r>
    </w:p>
    <w:p w:rsidR="001C621D" w:rsidRDefault="001C621D" w:rsidP="003C6C94">
      <w:pPr>
        <w:numPr>
          <w:ilvl w:val="0"/>
          <w:numId w:val="3"/>
        </w:numPr>
        <w:tabs>
          <w:tab w:val="left" w:pos="214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должны быть оборудованы системой охраны. </w:t>
      </w:r>
    </w:p>
    <w:p w:rsidR="001C621D" w:rsidRDefault="001C621D" w:rsidP="00BC7A93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1C621D" w:rsidRDefault="001C621D" w:rsidP="003C6C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услуги.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правомерность отказа в предоставлении услуги.</w:t>
      </w:r>
    </w:p>
    <w:p w:rsidR="001C621D" w:rsidRDefault="001C621D" w:rsidP="00531C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1C621D" w:rsidRDefault="001C621D" w:rsidP="00531CB6">
      <w:pPr>
        <w:autoSpaceDE w:val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</w:t>
      </w:r>
    </w:p>
    <w:p w:rsidR="001C621D" w:rsidRDefault="00A47A92" w:rsidP="00A47A92">
      <w:pPr>
        <w:tabs>
          <w:tab w:val="left" w:pos="426"/>
          <w:tab w:val="left" w:pos="709"/>
        </w:tabs>
        <w:autoSpaceDE w:val="0"/>
        <w:jc w:val="both"/>
        <w:rPr>
          <w:sz w:val="28"/>
          <w:szCs w:val="28"/>
        </w:rPr>
      </w:pPr>
      <w:bookmarkStart w:id="2" w:name="sub_100533"/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тематики поступившего запроса и возможности его исполнения, подготовка информации, сопроводительного письма либо отказа в предоставлении муниципальной услуги;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социального найма либо отказ в предоставлении муниципальной услуги с указанием причины.</w:t>
      </w:r>
    </w:p>
    <w:p w:rsidR="001C621D" w:rsidRDefault="00934A79" w:rsidP="00A47A92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bookmarkStart w:id="3" w:name="sub_100313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3.2.  Прием заявления.</w:t>
      </w:r>
    </w:p>
    <w:p w:rsidR="001C621D" w:rsidRDefault="00934A79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93"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3.2.1.Основанием для начала административной процедуры является поступление в Управление от Заявителя любым способом (на личном приеме, через доверенное лицо, почтовым отправлением</w:t>
      </w:r>
      <w:r w:rsidR="001C621D">
        <w:t xml:space="preserve">) </w:t>
      </w:r>
      <w:r w:rsidR="001C621D">
        <w:rPr>
          <w:sz w:val="28"/>
          <w:szCs w:val="28"/>
        </w:rPr>
        <w:t>письменного заявления и полного пакета документов.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3.2.2.Ответственным за исполнение административной процедуры я</w:t>
      </w:r>
      <w:r w:rsidR="002B76B6">
        <w:rPr>
          <w:sz w:val="28"/>
          <w:szCs w:val="28"/>
        </w:rPr>
        <w:t>вляется специалист Управления</w:t>
      </w:r>
      <w:r w:rsidR="001C621D">
        <w:rPr>
          <w:sz w:val="28"/>
          <w:szCs w:val="28"/>
        </w:rPr>
        <w:t xml:space="preserve"> в соответствии с должностными обязанностями.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2B76B6">
        <w:rPr>
          <w:sz w:val="28"/>
          <w:szCs w:val="28"/>
        </w:rPr>
        <w:t>заявлений осуществляется главным</w:t>
      </w:r>
      <w:r>
        <w:rPr>
          <w:sz w:val="28"/>
          <w:szCs w:val="28"/>
        </w:rPr>
        <w:t xml:space="preserve"> специалистом  Управления имущественных и земельных отношений администрации Уинского муниципального округа (далее – специалист, ответственный за прием заявления). 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 xml:space="preserve">3.2.3.Специалист, ответственный за прием заявления, устанавливает предмет обращения, устанавливает личность подающего заявление, его полномочия по представлению заявления. При личном обращении заявителя либо его представителя в </w:t>
      </w:r>
      <w:r w:rsidR="001C621D">
        <w:rPr>
          <w:sz w:val="28"/>
          <w:szCs w:val="28"/>
        </w:rPr>
        <w:t>Управлении</w:t>
      </w:r>
      <w:r w:rsidR="001C621D">
        <w:rPr>
          <w:color w:val="000000"/>
          <w:sz w:val="28"/>
          <w:szCs w:val="28"/>
        </w:rPr>
        <w:t xml:space="preserve">  проверяет документ, удостоверяющий личность.</w:t>
      </w:r>
    </w:p>
    <w:p w:rsidR="001C621D" w:rsidRDefault="001C621D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прием заявления, проверяет представленные документы на их соответствие требованиям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регламента.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bookmarkStart w:id="4" w:name="sub_1083"/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 xml:space="preserve">3.2.4. 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заявления, уведомляет заявителя либо его представителя о наличии препятствий для принятия соответствующего решения </w:t>
      </w:r>
      <w:r w:rsidR="001C621D">
        <w:rPr>
          <w:sz w:val="28"/>
          <w:szCs w:val="28"/>
        </w:rPr>
        <w:t>Управлением</w:t>
      </w:r>
      <w:r w:rsidR="001C621D">
        <w:rPr>
          <w:color w:val="000000"/>
          <w:sz w:val="28"/>
          <w:szCs w:val="28"/>
        </w:rPr>
        <w:t xml:space="preserve">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информирует заявителя либо его представителя письменным сообщением в случае поступления заявления доставкой почтой.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личного обращения заявителя либо его представителя в Управление уведомление обратившегося осуществляется устно. </w:t>
      </w:r>
      <w:bookmarkEnd w:id="4"/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1D">
        <w:rPr>
          <w:sz w:val="28"/>
          <w:szCs w:val="28"/>
        </w:rPr>
        <w:t>3.2.5. При желании обратившегося устранить препятствия, прервав подачу заявления, специалист, ответственный за прием документов,  делает отметку в заявлении о выявленных недостатках и возвращает его без регистрации.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устранить препятствия позднее,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принятия решения Управлением и предлагает заявителю письменно подтвердить факт уведомления путем проставления подписи под отметкой, которая ставится на заявлении.</w:t>
      </w:r>
    </w:p>
    <w:p w:rsidR="001C621D" w:rsidRDefault="00BC7A93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621D">
        <w:rPr>
          <w:color w:val="000000"/>
          <w:sz w:val="28"/>
          <w:szCs w:val="28"/>
        </w:rPr>
        <w:t>3.2.6. Специалист, ответственный за прием заявления, принимает заявление, делает отметку о</w:t>
      </w:r>
      <w:r w:rsidR="001C621D">
        <w:rPr>
          <w:sz w:val="28"/>
          <w:szCs w:val="28"/>
        </w:rPr>
        <w:t xml:space="preserve"> соответствии или несоответствии представленных документов установленным требованиям, в том числе отметка об отсутствии документов, предусмотренных настоящим Регламентом, </w:t>
      </w:r>
      <w:r w:rsidR="001C621D">
        <w:rPr>
          <w:color w:val="000000"/>
          <w:sz w:val="28"/>
          <w:szCs w:val="28"/>
        </w:rPr>
        <w:t xml:space="preserve">ставит свои </w:t>
      </w:r>
      <w:r w:rsidR="001C621D">
        <w:rPr>
          <w:sz w:val="28"/>
          <w:szCs w:val="28"/>
        </w:rPr>
        <w:t>фамилию и инициалы, а также свою подпись, указывает телефон, по которому заявитель по истечении срока предоставления муниципальной услуги может узнать о результатах предоставления муниципальной услуги и</w:t>
      </w:r>
      <w:r w:rsidR="001C621D">
        <w:rPr>
          <w:color w:val="000000"/>
          <w:sz w:val="28"/>
          <w:szCs w:val="28"/>
        </w:rPr>
        <w:t xml:space="preserve"> передает его на регистрацию специалисту администрации (ответственному за делопроизводство).</w:t>
      </w:r>
    </w:p>
    <w:p w:rsidR="001C621D" w:rsidRDefault="001C621D" w:rsidP="00531CB6">
      <w:pPr>
        <w:tabs>
          <w:tab w:val="left" w:pos="426"/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7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3.2.7.Результатом административной процедуры является прием заявления и передача заявления специалисту  (ответственному за делопроизводство) администрации.</w:t>
      </w:r>
    </w:p>
    <w:p w:rsidR="001C621D" w:rsidRDefault="001C621D" w:rsidP="00531CB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передачи принятого заявления специалисту (ответственному за делопроизводство) администрации не должен превышать одного рабочего дня.</w:t>
      </w:r>
    </w:p>
    <w:p w:rsidR="001C621D" w:rsidRDefault="00BC7A93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621D">
        <w:rPr>
          <w:bCs/>
          <w:sz w:val="28"/>
          <w:szCs w:val="28"/>
        </w:rPr>
        <w:t>3.3. Регистрация заявления.</w:t>
      </w:r>
    </w:p>
    <w:p w:rsidR="001C621D" w:rsidRDefault="001C621D" w:rsidP="00531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7A93">
        <w:rPr>
          <w:sz w:val="28"/>
          <w:szCs w:val="28"/>
        </w:rPr>
        <w:t xml:space="preserve"> </w:t>
      </w:r>
      <w:r>
        <w:rPr>
          <w:sz w:val="28"/>
          <w:szCs w:val="28"/>
        </w:rPr>
        <w:t>3.3.1. Основанием для начала административной процедуры является поступление специалисту (далее – специалист, ответственный за регистрацию заявления) принятого специалистом, ответственным за прием заявлений, заявления об изъятии жилого помещения путем выкупа или мены</w:t>
      </w:r>
      <w:r w:rsidR="001426CC">
        <w:rPr>
          <w:sz w:val="28"/>
          <w:szCs w:val="28"/>
        </w:rPr>
        <w:t>.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bookmarkStart w:id="5" w:name="sub_1085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3.3.2. Специалист, ответственный за регистрацию заявления, в день поступления принятого заявления вносит в журнал регистрации входящих документов (ЖРВД) запись о приеме документов в соответствии с установленными требованиями. При этом вносится следующая информация:  </w:t>
      </w:r>
    </w:p>
    <w:bookmarkEnd w:id="5"/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обращения заявителя. </w:t>
      </w:r>
    </w:p>
    <w:p w:rsidR="001C621D" w:rsidRDefault="00BC7A93" w:rsidP="00531CB6">
      <w:pPr>
        <w:tabs>
          <w:tab w:val="left" w:pos="567"/>
        </w:tabs>
        <w:ind w:firstLine="426"/>
        <w:jc w:val="both"/>
        <w:rPr>
          <w:sz w:val="28"/>
          <w:szCs w:val="28"/>
        </w:rPr>
      </w:pPr>
      <w:bookmarkStart w:id="6" w:name="sub_1086"/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3.3.3. Специалист, ответственный за регистрацию заявления, делает отметку на заявлении о приеме документов. В отметке, в том числе указываются:</w:t>
      </w:r>
    </w:p>
    <w:bookmarkEnd w:id="6"/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1C621D" w:rsidRDefault="001C621D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муниципальной услуги. 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3.3.4. Заявление с отметкой о регистрации документов с приложением представленных докум</w:t>
      </w:r>
      <w:r w:rsidR="00DA466B">
        <w:rPr>
          <w:sz w:val="28"/>
          <w:szCs w:val="28"/>
        </w:rPr>
        <w:t xml:space="preserve">ентов передается </w:t>
      </w:r>
      <w:r w:rsidR="008F4139">
        <w:rPr>
          <w:sz w:val="28"/>
          <w:szCs w:val="28"/>
        </w:rPr>
        <w:t>руководителю Управления</w:t>
      </w:r>
      <w:r w:rsidR="001C621D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1C621D" w:rsidRDefault="00BC7A93" w:rsidP="00531C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3.3.5. Срок наложения резолюции – день регистрации заявления.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05">
        <w:rPr>
          <w:sz w:val="28"/>
          <w:szCs w:val="28"/>
        </w:rPr>
        <w:t xml:space="preserve">3.3.6. </w:t>
      </w:r>
      <w:r w:rsidR="001C621D">
        <w:rPr>
          <w:sz w:val="28"/>
          <w:szCs w:val="28"/>
        </w:rPr>
        <w:t xml:space="preserve">Результатом административной процедуры является зарегистрированное заявление. </w:t>
      </w:r>
    </w:p>
    <w:p w:rsidR="001C621D" w:rsidRDefault="001C621D" w:rsidP="00531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Анализ тематики поступившего запроса и возможности его исполнения, подготовка информации, сопроводительного письма либо отказа в предоставлении муниципальной услуги.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3.4.1. </w:t>
      </w:r>
      <w:bookmarkStart w:id="7" w:name="sub_10032"/>
      <w:bookmarkEnd w:id="3"/>
      <w:r w:rsidR="001C621D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 для исполнения непосредственному</w:t>
      </w:r>
      <w:r w:rsidR="008F4139">
        <w:rPr>
          <w:sz w:val="28"/>
          <w:szCs w:val="28"/>
        </w:rPr>
        <w:t xml:space="preserve"> исполнителю специалисту Управления имущественных и земельных отношений </w:t>
      </w:r>
      <w:r w:rsidR="001C621D">
        <w:rPr>
          <w:sz w:val="28"/>
          <w:szCs w:val="28"/>
        </w:rPr>
        <w:t xml:space="preserve"> (далее – специалист, ответственный за исполнение заявления).</w:t>
      </w:r>
    </w:p>
    <w:p w:rsidR="001C621D" w:rsidRDefault="00BC7A93" w:rsidP="00531CB6">
      <w:pPr>
        <w:pStyle w:val="a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3.4.2. Специалист, ответственный за исполнение заявления, основываясь на сведениях, указанных Заявителем, используя имеющиеся в Администрации информационные ресурсы,  </w:t>
      </w:r>
    </w:p>
    <w:p w:rsidR="001C621D" w:rsidRDefault="001C621D" w:rsidP="00531CB6">
      <w:pPr>
        <w:pStyle w:val="a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заявления и документов на соответствие требованиям настоящего Регламента;</w:t>
      </w:r>
    </w:p>
    <w:p w:rsidR="001C621D" w:rsidRDefault="001C621D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поиск информации по электронным базам данных</w:t>
      </w:r>
      <w:r>
        <w:rPr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>;</w:t>
      </w:r>
    </w:p>
    <w:p w:rsidR="001C621D" w:rsidRDefault="001C621D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документов, подтверждающих право на изъятие жилого помещения путем выкупа или мены, делает копии данных документов, готовит сопроводительное письмо на бланке </w:t>
      </w:r>
      <w:r>
        <w:rPr>
          <w:sz w:val="28"/>
          <w:szCs w:val="28"/>
        </w:rPr>
        <w:t>Администрации Уинского муниципального округа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и представляет на подписание главе муниципального округа (либо лицу, исполняющему его обязанности в связи с отсутствием главы)</w:t>
      </w:r>
      <w:r>
        <w:rPr>
          <w:bCs/>
          <w:sz w:val="28"/>
          <w:szCs w:val="28"/>
        </w:rPr>
        <w:t>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отсутствии документов, подтверждающих право на изъятие жилого помещения путем выкупа или мены, готовит письменный отказ </w:t>
      </w:r>
      <w:r>
        <w:rPr>
          <w:sz w:val="28"/>
          <w:szCs w:val="28"/>
        </w:rPr>
        <w:t>в предоставлении информации на бланке Администрации Уинского муниципального округа  и представля</w:t>
      </w:r>
      <w:r w:rsidR="003D20CF">
        <w:rPr>
          <w:sz w:val="28"/>
          <w:szCs w:val="28"/>
        </w:rPr>
        <w:t>ет на подписание главе муниципального округа</w:t>
      </w:r>
      <w:r>
        <w:rPr>
          <w:sz w:val="28"/>
          <w:szCs w:val="28"/>
        </w:rPr>
        <w:t xml:space="preserve"> (либо лицу, исполняющему его обязанности в связи с отсутствием главы </w:t>
      </w:r>
      <w:r w:rsidR="003D20C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).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3.4.3. Срок подписания соответству</w:t>
      </w:r>
      <w:r w:rsidR="00C86265">
        <w:rPr>
          <w:sz w:val="28"/>
          <w:szCs w:val="28"/>
        </w:rPr>
        <w:t>ющих документов главой округа</w:t>
      </w:r>
      <w:r w:rsidR="001C621D">
        <w:rPr>
          <w:sz w:val="28"/>
          <w:szCs w:val="28"/>
        </w:rPr>
        <w:t xml:space="preserve"> не должен превышать двух рабочих дней с даты получения их от специалиста, ответственного за исполнение заявления.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3.4.4. Результатом административной процедуры является </w:t>
      </w:r>
      <w:r w:rsidR="003D20CF">
        <w:rPr>
          <w:sz w:val="28"/>
          <w:szCs w:val="28"/>
        </w:rPr>
        <w:t>п</w:t>
      </w:r>
      <w:r w:rsidR="001426CC">
        <w:rPr>
          <w:sz w:val="28"/>
          <w:szCs w:val="28"/>
        </w:rPr>
        <w:t>одписанное Руководителем Управления имущественных и земельных отношений администрации Уинского муниципального округа</w:t>
      </w:r>
      <w:r w:rsidR="001C621D">
        <w:rPr>
          <w:sz w:val="28"/>
          <w:szCs w:val="28"/>
        </w:rPr>
        <w:t xml:space="preserve"> сопроводительное письмо о предоставлении муниципальной услуги, соответствующие копии, либо отказ в предоставлении муниципальной услуги с указанием причины. </w:t>
      </w:r>
    </w:p>
    <w:p w:rsidR="001C621D" w:rsidRDefault="00BC7A93" w:rsidP="00531CB6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621D">
        <w:rPr>
          <w:bCs/>
          <w:sz w:val="28"/>
          <w:szCs w:val="28"/>
        </w:rPr>
        <w:t>3.4.5. Срок административной процедуры составляет не более 22 календарных дней.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3.5.Заключение договора социального найма либо отказ в предоставлении муниципальной услуги с указанием причины.</w:t>
      </w:r>
    </w:p>
    <w:bookmarkEnd w:id="7"/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3.5.1. Основанием для начала административной процедуры является поступление специалисту, ответственному за регист</w:t>
      </w:r>
      <w:r w:rsidR="001426CC">
        <w:rPr>
          <w:sz w:val="28"/>
          <w:szCs w:val="28"/>
        </w:rPr>
        <w:t>рацию заявлений, с резолюцией  Р</w:t>
      </w:r>
      <w:r w:rsidR="007A6FAF">
        <w:rPr>
          <w:sz w:val="28"/>
          <w:szCs w:val="28"/>
        </w:rPr>
        <w:t>уководителя Управления имущественных  и земельных отношений</w:t>
      </w:r>
      <w:r w:rsidR="001C621D">
        <w:rPr>
          <w:sz w:val="28"/>
          <w:szCs w:val="28"/>
        </w:rPr>
        <w:t xml:space="preserve">  заявления об изъятии жилого помещения путем выкупа или мены.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3.5.2. Специалист, ответственный за регистрацию заявления (далее - специалист, ответственный за выдачу документов)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 сведения о результатах исполнения административной процедуры  в ЖРВД;</w:t>
      </w:r>
    </w:p>
    <w:p w:rsidR="001C621D" w:rsidRDefault="001C621D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извещает Заявителя о готовности соглашения об изъятии жилого помещения путем выкупа или договора мены;</w:t>
      </w:r>
    </w:p>
    <w:p w:rsidR="001C621D" w:rsidRDefault="001C621D" w:rsidP="00E950E7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под расписку при предъявлении документа, удостоверяющего личность, соответствующие копии документов, либо отказ в предоставлении муниципальной услуги с указанием причины, в случае если Заявитель  изъявил желание в личном получении информации;</w:t>
      </w:r>
    </w:p>
    <w:p w:rsidR="001C621D" w:rsidRDefault="001C621D" w:rsidP="003C6C94">
      <w:pPr>
        <w:autoSpaceDE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 соответствующие копии документов, либо отказ в предоставлении информации с указанием причины заказным почтовым отправлением с уведомлением, в случае если Заявитель  не изъявил желание в личном получении запрашиваемой информации.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3.5.3. Результатом административной процедуры является оформленн</w:t>
      </w:r>
      <w:r w:rsidR="00E950E7">
        <w:rPr>
          <w:sz w:val="28"/>
          <w:szCs w:val="28"/>
        </w:rPr>
        <w:t>ое</w:t>
      </w:r>
      <w:r w:rsidR="001C621D">
        <w:rPr>
          <w:sz w:val="28"/>
          <w:szCs w:val="28"/>
        </w:rPr>
        <w:t xml:space="preserve"> соглашени</w:t>
      </w:r>
      <w:r w:rsidR="00E950E7">
        <w:rPr>
          <w:sz w:val="28"/>
          <w:szCs w:val="28"/>
        </w:rPr>
        <w:t>е</w:t>
      </w:r>
      <w:r w:rsidR="001C621D">
        <w:rPr>
          <w:sz w:val="28"/>
          <w:szCs w:val="28"/>
        </w:rPr>
        <w:t xml:space="preserve"> об изъятии жилого помещения путем выкупа либо договора мены, либо отказ в предоставлении муниципальной услуги с указанием причины.</w:t>
      </w:r>
    </w:p>
    <w:p w:rsidR="001C621D" w:rsidRDefault="00BC7A93" w:rsidP="00531CB6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>3.5.4.  Срок исполнения административной процедуры составляет не более 2 рабочих дней.</w:t>
      </w:r>
    </w:p>
    <w:p w:rsidR="001C621D" w:rsidRDefault="00BC7A93" w:rsidP="00531CB6">
      <w:pPr>
        <w:pStyle w:val="af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1D">
        <w:rPr>
          <w:sz w:val="28"/>
          <w:szCs w:val="28"/>
        </w:rPr>
        <w:t xml:space="preserve">3.5.5. </w:t>
      </w:r>
      <w:bookmarkEnd w:id="2"/>
      <w:r w:rsidR="001C621D">
        <w:rPr>
          <w:sz w:val="28"/>
          <w:szCs w:val="28"/>
        </w:rPr>
        <w:t>Блок - схема предоставления муниципальной услуги представлена в Приложении 3 к данному регламенту.</w:t>
      </w:r>
    </w:p>
    <w:p w:rsidR="001C621D" w:rsidRDefault="001C621D" w:rsidP="00EF275B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Порядок и формы контроля </w:t>
      </w:r>
    </w:p>
    <w:p w:rsidR="001C621D" w:rsidRDefault="001C621D" w:rsidP="00EF275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предоставлением муниципальной услуги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4.1.Текущий контроль за соблюдением и исполнением должностными лицами  Управления, положений настоящего Административного регламента, и принятием решений специалистами осуществляется Руководителем Управления имущественных и земельных отношений администрации Уинского муниципального округа.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C621D" w:rsidRDefault="00BC7A93" w:rsidP="003C6C94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21D">
        <w:rPr>
          <w:color w:val="000000"/>
          <w:sz w:val="28"/>
          <w:szCs w:val="28"/>
        </w:rPr>
        <w:t>4.3.</w:t>
      </w:r>
      <w:r w:rsidR="00E950E7">
        <w:rPr>
          <w:color w:val="000000"/>
          <w:sz w:val="28"/>
          <w:szCs w:val="28"/>
        </w:rPr>
        <w:t xml:space="preserve"> </w:t>
      </w:r>
      <w:r w:rsidR="001C621D">
        <w:rPr>
          <w:color w:val="000000"/>
          <w:sz w:val="28"/>
          <w:szCs w:val="28"/>
        </w:rPr>
        <w:t xml:space="preserve">Контроль за полнотой и качеством исполнения муниципальной   услуги включает в себя проведение плановых и внеплановых проверок, </w:t>
      </w:r>
      <w:r w:rsidR="001C621D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C621D" w:rsidRDefault="00BC7A93" w:rsidP="003C6C94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21D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Руководителем Управления имущественных и земельных отношений администрации Уинского муниципального округа. 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4.5. Внеплановые проверки проводятся на основании решения Руководителя Управления имущественных и земельных отношений администрации Уинского муниципального округа, в том числе по жало</w:t>
      </w:r>
      <w:r w:rsidR="00EF275B">
        <w:rPr>
          <w:sz w:val="28"/>
          <w:szCs w:val="28"/>
        </w:rPr>
        <w:t>бам, поступившим в Управление</w:t>
      </w:r>
      <w:r w:rsidR="005F3495">
        <w:rPr>
          <w:sz w:val="28"/>
          <w:szCs w:val="28"/>
        </w:rPr>
        <w:t xml:space="preserve">  имущественных и земельных отношений</w:t>
      </w:r>
      <w:r w:rsidR="001C621D">
        <w:rPr>
          <w:sz w:val="28"/>
          <w:szCs w:val="28"/>
        </w:rPr>
        <w:t xml:space="preserve"> от заинтересованных лиц.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внеплановых проверок: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обоснованных жалоб от получателей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1C621D" w:rsidRDefault="00BC7A93" w:rsidP="003C6C94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621D">
        <w:rPr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предоставления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приеме документов;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предоставлении услуги;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поверки документов;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C621D" w:rsidRDefault="001C621D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4.7. Для проведения проверки полноты и качества предоставления муниципальной услуги индиви</w:t>
      </w:r>
      <w:r w:rsidR="001426CC">
        <w:rPr>
          <w:bCs/>
          <w:sz w:val="28"/>
          <w:szCs w:val="28"/>
          <w:shd w:val="clear" w:color="auto" w:fill="FFFFFF"/>
        </w:rPr>
        <w:t>дуальным правовым актом (Постановлением) администрации Уинского муниципального округа</w:t>
      </w:r>
      <w:r w:rsidR="001C621D">
        <w:rPr>
          <w:bCs/>
          <w:sz w:val="28"/>
          <w:szCs w:val="28"/>
          <w:shd w:val="clear" w:color="auto" w:fill="FFFFFF"/>
        </w:rPr>
        <w:t xml:space="preserve">  формируется комиссия, </w:t>
      </w:r>
      <w:r w:rsidR="001C621D">
        <w:rPr>
          <w:color w:val="000000"/>
          <w:sz w:val="28"/>
          <w:szCs w:val="28"/>
          <w:shd w:val="clear" w:color="auto" w:fill="FFFFFF"/>
        </w:rPr>
        <w:t xml:space="preserve">в состав которой включаются </w:t>
      </w:r>
      <w:r w:rsidR="001426CC">
        <w:rPr>
          <w:sz w:val="28"/>
          <w:szCs w:val="28"/>
          <w:shd w:val="clear" w:color="auto" w:fill="FFFFFF"/>
        </w:rPr>
        <w:t>должностные лица Управления имущественных и земельных отношений.</w:t>
      </w:r>
      <w:r w:rsidR="001C621D">
        <w:rPr>
          <w:sz w:val="28"/>
          <w:szCs w:val="28"/>
          <w:shd w:val="clear" w:color="auto" w:fill="FFFFFF"/>
        </w:rPr>
        <w:t xml:space="preserve"> 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4.8. Комиссия имеет право:</w:t>
      </w:r>
    </w:p>
    <w:p w:rsidR="001C621D" w:rsidRDefault="001C621D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разрабатывать предложения по вопросам предоставления муниципальной</w:t>
      </w:r>
      <w:r>
        <w:rPr>
          <w:bCs/>
          <w:sz w:val="28"/>
          <w:szCs w:val="28"/>
          <w:shd w:val="clear" w:color="auto" w:fill="FFFFFF"/>
        </w:rPr>
        <w:tab/>
        <w:t>услуги;</w:t>
      </w:r>
    </w:p>
    <w:p w:rsidR="001C621D" w:rsidRDefault="001C621D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CC75BB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>4.8.1.Комиссия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1C621D">
        <w:rPr>
          <w:bCs/>
          <w:sz w:val="28"/>
          <w:szCs w:val="28"/>
          <w:shd w:val="clear" w:color="auto" w:fill="FFFFFF"/>
        </w:rPr>
        <w:t xml:space="preserve">4.8.2.Справка подписывается председателем комиссии. </w:t>
      </w:r>
    </w:p>
    <w:p w:rsidR="001C621D" w:rsidRDefault="00BC7A93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1C621D" w:rsidRDefault="00BC7A93" w:rsidP="003C6C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4.9.1.В случае выявления нарушений прав заявителей осуществляется привлечение виновных лиц к</w:t>
      </w:r>
      <w:r w:rsidR="001C621D">
        <w:rPr>
          <w:bCs/>
          <w:sz w:val="28"/>
          <w:szCs w:val="28"/>
        </w:rPr>
        <w:t xml:space="preserve"> дисциплинарной ответственности в соответствии  с</w:t>
      </w:r>
      <w:r w:rsidR="001C621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4.10.Специалисты, ответственные за предоставление </w:t>
      </w:r>
      <w:r w:rsidR="001C621D">
        <w:rPr>
          <w:bCs/>
          <w:sz w:val="28"/>
          <w:szCs w:val="28"/>
        </w:rPr>
        <w:t xml:space="preserve">муниципальной  услуги </w:t>
      </w:r>
      <w:r w:rsidR="001C621D">
        <w:rPr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C621D" w:rsidRDefault="00BC7A93" w:rsidP="003C6C9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4.11.Персональная ответственность специалистов закрепляется в их должностных обязанностях в соответствии с требованиями законодательства.</w:t>
      </w:r>
    </w:p>
    <w:p w:rsidR="001C621D" w:rsidRDefault="00BC7A93" w:rsidP="003C6C9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C621D">
        <w:rPr>
          <w:bCs/>
          <w:sz w:val="28"/>
          <w:szCs w:val="28"/>
        </w:rPr>
        <w:t>4.12.Порядок и формы контроля за предоставлением муниципальной услуги, в том числе со стороны граждан, их объединений и организаций не предусмотрен.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обжалования действий (бездействия)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 лица,  а также принимаемого им решения</w:t>
      </w:r>
    </w:p>
    <w:p w:rsidR="001C621D" w:rsidRDefault="001C621D" w:rsidP="00CC75B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 предоставлении  муниципальной услуги</w:t>
      </w:r>
    </w:p>
    <w:p w:rsidR="001C621D" w:rsidRDefault="00E950E7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5.1. Получатели муниципальной услуги (заявители) имеют право на обжалование действий или безд</w:t>
      </w:r>
      <w:r w:rsidR="005F3495">
        <w:rPr>
          <w:sz w:val="28"/>
          <w:szCs w:val="28"/>
        </w:rPr>
        <w:t>ействий работников Управления</w:t>
      </w:r>
      <w:r w:rsidR="001C621D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1C621D" w:rsidRDefault="00E950E7" w:rsidP="00E950E7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C621D" w:rsidRDefault="001C621D" w:rsidP="003C6C94">
      <w:pPr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Руководителю Управления имущественных и земельных отношений администрации Уинского муниципального округа  – при обжаловании действий (бездействия) и решения специалистов  Управления; </w:t>
      </w:r>
    </w:p>
    <w:p w:rsidR="001C621D" w:rsidRDefault="00E950E7" w:rsidP="003C6C94">
      <w:pPr>
        <w:tabs>
          <w:tab w:val="left" w:pos="234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="001C621D">
        <w:rPr>
          <w:iCs/>
          <w:sz w:val="28"/>
          <w:szCs w:val="28"/>
        </w:rPr>
        <w:t xml:space="preserve">администрацию </w:t>
      </w:r>
      <w:r>
        <w:rPr>
          <w:iCs/>
          <w:sz w:val="28"/>
          <w:szCs w:val="28"/>
        </w:rPr>
        <w:t>Управления</w:t>
      </w:r>
      <w:r w:rsidR="001C621D">
        <w:rPr>
          <w:iCs/>
          <w:sz w:val="28"/>
          <w:szCs w:val="28"/>
        </w:rPr>
        <w:t>.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617520,  Пермский край, Уинский район, с.Уинское, ул.Коммунистическая, 2</w:t>
      </w:r>
    </w:p>
    <w:p w:rsidR="001C621D" w:rsidRDefault="001C621D" w:rsidP="003C6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tbl>
      <w:tblPr>
        <w:tblW w:w="10493" w:type="dxa"/>
        <w:tblInd w:w="-25" w:type="dxa"/>
        <w:tblLayout w:type="fixed"/>
        <w:tblLook w:val="0000"/>
      </w:tblPr>
      <w:tblGrid>
        <w:gridCol w:w="3525"/>
        <w:gridCol w:w="6968"/>
      </w:tblGrid>
      <w:tr w:rsidR="001C621D" w:rsidTr="00E950E7">
        <w:trPr>
          <w:trHeight w:val="49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Default="001C621D" w:rsidP="00E950E7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Понедельник - </w:t>
            </w:r>
            <w:r w:rsidR="00E950E7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Default="001C621D" w:rsidP="00E950E7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="00E950E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.00 до 17.12 (перерыв с 1</w:t>
            </w:r>
            <w:r w:rsidR="00E950E7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.00 до 1</w:t>
            </w:r>
            <w:r w:rsidR="00E950E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.00)</w:t>
            </w:r>
          </w:p>
        </w:tc>
      </w:tr>
      <w:tr w:rsidR="001C621D" w:rsidTr="00E950E7">
        <w:trPr>
          <w:trHeight w:val="490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21D" w:rsidRDefault="001C621D" w:rsidP="003C6C94">
            <w:pPr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Суббота - воскресенье</w:t>
            </w:r>
          </w:p>
        </w:tc>
        <w:tc>
          <w:tcPr>
            <w:tcW w:w="6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D" w:rsidRDefault="001C621D" w:rsidP="003C6C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1C621D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Контакты администрации:</w:t>
      </w:r>
    </w:p>
    <w:p w:rsidR="001C621D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телефоны: (342) 592-46-90, 592-38-06;</w:t>
      </w:r>
    </w:p>
    <w:p w:rsidR="001C621D" w:rsidRPr="00770F7A" w:rsidRDefault="001C621D" w:rsidP="003C6C94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электронной почты – </w:t>
      </w:r>
      <w:r>
        <w:rPr>
          <w:rFonts w:eastAsia="Calibri"/>
          <w:sz w:val="28"/>
          <w:szCs w:val="28"/>
          <w:lang w:val="en-US"/>
        </w:rPr>
        <w:t>komitetuinsk</w:t>
      </w:r>
      <w:r>
        <w:rPr>
          <w:rFonts w:eastAsia="Calibri"/>
          <w:sz w:val="28"/>
          <w:szCs w:val="28"/>
        </w:rPr>
        <w:t>@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ru</w:t>
      </w:r>
      <w:r w:rsidRPr="00770F7A">
        <w:rPr>
          <w:rFonts w:eastAsia="Calibri"/>
          <w:sz w:val="28"/>
          <w:szCs w:val="28"/>
        </w:rPr>
        <w:t>.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может обратиться с жалобой в том числе в следующих случаях: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621D" w:rsidRDefault="00E950E7" w:rsidP="003C6C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5.6. Жалоба должна содержать: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621D" w:rsidRDefault="00E950E7" w:rsidP="00E9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указана фамилия заявителя, направившего обращение;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C621D" w:rsidRDefault="00E950E7" w:rsidP="00E950E7">
      <w:pPr>
        <w:tabs>
          <w:tab w:val="left" w:pos="567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21D">
        <w:rPr>
          <w:sz w:val="28"/>
          <w:szCs w:val="28"/>
        </w:rPr>
        <w:t>5.8.Срок рассмотрения жалобы не должен превышать 30 дней со дня ее регистрации.</w:t>
      </w:r>
    </w:p>
    <w:p w:rsidR="001C621D" w:rsidRDefault="001C621D" w:rsidP="003C6C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C621D" w:rsidRDefault="00E950E7" w:rsidP="003C6C94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1C621D" w:rsidRDefault="00E950E7" w:rsidP="003C6C94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C621D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C621D" w:rsidRDefault="001C621D" w:rsidP="003C6C94">
      <w:pPr>
        <w:tabs>
          <w:tab w:val="left" w:pos="249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C621D" w:rsidRDefault="001C621D" w:rsidP="003C6C94">
      <w:pPr>
        <w:tabs>
          <w:tab w:val="left" w:pos="3927"/>
        </w:tabs>
        <w:autoSpaceDE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-отказывает в удовлетворении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21D" w:rsidRDefault="00E950E7" w:rsidP="003C6C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21D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C621D" w:rsidRDefault="001C621D" w:rsidP="003C6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E01BC3" w:rsidRDefault="00E01BC3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3C6C94" w:rsidRDefault="003C6C94" w:rsidP="003C6C94">
      <w:pPr>
        <w:tabs>
          <w:tab w:val="left" w:pos="12475"/>
        </w:tabs>
        <w:spacing w:line="360" w:lineRule="exact"/>
        <w:ind w:left="5812"/>
        <w:jc w:val="both"/>
      </w:pPr>
    </w:p>
    <w:p w:rsidR="001C621D" w:rsidRDefault="001C621D" w:rsidP="003C6C94">
      <w:pPr>
        <w:autoSpaceDE w:val="0"/>
        <w:spacing w:line="360" w:lineRule="exact"/>
        <w:jc w:val="right"/>
      </w:pPr>
      <w:r>
        <w:t xml:space="preserve">Приложение 1 </w:t>
      </w:r>
    </w:p>
    <w:p w:rsidR="001C621D" w:rsidRDefault="001C621D" w:rsidP="003C6C94">
      <w:pPr>
        <w:spacing w:line="360" w:lineRule="exact"/>
        <w:ind w:firstLine="4320"/>
        <w:jc w:val="right"/>
        <w:rPr>
          <w:szCs w:val="25"/>
        </w:rPr>
      </w:pPr>
      <w:r>
        <w:rPr>
          <w:szCs w:val="25"/>
        </w:rPr>
        <w:t xml:space="preserve">к административному регламенту </w:t>
      </w:r>
    </w:p>
    <w:p w:rsidR="001C621D" w:rsidRPr="00790331" w:rsidRDefault="001C621D" w:rsidP="003C6C94">
      <w:pPr>
        <w:spacing w:line="360" w:lineRule="exact"/>
        <w:ind w:firstLine="4320"/>
        <w:jc w:val="right"/>
        <w:rPr>
          <w:szCs w:val="25"/>
        </w:rPr>
      </w:pPr>
      <w:r>
        <w:rPr>
          <w:szCs w:val="25"/>
        </w:rPr>
        <w:t xml:space="preserve">от______№______                            </w:t>
      </w:r>
    </w:p>
    <w:p w:rsidR="001C621D" w:rsidRDefault="001C621D" w:rsidP="003C6C94">
      <w:pPr>
        <w:spacing w:line="360" w:lineRule="exact"/>
        <w:ind w:firstLine="4320"/>
        <w:jc w:val="both"/>
      </w:pPr>
      <w:r>
        <w:rPr>
          <w:szCs w:val="25"/>
        </w:rPr>
        <w:t xml:space="preserve"> </w:t>
      </w:r>
    </w:p>
    <w:p w:rsidR="001C621D" w:rsidRDefault="001C621D" w:rsidP="003C6C94">
      <w:pPr>
        <w:autoSpaceDE w:val="0"/>
        <w:spacing w:line="360" w:lineRule="exact"/>
        <w:jc w:val="both"/>
        <w:rPr>
          <w:sz w:val="28"/>
          <w:szCs w:val="28"/>
        </w:rPr>
      </w:pP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 Управлением.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личность заявителя либо его представителя: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копия паспортных данных;</w:t>
      </w:r>
    </w:p>
    <w:p w:rsidR="001C621D" w:rsidRDefault="001C621D" w:rsidP="00E950E7">
      <w:pPr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представителя заявителя: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копия доверенности, подтверждающей полномочия лица совершать действия, связанные с подачей заявления о предоставлении муниципальной услуги;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копии свидетельств, выданных органами записи актов гражданского состояния: о рождении несовершеннолетнего, об усыновлении (в случае подачи заявления от имени несовершеннолетних в возрасте до 14 лет);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копии соответствующих документов, выданных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копия правоустанавливающих документов на изымаемое жилое помещение;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д) копия договора о предоставлении услуг телефонной связи;</w:t>
      </w:r>
    </w:p>
    <w:p w:rsidR="001C621D" w:rsidRDefault="001C621D" w:rsidP="00E950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е) копия лицевого счета собственника изымаемого жилого помещения.</w:t>
      </w:r>
    </w:p>
    <w:p w:rsidR="003E1F13" w:rsidRPr="003E1F13" w:rsidRDefault="003E1F13" w:rsidP="00E950E7">
      <w:pPr>
        <w:pStyle w:val="a4"/>
        <w:tabs>
          <w:tab w:val="left" w:pos="284"/>
          <w:tab w:val="left" w:pos="426"/>
        </w:tabs>
        <w:ind w:firstLine="0"/>
      </w:pPr>
    </w:p>
    <w:sectPr w:rsidR="003E1F13" w:rsidRPr="003E1F13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28" w:rsidRDefault="00A86128">
      <w:r>
        <w:separator/>
      </w:r>
    </w:p>
  </w:endnote>
  <w:endnote w:type="continuationSeparator" w:id="1">
    <w:p w:rsidR="00A86128" w:rsidRDefault="00A8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28" w:rsidRDefault="00A86128">
      <w:r>
        <w:separator/>
      </w:r>
    </w:p>
  </w:footnote>
  <w:footnote w:type="continuationSeparator" w:id="1">
    <w:p w:rsidR="00A86128" w:rsidRDefault="00A86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05F5C"/>
    <w:rsid w:val="0000767A"/>
    <w:rsid w:val="00020472"/>
    <w:rsid w:val="00043606"/>
    <w:rsid w:val="000812AF"/>
    <w:rsid w:val="00084EDB"/>
    <w:rsid w:val="000862DA"/>
    <w:rsid w:val="000B352D"/>
    <w:rsid w:val="000C195B"/>
    <w:rsid w:val="000E5D70"/>
    <w:rsid w:val="001177E9"/>
    <w:rsid w:val="001423BA"/>
    <w:rsid w:val="001426CC"/>
    <w:rsid w:val="00151EFD"/>
    <w:rsid w:val="001B3B05"/>
    <w:rsid w:val="001C621D"/>
    <w:rsid w:val="001D02CD"/>
    <w:rsid w:val="001D19AB"/>
    <w:rsid w:val="0021564F"/>
    <w:rsid w:val="00225CAB"/>
    <w:rsid w:val="00241C67"/>
    <w:rsid w:val="002466F8"/>
    <w:rsid w:val="002857EF"/>
    <w:rsid w:val="002B76B6"/>
    <w:rsid w:val="002C37BB"/>
    <w:rsid w:val="002C4CD1"/>
    <w:rsid w:val="002E7230"/>
    <w:rsid w:val="003033FF"/>
    <w:rsid w:val="00344940"/>
    <w:rsid w:val="00347AF0"/>
    <w:rsid w:val="00347FC5"/>
    <w:rsid w:val="0037007A"/>
    <w:rsid w:val="003850EC"/>
    <w:rsid w:val="00390431"/>
    <w:rsid w:val="00392059"/>
    <w:rsid w:val="003B3F67"/>
    <w:rsid w:val="003B7569"/>
    <w:rsid w:val="003C6C94"/>
    <w:rsid w:val="003D20CF"/>
    <w:rsid w:val="003E1F13"/>
    <w:rsid w:val="003E3682"/>
    <w:rsid w:val="0040780A"/>
    <w:rsid w:val="00427949"/>
    <w:rsid w:val="004344F7"/>
    <w:rsid w:val="004368EA"/>
    <w:rsid w:val="004454AB"/>
    <w:rsid w:val="00455673"/>
    <w:rsid w:val="00470FB3"/>
    <w:rsid w:val="00482A25"/>
    <w:rsid w:val="004D47D4"/>
    <w:rsid w:val="004F5EF7"/>
    <w:rsid w:val="00502F9B"/>
    <w:rsid w:val="00525534"/>
    <w:rsid w:val="00531CB6"/>
    <w:rsid w:val="00536FED"/>
    <w:rsid w:val="005508DE"/>
    <w:rsid w:val="00565B41"/>
    <w:rsid w:val="00595035"/>
    <w:rsid w:val="005B7C2C"/>
    <w:rsid w:val="005D2D00"/>
    <w:rsid w:val="005F3495"/>
    <w:rsid w:val="006109C9"/>
    <w:rsid w:val="006155F3"/>
    <w:rsid w:val="00624402"/>
    <w:rsid w:val="00637B08"/>
    <w:rsid w:val="0066436B"/>
    <w:rsid w:val="00681300"/>
    <w:rsid w:val="006B076E"/>
    <w:rsid w:val="006D01AA"/>
    <w:rsid w:val="006D2044"/>
    <w:rsid w:val="00750199"/>
    <w:rsid w:val="00777D7E"/>
    <w:rsid w:val="0078616F"/>
    <w:rsid w:val="007A6FAF"/>
    <w:rsid w:val="007E4ADC"/>
    <w:rsid w:val="007F0891"/>
    <w:rsid w:val="0081735F"/>
    <w:rsid w:val="00817ACA"/>
    <w:rsid w:val="00872F0F"/>
    <w:rsid w:val="00882AB2"/>
    <w:rsid w:val="00896DE5"/>
    <w:rsid w:val="008A432D"/>
    <w:rsid w:val="008B1016"/>
    <w:rsid w:val="008D08C9"/>
    <w:rsid w:val="008D16CB"/>
    <w:rsid w:val="008F4139"/>
    <w:rsid w:val="00904DA1"/>
    <w:rsid w:val="009169CE"/>
    <w:rsid w:val="00934A79"/>
    <w:rsid w:val="0096292F"/>
    <w:rsid w:val="00975E5B"/>
    <w:rsid w:val="0098261C"/>
    <w:rsid w:val="00982A2B"/>
    <w:rsid w:val="009974E7"/>
    <w:rsid w:val="00997F4C"/>
    <w:rsid w:val="009C37D6"/>
    <w:rsid w:val="009D5D88"/>
    <w:rsid w:val="009D7FEF"/>
    <w:rsid w:val="009F764E"/>
    <w:rsid w:val="00A05818"/>
    <w:rsid w:val="00A47A92"/>
    <w:rsid w:val="00A86128"/>
    <w:rsid w:val="00AB3C60"/>
    <w:rsid w:val="00AE5EAB"/>
    <w:rsid w:val="00B0589B"/>
    <w:rsid w:val="00B074B0"/>
    <w:rsid w:val="00B1278C"/>
    <w:rsid w:val="00B2363D"/>
    <w:rsid w:val="00B360B2"/>
    <w:rsid w:val="00B445E0"/>
    <w:rsid w:val="00B639EE"/>
    <w:rsid w:val="00B83DD3"/>
    <w:rsid w:val="00BB0CD5"/>
    <w:rsid w:val="00BB6EA3"/>
    <w:rsid w:val="00BC098D"/>
    <w:rsid w:val="00BC7A93"/>
    <w:rsid w:val="00C05E2B"/>
    <w:rsid w:val="00C06C4C"/>
    <w:rsid w:val="00C30BEA"/>
    <w:rsid w:val="00C44C0E"/>
    <w:rsid w:val="00C80448"/>
    <w:rsid w:val="00C86265"/>
    <w:rsid w:val="00C94799"/>
    <w:rsid w:val="00CA20DD"/>
    <w:rsid w:val="00CB7C3B"/>
    <w:rsid w:val="00CC6C67"/>
    <w:rsid w:val="00CC75BB"/>
    <w:rsid w:val="00D11F3C"/>
    <w:rsid w:val="00D13CA6"/>
    <w:rsid w:val="00DA466B"/>
    <w:rsid w:val="00DC5ABC"/>
    <w:rsid w:val="00DD3BB7"/>
    <w:rsid w:val="00DD4478"/>
    <w:rsid w:val="00DF7863"/>
    <w:rsid w:val="00E01BC3"/>
    <w:rsid w:val="00E1574A"/>
    <w:rsid w:val="00E32E7D"/>
    <w:rsid w:val="00E500A1"/>
    <w:rsid w:val="00E55D54"/>
    <w:rsid w:val="00E56C79"/>
    <w:rsid w:val="00E950E7"/>
    <w:rsid w:val="00EB54EA"/>
    <w:rsid w:val="00EF275B"/>
    <w:rsid w:val="00EF4E07"/>
    <w:rsid w:val="00EF5F84"/>
    <w:rsid w:val="00F261D2"/>
    <w:rsid w:val="00F376FA"/>
    <w:rsid w:val="00F412E0"/>
    <w:rsid w:val="00F51A31"/>
    <w:rsid w:val="00F540D6"/>
    <w:rsid w:val="00F54E29"/>
    <w:rsid w:val="00F66B03"/>
    <w:rsid w:val="00F87873"/>
    <w:rsid w:val="00FC1030"/>
    <w:rsid w:val="00FD19F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4368E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6109C9"/>
    <w:rPr>
      <w:color w:val="0000FF"/>
      <w:u w:val="single"/>
    </w:rPr>
  </w:style>
  <w:style w:type="paragraph" w:customStyle="1" w:styleId="Default">
    <w:name w:val="Default"/>
    <w:rsid w:val="001C621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">
    <w:name w:val="Normal (Web)"/>
    <w:basedOn w:val="a"/>
    <w:rsid w:val="001C621D"/>
    <w:pPr>
      <w:spacing w:before="100" w:after="100"/>
    </w:pPr>
    <w:rPr>
      <w:lang w:eastAsia="ar-SA"/>
    </w:rPr>
  </w:style>
  <w:style w:type="paragraph" w:styleId="af0">
    <w:name w:val="No Spacing"/>
    <w:link w:val="af1"/>
    <w:uiPriority w:val="1"/>
    <w:qFormat/>
    <w:rsid w:val="001C621D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C30BEA"/>
    <w:rPr>
      <w:rFonts w:ascii="Calibri" w:eastAsia="Calibri" w:hAnsi="Calibri"/>
      <w:sz w:val="22"/>
      <w:szCs w:val="22"/>
      <w:lang w:eastAsia="en-US"/>
    </w:rPr>
  </w:style>
  <w:style w:type="paragraph" w:customStyle="1" w:styleId="consplusnormalcxspfirstmrcssattr">
    <w:name w:val="consplusnormalcxspfirst_mr_css_attr"/>
    <w:basedOn w:val="a"/>
    <w:rsid w:val="00B0589B"/>
    <w:pPr>
      <w:spacing w:before="100" w:beforeAutospacing="1" w:after="100" w:afterAutospacing="1"/>
    </w:pPr>
  </w:style>
  <w:style w:type="paragraph" w:customStyle="1" w:styleId="consplusnormalcxspmiddlemrcssattr">
    <w:name w:val="consplusnormalcxspmiddle_mr_css_attr"/>
    <w:basedOn w:val="a"/>
    <w:rsid w:val="00B0589B"/>
    <w:pPr>
      <w:spacing w:before="100" w:beforeAutospacing="1" w:after="100" w:afterAutospacing="1"/>
    </w:pPr>
  </w:style>
  <w:style w:type="paragraph" w:customStyle="1" w:styleId="consplusnormalcxsplastmrcssattr">
    <w:name w:val="consplusnormalcxsplast_mr_css_attr"/>
    <w:basedOn w:val="a"/>
    <w:rsid w:val="00B058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inskposele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DA4C-D51D-4516-8B43-06B68778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6526</Words>
  <Characters>37203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2020-12-03T11:22:00Z</dcterms:created>
  <dcterms:modified xsi:type="dcterms:W3CDTF">2020-12-03T11:22:00Z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