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11" w:rsidRPr="00930E25" w:rsidRDefault="00EC20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30E25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2 августа 2012 г. </w:t>
      </w:r>
      <w:r w:rsidR="00930E25">
        <w:rPr>
          <w:rFonts w:ascii="Times New Roman" w:hAnsi="Times New Roman" w:cs="Times New Roman"/>
          <w:sz w:val="28"/>
          <w:szCs w:val="28"/>
        </w:rPr>
        <w:t>№</w:t>
      </w:r>
      <w:r w:rsidRPr="00930E25">
        <w:rPr>
          <w:rFonts w:ascii="Times New Roman" w:hAnsi="Times New Roman" w:cs="Times New Roman"/>
          <w:sz w:val="28"/>
          <w:szCs w:val="28"/>
        </w:rPr>
        <w:t xml:space="preserve"> 25085</w:t>
      </w:r>
    </w:p>
    <w:p w:rsidR="00EC2011" w:rsidRPr="00930E25" w:rsidRDefault="00EC20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930E25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25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</w:t>
      </w: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25">
        <w:rPr>
          <w:rFonts w:ascii="Times New Roman" w:hAnsi="Times New Roman" w:cs="Times New Roman"/>
          <w:sz w:val="28"/>
          <w:szCs w:val="28"/>
        </w:rPr>
        <w:t>ПРИКАЗ</w:t>
      </w: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25">
        <w:rPr>
          <w:rFonts w:ascii="Times New Roman" w:hAnsi="Times New Roman" w:cs="Times New Roman"/>
          <w:sz w:val="28"/>
          <w:szCs w:val="28"/>
        </w:rPr>
        <w:t xml:space="preserve">от 27 июля 2012 г. </w:t>
      </w:r>
      <w:r w:rsidR="00930E25">
        <w:rPr>
          <w:rFonts w:ascii="Times New Roman" w:hAnsi="Times New Roman" w:cs="Times New Roman"/>
          <w:sz w:val="28"/>
          <w:szCs w:val="28"/>
        </w:rPr>
        <w:t>№</w:t>
      </w:r>
      <w:r w:rsidRPr="00930E25">
        <w:rPr>
          <w:rFonts w:ascii="Times New Roman" w:hAnsi="Times New Roman" w:cs="Times New Roman"/>
          <w:sz w:val="28"/>
          <w:szCs w:val="28"/>
        </w:rPr>
        <w:t xml:space="preserve"> 146</w:t>
      </w: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2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25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 ПО ПРЕДОСТАВЛЕНИЮ</w:t>
      </w: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25">
        <w:rPr>
          <w:rFonts w:ascii="Times New Roman" w:hAnsi="Times New Roman" w:cs="Times New Roman"/>
          <w:sz w:val="28"/>
          <w:szCs w:val="28"/>
        </w:rPr>
        <w:t>ГОСУДАРСТВЕННОЙ УСЛУГИ ПО ОСУЩЕСТВЛЕНИЮ АККРЕДИТАЦИИ</w:t>
      </w: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25">
        <w:rPr>
          <w:rFonts w:ascii="Times New Roman" w:hAnsi="Times New Roman" w:cs="Times New Roman"/>
          <w:sz w:val="28"/>
          <w:szCs w:val="28"/>
        </w:rPr>
        <w:t>ЮРИДИЧЕСКИХ И ФИЗИЧЕСКИХ ЛИЦ, ИЗЪЯВИВШИХ ЖЕЛАНИЕ ПОЛУЧИТЬ</w:t>
      </w: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25">
        <w:rPr>
          <w:rFonts w:ascii="Times New Roman" w:hAnsi="Times New Roman" w:cs="Times New Roman"/>
          <w:sz w:val="28"/>
          <w:szCs w:val="28"/>
        </w:rPr>
        <w:t>АККРЕДИТАЦИЮ НА ПРОВЕДЕНИЕ В КАЧЕСТВЕ НЕЗАВИСИМЫХ ЭКСПЕРТОВ</w:t>
      </w: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25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</w:t>
      </w: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25">
        <w:rPr>
          <w:rFonts w:ascii="Times New Roman" w:hAnsi="Times New Roman" w:cs="Times New Roman"/>
          <w:sz w:val="28"/>
          <w:szCs w:val="28"/>
        </w:rPr>
        <w:t>И ПРОЕКТОВ НОРМАТИВНЫХ ПРАВОВЫХ АКТОВ В СЛУЧАЯХ,</w:t>
      </w: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E2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0E25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EC2011" w:rsidRPr="00930E25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2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930E25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F7786B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786B">
        <w:rPr>
          <w:rFonts w:ascii="Times New Roman" w:hAnsi="Times New Roman" w:cs="Times New Roman"/>
          <w:sz w:val="28"/>
          <w:szCs w:val="28"/>
        </w:rPr>
        <w:t xml:space="preserve">(в ред. Приказов Минюста России от 15.03.2013 </w:t>
      </w:r>
      <w:hyperlink r:id="rId5" w:history="1">
        <w:r w:rsidR="00E971D2">
          <w:rPr>
            <w:rFonts w:ascii="Times New Roman" w:hAnsi="Times New Roman" w:cs="Times New Roman"/>
            <w:sz w:val="28"/>
            <w:szCs w:val="28"/>
          </w:rPr>
          <w:t>№</w:t>
        </w:r>
        <w:r w:rsidRPr="00F7786B">
          <w:rPr>
            <w:rFonts w:ascii="Times New Roman" w:hAnsi="Times New Roman" w:cs="Times New Roman"/>
            <w:sz w:val="28"/>
            <w:szCs w:val="28"/>
          </w:rPr>
          <w:t xml:space="preserve"> 32</w:t>
        </w:r>
      </w:hyperlink>
      <w:r w:rsidRPr="00F7786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C2011" w:rsidRPr="00F7786B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786B">
        <w:rPr>
          <w:rFonts w:ascii="Times New Roman" w:hAnsi="Times New Roman" w:cs="Times New Roman"/>
          <w:sz w:val="28"/>
          <w:szCs w:val="28"/>
        </w:rPr>
        <w:t xml:space="preserve">от 23.06.2016 </w:t>
      </w:r>
      <w:hyperlink r:id="rId6" w:history="1">
        <w:r w:rsidR="00E971D2">
          <w:rPr>
            <w:rFonts w:ascii="Times New Roman" w:hAnsi="Times New Roman" w:cs="Times New Roman"/>
            <w:sz w:val="28"/>
            <w:szCs w:val="28"/>
          </w:rPr>
          <w:t>№</w:t>
        </w:r>
        <w:r w:rsidRPr="00F7786B">
          <w:rPr>
            <w:rFonts w:ascii="Times New Roman" w:hAnsi="Times New Roman" w:cs="Times New Roman"/>
            <w:sz w:val="28"/>
            <w:szCs w:val="28"/>
          </w:rPr>
          <w:t xml:space="preserve"> 141</w:t>
        </w:r>
      </w:hyperlink>
      <w:r w:rsidRPr="00F7786B">
        <w:rPr>
          <w:rFonts w:ascii="Times New Roman" w:hAnsi="Times New Roman" w:cs="Times New Roman"/>
          <w:sz w:val="28"/>
          <w:szCs w:val="28"/>
        </w:rPr>
        <w:t>)</w:t>
      </w:r>
    </w:p>
    <w:p w:rsidR="00EC2011" w:rsidRPr="00F7786B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5603D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3D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5603D6">
          <w:rPr>
            <w:rFonts w:ascii="Times New Roman" w:hAnsi="Times New Roman" w:cs="Times New Roman"/>
            <w:sz w:val="28"/>
            <w:szCs w:val="28"/>
          </w:rPr>
          <w:t>подпункта 9.1 пункта 7</w:t>
        </w:r>
      </w:hyperlink>
      <w:r w:rsidRPr="005603D6">
        <w:rPr>
          <w:rFonts w:ascii="Times New Roman" w:hAnsi="Times New Roman" w:cs="Times New Roman"/>
          <w:sz w:val="28"/>
          <w:szCs w:val="28"/>
        </w:rPr>
        <w:t xml:space="preserve"> Положения о Министерстве юстиции Российской Федерации, утвержденного Указом Президента Российской Федерации от 13.10.2004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1313 "Вопросы Министерства юстиции Российской Федерации" (Собрание законодательства Российской Федерации, 2004,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42, ст. 4108; 2005,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44, ст. 4535;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52, ст. 5690; 2006,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12, ст. 1284;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19, ст. 2070;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23, ст. 2452;</w:t>
      </w:r>
      <w:proofErr w:type="gramEnd"/>
      <w:r w:rsidRPr="005603D6">
        <w:rPr>
          <w:rFonts w:ascii="Times New Roman" w:hAnsi="Times New Roman" w:cs="Times New Roman"/>
          <w:sz w:val="28"/>
          <w:szCs w:val="28"/>
        </w:rPr>
        <w:t xml:space="preserve">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38, ст. 3975;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39, ст. 4039; 2007,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13, ст. 1530;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20, ст. 2390; 2008,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10, ст. 909;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29, ст. 3473;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43, ст. 4921; 2010,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4, ст. 368;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19, ст. 2300; 2011, </w:t>
      </w:r>
      <w:r w:rsidR="006F514A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21, ст. 2927, ст. 2930; </w:t>
      </w:r>
      <w:r w:rsidR="006F514A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Pr="005603D6">
        <w:rPr>
          <w:rFonts w:ascii="Times New Roman" w:hAnsi="Times New Roman" w:cs="Times New Roman"/>
          <w:sz w:val="28"/>
          <w:szCs w:val="28"/>
        </w:rPr>
        <w:t xml:space="preserve"> 29, ст. 4420; </w:t>
      </w:r>
      <w:proofErr w:type="gramStart"/>
      <w:r w:rsidRPr="005603D6">
        <w:rPr>
          <w:rFonts w:ascii="Times New Roman" w:hAnsi="Times New Roman" w:cs="Times New Roman"/>
          <w:sz w:val="28"/>
          <w:szCs w:val="28"/>
        </w:rPr>
        <w:t xml:space="preserve">2012, </w:t>
      </w:r>
      <w:r w:rsidR="003D49A4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8, ст. 990, </w:t>
      </w:r>
      <w:r w:rsidR="003D49A4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18, ст. 2166, </w:t>
      </w:r>
      <w:r w:rsidR="003D49A4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22, ст. 2759), и в соответствии с </w:t>
      </w:r>
      <w:hyperlink r:id="rId8" w:history="1">
        <w:r w:rsidRPr="005603D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603D6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</w:t>
      </w:r>
      <w:r w:rsidR="003D49A4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</w:t>
      </w:r>
      <w:r w:rsidR="003D49A4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22, ст. 3169;</w:t>
      </w:r>
      <w:proofErr w:type="gramEnd"/>
      <w:r w:rsidRPr="005603D6">
        <w:rPr>
          <w:rFonts w:ascii="Times New Roman" w:hAnsi="Times New Roman" w:cs="Times New Roman"/>
          <w:sz w:val="28"/>
          <w:szCs w:val="28"/>
        </w:rPr>
        <w:t xml:space="preserve"> </w:t>
      </w:r>
      <w:r w:rsidR="003D49A4">
        <w:rPr>
          <w:rFonts w:ascii="Times New Roman" w:hAnsi="Times New Roman" w:cs="Times New Roman"/>
          <w:sz w:val="28"/>
          <w:szCs w:val="28"/>
        </w:rPr>
        <w:t>№</w:t>
      </w:r>
      <w:r w:rsidRPr="00560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3D6">
        <w:rPr>
          <w:rFonts w:ascii="Times New Roman" w:hAnsi="Times New Roman" w:cs="Times New Roman"/>
          <w:sz w:val="28"/>
          <w:szCs w:val="28"/>
        </w:rPr>
        <w:t xml:space="preserve">35, </w:t>
      </w:r>
      <w:r w:rsidR="003D49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603D6">
        <w:rPr>
          <w:rFonts w:ascii="Times New Roman" w:hAnsi="Times New Roman" w:cs="Times New Roman"/>
          <w:sz w:val="28"/>
          <w:szCs w:val="28"/>
        </w:rPr>
        <w:t>ст. 5092), приказываю:</w:t>
      </w:r>
      <w:proofErr w:type="gramEnd"/>
    </w:p>
    <w:p w:rsidR="00EC2011" w:rsidRPr="005603D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3D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47" w:history="1">
        <w:r w:rsidRPr="005603D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603D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5603D6">
        <w:rPr>
          <w:rFonts w:ascii="Times New Roman" w:hAnsi="Times New Roman" w:cs="Times New Roman"/>
          <w:sz w:val="28"/>
          <w:szCs w:val="28"/>
        </w:rPr>
        <w:lastRenderedPageBreak/>
        <w:t xml:space="preserve">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 w:rsidRPr="005603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603D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EC2011" w:rsidRPr="008C154B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3D6">
        <w:rPr>
          <w:rFonts w:ascii="Times New Roman" w:hAnsi="Times New Roman" w:cs="Times New Roman"/>
          <w:sz w:val="28"/>
          <w:szCs w:val="28"/>
        </w:rPr>
        <w:t xml:space="preserve">2. Департаменту уголовного, административного и процессуального законодательства (М.В. </w:t>
      </w:r>
      <w:proofErr w:type="spellStart"/>
      <w:r w:rsidRPr="005603D6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5603D6">
        <w:rPr>
          <w:rFonts w:ascii="Times New Roman" w:hAnsi="Times New Roman" w:cs="Times New Roman"/>
          <w:sz w:val="28"/>
          <w:szCs w:val="28"/>
        </w:rPr>
        <w:t>) обеспечить аккредитацию юридических и физических лиц, изъявивших желание получить аккредитацию на проведение в качестве независимых</w:t>
      </w:r>
      <w:r w:rsidRPr="00F7786B">
        <w:t xml:space="preserve"> </w:t>
      </w:r>
      <w:r w:rsidRPr="008C154B">
        <w:rPr>
          <w:rFonts w:ascii="Times New Roman" w:hAnsi="Times New Roman" w:cs="Times New Roman"/>
          <w:sz w:val="28"/>
          <w:szCs w:val="28"/>
        </w:rPr>
        <w:t xml:space="preserve">экспертов </w:t>
      </w:r>
      <w:proofErr w:type="spellStart"/>
      <w:r w:rsidRPr="008C154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C154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EC2011" w:rsidRPr="008C154B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15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8C154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C154B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9D192B">
        <w:rPr>
          <w:rFonts w:ascii="Times New Roman" w:hAnsi="Times New Roman" w:cs="Times New Roman"/>
          <w:sz w:val="28"/>
          <w:szCs w:val="28"/>
        </w:rPr>
        <w:t>№</w:t>
      </w:r>
      <w:r w:rsidRPr="008C154B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8C154B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4B">
        <w:rPr>
          <w:rFonts w:ascii="Times New Roman" w:hAnsi="Times New Roman" w:cs="Times New Roman"/>
          <w:sz w:val="28"/>
          <w:szCs w:val="28"/>
        </w:rPr>
        <w:t xml:space="preserve">3. Департаменту управления делами (И.Г. </w:t>
      </w:r>
      <w:proofErr w:type="spellStart"/>
      <w:r w:rsidRPr="008C154B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8C154B">
        <w:rPr>
          <w:rFonts w:ascii="Times New Roman" w:hAnsi="Times New Roman" w:cs="Times New Roman"/>
          <w:sz w:val="28"/>
          <w:szCs w:val="28"/>
        </w:rPr>
        <w:t>):</w:t>
      </w:r>
    </w:p>
    <w:p w:rsidR="00EC2011" w:rsidRPr="008C154B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15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8C154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C154B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9D192B">
        <w:rPr>
          <w:rFonts w:ascii="Times New Roman" w:hAnsi="Times New Roman" w:cs="Times New Roman"/>
          <w:sz w:val="28"/>
          <w:szCs w:val="28"/>
        </w:rPr>
        <w:t>№</w:t>
      </w:r>
      <w:r w:rsidRPr="008C154B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8C154B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54B">
        <w:rPr>
          <w:rFonts w:ascii="Times New Roman" w:hAnsi="Times New Roman" w:cs="Times New Roman"/>
          <w:sz w:val="28"/>
          <w:szCs w:val="28"/>
        </w:rPr>
        <w:t xml:space="preserve">предусмотреть необходимые денежные средства на изготовление бланков свидетельств об аккредитации юридических и физических лиц в качестве независимых экспертов, уполномоченных на проведение </w:t>
      </w:r>
      <w:proofErr w:type="spellStart"/>
      <w:r w:rsidRPr="008C154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C154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</w:t>
      </w:r>
      <w:proofErr w:type="spellStart"/>
      <w:r w:rsidRPr="008C154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C154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</w:t>
      </w:r>
      <w:proofErr w:type="gramEnd"/>
      <w:r w:rsidRPr="008C154B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в случаях, предусмотренных законодательством Российской Федерации;</w:t>
      </w:r>
    </w:p>
    <w:p w:rsidR="00EC2011" w:rsidRPr="008C154B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54B">
        <w:rPr>
          <w:rFonts w:ascii="Times New Roman" w:hAnsi="Times New Roman" w:cs="Times New Roman"/>
          <w:sz w:val="28"/>
          <w:szCs w:val="28"/>
        </w:rPr>
        <w:t xml:space="preserve">организовать изготовление бланков свидетельств об аккредитации юридических и физических лиц в качестве независимых экспертов, уполномоченных на проведение </w:t>
      </w:r>
      <w:proofErr w:type="spellStart"/>
      <w:r w:rsidRPr="008C154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C154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</w:t>
      </w:r>
      <w:proofErr w:type="spellStart"/>
      <w:r w:rsidRPr="008C154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C154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proofErr w:type="gramEnd"/>
      <w:r w:rsidRPr="008C154B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Федерации.</w:t>
      </w:r>
    </w:p>
    <w:p w:rsidR="00EC2011" w:rsidRPr="008C154B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154B">
        <w:rPr>
          <w:rFonts w:ascii="Times New Roman" w:hAnsi="Times New Roman" w:cs="Times New Roman"/>
          <w:sz w:val="28"/>
          <w:szCs w:val="28"/>
        </w:rPr>
        <w:t xml:space="preserve">Установить, что аккредитация независимых экспертов действительна до даты, указанной в свидетельствах об аккредитации юридических и физических лиц в качестве независимых экспертов, уполномоченных на проведение экспертизы на </w:t>
      </w:r>
      <w:proofErr w:type="spellStart"/>
      <w:r w:rsidRPr="008C154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8C154B">
        <w:rPr>
          <w:rFonts w:ascii="Times New Roman" w:hAnsi="Times New Roman" w:cs="Times New Roman"/>
          <w:sz w:val="28"/>
          <w:szCs w:val="28"/>
        </w:rPr>
        <w:t xml:space="preserve">, выданных в соответствии с </w:t>
      </w:r>
      <w:hyperlink r:id="rId11" w:history="1">
        <w:r w:rsidRPr="008C154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C154B">
        <w:rPr>
          <w:rFonts w:ascii="Times New Roman" w:hAnsi="Times New Roman" w:cs="Times New Roman"/>
          <w:sz w:val="28"/>
          <w:szCs w:val="28"/>
        </w:rPr>
        <w:t xml:space="preserve"> 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C154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8C154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2" w:history="1">
        <w:r w:rsidRPr="008C154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C154B">
        <w:rPr>
          <w:rFonts w:ascii="Times New Roman" w:hAnsi="Times New Roman" w:cs="Times New Roman"/>
          <w:sz w:val="28"/>
          <w:szCs w:val="28"/>
        </w:rPr>
        <w:t xml:space="preserve"> Минюста России от</w:t>
      </w:r>
      <w:proofErr w:type="gramEnd"/>
      <w:r w:rsidRPr="008C1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54B">
        <w:rPr>
          <w:rFonts w:ascii="Times New Roman" w:hAnsi="Times New Roman" w:cs="Times New Roman"/>
          <w:sz w:val="28"/>
          <w:szCs w:val="28"/>
        </w:rPr>
        <w:t xml:space="preserve">31.03.2009 </w:t>
      </w:r>
      <w:r w:rsidR="009D192B">
        <w:rPr>
          <w:rFonts w:ascii="Times New Roman" w:hAnsi="Times New Roman" w:cs="Times New Roman"/>
          <w:sz w:val="28"/>
          <w:szCs w:val="28"/>
        </w:rPr>
        <w:t>№</w:t>
      </w:r>
      <w:r w:rsidRPr="008C154B">
        <w:rPr>
          <w:rFonts w:ascii="Times New Roman" w:hAnsi="Times New Roman" w:cs="Times New Roman"/>
          <w:sz w:val="28"/>
          <w:szCs w:val="28"/>
        </w:rPr>
        <w:t xml:space="preserve"> 92, при условии направления в течение 30 календарных дней со дня вступления в силу настоящего приказа независимыми экспертами в Минюст </w:t>
      </w:r>
      <w:r w:rsidRPr="008C154B">
        <w:rPr>
          <w:rFonts w:ascii="Times New Roman" w:hAnsi="Times New Roman" w:cs="Times New Roman"/>
          <w:sz w:val="28"/>
          <w:szCs w:val="28"/>
        </w:rPr>
        <w:lastRenderedPageBreak/>
        <w:t xml:space="preserve">России заявлений о согласии работников юридического лица, аккредитованного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8C154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8C154B">
        <w:rPr>
          <w:rFonts w:ascii="Times New Roman" w:hAnsi="Times New Roman" w:cs="Times New Roman"/>
          <w:sz w:val="28"/>
          <w:szCs w:val="28"/>
        </w:rPr>
        <w:t>, на обработку их персональных данных и внесение этих данных в государственный реестр независимых экспертов</w:t>
      </w:r>
      <w:proofErr w:type="gramEnd"/>
      <w:r w:rsidRPr="008C154B">
        <w:rPr>
          <w:rFonts w:ascii="Times New Roman" w:hAnsi="Times New Roman" w:cs="Times New Roman"/>
          <w:sz w:val="28"/>
          <w:szCs w:val="28"/>
        </w:rPr>
        <w:t xml:space="preserve"> (для юридических лиц) и заявления о согласии независимого эксперта на обработку его персональных данных (для физических лиц).</w:t>
      </w:r>
    </w:p>
    <w:p w:rsidR="00EC2011" w:rsidRPr="008C154B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4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154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3" w:history="1">
        <w:r w:rsidRPr="008C154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C154B">
        <w:rPr>
          <w:rFonts w:ascii="Times New Roman" w:hAnsi="Times New Roman" w:cs="Times New Roman"/>
          <w:sz w:val="28"/>
          <w:szCs w:val="28"/>
        </w:rPr>
        <w:t xml:space="preserve"> Минюста России от 31.03.2009</w:t>
      </w:r>
      <w:r w:rsidR="009B6CAA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8C154B">
        <w:rPr>
          <w:rFonts w:ascii="Times New Roman" w:hAnsi="Times New Roman" w:cs="Times New Roman"/>
          <w:sz w:val="28"/>
          <w:szCs w:val="28"/>
        </w:rPr>
        <w:t xml:space="preserve">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C154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8C154B">
        <w:rPr>
          <w:rFonts w:ascii="Times New Roman" w:hAnsi="Times New Roman" w:cs="Times New Roman"/>
          <w:sz w:val="28"/>
          <w:szCs w:val="28"/>
        </w:rPr>
        <w:t xml:space="preserve">" (зарегистрирован Минюстом России 06.04.2009, регистрационный </w:t>
      </w:r>
      <w:r w:rsidR="009B6CAA">
        <w:rPr>
          <w:rFonts w:ascii="Times New Roman" w:hAnsi="Times New Roman" w:cs="Times New Roman"/>
          <w:sz w:val="28"/>
          <w:szCs w:val="28"/>
        </w:rPr>
        <w:t>№</w:t>
      </w:r>
      <w:r w:rsidRPr="008C154B">
        <w:rPr>
          <w:rFonts w:ascii="Times New Roman" w:hAnsi="Times New Roman" w:cs="Times New Roman"/>
          <w:sz w:val="28"/>
          <w:szCs w:val="28"/>
        </w:rPr>
        <w:t xml:space="preserve"> 13690).</w:t>
      </w:r>
      <w:proofErr w:type="gramEnd"/>
    </w:p>
    <w:p w:rsidR="00EC2011" w:rsidRPr="008C154B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54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C1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54B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Министра Д.В. Аристова.</w:t>
      </w:r>
    </w:p>
    <w:p w:rsidR="00EC2011" w:rsidRPr="008C154B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15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8C154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C154B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9B6CAA">
        <w:rPr>
          <w:rFonts w:ascii="Times New Roman" w:hAnsi="Times New Roman" w:cs="Times New Roman"/>
          <w:sz w:val="28"/>
          <w:szCs w:val="28"/>
        </w:rPr>
        <w:t>№</w:t>
      </w:r>
      <w:r w:rsidRPr="008C154B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F7786B" w:rsidRDefault="00EC2011">
      <w:pPr>
        <w:pStyle w:val="ConsPlusNormal"/>
        <w:ind w:firstLine="540"/>
        <w:jc w:val="both"/>
      </w:pPr>
    </w:p>
    <w:p w:rsidR="00EC2011" w:rsidRPr="00F7786B" w:rsidRDefault="00EC2011">
      <w:pPr>
        <w:pStyle w:val="ConsPlusNormal"/>
        <w:jc w:val="right"/>
      </w:pPr>
      <w:r w:rsidRPr="00F7786B">
        <w:t>Министр</w:t>
      </w:r>
    </w:p>
    <w:p w:rsidR="00EC2011" w:rsidRPr="00F7786B" w:rsidRDefault="00EC2011">
      <w:pPr>
        <w:pStyle w:val="ConsPlusNormal"/>
        <w:jc w:val="right"/>
      </w:pPr>
      <w:r w:rsidRPr="00F7786B">
        <w:t>А.В.</w:t>
      </w:r>
      <w:proofErr w:type="gramStart"/>
      <w:r w:rsidRPr="00F7786B">
        <w:t>КОНОВАЛОВ</w:t>
      </w:r>
      <w:proofErr w:type="gramEnd"/>
    </w:p>
    <w:p w:rsidR="00EC2011" w:rsidRPr="00F7786B" w:rsidRDefault="00EC2011">
      <w:pPr>
        <w:pStyle w:val="ConsPlusNormal"/>
        <w:ind w:firstLine="540"/>
        <w:jc w:val="both"/>
      </w:pPr>
    </w:p>
    <w:p w:rsidR="00EC2011" w:rsidRPr="00F7786B" w:rsidRDefault="00EC2011">
      <w:pPr>
        <w:pStyle w:val="ConsPlusNormal"/>
        <w:ind w:firstLine="540"/>
        <w:jc w:val="both"/>
      </w:pPr>
    </w:p>
    <w:p w:rsidR="00EC2011" w:rsidRPr="00F7786B" w:rsidRDefault="00EC2011">
      <w:pPr>
        <w:pStyle w:val="ConsPlusNormal"/>
        <w:ind w:firstLine="540"/>
        <w:jc w:val="both"/>
      </w:pPr>
    </w:p>
    <w:p w:rsidR="00EC2011" w:rsidRPr="00F7786B" w:rsidRDefault="00EC2011">
      <w:pPr>
        <w:pStyle w:val="ConsPlusNormal"/>
        <w:ind w:firstLine="540"/>
        <w:jc w:val="both"/>
      </w:pPr>
    </w:p>
    <w:p w:rsidR="00EC2011" w:rsidRPr="00F7786B" w:rsidRDefault="00EC2011">
      <w:pPr>
        <w:pStyle w:val="ConsPlusNormal"/>
        <w:ind w:firstLine="540"/>
        <w:jc w:val="both"/>
      </w:pPr>
    </w:p>
    <w:p w:rsidR="00EC2011" w:rsidRPr="009B6CAA" w:rsidRDefault="00EC20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Приложение</w:t>
      </w:r>
    </w:p>
    <w:p w:rsidR="00EC2011" w:rsidRPr="009B6CAA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к приказу Министерства юстиции</w:t>
      </w:r>
    </w:p>
    <w:p w:rsidR="00EC2011" w:rsidRPr="009B6CAA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9B6CAA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 xml:space="preserve">от 27.07.2012 </w:t>
      </w:r>
      <w:r w:rsidR="009B6CAA">
        <w:rPr>
          <w:rFonts w:ascii="Times New Roman" w:hAnsi="Times New Roman" w:cs="Times New Roman"/>
          <w:sz w:val="28"/>
          <w:szCs w:val="28"/>
        </w:rPr>
        <w:t>№</w:t>
      </w:r>
      <w:r w:rsidRPr="009B6CAA">
        <w:rPr>
          <w:rFonts w:ascii="Times New Roman" w:hAnsi="Times New Roman" w:cs="Times New Roman"/>
          <w:sz w:val="28"/>
          <w:szCs w:val="28"/>
        </w:rPr>
        <w:t xml:space="preserve"> 146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9B6CAA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9B6CA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C2011" w:rsidRPr="009B6CAA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 ПО ПРЕДОСТАВЛЕНИЮ</w:t>
      </w:r>
    </w:p>
    <w:p w:rsidR="00EC2011" w:rsidRPr="009B6CAA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ГОСУДАРСТВЕННОЙ УСЛУГИ ПО ОСУЩЕСТВЛЕНИЮ АККРЕДИТАЦИИ</w:t>
      </w:r>
    </w:p>
    <w:p w:rsidR="00EC2011" w:rsidRPr="009B6CAA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ЮРИДИЧЕСКИХ И ФИЗИЧЕСКИХ ЛИЦ, ИЗЪЯВИВШИХ ЖЕЛАНИЕ ПОЛУЧИТЬ</w:t>
      </w:r>
    </w:p>
    <w:p w:rsidR="00EC2011" w:rsidRPr="009B6CAA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АККРЕДИТАЦИЮ НА ПРОВЕДЕНИЕ В КАЧЕСТВЕ НЕЗАВИСИМЫХ ЭКСПЕРТОВ</w:t>
      </w:r>
    </w:p>
    <w:p w:rsidR="00EC2011" w:rsidRPr="009B6CAA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</w:t>
      </w:r>
    </w:p>
    <w:p w:rsidR="00EC2011" w:rsidRPr="009B6CAA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И ПРОЕКТОВ НОРМАТИВНЫХ ПРАВОВЫХ АКТОВ В СЛУЧАЯХ,</w:t>
      </w:r>
    </w:p>
    <w:p w:rsidR="00EC2011" w:rsidRPr="009B6CAA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6CA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B6CA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EC2011" w:rsidRPr="009B6CAA" w:rsidRDefault="00EC2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9B6CAA" w:rsidRDefault="009B6C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011" w:rsidRPr="009B6CAA">
        <w:rPr>
          <w:rFonts w:ascii="Times New Roman" w:hAnsi="Times New Roman" w:cs="Times New Roman"/>
          <w:sz w:val="28"/>
          <w:szCs w:val="28"/>
        </w:rPr>
        <w:t xml:space="preserve">(в ред. Приказов Минюста России от 15.03.2013 </w:t>
      </w:r>
      <w:hyperlink r:id="rId15" w:history="1">
        <w:r w:rsidR="003803C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EC2011" w:rsidRPr="009B6CAA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EC2011" w:rsidRPr="009B6CA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C2011" w:rsidRPr="009B6CAA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 xml:space="preserve">от 23.06.2016 </w:t>
      </w:r>
      <w:hyperlink r:id="rId16" w:history="1">
        <w:r w:rsidR="009B6CAA">
          <w:rPr>
            <w:rFonts w:ascii="Times New Roman" w:hAnsi="Times New Roman" w:cs="Times New Roman"/>
            <w:sz w:val="28"/>
            <w:szCs w:val="28"/>
          </w:rPr>
          <w:t>№</w:t>
        </w:r>
        <w:r w:rsidRPr="009B6CAA">
          <w:rPr>
            <w:rFonts w:ascii="Times New Roman" w:hAnsi="Times New Roman" w:cs="Times New Roman"/>
            <w:sz w:val="28"/>
            <w:szCs w:val="28"/>
          </w:rPr>
          <w:t xml:space="preserve"> 141</w:t>
        </w:r>
      </w:hyperlink>
      <w:r w:rsidRPr="009B6CAA">
        <w:rPr>
          <w:rFonts w:ascii="Times New Roman" w:hAnsi="Times New Roman" w:cs="Times New Roman"/>
          <w:sz w:val="28"/>
          <w:szCs w:val="28"/>
        </w:rPr>
        <w:t>)</w:t>
      </w:r>
    </w:p>
    <w:p w:rsidR="00EC2011" w:rsidRPr="009B6CAA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9B6CAA" w:rsidRDefault="00EC20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EC2011" w:rsidRPr="009B6CAA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9B6CAA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C2011" w:rsidRPr="009B6CAA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6CA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 w:rsidRPr="009B6C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6CA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</w:t>
      </w:r>
      <w:proofErr w:type="gramEnd"/>
      <w:r w:rsidRPr="009B6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CAA">
        <w:rPr>
          <w:rFonts w:ascii="Times New Roman" w:hAnsi="Times New Roman" w:cs="Times New Roman"/>
          <w:sz w:val="28"/>
          <w:szCs w:val="28"/>
        </w:rPr>
        <w:t xml:space="preserve">желание получить аккредитацию на проведение в качестве независимых экспертов </w:t>
      </w:r>
      <w:proofErr w:type="spellStart"/>
      <w:r w:rsidRPr="009B6C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6CA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приостановления аккредитации и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</w:t>
      </w:r>
      <w:proofErr w:type="gramEnd"/>
      <w:r w:rsidRPr="009B6C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9B6CAA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9B6CAA">
        <w:rPr>
          <w:rFonts w:ascii="Times New Roman" w:hAnsi="Times New Roman" w:cs="Times New Roman"/>
          <w:sz w:val="28"/>
          <w:szCs w:val="28"/>
        </w:rPr>
        <w:t xml:space="preserve"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 w:rsidRPr="009B6C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6CA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9B6CAA">
        <w:rPr>
          <w:rFonts w:ascii="Times New Roman" w:hAnsi="Times New Roman" w:cs="Times New Roman"/>
          <w:sz w:val="28"/>
          <w:szCs w:val="28"/>
        </w:rPr>
        <w:t>1) гражданин Российской Федерации, имеющий высшее профессиональное образование и стаж работы по специальности не менее 5 лет;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 xml:space="preserve">2) юридическое лицо, имеющее в своем штате не менее 3 работников, удовлетворяющих требованиям, установленным </w:t>
      </w:r>
      <w:hyperlink w:anchor="P69" w:history="1">
        <w:r w:rsidRPr="009B6CAA">
          <w:rPr>
            <w:rFonts w:ascii="Times New Roman" w:hAnsi="Times New Roman" w:cs="Times New Roman"/>
            <w:sz w:val="28"/>
            <w:szCs w:val="28"/>
          </w:rPr>
          <w:t>подпунктом 1</w:t>
        </w:r>
      </w:hyperlink>
      <w:r w:rsidRPr="009B6CA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9B6CAA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C2011" w:rsidRPr="009B6CAA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3. Место нахождения Минюста России: индекс 119991, г. Москва, улица Житная, дом 14.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lastRenderedPageBreak/>
        <w:t>График работы Минюста России: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понедельник - четверг - с 9.00 до 12.00, с 12.45 до 18.00;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пятница - с 09.00 до 12.00, с 12.45 до 16.45;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суббота, воскресенье и нерабочие праздничные дни - выходные.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 xml:space="preserve">Адрес официального сайта Минюста России в сети Интернет: </w:t>
      </w:r>
      <w:proofErr w:type="spellStart"/>
      <w:r w:rsidRPr="009B6CAA">
        <w:rPr>
          <w:rFonts w:ascii="Times New Roman" w:hAnsi="Times New Roman" w:cs="Times New Roman"/>
          <w:sz w:val="28"/>
          <w:szCs w:val="28"/>
        </w:rPr>
        <w:t>www.minjust.ru</w:t>
      </w:r>
      <w:proofErr w:type="spellEnd"/>
      <w:r w:rsidRPr="009B6CAA">
        <w:rPr>
          <w:rFonts w:ascii="Times New Roman" w:hAnsi="Times New Roman" w:cs="Times New Roman"/>
          <w:sz w:val="28"/>
          <w:szCs w:val="28"/>
        </w:rPr>
        <w:t>.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Справочные телефоны: 8 (495) 955-59-99, 8 (495) 994-44-82.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государственной услуги приведена в </w:t>
      </w:r>
      <w:hyperlink w:anchor="P599" w:history="1">
        <w:r w:rsidRPr="009B6CAA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22CD3">
          <w:rPr>
            <w:rFonts w:ascii="Times New Roman" w:hAnsi="Times New Roman" w:cs="Times New Roman"/>
            <w:sz w:val="28"/>
            <w:szCs w:val="28"/>
          </w:rPr>
          <w:t>№</w:t>
        </w:r>
        <w:r w:rsidRPr="009B6CA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B6CAA">
        <w:rPr>
          <w:rFonts w:ascii="Times New Roman" w:hAnsi="Times New Roman" w:cs="Times New Roman"/>
          <w:sz w:val="28"/>
          <w:szCs w:val="28"/>
        </w:rPr>
        <w:t>.</w:t>
      </w:r>
    </w:p>
    <w:p w:rsidR="00EC2011" w:rsidRPr="009B6CA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>4.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Минюста России.</w:t>
      </w:r>
    </w:p>
    <w:p w:rsidR="00EC2011" w:rsidRPr="009B6CAA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CA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9B6CA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B6CAA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122CD3">
        <w:rPr>
          <w:rFonts w:ascii="Times New Roman" w:hAnsi="Times New Roman" w:cs="Times New Roman"/>
          <w:sz w:val="28"/>
          <w:szCs w:val="28"/>
        </w:rPr>
        <w:t>№</w:t>
      </w:r>
      <w:r w:rsidRPr="009B6CAA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AB2C60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C60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адресах официальных сайтов, адресах электронной почты, номерах справочных телефонов и телефонов - </w:t>
      </w:r>
      <w:proofErr w:type="spellStart"/>
      <w:r w:rsidRPr="00AB2C60">
        <w:rPr>
          <w:rFonts w:ascii="Times New Roman" w:hAnsi="Times New Roman" w:cs="Times New Roman"/>
          <w:sz w:val="28"/>
          <w:szCs w:val="28"/>
        </w:rPr>
        <w:t>автоинформаторов</w:t>
      </w:r>
      <w:proofErr w:type="spellEnd"/>
      <w:r w:rsidRPr="00AB2C6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Минюста России, предоставляющего государственную услугу, размещается:</w:t>
      </w:r>
    </w:p>
    <w:p w:rsidR="00EC2011" w:rsidRPr="00AB2C60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C60">
        <w:rPr>
          <w:rFonts w:ascii="Times New Roman" w:hAnsi="Times New Roman" w:cs="Times New Roman"/>
          <w:sz w:val="28"/>
          <w:szCs w:val="28"/>
        </w:rPr>
        <w:t xml:space="preserve">1) на официальном сайте Минюста России в сети Интернет: </w:t>
      </w:r>
      <w:proofErr w:type="spellStart"/>
      <w:r w:rsidRPr="00AB2C60">
        <w:rPr>
          <w:rFonts w:ascii="Times New Roman" w:hAnsi="Times New Roman" w:cs="Times New Roman"/>
          <w:sz w:val="28"/>
          <w:szCs w:val="28"/>
        </w:rPr>
        <w:t>www.minjust.ru</w:t>
      </w:r>
      <w:proofErr w:type="spellEnd"/>
      <w:r w:rsidRPr="00AB2C60">
        <w:rPr>
          <w:rFonts w:ascii="Times New Roman" w:hAnsi="Times New Roman" w:cs="Times New Roman"/>
          <w:sz w:val="28"/>
          <w:szCs w:val="28"/>
        </w:rPr>
        <w:t>;</w:t>
      </w:r>
    </w:p>
    <w:p w:rsidR="00EC2011" w:rsidRPr="00AB2C60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C60">
        <w:rPr>
          <w:rFonts w:ascii="Times New Roman" w:hAnsi="Times New Roman" w:cs="Times New Roman"/>
          <w:sz w:val="28"/>
          <w:szCs w:val="28"/>
        </w:rPr>
        <w:t xml:space="preserve">2) на информационном стенде, находящемся в помещении контрольно-пропускного пункта Минюста России, расположенном по адресу: </w:t>
      </w:r>
      <w:proofErr w:type="gramStart"/>
      <w:r w:rsidRPr="00AB2C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2C60">
        <w:rPr>
          <w:rFonts w:ascii="Times New Roman" w:hAnsi="Times New Roman" w:cs="Times New Roman"/>
          <w:sz w:val="28"/>
          <w:szCs w:val="28"/>
        </w:rPr>
        <w:t>. Москва, улица Житная, дом 14;</w:t>
      </w:r>
    </w:p>
    <w:p w:rsidR="00EC2011" w:rsidRPr="00AB2C60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C60">
        <w:rPr>
          <w:rFonts w:ascii="Times New Roman" w:hAnsi="Times New Roman" w:cs="Times New Roman"/>
          <w:sz w:val="28"/>
          <w:szCs w:val="28"/>
        </w:rPr>
        <w:t xml:space="preserve">3) в федеральной государственной информационной системе "Единый портал государственных и муниципальных услуг (функций)" (далее - Единый портал): </w:t>
      </w:r>
      <w:proofErr w:type="spellStart"/>
      <w:r w:rsidRPr="00AB2C6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B2C60">
        <w:rPr>
          <w:rFonts w:ascii="Times New Roman" w:hAnsi="Times New Roman" w:cs="Times New Roman"/>
          <w:sz w:val="28"/>
          <w:szCs w:val="28"/>
        </w:rPr>
        <w:t>.</w:t>
      </w:r>
    </w:p>
    <w:p w:rsidR="00EC2011" w:rsidRPr="00AB2C60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C6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AB2C6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B2C60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CD13DE">
        <w:rPr>
          <w:rFonts w:ascii="Times New Roman" w:hAnsi="Times New Roman" w:cs="Times New Roman"/>
          <w:sz w:val="28"/>
          <w:szCs w:val="28"/>
        </w:rPr>
        <w:t>№</w:t>
      </w:r>
      <w:r w:rsidRPr="00AB2C60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AB2C60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AB2C60">
        <w:rPr>
          <w:rFonts w:ascii="Times New Roman" w:hAnsi="Times New Roman" w:cs="Times New Roman"/>
          <w:sz w:val="28"/>
          <w:szCs w:val="28"/>
        </w:rPr>
        <w:t xml:space="preserve">Информация размещается Департаментом организации и контроля (на официальном сайте Минюста России, на информационном стенде в помещении контрольно-пропускного пункта по адресу: </w:t>
      </w:r>
      <w:proofErr w:type="gramStart"/>
      <w:r w:rsidRPr="00AB2C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2C60">
        <w:rPr>
          <w:rFonts w:ascii="Times New Roman" w:hAnsi="Times New Roman" w:cs="Times New Roman"/>
          <w:sz w:val="28"/>
          <w:szCs w:val="28"/>
        </w:rPr>
        <w:t>. Москва, улица Житная, дом 14); Департаментом уголовного, административного и процессуального законодательства на Едином портале.</w:t>
      </w:r>
    </w:p>
    <w:p w:rsidR="00EC2011" w:rsidRPr="00AB2C60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C60">
        <w:rPr>
          <w:rFonts w:ascii="Times New Roman" w:hAnsi="Times New Roman" w:cs="Times New Roman"/>
          <w:sz w:val="28"/>
          <w:szCs w:val="28"/>
        </w:rPr>
        <w:t xml:space="preserve">(в ред. Приказов Минюста России от 15.03.2013 </w:t>
      </w:r>
      <w:hyperlink r:id="rId19" w:history="1">
        <w:r w:rsidR="00A7082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AB2C60">
        <w:rPr>
          <w:rFonts w:ascii="Times New Roman" w:hAnsi="Times New Roman" w:cs="Times New Roman"/>
          <w:sz w:val="28"/>
          <w:szCs w:val="28"/>
        </w:rPr>
        <w:t xml:space="preserve">, от 23.06.2016 </w:t>
      </w:r>
      <w:hyperlink r:id="rId20" w:history="1">
        <w:r w:rsidR="00A70823">
          <w:rPr>
            <w:rFonts w:ascii="Times New Roman" w:hAnsi="Times New Roman" w:cs="Times New Roman"/>
            <w:sz w:val="28"/>
            <w:szCs w:val="28"/>
          </w:rPr>
          <w:t>№</w:t>
        </w:r>
        <w:r w:rsidRPr="00AB2C60">
          <w:rPr>
            <w:rFonts w:ascii="Times New Roman" w:hAnsi="Times New Roman" w:cs="Times New Roman"/>
            <w:sz w:val="28"/>
            <w:szCs w:val="28"/>
          </w:rPr>
          <w:t xml:space="preserve"> 141</w:t>
        </w:r>
      </w:hyperlink>
      <w:r w:rsidRPr="00AB2C60">
        <w:rPr>
          <w:rFonts w:ascii="Times New Roman" w:hAnsi="Times New Roman" w:cs="Times New Roman"/>
          <w:sz w:val="28"/>
          <w:szCs w:val="28"/>
        </w:rPr>
        <w:t>)</w:t>
      </w:r>
    </w:p>
    <w:p w:rsidR="00EC2011" w:rsidRPr="00AB2C60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C60">
        <w:rPr>
          <w:rFonts w:ascii="Times New Roman" w:hAnsi="Times New Roman" w:cs="Times New Roman"/>
          <w:sz w:val="28"/>
          <w:szCs w:val="28"/>
        </w:rPr>
        <w:t>6. Консультации (справки) по вопросам предоставления государственной услуги, поступившим в Минюст России по почте, справочным телефонам, электронной почте,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(далее - государственные служащие).</w:t>
      </w:r>
    </w:p>
    <w:p w:rsidR="00EC2011" w:rsidRPr="00AB2C60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C6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AB2C6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B2C60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0B4092">
        <w:rPr>
          <w:rFonts w:ascii="Times New Roman" w:hAnsi="Times New Roman" w:cs="Times New Roman"/>
          <w:sz w:val="28"/>
          <w:szCs w:val="28"/>
        </w:rPr>
        <w:t>№</w:t>
      </w:r>
      <w:r w:rsidRPr="00AB2C60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3E2AA4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Минюста России и на Едином портале заявителю предоставляется возможность копирования необходимых образцов и форм заявлений (далее - форма) (</w:t>
      </w:r>
      <w:hyperlink w:anchor="P813" w:history="1">
        <w:r w:rsidR="00AE45CD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3E2AA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E2AA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86" w:history="1">
        <w:r w:rsidRPr="003E2AA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E2AA4">
        <w:rPr>
          <w:rFonts w:ascii="Times New Roman" w:hAnsi="Times New Roman" w:cs="Times New Roman"/>
          <w:sz w:val="28"/>
          <w:szCs w:val="28"/>
        </w:rPr>
        <w:t>).</w:t>
      </w:r>
    </w:p>
    <w:p w:rsidR="00EC2011" w:rsidRPr="003E2AA4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3E2AA4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AE45CD">
        <w:rPr>
          <w:rFonts w:ascii="Times New Roman" w:hAnsi="Times New Roman" w:cs="Times New Roman"/>
          <w:sz w:val="28"/>
          <w:szCs w:val="28"/>
        </w:rPr>
        <w:t xml:space="preserve"> Минюста России от 15.03.2013 №</w:t>
      </w:r>
      <w:r w:rsidRPr="003E2AA4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Заявление может быть написано от руки в соответствии с формой или распечатано посредством электронных печатающих устройств и заполнено от руки или машинописным способом.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7.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8. При информировании по телефону государственные служащие обязаны предоставлять следующие сведения: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о нормативных правовых актах, регламентирующих вопросы предоставления государственной услуги;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о сроках предоставления государственной услуги;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об официальном сайте Минюста России в сети Интернет, электронной почте Минюста России;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о перечне оснований для приостановления и отказа в предоставлении государственной услуги;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о последовательности действий в процессе предоставления государственной услуги;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о ходе предоставления государственной услуги.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Государственные служащие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3E2AA4" w:rsidRDefault="00EC20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EC2011" w:rsidRPr="003E2AA4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3E2AA4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 xml:space="preserve">9.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 w:rsidRPr="003E2A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E2AA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3E2AA4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</w:t>
      </w:r>
    </w:p>
    <w:p w:rsidR="00EC2011" w:rsidRPr="003E2AA4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2AA4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3E2AA4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>10. Полномочия по предоставлению государственной услуги осуществляются Министерством юстиции Российской Федерации.</w:t>
      </w:r>
    </w:p>
    <w:p w:rsidR="00EC2011" w:rsidRPr="003E2AA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A4">
        <w:rPr>
          <w:rFonts w:ascii="Times New Roman" w:hAnsi="Times New Roman" w:cs="Times New Roman"/>
          <w:sz w:val="28"/>
          <w:szCs w:val="28"/>
        </w:rPr>
        <w:t xml:space="preserve">11. При предоставлении государственной услуги взаимодействие </w:t>
      </w:r>
      <w:r w:rsidR="008F13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E2AA4">
        <w:rPr>
          <w:rFonts w:ascii="Times New Roman" w:hAnsi="Times New Roman" w:cs="Times New Roman"/>
          <w:sz w:val="28"/>
          <w:szCs w:val="28"/>
        </w:rPr>
        <w:t xml:space="preserve">с иными федеральными органами исполнительной власти, органами </w:t>
      </w:r>
      <w:r w:rsidRPr="003E2AA4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самоуправления, иными органами и организациями не осуществляется.</w:t>
      </w:r>
    </w:p>
    <w:p w:rsidR="00EC2011" w:rsidRPr="00F7786B" w:rsidRDefault="00EC2011">
      <w:pPr>
        <w:pStyle w:val="ConsPlusNormal"/>
        <w:ind w:firstLine="540"/>
        <w:jc w:val="both"/>
      </w:pPr>
      <w:r w:rsidRPr="003E2AA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E2AA4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3" w:history="1">
        <w:r w:rsidRPr="003E2AA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E2AA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для предоставления государственных услуг, утвержденный Правительством Российской Федерации (</w:t>
      </w:r>
      <w:hyperlink r:id="rId24" w:history="1">
        <w:r w:rsidRPr="003E2AA4">
          <w:rPr>
            <w:rFonts w:ascii="Times New Roman" w:hAnsi="Times New Roman" w:cs="Times New Roman"/>
            <w:sz w:val="28"/>
            <w:szCs w:val="28"/>
          </w:rPr>
          <w:t>пункт 3 части 1 статьи 7</w:t>
        </w:r>
      </w:hyperlink>
      <w:r w:rsidRPr="003E2AA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FC7242">
        <w:rPr>
          <w:rFonts w:ascii="Times New Roman" w:hAnsi="Times New Roman" w:cs="Times New Roman"/>
          <w:sz w:val="28"/>
          <w:szCs w:val="28"/>
        </w:rPr>
        <w:t>№</w:t>
      </w:r>
      <w:r w:rsidRPr="003E2AA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</w:t>
      </w:r>
      <w:proofErr w:type="gramEnd"/>
      <w:r w:rsidRPr="003E2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AA4">
        <w:rPr>
          <w:rFonts w:ascii="Times New Roman" w:hAnsi="Times New Roman" w:cs="Times New Roman"/>
          <w:sz w:val="28"/>
          <w:szCs w:val="28"/>
        </w:rPr>
        <w:t xml:space="preserve">муниципальных услуг" (Собрание законодательства Российской Федерации, 2010, </w:t>
      </w:r>
      <w:r w:rsidR="00FC7242">
        <w:rPr>
          <w:rFonts w:ascii="Times New Roman" w:hAnsi="Times New Roman" w:cs="Times New Roman"/>
          <w:sz w:val="28"/>
          <w:szCs w:val="28"/>
        </w:rPr>
        <w:t>№</w:t>
      </w:r>
      <w:r w:rsidRPr="003E2AA4">
        <w:rPr>
          <w:rFonts w:ascii="Times New Roman" w:hAnsi="Times New Roman" w:cs="Times New Roman"/>
          <w:sz w:val="28"/>
          <w:szCs w:val="28"/>
        </w:rPr>
        <w:t xml:space="preserve"> 1, ст. 4179; 2011, </w:t>
      </w:r>
      <w:r w:rsidR="00FC7242">
        <w:rPr>
          <w:rFonts w:ascii="Times New Roman" w:hAnsi="Times New Roman" w:cs="Times New Roman"/>
          <w:sz w:val="28"/>
          <w:szCs w:val="28"/>
        </w:rPr>
        <w:t>№</w:t>
      </w:r>
      <w:r w:rsidRPr="003E2AA4">
        <w:rPr>
          <w:rFonts w:ascii="Times New Roman" w:hAnsi="Times New Roman" w:cs="Times New Roman"/>
          <w:sz w:val="28"/>
          <w:szCs w:val="28"/>
        </w:rPr>
        <w:t xml:space="preserve"> 15, </w:t>
      </w:r>
      <w:r w:rsidR="00FC72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2AA4">
        <w:rPr>
          <w:rFonts w:ascii="Times New Roman" w:hAnsi="Times New Roman" w:cs="Times New Roman"/>
          <w:sz w:val="28"/>
          <w:szCs w:val="28"/>
        </w:rPr>
        <w:t xml:space="preserve">ст. 2038; </w:t>
      </w:r>
      <w:r w:rsidR="00FC7242">
        <w:rPr>
          <w:rFonts w:ascii="Times New Roman" w:hAnsi="Times New Roman" w:cs="Times New Roman"/>
          <w:sz w:val="28"/>
          <w:szCs w:val="28"/>
        </w:rPr>
        <w:t>№</w:t>
      </w:r>
      <w:r w:rsidRPr="003E2AA4">
        <w:rPr>
          <w:rFonts w:ascii="Times New Roman" w:hAnsi="Times New Roman" w:cs="Times New Roman"/>
          <w:sz w:val="28"/>
          <w:szCs w:val="28"/>
        </w:rPr>
        <w:t xml:space="preserve"> 27, ст. 3873, ст. 3880; </w:t>
      </w:r>
      <w:r w:rsidR="00FC7242">
        <w:rPr>
          <w:rFonts w:ascii="Times New Roman" w:hAnsi="Times New Roman" w:cs="Times New Roman"/>
          <w:sz w:val="28"/>
          <w:szCs w:val="28"/>
        </w:rPr>
        <w:t>№</w:t>
      </w:r>
      <w:r w:rsidRPr="003E2AA4">
        <w:rPr>
          <w:rFonts w:ascii="Times New Roman" w:hAnsi="Times New Roman" w:cs="Times New Roman"/>
          <w:sz w:val="28"/>
          <w:szCs w:val="28"/>
        </w:rPr>
        <w:t xml:space="preserve"> 29, ст. 4291; </w:t>
      </w:r>
      <w:r w:rsidR="00FC7242">
        <w:rPr>
          <w:rFonts w:ascii="Times New Roman" w:hAnsi="Times New Roman" w:cs="Times New Roman"/>
          <w:sz w:val="28"/>
          <w:szCs w:val="28"/>
        </w:rPr>
        <w:t>№</w:t>
      </w:r>
      <w:r w:rsidRPr="003E2AA4">
        <w:rPr>
          <w:rFonts w:ascii="Times New Roman" w:hAnsi="Times New Roman" w:cs="Times New Roman"/>
          <w:sz w:val="28"/>
          <w:szCs w:val="28"/>
        </w:rPr>
        <w:t xml:space="preserve"> 30, </w:t>
      </w:r>
      <w:r w:rsidR="00FC7242">
        <w:rPr>
          <w:rFonts w:ascii="Times New Roman" w:hAnsi="Times New Roman" w:cs="Times New Roman"/>
          <w:sz w:val="28"/>
          <w:szCs w:val="28"/>
        </w:rPr>
        <w:t>№</w:t>
      </w:r>
      <w:r w:rsidRPr="003E2AA4">
        <w:rPr>
          <w:rFonts w:ascii="Times New Roman" w:hAnsi="Times New Roman" w:cs="Times New Roman"/>
          <w:sz w:val="28"/>
          <w:szCs w:val="28"/>
        </w:rPr>
        <w:t xml:space="preserve"> 4587), </w:t>
      </w:r>
      <w:hyperlink r:id="rId25" w:history="1">
        <w:r w:rsidRPr="003E2AA4">
          <w:rPr>
            <w:rFonts w:ascii="Times New Roman" w:hAnsi="Times New Roman" w:cs="Times New Roman"/>
            <w:sz w:val="28"/>
            <w:szCs w:val="28"/>
          </w:rPr>
          <w:t>подпункт "б" пункта 14</w:t>
        </w:r>
      </w:hyperlink>
      <w:r w:rsidRPr="003E2AA4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</w:t>
      </w:r>
      <w:r w:rsidR="00FC7242">
        <w:rPr>
          <w:rFonts w:ascii="Times New Roman" w:hAnsi="Times New Roman" w:cs="Times New Roman"/>
          <w:sz w:val="28"/>
          <w:szCs w:val="28"/>
        </w:rPr>
        <w:t>№</w:t>
      </w:r>
      <w:r w:rsidRPr="003E2AA4">
        <w:rPr>
          <w:rFonts w:ascii="Times New Roman" w:hAnsi="Times New Roman" w:cs="Times New Roman"/>
          <w:sz w:val="28"/>
          <w:szCs w:val="28"/>
        </w:rPr>
        <w:t xml:space="preserve"> 373 (Собрание законодательства Российской Федерации, 2011, </w:t>
      </w:r>
      <w:r w:rsidR="00FC7242">
        <w:rPr>
          <w:rFonts w:ascii="Times New Roman" w:hAnsi="Times New Roman" w:cs="Times New Roman"/>
          <w:sz w:val="28"/>
          <w:szCs w:val="28"/>
        </w:rPr>
        <w:t>№</w:t>
      </w:r>
      <w:r w:rsidRPr="003E2AA4">
        <w:rPr>
          <w:rFonts w:ascii="Times New Roman" w:hAnsi="Times New Roman" w:cs="Times New Roman"/>
          <w:sz w:val="28"/>
          <w:szCs w:val="28"/>
        </w:rPr>
        <w:t xml:space="preserve"> 22, ст. 3169;</w:t>
      </w:r>
      <w:proofErr w:type="gramEnd"/>
      <w:r w:rsidRPr="003E2AA4">
        <w:rPr>
          <w:rFonts w:ascii="Times New Roman" w:hAnsi="Times New Roman" w:cs="Times New Roman"/>
          <w:sz w:val="28"/>
          <w:szCs w:val="28"/>
        </w:rPr>
        <w:t xml:space="preserve"> </w:t>
      </w:r>
      <w:r w:rsidR="00FC7242">
        <w:rPr>
          <w:rFonts w:ascii="Times New Roman" w:hAnsi="Times New Roman" w:cs="Times New Roman"/>
          <w:sz w:val="28"/>
          <w:szCs w:val="28"/>
        </w:rPr>
        <w:t>№</w:t>
      </w:r>
      <w:r w:rsidRPr="003E2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AA4">
        <w:rPr>
          <w:rFonts w:ascii="Times New Roman" w:hAnsi="Times New Roman" w:cs="Times New Roman"/>
          <w:sz w:val="28"/>
          <w:szCs w:val="28"/>
        </w:rPr>
        <w:t>35</w:t>
      </w:r>
      <w:r w:rsidRPr="00E04E43">
        <w:rPr>
          <w:rFonts w:ascii="Times New Roman" w:hAnsi="Times New Roman" w:cs="Times New Roman"/>
          <w:sz w:val="28"/>
          <w:szCs w:val="28"/>
        </w:rPr>
        <w:t>, ст. 5092).</w:t>
      </w:r>
      <w:proofErr w:type="gramEnd"/>
    </w:p>
    <w:p w:rsidR="00EC2011" w:rsidRPr="00F7786B" w:rsidRDefault="00EC2011">
      <w:pPr>
        <w:pStyle w:val="ConsPlusNormal"/>
        <w:ind w:firstLine="540"/>
        <w:jc w:val="both"/>
      </w:pPr>
    </w:p>
    <w:p w:rsidR="00EC2011" w:rsidRPr="00AE1D01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>13. Результатом предоставления государственной услуги является: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D01">
        <w:rPr>
          <w:rFonts w:ascii="Times New Roman" w:hAnsi="Times New Roman" w:cs="Times New Roman"/>
          <w:sz w:val="28"/>
          <w:szCs w:val="28"/>
        </w:rPr>
        <w:t xml:space="preserve">1) направление уведомления об аккредитации в качестве независимого эксперта, уполномоченного на проведение </w:t>
      </w:r>
      <w:proofErr w:type="spellStart"/>
      <w:r w:rsidRPr="00AE1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E1D0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аккредитации), оригинала свидетельства об аккредитации юридических и физических лиц в качестве независимых экспертов, уполномоченных на проведение </w:t>
      </w:r>
      <w:proofErr w:type="spellStart"/>
      <w:r w:rsidRPr="00AE1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E1D0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случаях, предусмотренных</w:t>
      </w:r>
      <w:proofErr w:type="gramEnd"/>
      <w:r w:rsidRPr="00AE1D0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(далее - свидетельство об аккредитации), </w:t>
      </w:r>
      <w:proofErr w:type="gramStart"/>
      <w:r w:rsidRPr="00AE1D01">
        <w:rPr>
          <w:rFonts w:ascii="Times New Roman" w:hAnsi="Times New Roman" w:cs="Times New Roman"/>
          <w:sz w:val="28"/>
          <w:szCs w:val="28"/>
        </w:rPr>
        <w:t>выданного</w:t>
      </w:r>
      <w:proofErr w:type="gramEnd"/>
      <w:r w:rsidRPr="00AE1D01">
        <w:rPr>
          <w:rFonts w:ascii="Times New Roman" w:hAnsi="Times New Roman" w:cs="Times New Roman"/>
          <w:sz w:val="28"/>
          <w:szCs w:val="28"/>
        </w:rPr>
        <w:t xml:space="preserve"> сроком на 5 лет;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 xml:space="preserve">2) направление заявителю уведомления об отказе в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AE1D0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AE1D01">
        <w:rPr>
          <w:rFonts w:ascii="Times New Roman" w:hAnsi="Times New Roman" w:cs="Times New Roman"/>
          <w:sz w:val="28"/>
          <w:szCs w:val="28"/>
        </w:rPr>
        <w:t xml:space="preserve"> (далее - уведомление об отказе в аккредитации);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D01">
        <w:rPr>
          <w:rFonts w:ascii="Times New Roman" w:hAnsi="Times New Roman" w:cs="Times New Roman"/>
          <w:sz w:val="28"/>
          <w:szCs w:val="28"/>
        </w:rPr>
        <w:t xml:space="preserve">3) направление заявителю уведомления об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AE1D0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AE1D01">
        <w:rPr>
          <w:rFonts w:ascii="Times New Roman" w:hAnsi="Times New Roman" w:cs="Times New Roman"/>
          <w:sz w:val="28"/>
          <w:szCs w:val="28"/>
        </w:rPr>
        <w:t xml:space="preserve"> (далее - уведомление об аннулировании аккредитации) и копии распоряжения Минюста России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AE1D0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AE1D01">
        <w:rPr>
          <w:rFonts w:ascii="Times New Roman" w:hAnsi="Times New Roman" w:cs="Times New Roman"/>
          <w:sz w:val="28"/>
          <w:szCs w:val="28"/>
        </w:rPr>
        <w:t xml:space="preserve"> (далее - распоряжение</w:t>
      </w:r>
      <w:proofErr w:type="gramEnd"/>
      <w:r w:rsidRPr="00AE1D01">
        <w:rPr>
          <w:rFonts w:ascii="Times New Roman" w:hAnsi="Times New Roman" w:cs="Times New Roman"/>
          <w:sz w:val="28"/>
          <w:szCs w:val="28"/>
        </w:rPr>
        <w:t xml:space="preserve"> об аннулировании аккредитации);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lastRenderedPageBreak/>
        <w:t xml:space="preserve">4) направление заявителю уведомления об отказе в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AE1D0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AE1D01">
        <w:rPr>
          <w:rFonts w:ascii="Times New Roman" w:hAnsi="Times New Roman" w:cs="Times New Roman"/>
          <w:sz w:val="28"/>
          <w:szCs w:val="28"/>
        </w:rPr>
        <w:t xml:space="preserve"> (далее - уведомление об отказе в аннулировании аккредитации);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>5) направление заявителю уведомления о переоформлении свидетельства об аккредитации и оригинала свидетельства об аккредитации;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>6) направление заявителю уведомления об отказе в переоформлении свидетельства об аккредитации.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D01">
        <w:rPr>
          <w:rFonts w:ascii="Times New Roman" w:hAnsi="Times New Roman" w:cs="Times New Roman"/>
          <w:sz w:val="28"/>
          <w:szCs w:val="28"/>
        </w:rPr>
        <w:t xml:space="preserve">Официальными документами, удостоверяющими аккредитацию, являются свидетельство об аккредитации физического лица в качестве независимого эксперта, уполномоченного на проведение </w:t>
      </w:r>
      <w:proofErr w:type="spellStart"/>
      <w:r w:rsidRPr="00AE1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E1D0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случаях, предусмотренных законодательством Российской Федерации, и свидетельство об аккредитации юридического лица в качестве независимого эксперта, уполномоченного на проведение </w:t>
      </w:r>
      <w:proofErr w:type="spellStart"/>
      <w:r w:rsidRPr="00AE1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E1D0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случаях, предусмотренных законодательством</w:t>
      </w:r>
      <w:proofErr w:type="gramEnd"/>
      <w:r w:rsidRPr="00AE1D0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>14.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AE1D01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proofErr w:type="gramStart"/>
      <w:r w:rsidRPr="00AE1D0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EC2011" w:rsidRPr="00AE1D01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>услуги, срок выдачи (направления) документов, являющихся</w:t>
      </w:r>
    </w:p>
    <w:p w:rsidR="00EC2011" w:rsidRPr="00AE1D01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</w:t>
      </w:r>
    </w:p>
    <w:p w:rsidR="00EC2011" w:rsidRPr="00F7786B" w:rsidRDefault="00EC2011">
      <w:pPr>
        <w:pStyle w:val="ConsPlusNormal"/>
        <w:ind w:firstLine="540"/>
        <w:jc w:val="both"/>
      </w:pP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>15. Срок предоставления государственной услуги - 25 рабочих дней со дня регистрации заявления об аккредитации в Минюсте России.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>16. Срок направления документов, являющихся результатом предоставления государственной услуги, - 2 рабочих дня со дня оформления данных документов.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AE1D01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EC2011" w:rsidRPr="00AE1D01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EC2011" w:rsidRPr="00AE1D01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 xml:space="preserve">17. Предоставление государственной услуги осуществляется в соответствии </w:t>
      </w:r>
      <w:proofErr w:type="gramStart"/>
      <w:r w:rsidRPr="00AE1D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1D01">
        <w:rPr>
          <w:rFonts w:ascii="Times New Roman" w:hAnsi="Times New Roman" w:cs="Times New Roman"/>
          <w:sz w:val="28"/>
          <w:szCs w:val="28"/>
        </w:rPr>
        <w:t>: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 xml:space="preserve">1) </w:t>
      </w:r>
      <w:hyperlink r:id="rId26" w:history="1">
        <w:r w:rsidRPr="00AE1D0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E1D01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proofErr w:type="gramStart"/>
      <w:r w:rsidRPr="00AE1D01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E1D01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12.12.1993) (Собрание законодательства Российской Федерации, 2009, </w:t>
      </w:r>
      <w:r w:rsidR="00A541CD">
        <w:rPr>
          <w:rFonts w:ascii="Times New Roman" w:hAnsi="Times New Roman" w:cs="Times New Roman"/>
          <w:sz w:val="28"/>
          <w:szCs w:val="28"/>
        </w:rPr>
        <w:t>№</w:t>
      </w:r>
      <w:r w:rsidRPr="00AE1D01">
        <w:rPr>
          <w:rFonts w:ascii="Times New Roman" w:hAnsi="Times New Roman" w:cs="Times New Roman"/>
          <w:sz w:val="28"/>
          <w:szCs w:val="28"/>
        </w:rPr>
        <w:t xml:space="preserve"> 4, ст. 445);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27" w:history="1">
        <w:r w:rsidRPr="00AE1D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1D01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0949E5">
        <w:rPr>
          <w:rFonts w:ascii="Times New Roman" w:hAnsi="Times New Roman" w:cs="Times New Roman"/>
          <w:sz w:val="28"/>
          <w:szCs w:val="28"/>
        </w:rPr>
        <w:t>№</w:t>
      </w:r>
      <w:r w:rsidRPr="00AE1D01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Российской Федерации, 2006, </w:t>
      </w:r>
      <w:r w:rsidR="000949E5">
        <w:rPr>
          <w:rFonts w:ascii="Times New Roman" w:hAnsi="Times New Roman" w:cs="Times New Roman"/>
          <w:sz w:val="28"/>
          <w:szCs w:val="28"/>
        </w:rPr>
        <w:t>№</w:t>
      </w:r>
      <w:r w:rsidRPr="00AE1D01">
        <w:rPr>
          <w:rFonts w:ascii="Times New Roman" w:hAnsi="Times New Roman" w:cs="Times New Roman"/>
          <w:sz w:val="28"/>
          <w:szCs w:val="28"/>
        </w:rPr>
        <w:t xml:space="preserve"> 19, ст. 2060; 2010, </w:t>
      </w:r>
      <w:r w:rsidR="000949E5">
        <w:rPr>
          <w:rFonts w:ascii="Times New Roman" w:hAnsi="Times New Roman" w:cs="Times New Roman"/>
          <w:sz w:val="28"/>
          <w:szCs w:val="28"/>
        </w:rPr>
        <w:t>№</w:t>
      </w:r>
      <w:r w:rsidRPr="00AE1D01">
        <w:rPr>
          <w:rFonts w:ascii="Times New Roman" w:hAnsi="Times New Roman" w:cs="Times New Roman"/>
          <w:sz w:val="28"/>
          <w:szCs w:val="28"/>
        </w:rPr>
        <w:t xml:space="preserve"> 27, </w:t>
      </w:r>
      <w:r w:rsidRPr="00AE1D01">
        <w:rPr>
          <w:rFonts w:ascii="Times New Roman" w:hAnsi="Times New Roman" w:cs="Times New Roman"/>
          <w:sz w:val="28"/>
          <w:szCs w:val="28"/>
        </w:rPr>
        <w:lastRenderedPageBreak/>
        <w:t xml:space="preserve">ст. 3410; </w:t>
      </w:r>
      <w:r w:rsidR="00435C19">
        <w:rPr>
          <w:rFonts w:ascii="Times New Roman" w:hAnsi="Times New Roman" w:cs="Times New Roman"/>
          <w:sz w:val="28"/>
          <w:szCs w:val="28"/>
        </w:rPr>
        <w:t>№</w:t>
      </w:r>
      <w:r w:rsidRPr="00AE1D01">
        <w:rPr>
          <w:rFonts w:ascii="Times New Roman" w:hAnsi="Times New Roman" w:cs="Times New Roman"/>
          <w:sz w:val="28"/>
          <w:szCs w:val="28"/>
        </w:rPr>
        <w:t xml:space="preserve"> 31, ст. 4196);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28" w:history="1">
        <w:r w:rsidRPr="00AE1D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1D01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4428A8">
        <w:rPr>
          <w:rFonts w:ascii="Times New Roman" w:hAnsi="Times New Roman" w:cs="Times New Roman"/>
          <w:sz w:val="28"/>
          <w:szCs w:val="28"/>
        </w:rPr>
        <w:t>№</w:t>
      </w:r>
      <w:r w:rsidRPr="00AE1D01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(Собрание законодательства Российской Федерации, 2008, </w:t>
      </w:r>
      <w:r w:rsidR="00AB354B">
        <w:rPr>
          <w:rFonts w:ascii="Times New Roman" w:hAnsi="Times New Roman" w:cs="Times New Roman"/>
          <w:sz w:val="28"/>
          <w:szCs w:val="28"/>
        </w:rPr>
        <w:t>№</w:t>
      </w:r>
      <w:r w:rsidRPr="00AE1D01">
        <w:rPr>
          <w:rFonts w:ascii="Times New Roman" w:hAnsi="Times New Roman" w:cs="Times New Roman"/>
          <w:sz w:val="28"/>
          <w:szCs w:val="28"/>
        </w:rPr>
        <w:t xml:space="preserve"> 52, ст. 6228; 2011, </w:t>
      </w:r>
      <w:r w:rsidR="00AB354B">
        <w:rPr>
          <w:rFonts w:ascii="Times New Roman" w:hAnsi="Times New Roman" w:cs="Times New Roman"/>
          <w:sz w:val="28"/>
          <w:szCs w:val="28"/>
        </w:rPr>
        <w:t>№</w:t>
      </w:r>
      <w:r w:rsidRPr="00AE1D01">
        <w:rPr>
          <w:rFonts w:ascii="Times New Roman" w:hAnsi="Times New Roman" w:cs="Times New Roman"/>
          <w:sz w:val="28"/>
          <w:szCs w:val="28"/>
        </w:rPr>
        <w:t xml:space="preserve"> 29, ст. 4291);</w:t>
      </w:r>
    </w:p>
    <w:p w:rsidR="00EC2011" w:rsidRPr="00AE1D01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29" w:history="1">
        <w:r w:rsidRPr="00AE1D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1D01">
        <w:rPr>
          <w:rFonts w:ascii="Times New Roman" w:hAnsi="Times New Roman" w:cs="Times New Roman"/>
          <w:sz w:val="28"/>
          <w:szCs w:val="28"/>
        </w:rPr>
        <w:t xml:space="preserve"> от 17.07.2009 </w:t>
      </w:r>
      <w:r w:rsidR="00AC04E9">
        <w:rPr>
          <w:rFonts w:ascii="Times New Roman" w:hAnsi="Times New Roman" w:cs="Times New Roman"/>
          <w:sz w:val="28"/>
          <w:szCs w:val="28"/>
        </w:rPr>
        <w:t>№</w:t>
      </w:r>
      <w:r w:rsidRPr="00AE1D01">
        <w:rPr>
          <w:rFonts w:ascii="Times New Roman" w:hAnsi="Times New Roman" w:cs="Times New Roman"/>
          <w:sz w:val="28"/>
          <w:szCs w:val="28"/>
        </w:rPr>
        <w:t xml:space="preserve"> 172-ФЗ "Об </w:t>
      </w:r>
      <w:proofErr w:type="spellStart"/>
      <w:r w:rsidRPr="00AE1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E1D0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</w:t>
      </w:r>
      <w:r w:rsidR="001304C6">
        <w:rPr>
          <w:rFonts w:ascii="Times New Roman" w:hAnsi="Times New Roman" w:cs="Times New Roman"/>
          <w:sz w:val="28"/>
          <w:szCs w:val="28"/>
        </w:rPr>
        <w:t>№</w:t>
      </w:r>
      <w:r w:rsidRPr="00AE1D01">
        <w:rPr>
          <w:rFonts w:ascii="Times New Roman" w:hAnsi="Times New Roman" w:cs="Times New Roman"/>
          <w:sz w:val="28"/>
          <w:szCs w:val="28"/>
        </w:rPr>
        <w:t xml:space="preserve"> 29, ст. 3609; 2011, </w:t>
      </w:r>
      <w:r w:rsidR="001304C6">
        <w:rPr>
          <w:rFonts w:ascii="Times New Roman" w:hAnsi="Times New Roman" w:cs="Times New Roman"/>
          <w:sz w:val="28"/>
          <w:szCs w:val="28"/>
        </w:rPr>
        <w:t>№</w:t>
      </w:r>
      <w:r w:rsidRPr="00AE1D01">
        <w:rPr>
          <w:rFonts w:ascii="Times New Roman" w:hAnsi="Times New Roman" w:cs="Times New Roman"/>
          <w:sz w:val="28"/>
          <w:szCs w:val="28"/>
        </w:rPr>
        <w:t xml:space="preserve"> 48, ст. 6730);</w:t>
      </w:r>
    </w:p>
    <w:p w:rsidR="00EC2011" w:rsidRPr="0071095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D01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30" w:history="1">
        <w:r w:rsidRPr="00AE1D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1D01">
        <w:rPr>
          <w:rFonts w:ascii="Times New Roman" w:hAnsi="Times New Roman" w:cs="Times New Roman"/>
          <w:sz w:val="28"/>
          <w:szCs w:val="28"/>
        </w:rPr>
        <w:t xml:space="preserve"> от 21.11.2011 </w:t>
      </w:r>
      <w:r w:rsidR="0076094F">
        <w:rPr>
          <w:rFonts w:ascii="Times New Roman" w:hAnsi="Times New Roman" w:cs="Times New Roman"/>
          <w:sz w:val="28"/>
          <w:szCs w:val="28"/>
        </w:rPr>
        <w:t>№</w:t>
      </w:r>
      <w:r w:rsidRPr="00AE1D01">
        <w:rPr>
          <w:rFonts w:ascii="Times New Roman" w:hAnsi="Times New Roman" w:cs="Times New Roman"/>
          <w:sz w:val="28"/>
          <w:szCs w:val="28"/>
        </w:rPr>
        <w:t xml:space="preserve"> 329 "О внесении изменений в отдельные законодательные акты Российской Федерации в связи с совершенствованием государственного</w:t>
      </w:r>
      <w:r w:rsidRPr="00F7786B">
        <w:t xml:space="preserve"> </w:t>
      </w:r>
      <w:r w:rsidRPr="0071095E">
        <w:rPr>
          <w:rFonts w:ascii="Times New Roman" w:hAnsi="Times New Roman" w:cs="Times New Roman"/>
          <w:sz w:val="28"/>
          <w:szCs w:val="28"/>
        </w:rPr>
        <w:t xml:space="preserve">управления в области противодействия коррупции" (Собрание законодательства Российской Федерации, 2011, </w:t>
      </w:r>
      <w:r w:rsidR="0076094F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48, ст. 6730);</w:t>
      </w:r>
    </w:p>
    <w:p w:rsidR="00EC2011" w:rsidRPr="0071095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5E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31" w:history="1">
        <w:r w:rsidRPr="007109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095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76094F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 w:rsidR="0076094F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31, ст. 4179; 2011, </w:t>
      </w:r>
      <w:r w:rsidR="0076094F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15, ст. 2038; </w:t>
      </w:r>
      <w:r w:rsidR="0076094F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27, ст. 3873, ст. 3880; </w:t>
      </w:r>
      <w:r w:rsidR="0076094F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29, ст. 4291; </w:t>
      </w:r>
      <w:r w:rsidR="0076094F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30, ст. 4587, </w:t>
      </w:r>
      <w:r w:rsidR="0076094F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49, </w:t>
      </w:r>
      <w:r w:rsidR="007609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1095E">
        <w:rPr>
          <w:rFonts w:ascii="Times New Roman" w:hAnsi="Times New Roman" w:cs="Times New Roman"/>
          <w:sz w:val="28"/>
          <w:szCs w:val="28"/>
        </w:rPr>
        <w:t>ст. 7061);</w:t>
      </w:r>
    </w:p>
    <w:p w:rsidR="00EC2011" w:rsidRPr="0071095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95E">
        <w:rPr>
          <w:rFonts w:ascii="Times New Roman" w:hAnsi="Times New Roman" w:cs="Times New Roman"/>
          <w:sz w:val="28"/>
          <w:szCs w:val="28"/>
        </w:rPr>
        <w:t xml:space="preserve">7) </w:t>
      </w:r>
      <w:hyperlink r:id="rId32" w:history="1">
        <w:r w:rsidRPr="0071095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109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13.10.2004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1313 "Вопросы Министерства юстиции Российской Федерации" (Собрание законодательства Российской Федерации, 2004,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42, ст. 4108; 2005,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44, ст. 4535;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52, ст. 5690; 2006,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12, ст. 1284;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19, ст. 2070;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23, ст. 2452;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38, ст. 3975;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39, ст. 4039; 2007,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13, ст. 1530;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20, ст. 2390;</w:t>
      </w:r>
      <w:proofErr w:type="gramEnd"/>
      <w:r w:rsidRPr="00710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95E">
        <w:rPr>
          <w:rFonts w:ascii="Times New Roman" w:hAnsi="Times New Roman" w:cs="Times New Roman"/>
          <w:sz w:val="28"/>
          <w:szCs w:val="28"/>
        </w:rPr>
        <w:t>2008,</w:t>
      </w:r>
      <w:r w:rsidR="00D62CAE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71095E">
        <w:rPr>
          <w:rFonts w:ascii="Times New Roman" w:hAnsi="Times New Roman" w:cs="Times New Roman"/>
          <w:sz w:val="28"/>
          <w:szCs w:val="28"/>
        </w:rPr>
        <w:t xml:space="preserve"> 10, ст. 909;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29, ст. 3473;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43, ст. 4921; 2010,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4, ст. 368;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19, </w:t>
      </w:r>
      <w:r w:rsidR="00D62C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1095E">
        <w:rPr>
          <w:rFonts w:ascii="Times New Roman" w:hAnsi="Times New Roman" w:cs="Times New Roman"/>
          <w:sz w:val="28"/>
          <w:szCs w:val="28"/>
        </w:rPr>
        <w:t xml:space="preserve">ст. 2300; 2011,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21, ст. 2927, ст. 2930;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29, ст. 4420; 2012,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8, ст. 990, </w:t>
      </w:r>
      <w:r w:rsidR="00D62CAE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18, ст. 2166,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22, ст. 2759);</w:t>
      </w:r>
      <w:proofErr w:type="gramEnd"/>
    </w:p>
    <w:p w:rsidR="00EC2011" w:rsidRPr="0071095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3"/>
      <w:bookmarkEnd w:id="5"/>
      <w:r w:rsidRPr="0071095E">
        <w:rPr>
          <w:rFonts w:ascii="Times New Roman" w:hAnsi="Times New Roman" w:cs="Times New Roman"/>
          <w:sz w:val="28"/>
          <w:szCs w:val="28"/>
        </w:rPr>
        <w:t xml:space="preserve">8) </w:t>
      </w:r>
      <w:hyperlink r:id="rId33" w:history="1">
        <w:r w:rsidRPr="0071095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109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13.03.2012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297 </w:t>
      </w:r>
      <w:r w:rsidR="00D62C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095E">
        <w:rPr>
          <w:rFonts w:ascii="Times New Roman" w:hAnsi="Times New Roman" w:cs="Times New Roman"/>
          <w:sz w:val="28"/>
          <w:szCs w:val="28"/>
        </w:rPr>
        <w:t xml:space="preserve">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</w:t>
      </w:r>
      <w:r w:rsidR="00D62CAE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12, ст. 1391);</w:t>
      </w:r>
    </w:p>
    <w:p w:rsidR="00EC2011" w:rsidRPr="0071095E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95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71095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1095E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197897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71095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5E">
        <w:rPr>
          <w:rFonts w:ascii="Times New Roman" w:hAnsi="Times New Roman" w:cs="Times New Roman"/>
          <w:sz w:val="28"/>
          <w:szCs w:val="28"/>
        </w:rPr>
        <w:t xml:space="preserve">9) </w:t>
      </w:r>
      <w:hyperlink r:id="rId35" w:history="1">
        <w:r w:rsidRPr="007109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09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</w:t>
      </w:r>
      <w:r w:rsidR="003D2FD1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96 "Об </w:t>
      </w:r>
      <w:proofErr w:type="spellStart"/>
      <w:r w:rsidRPr="007109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09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2010, </w:t>
      </w:r>
      <w:r w:rsidR="003D2FD1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10, ст. 1084);</w:t>
      </w:r>
    </w:p>
    <w:p w:rsidR="00EC2011" w:rsidRPr="0071095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5E">
        <w:rPr>
          <w:rFonts w:ascii="Times New Roman" w:hAnsi="Times New Roman" w:cs="Times New Roman"/>
          <w:sz w:val="28"/>
          <w:szCs w:val="28"/>
        </w:rPr>
        <w:t xml:space="preserve">10) </w:t>
      </w:r>
      <w:hyperlink r:id="rId36" w:history="1">
        <w:r w:rsidRPr="007109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09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 w:rsidR="00217279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</w:t>
      </w:r>
      <w:r w:rsidR="00217279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22, ст. 3169; </w:t>
      </w:r>
      <w:r w:rsidR="00217279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35, ст. 5092);</w:t>
      </w:r>
    </w:p>
    <w:p w:rsidR="00EC2011" w:rsidRPr="0071095E" w:rsidRDefault="00EC2011" w:rsidP="00A0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5E">
        <w:rPr>
          <w:rFonts w:ascii="Times New Roman" w:hAnsi="Times New Roman" w:cs="Times New Roman"/>
          <w:sz w:val="28"/>
          <w:szCs w:val="28"/>
        </w:rPr>
        <w:t xml:space="preserve">10.1) </w:t>
      </w:r>
      <w:hyperlink r:id="rId37" w:history="1">
        <w:r w:rsidRPr="007109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09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A009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1095E">
        <w:rPr>
          <w:rFonts w:ascii="Times New Roman" w:hAnsi="Times New Roman" w:cs="Times New Roman"/>
          <w:sz w:val="28"/>
          <w:szCs w:val="28"/>
        </w:rPr>
        <w:t xml:space="preserve">от 24.10.2011 </w:t>
      </w:r>
      <w:r w:rsidR="00A009A3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</w:t>
      </w:r>
      <w:r w:rsidRPr="0071095E">
        <w:rPr>
          <w:rFonts w:ascii="Times New Roman" w:hAnsi="Times New Roman" w:cs="Times New Roman"/>
          <w:sz w:val="28"/>
          <w:szCs w:val="28"/>
        </w:rPr>
        <w:lastRenderedPageBreak/>
        <w:t xml:space="preserve">(Собрание законодательства Российской Федерации, 2011, </w:t>
      </w:r>
      <w:r w:rsidR="00A009A3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44, ст. 6274, </w:t>
      </w:r>
      <w:r w:rsidR="00A009A3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49 ст. 7284);</w:t>
      </w:r>
      <w:r w:rsidR="00A009A3">
        <w:rPr>
          <w:rFonts w:ascii="Times New Roman" w:hAnsi="Times New Roman" w:cs="Times New Roman"/>
          <w:sz w:val="28"/>
          <w:szCs w:val="28"/>
        </w:rPr>
        <w:t xml:space="preserve"> </w:t>
      </w:r>
      <w:r w:rsidRPr="007109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1095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1095E">
        <w:rPr>
          <w:rFonts w:ascii="Times New Roman" w:hAnsi="Times New Roman" w:cs="Times New Roman"/>
          <w:sz w:val="28"/>
          <w:szCs w:val="28"/>
        </w:rPr>
        <w:t xml:space="preserve">. 10.1 </w:t>
      </w:r>
      <w:proofErr w:type="gramStart"/>
      <w:r w:rsidRPr="0071095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1095E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71095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1095E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A009A3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71095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5E">
        <w:rPr>
          <w:rFonts w:ascii="Times New Roman" w:hAnsi="Times New Roman" w:cs="Times New Roman"/>
          <w:sz w:val="28"/>
          <w:szCs w:val="28"/>
        </w:rPr>
        <w:t xml:space="preserve">11) </w:t>
      </w:r>
      <w:hyperlink r:id="rId39" w:history="1">
        <w:r w:rsidRPr="0071095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1095E">
        <w:rPr>
          <w:rFonts w:ascii="Times New Roman" w:hAnsi="Times New Roman" w:cs="Times New Roman"/>
          <w:sz w:val="28"/>
          <w:szCs w:val="28"/>
        </w:rPr>
        <w:t xml:space="preserve"> Минюста России от 26.04.2012 </w:t>
      </w:r>
      <w:r w:rsidR="00AC530A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66 "Об утверждении Порядка ведения государственного реестра независимых экспертов, получивших аккредитацию на проведение </w:t>
      </w:r>
      <w:proofErr w:type="spellStart"/>
      <w:r w:rsidRPr="007109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095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Федерации" (</w:t>
      </w:r>
      <w:proofErr w:type="gramStart"/>
      <w:r w:rsidRPr="0071095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1095E">
        <w:rPr>
          <w:rFonts w:ascii="Times New Roman" w:hAnsi="Times New Roman" w:cs="Times New Roman"/>
          <w:sz w:val="28"/>
          <w:szCs w:val="28"/>
        </w:rPr>
        <w:t xml:space="preserve"> Минюстом России 21.05.2012, регистрационный </w:t>
      </w:r>
      <w:r w:rsidR="00AC530A">
        <w:rPr>
          <w:rFonts w:ascii="Times New Roman" w:hAnsi="Times New Roman" w:cs="Times New Roman"/>
          <w:sz w:val="28"/>
          <w:szCs w:val="28"/>
        </w:rPr>
        <w:t>№</w:t>
      </w:r>
      <w:r w:rsidRPr="0071095E">
        <w:rPr>
          <w:rFonts w:ascii="Times New Roman" w:hAnsi="Times New Roman" w:cs="Times New Roman"/>
          <w:sz w:val="28"/>
          <w:szCs w:val="28"/>
        </w:rPr>
        <w:t xml:space="preserve"> 24270).</w:t>
      </w:r>
    </w:p>
    <w:p w:rsidR="00EC2011" w:rsidRPr="0071095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71095E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95E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EC2011" w:rsidRPr="0071095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95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1095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</w:p>
    <w:p w:rsidR="00EC2011" w:rsidRPr="0071095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95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подлежащих</w:t>
      </w:r>
    </w:p>
    <w:p w:rsidR="00EC2011" w:rsidRPr="0071095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95E">
        <w:rPr>
          <w:rFonts w:ascii="Times New Roman" w:hAnsi="Times New Roman" w:cs="Times New Roman"/>
          <w:sz w:val="28"/>
          <w:szCs w:val="28"/>
        </w:rPr>
        <w:t>представлению заявителем, порядок их представления</w:t>
      </w:r>
    </w:p>
    <w:p w:rsidR="00EC2011" w:rsidRPr="0071095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E96B15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6"/>
      <w:bookmarkEnd w:id="6"/>
      <w:r w:rsidRPr="0071095E">
        <w:rPr>
          <w:rFonts w:ascii="Times New Roman" w:hAnsi="Times New Roman" w:cs="Times New Roman"/>
          <w:sz w:val="28"/>
          <w:szCs w:val="28"/>
        </w:rPr>
        <w:t xml:space="preserve">18. Физическое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</w:t>
      </w:r>
      <w:r w:rsidRPr="00E96B1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C2011" w:rsidRPr="007D6B36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B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7D6B3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D6B36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484621">
        <w:rPr>
          <w:rFonts w:ascii="Times New Roman" w:hAnsi="Times New Roman" w:cs="Times New Roman"/>
          <w:sz w:val="28"/>
          <w:szCs w:val="28"/>
        </w:rPr>
        <w:t>№</w:t>
      </w:r>
      <w:r w:rsidRPr="007D6B36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7D6B3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B36">
        <w:rPr>
          <w:rFonts w:ascii="Times New Roman" w:hAnsi="Times New Roman" w:cs="Times New Roman"/>
          <w:sz w:val="28"/>
          <w:szCs w:val="28"/>
        </w:rPr>
        <w:t xml:space="preserve">а) заявление об аккредитации физического лица в качестве независимого эксперта, уполномоченного на проведение </w:t>
      </w:r>
      <w:proofErr w:type="spellStart"/>
      <w:r w:rsidRPr="007D6B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D6B3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813" w:history="1">
        <w:r w:rsidRPr="007D6B36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484621">
          <w:rPr>
            <w:rFonts w:ascii="Times New Roman" w:hAnsi="Times New Roman" w:cs="Times New Roman"/>
            <w:sz w:val="28"/>
            <w:szCs w:val="28"/>
          </w:rPr>
          <w:t>№</w:t>
        </w:r>
        <w:r w:rsidRPr="007D6B36">
          <w:rPr>
            <w:rFonts w:ascii="Times New Roman" w:hAnsi="Times New Roman" w:cs="Times New Roman"/>
            <w:sz w:val="28"/>
            <w:szCs w:val="28"/>
          </w:rPr>
          <w:t xml:space="preserve"> 2)</w:t>
        </w:r>
      </w:hyperlink>
      <w:r w:rsidRPr="007D6B36">
        <w:rPr>
          <w:rFonts w:ascii="Times New Roman" w:hAnsi="Times New Roman" w:cs="Times New Roman"/>
          <w:sz w:val="28"/>
          <w:szCs w:val="28"/>
        </w:rPr>
        <w:t>;</w:t>
      </w:r>
    </w:p>
    <w:p w:rsidR="00EC2011" w:rsidRPr="007D6B3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B36">
        <w:rPr>
          <w:rFonts w:ascii="Times New Roman" w:hAnsi="Times New Roman" w:cs="Times New Roman"/>
          <w:sz w:val="28"/>
          <w:szCs w:val="28"/>
        </w:rPr>
        <w:t>б) копию документа, удостоверяющего личность гражданина Российской Федерации (копия паспорта);</w:t>
      </w:r>
    </w:p>
    <w:p w:rsidR="00EC2011" w:rsidRPr="007D6B3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B36">
        <w:rPr>
          <w:rFonts w:ascii="Times New Roman" w:hAnsi="Times New Roman" w:cs="Times New Roman"/>
          <w:sz w:val="28"/>
          <w:szCs w:val="28"/>
        </w:rPr>
        <w:t>в) копию документа государственного образца о высшем профессиональном образовании;</w:t>
      </w:r>
    </w:p>
    <w:p w:rsidR="00EC2011" w:rsidRPr="007D6B3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B36">
        <w:rPr>
          <w:rFonts w:ascii="Times New Roman" w:hAnsi="Times New Roman" w:cs="Times New Roman"/>
          <w:sz w:val="28"/>
          <w:szCs w:val="28"/>
        </w:rPr>
        <w:t>г) копию документа государственного образца о наличии ученой степени (при наличии);</w:t>
      </w:r>
    </w:p>
    <w:p w:rsidR="00EC2011" w:rsidRPr="007D6B3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B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6B36">
        <w:rPr>
          <w:rFonts w:ascii="Times New Roman" w:hAnsi="Times New Roman" w:cs="Times New Roman"/>
          <w:sz w:val="28"/>
          <w:szCs w:val="28"/>
        </w:rPr>
        <w:t>) копию трудовой книжки;</w:t>
      </w:r>
    </w:p>
    <w:p w:rsidR="00EC2011" w:rsidRPr="007D6B3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B36">
        <w:rPr>
          <w:rFonts w:ascii="Times New Roman" w:hAnsi="Times New Roman" w:cs="Times New Roman"/>
          <w:sz w:val="28"/>
          <w:szCs w:val="28"/>
        </w:rPr>
        <w:t xml:space="preserve"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</w:t>
      </w:r>
      <w:proofErr w:type="gramStart"/>
      <w:r w:rsidRPr="007D6B36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Pr="007D6B36">
        <w:rPr>
          <w:rFonts w:ascii="Times New Roman" w:hAnsi="Times New Roman" w:cs="Times New Roman"/>
          <w:sz w:val="28"/>
          <w:szCs w:val="28"/>
        </w:rPr>
        <w:t xml:space="preserve"> либо правоохранительную службу).</w:t>
      </w:r>
    </w:p>
    <w:p w:rsidR="00EC2011" w:rsidRPr="007D6B3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4"/>
      <w:bookmarkEnd w:id="7"/>
      <w:r w:rsidRPr="007D6B36">
        <w:rPr>
          <w:rFonts w:ascii="Times New Roman" w:hAnsi="Times New Roman" w:cs="Times New Roman"/>
          <w:sz w:val="28"/>
          <w:szCs w:val="28"/>
        </w:rPr>
        <w:t>19. Юридическое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EC2011" w:rsidRPr="007D6B36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6B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7D6B3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D6B36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0F7B26">
        <w:rPr>
          <w:rFonts w:ascii="Times New Roman" w:hAnsi="Times New Roman" w:cs="Times New Roman"/>
          <w:sz w:val="28"/>
          <w:szCs w:val="28"/>
        </w:rPr>
        <w:t>№</w:t>
      </w:r>
      <w:r w:rsidRPr="007D6B36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7D6B3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B36">
        <w:rPr>
          <w:rFonts w:ascii="Times New Roman" w:hAnsi="Times New Roman" w:cs="Times New Roman"/>
          <w:sz w:val="28"/>
          <w:szCs w:val="28"/>
        </w:rPr>
        <w:t xml:space="preserve">а) заявление об аккредитации юридического лица в качестве независимого эксперта, уполномоченного на проведение </w:t>
      </w:r>
      <w:proofErr w:type="spellStart"/>
      <w:r w:rsidRPr="007D6B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D6B3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890" w:history="1">
        <w:r w:rsidRPr="007D6B36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0F7B26">
          <w:rPr>
            <w:rFonts w:ascii="Times New Roman" w:hAnsi="Times New Roman" w:cs="Times New Roman"/>
            <w:sz w:val="28"/>
            <w:szCs w:val="28"/>
          </w:rPr>
          <w:t>№</w:t>
        </w:r>
        <w:r w:rsidRPr="007D6B36">
          <w:rPr>
            <w:rFonts w:ascii="Times New Roman" w:hAnsi="Times New Roman" w:cs="Times New Roman"/>
            <w:sz w:val="28"/>
            <w:szCs w:val="28"/>
          </w:rPr>
          <w:t xml:space="preserve"> 3)</w:t>
        </w:r>
      </w:hyperlink>
      <w:r w:rsidRPr="007D6B36">
        <w:rPr>
          <w:rFonts w:ascii="Times New Roman" w:hAnsi="Times New Roman" w:cs="Times New Roman"/>
          <w:sz w:val="28"/>
          <w:szCs w:val="28"/>
        </w:rPr>
        <w:t>, подписанное руководителем организации;</w:t>
      </w:r>
    </w:p>
    <w:p w:rsidR="00EC2011" w:rsidRPr="007D6B3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B36">
        <w:rPr>
          <w:rFonts w:ascii="Times New Roman" w:hAnsi="Times New Roman" w:cs="Times New Roman"/>
          <w:sz w:val="28"/>
          <w:szCs w:val="28"/>
        </w:rPr>
        <w:t xml:space="preserve">б) копию свидетельства о государственной регистрации юридического </w:t>
      </w:r>
      <w:r w:rsidRPr="007D6B36">
        <w:rPr>
          <w:rFonts w:ascii="Times New Roman" w:hAnsi="Times New Roman" w:cs="Times New Roman"/>
          <w:sz w:val="28"/>
          <w:szCs w:val="28"/>
        </w:rPr>
        <w:lastRenderedPageBreak/>
        <w:t>лица;</w:t>
      </w:r>
    </w:p>
    <w:p w:rsidR="00EC2011" w:rsidRPr="007D6B3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B36">
        <w:rPr>
          <w:rFonts w:ascii="Times New Roman" w:hAnsi="Times New Roman" w:cs="Times New Roman"/>
          <w:sz w:val="28"/>
          <w:szCs w:val="28"/>
        </w:rPr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EC2011" w:rsidRPr="007D6B3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B36">
        <w:rPr>
          <w:rFonts w:ascii="Times New Roman" w:hAnsi="Times New Roman" w:cs="Times New Roman"/>
          <w:sz w:val="28"/>
          <w:szCs w:val="28"/>
        </w:rPr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EC2011" w:rsidRPr="007D6B36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B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6B36">
        <w:rPr>
          <w:rFonts w:ascii="Times New Roman" w:hAnsi="Times New Roman" w:cs="Times New Roman"/>
          <w:sz w:val="28"/>
          <w:szCs w:val="28"/>
        </w:rPr>
        <w:t>) копию трудовой книжки работника юридического лица, отвечающего условиям аккредитации в качестве независимого эксперта - физического лица (с отметкой о работе в организации по настоящее время);</w:t>
      </w:r>
    </w:p>
    <w:p w:rsidR="00EC2011" w:rsidRPr="00E96B15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6B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E96B15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96B15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6809F8">
        <w:rPr>
          <w:rFonts w:ascii="Times New Roman" w:hAnsi="Times New Roman" w:cs="Times New Roman"/>
          <w:sz w:val="28"/>
          <w:szCs w:val="28"/>
        </w:rPr>
        <w:t>№</w:t>
      </w:r>
      <w:r w:rsidRPr="00E96B15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E96B15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B15">
        <w:rPr>
          <w:rFonts w:ascii="Times New Roman" w:hAnsi="Times New Roman" w:cs="Times New Roman"/>
          <w:sz w:val="28"/>
          <w:szCs w:val="28"/>
        </w:rPr>
        <w:t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лица;</w:t>
      </w:r>
    </w:p>
    <w:p w:rsidR="00EC2011" w:rsidRPr="00E96B15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B15">
        <w:rPr>
          <w:rFonts w:ascii="Times New Roman" w:hAnsi="Times New Roman" w:cs="Times New Roman"/>
          <w:sz w:val="28"/>
          <w:szCs w:val="28"/>
        </w:rPr>
        <w:t xml:space="preserve">ж) заявление о согласии работника юридического лица, изъявившего желание получить аккредитацию на проведение в качестве независимого эксперта </w:t>
      </w:r>
      <w:proofErr w:type="spellStart"/>
      <w:r w:rsidRPr="00E96B1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6B1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973" w:history="1">
        <w:r w:rsidRPr="00E96B15">
          <w:rPr>
            <w:rFonts w:ascii="Times New Roman" w:hAnsi="Times New Roman" w:cs="Times New Roman"/>
            <w:sz w:val="28"/>
            <w:szCs w:val="28"/>
          </w:rPr>
          <w:t>(приложение N 4)</w:t>
        </w:r>
      </w:hyperlink>
      <w:r w:rsidRPr="00E96B15">
        <w:rPr>
          <w:rFonts w:ascii="Times New Roman" w:hAnsi="Times New Roman" w:cs="Times New Roman"/>
          <w:sz w:val="28"/>
          <w:szCs w:val="28"/>
        </w:rPr>
        <w:t xml:space="preserve"> и внесение этих данных в государственный реестр независимых экспертов, получивших аккредитацию на проведение </w:t>
      </w:r>
      <w:proofErr w:type="spellStart"/>
      <w:r w:rsidRPr="00E96B1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6B1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</w:t>
      </w:r>
      <w:proofErr w:type="gramEnd"/>
      <w:r w:rsidRPr="00E96B15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 в сети Интернет.</w:t>
      </w:r>
    </w:p>
    <w:p w:rsidR="00EC2011" w:rsidRPr="00E96B15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6B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E96B15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96B15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392D23">
        <w:rPr>
          <w:rFonts w:ascii="Times New Roman" w:hAnsi="Times New Roman" w:cs="Times New Roman"/>
          <w:sz w:val="28"/>
          <w:szCs w:val="28"/>
        </w:rPr>
        <w:t>№</w:t>
      </w:r>
      <w:r w:rsidRPr="00E96B15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E96B15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B15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96B15">
        <w:rPr>
          <w:rFonts w:ascii="Times New Roman" w:hAnsi="Times New Roman" w:cs="Times New Roman"/>
          <w:sz w:val="28"/>
          <w:szCs w:val="28"/>
        </w:rPr>
        <w:t xml:space="preserve">Для добровольного аннулирования аккредитации или в случае изменения данных в представленных на аккредитацию документах согласно </w:t>
      </w:r>
      <w:hyperlink w:anchor="P166" w:history="1">
        <w:r w:rsidRPr="00E96B15">
          <w:rPr>
            <w:rFonts w:ascii="Times New Roman" w:hAnsi="Times New Roman" w:cs="Times New Roman"/>
            <w:sz w:val="28"/>
            <w:szCs w:val="28"/>
          </w:rPr>
          <w:t>пункту 18</w:t>
        </w:r>
      </w:hyperlink>
      <w:r w:rsidRPr="00E96B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(для физических лиц) и </w:t>
      </w:r>
      <w:hyperlink w:anchor="P174" w:history="1">
        <w:r w:rsidRPr="00E96B15">
          <w:rPr>
            <w:rFonts w:ascii="Times New Roman" w:hAnsi="Times New Roman" w:cs="Times New Roman"/>
            <w:sz w:val="28"/>
            <w:szCs w:val="28"/>
          </w:rPr>
          <w:t>пункту 19</w:t>
        </w:r>
      </w:hyperlink>
      <w:r w:rsidRPr="00E96B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(для юридических лиц) физическое или юридическое лицо представляет в Минюст России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</w:t>
      </w:r>
      <w:proofErr w:type="spellStart"/>
      <w:r w:rsidRPr="00E96B1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6B1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proofErr w:type="gramEnd"/>
      <w:r w:rsidRPr="00E96B1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в случаях, предусмотренных законодательством Российской Федерации (</w:t>
      </w:r>
      <w:hyperlink w:anchor="P1039" w:history="1">
        <w:r w:rsidRPr="00E96B15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922906">
          <w:rPr>
            <w:rFonts w:ascii="Times New Roman" w:hAnsi="Times New Roman" w:cs="Times New Roman"/>
            <w:sz w:val="28"/>
            <w:szCs w:val="28"/>
          </w:rPr>
          <w:t>№</w:t>
        </w:r>
        <w:r w:rsidRPr="00E96B1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E96B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8" w:history="1">
        <w:r w:rsidR="00922906">
          <w:rPr>
            <w:rFonts w:ascii="Times New Roman" w:hAnsi="Times New Roman" w:cs="Times New Roman"/>
            <w:sz w:val="28"/>
            <w:szCs w:val="28"/>
          </w:rPr>
          <w:t>№</w:t>
        </w:r>
        <w:r w:rsidRPr="00E96B15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E96B15">
        <w:rPr>
          <w:rFonts w:ascii="Times New Roman" w:hAnsi="Times New Roman" w:cs="Times New Roman"/>
          <w:sz w:val="28"/>
          <w:szCs w:val="28"/>
        </w:rPr>
        <w:t>).</w:t>
      </w:r>
    </w:p>
    <w:p w:rsidR="00EC2011" w:rsidRPr="00E96B15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B15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E96B15">
        <w:rPr>
          <w:rFonts w:ascii="Times New Roman" w:hAnsi="Times New Roman" w:cs="Times New Roman"/>
          <w:sz w:val="28"/>
          <w:szCs w:val="28"/>
        </w:rPr>
        <w:t xml:space="preserve">Для переоформления свидетельства об аккредитации в случае технической ошибки, допущенной при выдаче свидетельства об аккредитации, утраты или порчи свидетельства об аккредитации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эксперта, уполномоченного на проведение </w:t>
      </w:r>
      <w:proofErr w:type="spellStart"/>
      <w:r w:rsidRPr="00E96B1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6B1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r w:rsidRPr="00E96B15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w:anchor="P1158" w:history="1">
        <w:r w:rsidRPr="00E96B15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ED73CF">
          <w:rPr>
            <w:rFonts w:ascii="Times New Roman" w:hAnsi="Times New Roman" w:cs="Times New Roman"/>
            <w:sz w:val="28"/>
            <w:szCs w:val="28"/>
          </w:rPr>
          <w:t>№</w:t>
        </w:r>
        <w:r w:rsidRPr="00E96B15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E96B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0" w:history="1">
        <w:r w:rsidR="00ED73CF">
          <w:rPr>
            <w:rFonts w:ascii="Times New Roman" w:hAnsi="Times New Roman" w:cs="Times New Roman"/>
            <w:sz w:val="28"/>
            <w:szCs w:val="28"/>
          </w:rPr>
          <w:t>№</w:t>
        </w:r>
        <w:r w:rsidRPr="00E96B15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E96B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2011" w:rsidRPr="00E96B15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E96B15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6B15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</w:t>
      </w:r>
    </w:p>
    <w:p w:rsidR="00EC2011" w:rsidRPr="00E96B15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B15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EC2011" w:rsidRPr="00E96B15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B15">
        <w:rPr>
          <w:rFonts w:ascii="Times New Roman" w:hAnsi="Times New Roman" w:cs="Times New Roman"/>
          <w:sz w:val="28"/>
          <w:szCs w:val="28"/>
        </w:rPr>
        <w:t xml:space="preserve">(введено </w:t>
      </w:r>
      <w:hyperlink r:id="rId44" w:history="1">
        <w:r w:rsidRPr="00E96B1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96B15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EB226D">
        <w:rPr>
          <w:rFonts w:ascii="Times New Roman" w:hAnsi="Times New Roman" w:cs="Times New Roman"/>
          <w:sz w:val="28"/>
          <w:szCs w:val="28"/>
        </w:rPr>
        <w:t>№</w:t>
      </w:r>
      <w:r w:rsidRPr="00E96B15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E96B15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E96B15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B15">
        <w:rPr>
          <w:rFonts w:ascii="Times New Roman" w:hAnsi="Times New Roman" w:cs="Times New Roman"/>
          <w:sz w:val="28"/>
          <w:szCs w:val="28"/>
        </w:rPr>
        <w:t>21.1. Для направления заявления в электронном виде на Едином портале обеспечивается доступность для копирования и заполнения в электронном виде необходимых форм заявлений.</w:t>
      </w:r>
    </w:p>
    <w:p w:rsidR="00EC2011" w:rsidRPr="00E96B15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B15">
        <w:rPr>
          <w:rFonts w:ascii="Times New Roman" w:hAnsi="Times New Roman" w:cs="Times New Roman"/>
          <w:sz w:val="28"/>
          <w:szCs w:val="28"/>
        </w:rPr>
        <w:t>21.2. Заявление, направленное в электронном виде через Единый портал, регистрируется в установленном порядке в Минюсте России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уполномоченному на его рассмотрение государственному служащему Департамента уголовного, административного и процессуального законодательства.</w:t>
      </w:r>
    </w:p>
    <w:p w:rsidR="00EC2011" w:rsidRPr="00E96B15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6B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E96B15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96B15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AD738F">
        <w:rPr>
          <w:rFonts w:ascii="Times New Roman" w:hAnsi="Times New Roman" w:cs="Times New Roman"/>
          <w:sz w:val="28"/>
          <w:szCs w:val="28"/>
        </w:rPr>
        <w:t>№</w:t>
      </w:r>
      <w:r w:rsidRPr="00E96B15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B16383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83">
        <w:rPr>
          <w:rFonts w:ascii="Times New Roman" w:hAnsi="Times New Roman" w:cs="Times New Roman"/>
          <w:sz w:val="28"/>
          <w:szCs w:val="28"/>
        </w:rPr>
        <w:t>21.3. На Едином портале заявителю обеспечивается возможность получения информации о ходе предоставления государственной услуги. Заявителю предоставляется информация о следующих этапах предоставления государственной услуги:</w:t>
      </w:r>
    </w:p>
    <w:p w:rsidR="00EC2011" w:rsidRPr="00B16383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83">
        <w:rPr>
          <w:rFonts w:ascii="Times New Roman" w:hAnsi="Times New Roman" w:cs="Times New Roman"/>
          <w:sz w:val="28"/>
          <w:szCs w:val="28"/>
        </w:rPr>
        <w:t>- заявление зарегистрировано в Минюсте России;</w:t>
      </w:r>
    </w:p>
    <w:p w:rsidR="00EC2011" w:rsidRPr="00B16383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83">
        <w:rPr>
          <w:rFonts w:ascii="Times New Roman" w:hAnsi="Times New Roman" w:cs="Times New Roman"/>
          <w:sz w:val="28"/>
          <w:szCs w:val="28"/>
        </w:rPr>
        <w:t>- поступление заявления в Департамент уголовного, административного и процессуального законодательства;</w:t>
      </w:r>
    </w:p>
    <w:p w:rsidR="00EC2011" w:rsidRPr="00B16383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38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B1638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16383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3100D4">
        <w:rPr>
          <w:rFonts w:ascii="Times New Roman" w:hAnsi="Times New Roman" w:cs="Times New Roman"/>
          <w:sz w:val="28"/>
          <w:szCs w:val="28"/>
        </w:rPr>
        <w:t>№</w:t>
      </w:r>
      <w:r w:rsidRPr="00B16383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B16383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83">
        <w:rPr>
          <w:rFonts w:ascii="Times New Roman" w:hAnsi="Times New Roman" w:cs="Times New Roman"/>
          <w:sz w:val="28"/>
          <w:szCs w:val="28"/>
        </w:rPr>
        <w:t>- направление уведомления о предоставлении государственной услуги заявителю.</w:t>
      </w:r>
    </w:p>
    <w:p w:rsidR="00EC2011" w:rsidRPr="00B16383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83">
        <w:rPr>
          <w:rFonts w:ascii="Times New Roman" w:hAnsi="Times New Roman" w:cs="Times New Roman"/>
          <w:sz w:val="28"/>
          <w:szCs w:val="28"/>
        </w:rPr>
        <w:t>21.4. В случае поступления заявления через Единый портал ответ заявителю направляется в электронном виде.</w:t>
      </w:r>
    </w:p>
    <w:p w:rsidR="00EC2011" w:rsidRPr="00F7786B" w:rsidRDefault="00EC2011">
      <w:pPr>
        <w:pStyle w:val="ConsPlusNormal"/>
        <w:ind w:firstLine="540"/>
        <w:jc w:val="both"/>
      </w:pPr>
    </w:p>
    <w:p w:rsidR="00EC2011" w:rsidRPr="00E3732B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732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C2011" w:rsidRPr="00E3732B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32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EC2011" w:rsidRPr="00E3732B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32B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</w:t>
      </w:r>
    </w:p>
    <w:p w:rsidR="00EC2011" w:rsidRPr="00E3732B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732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3732B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</w:t>
      </w:r>
    </w:p>
    <w:p w:rsidR="00EC2011" w:rsidRPr="00E3732B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32B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</w:t>
      </w:r>
    </w:p>
    <w:p w:rsidR="00EC2011" w:rsidRPr="00E3732B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32B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</w:t>
      </w:r>
    </w:p>
    <w:p w:rsidR="00EC2011" w:rsidRPr="00E3732B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32B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организаций</w:t>
      </w:r>
    </w:p>
    <w:p w:rsidR="00EC2011" w:rsidRPr="00E3732B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32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3732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3732B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представить, а также</w:t>
      </w:r>
    </w:p>
    <w:p w:rsidR="00EC2011" w:rsidRPr="00E3732B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32B">
        <w:rPr>
          <w:rFonts w:ascii="Times New Roman" w:hAnsi="Times New Roman" w:cs="Times New Roman"/>
          <w:sz w:val="28"/>
          <w:szCs w:val="28"/>
        </w:rPr>
        <w:t>способы их получения заявителями, в том числе</w:t>
      </w:r>
    </w:p>
    <w:p w:rsidR="00EC2011" w:rsidRPr="00E3732B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32B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</w:p>
    <w:p w:rsidR="00EC2011" w:rsidRPr="00E3732B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E3732B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32B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E3732B">
        <w:rPr>
          <w:rFonts w:ascii="Times New Roman" w:hAnsi="Times New Roman" w:cs="Times New Roman"/>
          <w:sz w:val="28"/>
          <w:szCs w:val="28"/>
        </w:rPr>
        <w:t>Документов, которые являются необходимыми и обязательными для предоставления государственной услуги и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  <w:proofErr w:type="gramEnd"/>
    </w:p>
    <w:p w:rsidR="00EC2011" w:rsidRPr="00E3732B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32B">
        <w:rPr>
          <w:rFonts w:ascii="Times New Roman" w:hAnsi="Times New Roman" w:cs="Times New Roman"/>
          <w:sz w:val="28"/>
          <w:szCs w:val="28"/>
        </w:rPr>
        <w:lastRenderedPageBreak/>
        <w:t>23. Запрещается требовать от заявителя: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32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 w:rsidRPr="00F7786B">
        <w:t xml:space="preserve"> </w:t>
      </w:r>
      <w:r w:rsidRPr="008631DE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государственной услуги;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1DE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(</w:t>
      </w:r>
      <w:hyperlink r:id="rId47" w:history="1">
        <w:r w:rsidRPr="008631DE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8631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history="1">
        <w:r w:rsidRPr="008631DE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Pr="008631D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1B1BC8">
        <w:rPr>
          <w:rFonts w:ascii="Times New Roman" w:hAnsi="Times New Roman" w:cs="Times New Roman"/>
          <w:sz w:val="28"/>
          <w:szCs w:val="28"/>
        </w:rPr>
        <w:t>№</w:t>
      </w:r>
      <w:r w:rsidRPr="008631DE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49" w:history="1">
        <w:r w:rsidRPr="008631DE">
          <w:rPr>
            <w:rFonts w:ascii="Times New Roman" w:hAnsi="Times New Roman" w:cs="Times New Roman"/>
            <w:sz w:val="28"/>
            <w:szCs w:val="28"/>
          </w:rPr>
          <w:t>подпункт "ж</w:t>
        </w:r>
        <w:proofErr w:type="gramEnd"/>
        <w:r w:rsidRPr="008631DE">
          <w:rPr>
            <w:rFonts w:ascii="Times New Roman" w:hAnsi="Times New Roman" w:cs="Times New Roman"/>
            <w:sz w:val="28"/>
            <w:szCs w:val="28"/>
          </w:rPr>
          <w:t>" пункта 14</w:t>
        </w:r>
      </w:hyperlink>
      <w:r w:rsidRPr="008631DE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</w:t>
      </w:r>
      <w:r w:rsidR="001B1BC8">
        <w:rPr>
          <w:rFonts w:ascii="Times New Roman" w:hAnsi="Times New Roman" w:cs="Times New Roman"/>
          <w:sz w:val="28"/>
          <w:szCs w:val="28"/>
        </w:rPr>
        <w:t>№</w:t>
      </w:r>
      <w:r w:rsidRPr="008631DE">
        <w:rPr>
          <w:rFonts w:ascii="Times New Roman" w:hAnsi="Times New Roman" w:cs="Times New Roman"/>
          <w:sz w:val="28"/>
          <w:szCs w:val="28"/>
        </w:rPr>
        <w:t xml:space="preserve"> 373).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8631DE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EC2011" w:rsidRPr="008631D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EC2011" w:rsidRPr="008631D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24. Отказ в приеме документов, представленных для получения государственной услуги, не допускается.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8631DE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EC2011" w:rsidRPr="008631D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7"/>
      <w:bookmarkEnd w:id="8"/>
      <w:r w:rsidRPr="008631DE">
        <w:rPr>
          <w:rFonts w:ascii="Times New Roman" w:hAnsi="Times New Roman" w:cs="Times New Roman"/>
          <w:sz w:val="28"/>
          <w:szCs w:val="28"/>
        </w:rPr>
        <w:t>25. Основаниями для приостановления предоставления государственной услуги являются: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 xml:space="preserve">представление не в полном объеме предусмотренных </w:t>
      </w:r>
      <w:hyperlink w:anchor="P166" w:history="1">
        <w:r w:rsidRPr="008631D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8631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(для физических лиц) и </w:t>
      </w:r>
      <w:hyperlink w:anchor="P174" w:history="1">
        <w:r w:rsidRPr="008631DE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8631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(для юридических лиц) документов, необходимых для аккредитации в качестве независимого эксперта;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9"/>
      <w:bookmarkEnd w:id="9"/>
      <w:r w:rsidRPr="008631DE">
        <w:rPr>
          <w:rFonts w:ascii="Times New Roman" w:hAnsi="Times New Roman" w:cs="Times New Roman"/>
          <w:sz w:val="28"/>
          <w:szCs w:val="28"/>
        </w:rPr>
        <w:t>обнаружение признаков недостоверных сведений в представленных документах;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0"/>
      <w:bookmarkEnd w:id="10"/>
      <w:r w:rsidRPr="008631DE">
        <w:rPr>
          <w:rFonts w:ascii="Times New Roman" w:hAnsi="Times New Roman" w:cs="Times New Roman"/>
          <w:sz w:val="28"/>
          <w:szCs w:val="28"/>
        </w:rPr>
        <w:t>нечитабельность сведений, содержащихся в представленных документах.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26. Основаниями для отказа в предоставлении государственной услуги являются: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 xml:space="preserve">несоответствие заявителя условиям, установленным </w:t>
      </w:r>
      <w:hyperlink w:anchor="P68" w:history="1">
        <w:r w:rsidRPr="008631D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631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1DE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8631DE">
        <w:rPr>
          <w:rFonts w:ascii="Times New Roman" w:hAnsi="Times New Roman" w:cs="Times New Roman"/>
          <w:sz w:val="28"/>
          <w:szCs w:val="28"/>
        </w:rPr>
        <w:t xml:space="preserve"> оснований, повлекших приостановление предоставления государственной услуги, в срок 30 календарных дней со дня направления Минюстом России уведомления о приостановлении предоставления государственной услуги.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8631DE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EC2011" w:rsidRPr="008631D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631DE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8631DE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</w:t>
      </w:r>
    </w:p>
    <w:p w:rsidR="00EC2011" w:rsidRPr="008631D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EC2011" w:rsidRPr="008631D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631DE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8631DE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EC2011" w:rsidRPr="008631D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27.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8631DE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Порядок, размер и основания взимания</w:t>
      </w:r>
    </w:p>
    <w:p w:rsidR="00EC2011" w:rsidRPr="008631D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</w:p>
    <w:p w:rsidR="00EC2011" w:rsidRPr="008631D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1DE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</w:t>
      </w:r>
    </w:p>
    <w:p w:rsidR="00EC2011" w:rsidRPr="008631D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28. Предоставление государственной услуги осуществляется без взимания государственной пошлины или иной платы.</w:t>
      </w: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F64A64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EC2011" w:rsidRPr="00F64A64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EC2011" w:rsidRPr="00F64A64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64A64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F64A64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</w:t>
      </w:r>
    </w:p>
    <w:p w:rsidR="00EC2011" w:rsidRPr="00F64A64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29.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F64A64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30. Заявление о предоставлении государственной услуги подлежит обязательной регистрации в день поступления в Минюст России.</w:t>
      </w: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F64A64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</w:t>
      </w:r>
    </w:p>
    <w:p w:rsidR="00EC2011" w:rsidRPr="00F64A64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31. Основными показателями доступности предоставления государственной услуги являются:</w:t>
      </w: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расположенность Министерства юстиции Российской Федерации в зоне доступности к основным транспортным магистралям;</w:t>
      </w: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о предоставлении государственной </w:t>
      </w:r>
      <w:r w:rsidRPr="00F64A64">
        <w:rPr>
          <w:rFonts w:ascii="Times New Roman" w:hAnsi="Times New Roman" w:cs="Times New Roman"/>
          <w:sz w:val="28"/>
          <w:szCs w:val="28"/>
        </w:rPr>
        <w:lastRenderedPageBreak/>
        <w:t>услуги в электронном виде с помощью Единого портала;</w:t>
      </w:r>
    </w:p>
    <w:p w:rsidR="00EC2011" w:rsidRPr="00F64A64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0" w:history="1">
        <w:r w:rsidRPr="00F64A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64A64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2D3931">
        <w:rPr>
          <w:rFonts w:ascii="Times New Roman" w:hAnsi="Times New Roman" w:cs="Times New Roman"/>
          <w:sz w:val="28"/>
          <w:szCs w:val="28"/>
        </w:rPr>
        <w:t>№</w:t>
      </w:r>
      <w:r w:rsidRPr="00F64A64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EC2011" w:rsidRPr="00F64A64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1" w:history="1">
        <w:r w:rsidRPr="00F64A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64A64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2D3931">
        <w:rPr>
          <w:rFonts w:ascii="Times New Roman" w:hAnsi="Times New Roman" w:cs="Times New Roman"/>
          <w:sz w:val="28"/>
          <w:szCs w:val="28"/>
        </w:rPr>
        <w:t>№</w:t>
      </w:r>
      <w:r w:rsidRPr="00F64A64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F64A64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государственной услуги с помощью Единого портала.</w:t>
      </w:r>
    </w:p>
    <w:p w:rsidR="00EC2011" w:rsidRPr="00F64A64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4A6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2" w:history="1">
        <w:r w:rsidRPr="00F64A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64A64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2D3931">
        <w:rPr>
          <w:rFonts w:ascii="Times New Roman" w:hAnsi="Times New Roman" w:cs="Times New Roman"/>
          <w:sz w:val="28"/>
          <w:szCs w:val="28"/>
        </w:rPr>
        <w:t>№</w:t>
      </w:r>
      <w:r w:rsidRPr="00F64A64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0E577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77D">
        <w:rPr>
          <w:rFonts w:ascii="Times New Roman" w:hAnsi="Times New Roman" w:cs="Times New Roman"/>
          <w:sz w:val="28"/>
          <w:szCs w:val="28"/>
        </w:rPr>
        <w:t>32. Основными показателями качества предоставления государственной услуги является:</w:t>
      </w:r>
    </w:p>
    <w:p w:rsidR="00EC2011" w:rsidRPr="000E577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77D">
        <w:rPr>
          <w:rFonts w:ascii="Times New Roman" w:hAnsi="Times New Roman" w:cs="Times New Roman"/>
          <w:sz w:val="28"/>
          <w:szCs w:val="28"/>
        </w:rPr>
        <w:t>наличие достаточного количества государственных служащих в целях соблюдения установленных Административным регламентом сроков предоставления государственной услуги;</w:t>
      </w:r>
    </w:p>
    <w:p w:rsidR="00EC2011" w:rsidRPr="000E577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77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к заявителям;</w:t>
      </w:r>
    </w:p>
    <w:p w:rsidR="00EC2011" w:rsidRPr="000E577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77D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EC2011" w:rsidRPr="000E577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77D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государственной услуги;</w:t>
      </w:r>
    </w:p>
    <w:p w:rsidR="00EC2011" w:rsidRPr="000E577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77D">
        <w:rPr>
          <w:rFonts w:ascii="Times New Roman" w:hAnsi="Times New Roman" w:cs="Times New Roman"/>
          <w:sz w:val="28"/>
          <w:szCs w:val="28"/>
        </w:rPr>
        <w:t xml:space="preserve">отсутствие заявлений в суд по обжалованию действий и решений Минюста России, принимаемых при предоставлении государственной услуги, по </w:t>
      </w:r>
      <w:proofErr w:type="gramStart"/>
      <w:r w:rsidRPr="000E577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0E577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судебные решения об удовлетворении (частичном удовлетворении) требований заявителей.</w:t>
      </w:r>
    </w:p>
    <w:p w:rsidR="00EC2011" w:rsidRPr="000E577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0E577D" w:rsidRDefault="00EC20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577D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EC2011" w:rsidRPr="000E577D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77D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 требования</w:t>
      </w:r>
    </w:p>
    <w:p w:rsidR="00EC2011" w:rsidRPr="000E577D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77D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EC2011" w:rsidRPr="000E577D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5A4A49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1. Аккредитация юридического и физического лица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33. Предоставление государственной услуги включает в себя следующие административные процедуры: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1) прием и регистрация документов, представленных заявителем для предоставления государственной услуги;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2) рассмотрение представленных документов;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3) 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A4A49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5A4A49">
        <w:rPr>
          <w:rFonts w:ascii="Times New Roman" w:hAnsi="Times New Roman" w:cs="Times New Roman"/>
          <w:sz w:val="28"/>
          <w:szCs w:val="28"/>
        </w:rPr>
        <w:t xml:space="preserve"> (далее - распоряжение об аккредитации);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A49">
        <w:rPr>
          <w:rFonts w:ascii="Times New Roman" w:hAnsi="Times New Roman" w:cs="Times New Roman"/>
          <w:sz w:val="28"/>
          <w:szCs w:val="28"/>
        </w:rPr>
        <w:t xml:space="preserve">4) оформление свидетельства об аккредитации, внесение записи в </w:t>
      </w:r>
      <w:r w:rsidRPr="005A4A49">
        <w:rPr>
          <w:rFonts w:ascii="Times New Roman" w:hAnsi="Times New Roman" w:cs="Times New Roman"/>
          <w:sz w:val="28"/>
          <w:szCs w:val="28"/>
        </w:rPr>
        <w:lastRenderedPageBreak/>
        <w:t xml:space="preserve">журнал выдачи свидетельств об аккредитации юридических и физических лиц в качестве независимых экспертов, уполномоченных на проведение </w:t>
      </w:r>
      <w:proofErr w:type="spellStart"/>
      <w:r w:rsidRPr="005A4A4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A4A4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журнал выдачи свидетельств) </w:t>
      </w:r>
      <w:hyperlink w:anchor="P1260" w:history="1">
        <w:r w:rsidRPr="005A4A49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5A4A49">
          <w:rPr>
            <w:rFonts w:ascii="Times New Roman" w:hAnsi="Times New Roman" w:cs="Times New Roman"/>
            <w:sz w:val="28"/>
            <w:szCs w:val="28"/>
          </w:rPr>
          <w:t>№</w:t>
        </w:r>
        <w:r w:rsidRPr="005A4A49">
          <w:rPr>
            <w:rFonts w:ascii="Times New Roman" w:hAnsi="Times New Roman" w:cs="Times New Roman"/>
            <w:sz w:val="28"/>
            <w:szCs w:val="28"/>
          </w:rPr>
          <w:t xml:space="preserve"> 9)</w:t>
        </w:r>
      </w:hyperlink>
      <w:r w:rsidRPr="005A4A49">
        <w:rPr>
          <w:rFonts w:ascii="Times New Roman" w:hAnsi="Times New Roman" w:cs="Times New Roman"/>
          <w:sz w:val="28"/>
          <w:szCs w:val="28"/>
        </w:rPr>
        <w:t>, внесение записи в государственный реестр;</w:t>
      </w:r>
      <w:proofErr w:type="gramEnd"/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5) 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вручении;</w:t>
      </w:r>
    </w:p>
    <w:p w:rsidR="00EC2011" w:rsidRPr="005A4A49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A4A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A4A49">
        <w:rPr>
          <w:rFonts w:ascii="Times New Roman" w:hAnsi="Times New Roman" w:cs="Times New Roman"/>
          <w:sz w:val="28"/>
          <w:szCs w:val="28"/>
        </w:rPr>
        <w:t xml:space="preserve">. 5 в ред. </w:t>
      </w:r>
      <w:hyperlink r:id="rId53" w:history="1">
        <w:r w:rsidRPr="005A4A49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057515">
        <w:rPr>
          <w:rFonts w:ascii="Times New Roman" w:hAnsi="Times New Roman" w:cs="Times New Roman"/>
          <w:sz w:val="28"/>
          <w:szCs w:val="28"/>
        </w:rPr>
        <w:t>№</w:t>
      </w:r>
      <w:r w:rsidRPr="005A4A49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6) направление заявителю уведомления о приостановлении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5A4A49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5A4A49">
        <w:rPr>
          <w:rFonts w:ascii="Times New Roman" w:hAnsi="Times New Roman" w:cs="Times New Roman"/>
          <w:sz w:val="28"/>
          <w:szCs w:val="28"/>
        </w:rPr>
        <w:t xml:space="preserve"> (далее - уведомление о приостановлении аккредитации) или об отказе в аккредитации заказным почтовым отправлением с уведомлением о вручении либо через Единый портал.</w:t>
      </w:r>
    </w:p>
    <w:p w:rsidR="00EC2011" w:rsidRPr="005A4A49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5A4A49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5E3F8E">
        <w:rPr>
          <w:rFonts w:ascii="Times New Roman" w:hAnsi="Times New Roman" w:cs="Times New Roman"/>
          <w:sz w:val="28"/>
          <w:szCs w:val="28"/>
        </w:rPr>
        <w:t>№</w:t>
      </w:r>
      <w:r w:rsidRPr="005A4A49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5A4A49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Прием и регистрация документов, представленных заявителем</w:t>
      </w:r>
    </w:p>
    <w:p w:rsidR="00EC2011" w:rsidRPr="005A4A49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34.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35.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EC2011" w:rsidRPr="005A4A49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5A4A49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5E3F8E">
        <w:rPr>
          <w:rFonts w:ascii="Times New Roman" w:hAnsi="Times New Roman" w:cs="Times New Roman"/>
          <w:sz w:val="28"/>
          <w:szCs w:val="28"/>
        </w:rPr>
        <w:t>№</w:t>
      </w:r>
      <w:r w:rsidRPr="005A4A49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5A4A49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36. Основанием для начала исполнения административной процедуры "Рассмотрение представленных документов" является получение государственным служащим документов, представленных заявителем для предоставления государственной услуги.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37. Государственный служащий в течение 8 рабочих дней осуществляет проверку поступивших заявления и прилагающихся к нему документов </w:t>
      </w:r>
      <w:proofErr w:type="gramStart"/>
      <w:r w:rsidRPr="005A4A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4A49">
        <w:rPr>
          <w:rFonts w:ascii="Times New Roman" w:hAnsi="Times New Roman" w:cs="Times New Roman"/>
          <w:sz w:val="28"/>
          <w:szCs w:val="28"/>
        </w:rPr>
        <w:t>: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заявителем документов перечню, установленному </w:t>
      </w:r>
      <w:hyperlink w:anchor="P166" w:history="1">
        <w:r w:rsidRPr="005A4A4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(для физических лиц) и </w:t>
      </w:r>
      <w:hyperlink w:anchor="P174" w:history="1">
        <w:r w:rsidRPr="005A4A49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(для юридических лиц);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заявителя условиям, установленным </w:t>
      </w:r>
      <w:hyperlink w:anchor="P68" w:history="1">
        <w:r w:rsidRPr="005A4A4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5A4A49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Принятие решения об аккредитации</w:t>
      </w:r>
    </w:p>
    <w:p w:rsidR="00EC2011" w:rsidRPr="005A4A49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заявителя, о приостановлении аккредитации или об отказе</w:t>
      </w:r>
    </w:p>
    <w:p w:rsidR="00EC2011" w:rsidRPr="005A4A49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в аккредитации, издание Минюстом России распоряжения</w:t>
      </w:r>
    </w:p>
    <w:p w:rsidR="00EC2011" w:rsidRPr="005A4A49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об аккредитации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38. Основанием для принятия государственным служащим решения об аккредитации является соответствие представленных заявителем документов перечню, установленному </w:t>
      </w:r>
      <w:hyperlink w:anchor="P166" w:history="1">
        <w:r w:rsidRPr="005A4A4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(для физических лиц) и </w:t>
      </w:r>
      <w:hyperlink w:anchor="P174" w:history="1">
        <w:r w:rsidRPr="005A4A49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68" w:history="1">
        <w:r w:rsidRPr="005A4A4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Основанием для принятия государственным служащим решения о приостановлении аккредитации является наличие фактов, установленных в </w:t>
      </w:r>
      <w:hyperlink w:anchor="P227" w:history="1">
        <w:r w:rsidRPr="005A4A49">
          <w:rPr>
            <w:rFonts w:ascii="Times New Roman" w:hAnsi="Times New Roman" w:cs="Times New Roman"/>
            <w:sz w:val="28"/>
            <w:szCs w:val="28"/>
          </w:rPr>
          <w:t>пункте 25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Основанием для принятия государственным служащим решения об отказе в аккредитации является несоответствие заявителя условиям, установленным </w:t>
      </w:r>
      <w:hyperlink w:anchor="P68" w:history="1">
        <w:r w:rsidRPr="005A4A4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</w:t>
      </w:r>
      <w:proofErr w:type="spellStart"/>
      <w:r w:rsidRPr="005A4A49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5A4A49">
        <w:rPr>
          <w:rFonts w:ascii="Times New Roman" w:hAnsi="Times New Roman" w:cs="Times New Roman"/>
          <w:sz w:val="28"/>
          <w:szCs w:val="28"/>
        </w:rPr>
        <w:t xml:space="preserve"> оснований, повлекших приостановление предоставления государственной услуги.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39. По результатам рассмотрения заявления и прилагающихся к нему документов государственный служащий в течение 2 рабочих дней готовит проект распоряжения об аккредитации либо проект уведомления о приостановлении предоставления государственной услуги или об отказе в аккредитации.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40.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5A4A49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Оформление свидетельства об аккредитации,</w:t>
      </w:r>
    </w:p>
    <w:p w:rsidR="00EC2011" w:rsidRPr="005A4A49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внесение записи в журнал выдачи свидетельств, внесение</w:t>
      </w:r>
    </w:p>
    <w:p w:rsidR="00EC2011" w:rsidRPr="005A4A49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записи в государственный реестр</w:t>
      </w:r>
    </w:p>
    <w:p w:rsidR="00EC2011" w:rsidRPr="005A4A49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41. Основанием для начала исполнения административной процедуры "Оформление свидетельства об аккредитации" является издание распоряжения об аккредитации.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42. Государственный служащий получает бланк свидетельства об аккредитации у должностного лица, осуществляющего учет и хранение бланков свидетельств об аккредитации, и в течение 3 рабочих дней со дня издания распоряжения об аккредитации оформляет </w:t>
      </w:r>
      <w:proofErr w:type="gramStart"/>
      <w:r w:rsidRPr="005A4A49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Pr="005A4A49">
        <w:rPr>
          <w:rFonts w:ascii="Times New Roman" w:hAnsi="Times New Roman" w:cs="Times New Roman"/>
          <w:sz w:val="28"/>
          <w:szCs w:val="28"/>
        </w:rPr>
        <w:t xml:space="preserve"> об аккредитации.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Бланк свидетельства об аккредитации является бланком строгой </w:t>
      </w:r>
      <w:r w:rsidRPr="005A4A49">
        <w:rPr>
          <w:rFonts w:ascii="Times New Roman" w:hAnsi="Times New Roman" w:cs="Times New Roman"/>
          <w:sz w:val="28"/>
          <w:szCs w:val="28"/>
        </w:rPr>
        <w:lastRenderedPageBreak/>
        <w:t>отчетности и относится к защищенной полиграфической продукции, соответствующей уровню "Б" защиты от подделки.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43. Оформленное свидетельство об аккредитации в течение 2 рабочих дней представляется на подпись заместителю Министра.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44. Государственный служащий изготавливает копию свидетельства об аккредитации, которая хранится в номенклатурном деле.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45. Журнал выдачи свидетельств заполняется государственным служащим одновременно с оформлением свидетельства об аккредитации.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46. Листы журнала выдачи свидетельств должны быть прошнурованы, пронумерованы и скреплены печатью Минюста России с воспроизведением Государственного герба Российской Федерации.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47. При оформлении свидетельства об аккредитации государственный служащий вносит в графы 1 - 7 журнала выдачи </w:t>
      </w:r>
      <w:proofErr w:type="gramStart"/>
      <w:r w:rsidRPr="005A4A49">
        <w:rPr>
          <w:rFonts w:ascii="Times New Roman" w:hAnsi="Times New Roman" w:cs="Times New Roman"/>
          <w:sz w:val="28"/>
          <w:szCs w:val="28"/>
        </w:rPr>
        <w:t>свидетельств</w:t>
      </w:r>
      <w:proofErr w:type="gramEnd"/>
      <w:r w:rsidRPr="005A4A49">
        <w:rPr>
          <w:rFonts w:ascii="Times New Roman" w:hAnsi="Times New Roman" w:cs="Times New Roman"/>
          <w:sz w:val="28"/>
          <w:szCs w:val="28"/>
        </w:rPr>
        <w:t xml:space="preserve"> следующие записи: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в графу 1 - порядковый номер и дату записи в журнале выдачи свидетельств (графа имеет сквозную нумерацию);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в графу 2 - номер свидетельства об аккредитации и дату выдачи свидетельства об аккредитации;</w:t>
      </w:r>
    </w:p>
    <w:p w:rsidR="00EC2011" w:rsidRPr="005A4A49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5A4A49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4420D2">
        <w:rPr>
          <w:rFonts w:ascii="Times New Roman" w:hAnsi="Times New Roman" w:cs="Times New Roman"/>
          <w:sz w:val="28"/>
          <w:szCs w:val="28"/>
        </w:rPr>
        <w:t>№</w:t>
      </w:r>
      <w:r w:rsidRPr="005A4A49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в графу 3 - номер бланка свидетельства об аккредитации;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в графу 4 - фамилию, имя, отчество (последнее - при наличии) физического лица или наименование юридического лица, аккредитованного в качестве независимого эксперта;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в графу 5 - номер и дату распоряжения Минюста России об аккредитации;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в графу 6 - отметку о направлении уведомления и свидетельства об аккредитации заявителю;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в графу 7 - сведения об аннулировании аккредитации.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48. Журнал выдачи свидетель</w:t>
      </w:r>
      <w:proofErr w:type="gramStart"/>
      <w:r w:rsidRPr="005A4A49">
        <w:rPr>
          <w:rFonts w:ascii="Times New Roman" w:hAnsi="Times New Roman" w:cs="Times New Roman"/>
          <w:sz w:val="28"/>
          <w:szCs w:val="28"/>
        </w:rPr>
        <w:t>ств хр</w:t>
      </w:r>
      <w:proofErr w:type="gramEnd"/>
      <w:r w:rsidRPr="005A4A49">
        <w:rPr>
          <w:rFonts w:ascii="Times New Roman" w:hAnsi="Times New Roman" w:cs="Times New Roman"/>
          <w:sz w:val="28"/>
          <w:szCs w:val="28"/>
        </w:rPr>
        <w:t>анится в течение 5 лет со дня внесения в него последней записи о выдаче свидетельства об аккредитации.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49.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юридического или физического лица в соответствии с </w:t>
      </w:r>
      <w:hyperlink r:id="rId57" w:history="1">
        <w:r w:rsidRPr="005A4A4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5A4A49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Направление заявителю уведомления об аккредитации</w:t>
      </w:r>
    </w:p>
    <w:p w:rsidR="00EC2011" w:rsidRPr="005A4A49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</w:t>
      </w:r>
    </w:p>
    <w:p w:rsidR="00EC2011" w:rsidRPr="005A4A49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либо через Единый портал и оригинала свидетельства </w:t>
      </w:r>
      <w:proofErr w:type="gramStart"/>
      <w:r w:rsidRPr="005A4A4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C2011" w:rsidRPr="005A4A49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аккредитации заказным почтовым отправлением</w:t>
      </w:r>
    </w:p>
    <w:p w:rsidR="00EC2011" w:rsidRPr="005A4A49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с уведомлением о вручении</w:t>
      </w:r>
    </w:p>
    <w:p w:rsidR="00EC2011" w:rsidRPr="005A4A49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5A4A49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7B708C">
        <w:rPr>
          <w:rFonts w:ascii="Times New Roman" w:hAnsi="Times New Roman" w:cs="Times New Roman"/>
          <w:sz w:val="28"/>
          <w:szCs w:val="28"/>
        </w:rPr>
        <w:t>№</w:t>
      </w:r>
      <w:r w:rsidRPr="005A4A49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50. Основанием для начала исполнения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 и </w:t>
      </w:r>
      <w:r w:rsidRPr="005A4A49">
        <w:rPr>
          <w:rFonts w:ascii="Times New Roman" w:hAnsi="Times New Roman" w:cs="Times New Roman"/>
          <w:sz w:val="28"/>
          <w:szCs w:val="28"/>
        </w:rPr>
        <w:lastRenderedPageBreak/>
        <w:t>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EC2011" w:rsidRPr="005A4A49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5A4A49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7B708C">
        <w:rPr>
          <w:rFonts w:ascii="Times New Roman" w:hAnsi="Times New Roman" w:cs="Times New Roman"/>
          <w:sz w:val="28"/>
          <w:szCs w:val="28"/>
        </w:rPr>
        <w:t>№</w:t>
      </w:r>
      <w:r w:rsidRPr="005A4A49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51. После издания распоряжения об аккредитации государственный служащий в течение 2 рабочих дней готовит проект уведомления о принятии решения об аккредитации.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52.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EC2011" w:rsidRPr="005A4A49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5A4A49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7B708C">
        <w:rPr>
          <w:rFonts w:ascii="Times New Roman" w:hAnsi="Times New Roman" w:cs="Times New Roman"/>
          <w:sz w:val="28"/>
          <w:szCs w:val="28"/>
        </w:rPr>
        <w:t>№</w:t>
      </w:r>
      <w:r w:rsidRPr="005A4A49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>Оригинал свидетельства об аккредитации направляется заявителю заказным почтовым отправлением с уведомлением о вручении.</w:t>
      </w:r>
    </w:p>
    <w:p w:rsidR="00EC2011" w:rsidRPr="005A4A49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A49">
        <w:rPr>
          <w:rFonts w:ascii="Times New Roman" w:hAnsi="Times New Roman" w:cs="Times New Roman"/>
          <w:sz w:val="28"/>
          <w:szCs w:val="28"/>
        </w:rPr>
        <w:t xml:space="preserve">(п. 52 в ред. </w:t>
      </w:r>
      <w:hyperlink r:id="rId61" w:history="1">
        <w:r w:rsidRPr="005A4A49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A4A49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7B708C">
        <w:rPr>
          <w:rFonts w:ascii="Times New Roman" w:hAnsi="Times New Roman" w:cs="Times New Roman"/>
          <w:sz w:val="28"/>
          <w:szCs w:val="28"/>
        </w:rPr>
        <w:t>№</w:t>
      </w:r>
      <w:r w:rsidRPr="005A4A49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5A4A49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C31D6D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>Направление заявителю уведомления</w:t>
      </w:r>
    </w:p>
    <w:p w:rsidR="00EC2011" w:rsidRPr="00C31D6D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>о приостановлении предоставления государственной услуги</w:t>
      </w:r>
    </w:p>
    <w:p w:rsidR="00EC2011" w:rsidRPr="00C31D6D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 xml:space="preserve">или об отказе в аккредитации </w:t>
      </w:r>
      <w:proofErr w:type="gramStart"/>
      <w:r w:rsidRPr="00C31D6D">
        <w:rPr>
          <w:rFonts w:ascii="Times New Roman" w:hAnsi="Times New Roman" w:cs="Times New Roman"/>
          <w:sz w:val="28"/>
          <w:szCs w:val="28"/>
        </w:rPr>
        <w:t>заказным</w:t>
      </w:r>
      <w:proofErr w:type="gramEnd"/>
      <w:r w:rsidRPr="00C31D6D">
        <w:rPr>
          <w:rFonts w:ascii="Times New Roman" w:hAnsi="Times New Roman" w:cs="Times New Roman"/>
          <w:sz w:val="28"/>
          <w:szCs w:val="28"/>
        </w:rPr>
        <w:t xml:space="preserve"> почтовым</w:t>
      </w:r>
    </w:p>
    <w:p w:rsidR="00EC2011" w:rsidRPr="00C31D6D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либо</w:t>
      </w:r>
    </w:p>
    <w:p w:rsidR="00EC2011" w:rsidRPr="00C31D6D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>через Единый портал</w:t>
      </w:r>
    </w:p>
    <w:p w:rsidR="00EC2011" w:rsidRPr="00C31D6D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C31D6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C31D6D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C31D6D">
        <w:rPr>
          <w:rFonts w:ascii="Times New Roman" w:hAnsi="Times New Roman" w:cs="Times New Roman"/>
          <w:sz w:val="28"/>
          <w:szCs w:val="28"/>
        </w:rPr>
        <w:t>№</w:t>
      </w:r>
      <w:r w:rsidRPr="00C31D6D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C31D6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C31D6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>53. Основанием для начала исполнения административной процедуры "Направление заявителю уведомления о приостановлении аккредитации или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аккредитации или отказе в аккредитации.</w:t>
      </w:r>
    </w:p>
    <w:p w:rsidR="00EC2011" w:rsidRPr="00C31D6D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C31D6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C31D6D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C31D6D">
        <w:rPr>
          <w:rFonts w:ascii="Times New Roman" w:hAnsi="Times New Roman" w:cs="Times New Roman"/>
          <w:sz w:val="28"/>
          <w:szCs w:val="28"/>
        </w:rPr>
        <w:t>№</w:t>
      </w:r>
      <w:r w:rsidRPr="00C31D6D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C31D6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>54. Государственный служащий в течение 2 рабочих дней подготавливает проект уведомления о приостановлении аккредитации или об отказе в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EC2011" w:rsidRPr="00C31D6D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C31D6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C31D6D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C31D6D">
        <w:rPr>
          <w:rFonts w:ascii="Times New Roman" w:hAnsi="Times New Roman" w:cs="Times New Roman"/>
          <w:sz w:val="28"/>
          <w:szCs w:val="28"/>
        </w:rPr>
        <w:t>№</w:t>
      </w:r>
      <w:r w:rsidRPr="00C31D6D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C31D6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>55. Уведомление о приостановлении аккредитации или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EC2011" w:rsidRPr="00C31D6D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 xml:space="preserve">(п. 55 в ред. </w:t>
      </w:r>
      <w:hyperlink r:id="rId65" w:history="1">
        <w:r w:rsidRPr="00C31D6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C31D6D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C31D6D">
        <w:rPr>
          <w:rFonts w:ascii="Times New Roman" w:hAnsi="Times New Roman" w:cs="Times New Roman"/>
          <w:sz w:val="28"/>
          <w:szCs w:val="28"/>
        </w:rPr>
        <w:t>№</w:t>
      </w:r>
      <w:r w:rsidRPr="00C31D6D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C31D6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C31D6D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lastRenderedPageBreak/>
        <w:t>2. Аннулирование аккредитации независимого эксперта</w:t>
      </w:r>
    </w:p>
    <w:p w:rsidR="00EC2011" w:rsidRPr="00C31D6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C31D6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>56. Предоставление государственной услуги в части, касающейся аннулирования аккредитации независимого эксперта по заявлению этого эксперта, включает в себя следующие административные процедуры:</w:t>
      </w:r>
    </w:p>
    <w:p w:rsidR="00EC2011" w:rsidRPr="00C31D6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>1) прием и регистрация документов, представленных заявителем для аннулирования аккредитации;</w:t>
      </w:r>
    </w:p>
    <w:p w:rsidR="00EC2011" w:rsidRPr="00C31D6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>2) рассмотрение представленных документов;</w:t>
      </w:r>
    </w:p>
    <w:p w:rsidR="00EC2011" w:rsidRPr="00C31D6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>3) 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аккредитации;</w:t>
      </w:r>
    </w:p>
    <w:p w:rsidR="00EC2011" w:rsidRPr="00C31D6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>4) внесение записи в журнал выдачи свидетельств и государственный реестр;</w:t>
      </w:r>
    </w:p>
    <w:p w:rsidR="00EC2011" w:rsidRPr="00C31D6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 xml:space="preserve">5) направление заявителю уведомления об аннулировании аккредитации, о приостановлении аннулирования аккредитации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 w:rsidRPr="00C31D6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31D6D">
        <w:rPr>
          <w:rFonts w:ascii="Times New Roman" w:hAnsi="Times New Roman" w:cs="Times New Roman"/>
          <w:sz w:val="28"/>
          <w:szCs w:val="28"/>
        </w:rPr>
        <w:t xml:space="preserve"> (далее - уведомления о приостановлении аннулирования аккредитации), об отказе в аннулировании аккредитации заказным почтовым отправлением </w:t>
      </w:r>
      <w:r w:rsidR="00C31D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1D6D">
        <w:rPr>
          <w:rFonts w:ascii="Times New Roman" w:hAnsi="Times New Roman" w:cs="Times New Roman"/>
          <w:sz w:val="28"/>
          <w:szCs w:val="28"/>
        </w:rPr>
        <w:t>с уведомлением о вручении либо через Единый портал.</w:t>
      </w:r>
    </w:p>
    <w:p w:rsidR="00EC2011" w:rsidRPr="00C31D6D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D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 w:rsidRPr="00C31D6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C31D6D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C31D6D">
        <w:rPr>
          <w:rFonts w:ascii="Times New Roman" w:hAnsi="Times New Roman" w:cs="Times New Roman"/>
          <w:sz w:val="28"/>
          <w:szCs w:val="28"/>
        </w:rPr>
        <w:t>№</w:t>
      </w:r>
      <w:r w:rsidRPr="00C31D6D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C31D6D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3F7E9E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F7E9E">
        <w:rPr>
          <w:rFonts w:ascii="Times New Roman" w:hAnsi="Times New Roman" w:cs="Times New Roman"/>
          <w:sz w:val="28"/>
          <w:szCs w:val="28"/>
        </w:rPr>
        <w:t>Прием и регистрация документов, представленных заявителем</w:t>
      </w:r>
    </w:p>
    <w:p w:rsidR="00EC2011" w:rsidRPr="003F7E9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7E9E">
        <w:rPr>
          <w:rFonts w:ascii="Times New Roman" w:hAnsi="Times New Roman" w:cs="Times New Roman"/>
          <w:sz w:val="28"/>
          <w:szCs w:val="28"/>
        </w:rPr>
        <w:t>для аннулирования аккредитации</w:t>
      </w:r>
    </w:p>
    <w:p w:rsidR="00EC2011" w:rsidRPr="003F7E9E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3F7E9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E9E">
        <w:rPr>
          <w:rFonts w:ascii="Times New Roman" w:hAnsi="Times New Roman" w:cs="Times New Roman"/>
          <w:sz w:val="28"/>
          <w:szCs w:val="28"/>
        </w:rPr>
        <w:t>57. Основанием для начала исполнения административной процедуры "Прием и регистрация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EC2011" w:rsidRPr="003F7E9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E9E">
        <w:rPr>
          <w:rFonts w:ascii="Times New Roman" w:hAnsi="Times New Roman" w:cs="Times New Roman"/>
          <w:sz w:val="28"/>
          <w:szCs w:val="28"/>
        </w:rPr>
        <w:t>58.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EC2011" w:rsidRPr="003F7E9E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E9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3F7E9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F7E9E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310089">
        <w:rPr>
          <w:rFonts w:ascii="Times New Roman" w:hAnsi="Times New Roman" w:cs="Times New Roman"/>
          <w:sz w:val="28"/>
          <w:szCs w:val="28"/>
        </w:rPr>
        <w:t>№</w:t>
      </w:r>
      <w:r w:rsidRPr="003F7E9E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3F7E9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3F7E9E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F7E9E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</w:t>
      </w:r>
    </w:p>
    <w:p w:rsidR="00EC2011" w:rsidRPr="003F7E9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3F7E9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E9E">
        <w:rPr>
          <w:rFonts w:ascii="Times New Roman" w:hAnsi="Times New Roman" w:cs="Times New Roman"/>
          <w:sz w:val="28"/>
          <w:szCs w:val="28"/>
        </w:rPr>
        <w:t xml:space="preserve">59. Основанием для начала исполнения административной процедуры "Рассмотрение представленных документов, принятие решения об </w:t>
      </w:r>
      <w:r w:rsidRPr="003F7E9E">
        <w:rPr>
          <w:rFonts w:ascii="Times New Roman" w:hAnsi="Times New Roman" w:cs="Times New Roman"/>
          <w:sz w:val="28"/>
          <w:szCs w:val="28"/>
        </w:rPr>
        <w:lastRenderedPageBreak/>
        <w:t>аннулировании аккредитации, о приостановлении аннулирования аккредитации, об отказе в аннулировании аккредитации" является:</w:t>
      </w:r>
    </w:p>
    <w:p w:rsidR="00EC2011" w:rsidRPr="003F7E9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E9E">
        <w:rPr>
          <w:rFonts w:ascii="Times New Roman" w:hAnsi="Times New Roman" w:cs="Times New Roman"/>
          <w:sz w:val="28"/>
          <w:szCs w:val="28"/>
        </w:rPr>
        <w:t>получение государственным служащим заявления, представленного заявителем для аннулирования аккредитации;</w:t>
      </w:r>
    </w:p>
    <w:p w:rsidR="00EC2011" w:rsidRPr="003F7E9E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E9E">
        <w:rPr>
          <w:rFonts w:ascii="Times New Roman" w:hAnsi="Times New Roman" w:cs="Times New Roman"/>
          <w:sz w:val="28"/>
          <w:szCs w:val="28"/>
        </w:rPr>
        <w:t>получение государственным служащим уведомления об отзыве согласия на обработку персональных данных.</w:t>
      </w:r>
    </w:p>
    <w:p w:rsidR="00EC2011" w:rsidRPr="00633BD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E9E">
        <w:rPr>
          <w:rFonts w:ascii="Times New Roman" w:hAnsi="Times New Roman" w:cs="Times New Roman"/>
          <w:sz w:val="28"/>
          <w:szCs w:val="28"/>
        </w:rPr>
        <w:t>60. Государственный служащий в течение 10 рабочих дней после получения от</w:t>
      </w:r>
      <w:r w:rsidRPr="00F7786B">
        <w:t xml:space="preserve"> </w:t>
      </w:r>
      <w:r w:rsidRPr="00633BDA">
        <w:rPr>
          <w:rFonts w:ascii="Times New Roman" w:hAnsi="Times New Roman" w:cs="Times New Roman"/>
          <w:sz w:val="28"/>
          <w:szCs w:val="28"/>
        </w:rPr>
        <w:t>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EC2011" w:rsidRPr="00633BDA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633BDA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33BDA">
        <w:rPr>
          <w:rFonts w:ascii="Times New Roman" w:hAnsi="Times New Roman" w:cs="Times New Roman"/>
          <w:sz w:val="28"/>
          <w:szCs w:val="28"/>
        </w:rPr>
        <w:t>Принятие решения об аннулировании аккредитации,</w:t>
      </w:r>
    </w:p>
    <w:p w:rsidR="00EC2011" w:rsidRPr="00633BDA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3BDA">
        <w:rPr>
          <w:rFonts w:ascii="Times New Roman" w:hAnsi="Times New Roman" w:cs="Times New Roman"/>
          <w:sz w:val="28"/>
          <w:szCs w:val="28"/>
        </w:rPr>
        <w:t>о приостановлении аннулирования аккредитации, об отказе</w:t>
      </w:r>
    </w:p>
    <w:p w:rsidR="00EC2011" w:rsidRPr="00633BDA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3BDA">
        <w:rPr>
          <w:rFonts w:ascii="Times New Roman" w:hAnsi="Times New Roman" w:cs="Times New Roman"/>
          <w:sz w:val="28"/>
          <w:szCs w:val="28"/>
        </w:rPr>
        <w:t>в аннулировании аккредитации, издание Минюстом России</w:t>
      </w:r>
    </w:p>
    <w:p w:rsidR="00EC2011" w:rsidRPr="00633BDA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3BDA">
        <w:rPr>
          <w:rFonts w:ascii="Times New Roman" w:hAnsi="Times New Roman" w:cs="Times New Roman"/>
          <w:sz w:val="28"/>
          <w:szCs w:val="28"/>
        </w:rPr>
        <w:t>распоряжения об аннулировании аккредитации</w:t>
      </w:r>
    </w:p>
    <w:p w:rsidR="00EC2011" w:rsidRPr="00633BDA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61. Основанием для принятия государственным служащим решения об аннулировании аккредитации является: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направление независимым экспертом заявления об аннулировании аккредитации;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направление независимым экспертом уведомления об отзыве согласия на обработку персональных данных;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непредставления от аккредитованного физического лица либо от работника юридического лица заявления о согласии на обработку персональных данных согласно </w:t>
      </w:r>
      <w:hyperlink w:anchor="P1316" w:history="1">
        <w:r w:rsidRPr="006F297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F297F">
          <w:rPr>
            <w:rFonts w:ascii="Times New Roman" w:hAnsi="Times New Roman" w:cs="Times New Roman"/>
            <w:sz w:val="28"/>
            <w:szCs w:val="28"/>
          </w:rPr>
          <w:t>№</w:t>
        </w:r>
        <w:r w:rsidRPr="006F297F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86" w:history="1">
        <w:r w:rsidR="006F297F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F297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F297F">
        <w:rPr>
          <w:rFonts w:ascii="Times New Roman" w:hAnsi="Times New Roman" w:cs="Times New Roman"/>
          <w:sz w:val="28"/>
          <w:szCs w:val="28"/>
        </w:rPr>
        <w:t>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62. Основанием для принятия государственным служащим решения о приостановлении аннулирования аккредитации является наличие фактов, установленных в абзаце третьем и четвертом </w:t>
      </w:r>
      <w:hyperlink w:anchor="P227" w:history="1">
        <w:r w:rsidRPr="006F297F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63. В случае </w:t>
      </w:r>
      <w:proofErr w:type="spellStart"/>
      <w:r w:rsidRPr="006F297F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6F297F">
        <w:rPr>
          <w:rFonts w:ascii="Times New Roman" w:hAnsi="Times New Roman" w:cs="Times New Roman"/>
          <w:sz w:val="28"/>
          <w:szCs w:val="28"/>
        </w:rPr>
        <w:t xml:space="preserve"> оснований, повлекших приостановление аннулирования аккредитации в срок 30 календарных дней со дня направления Минюстом России уведомления о приостановлении аннулирования аккредитации, принимается решение об отказе в аннулировании аккредитации.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64. Основанием для начала подготовки проекта распоряжения Минюста России об аннулировании аккредитации является принятие государственным служащим решения об аннулировании аккредитации.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65. Проект распоряжения об аннулировании аккредитации подготавливается государственным служащим и подписывается заместителем Министра в течение 7 рабочих дней в установленном порядке.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9A798C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Внесение записи в журнал выдачи свидетельств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и в государственный реестр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lastRenderedPageBreak/>
        <w:t>66. Основанием для начала исполнения административной процедуры "Внесение записи в журнал выдачи свидетельств и государственный реестр" является издание распоряжения об аннулировании аккредитации.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67. Государственный служащий в течение 2 рабочих дней после издания распоряжения об аннулировании аккредитации в графе 7 журнала выдачи свидетельств под записью о сроке аккредитации делает запись о номере и дате распоряжения, в соответствии с которым была аннулирована аккредитация.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68. В течение 5 рабочих дней со дня издания распоряжения об аннулировании аккредитации соответствующие сведения об аннулировании аккредитации вносятся в государственный реестр в соответствии с </w:t>
      </w:r>
      <w:hyperlink r:id="rId69" w:history="1">
        <w:r w:rsidRPr="006F29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Направление заявителю уведомления об аннулировании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аккредитации, о приостановлении аннулирования аккредитации,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об отказе в аннулировании аккредитации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заказным</w:t>
      </w:r>
      <w:proofErr w:type="gramEnd"/>
      <w:r w:rsidRPr="006F297F">
        <w:rPr>
          <w:rFonts w:ascii="Times New Roman" w:hAnsi="Times New Roman" w:cs="Times New Roman"/>
          <w:sz w:val="28"/>
          <w:szCs w:val="28"/>
        </w:rPr>
        <w:t xml:space="preserve"> почтовым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либо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через Единый портал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AA57B6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69. Основанием для начала исполнения административной процедуры "Направление заявителю уведомления об аннулировании аккредитации заказным почтовым отправлением с уведомлением о вручении либо через Единый портал" является издание распоряжения об аннулировании аккредитации.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844391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Государственный служащий в течение 4 дней после издания Минюстом России распоряжения об аннулировании аккредитации готовит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844391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70. Уведомление об аннулировании аккредитации и копия распоряжения об аннулировании аккредитации в течение 2 рабочих дней направляются заявителю заказным почтовым отправлением с уведомлением о вручении либо через Единый портал.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(п. 70 в ред. </w:t>
      </w:r>
      <w:hyperlink r:id="rId73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844391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71. Основанием для начала исполнения административной процедуры "Направление заявителю уведомления о приостановлении аннулирования аккредитации, об отказе в аннулировании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аннулирования аккредитации или об отказе в аннулировании аккредитации.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74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F27FEC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72. Государственный служащий в течение 4 рабочих дней подготавливает проект уведомления о приостановлении аннулирования аккредитации или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A6614F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Уведомление о приостановлении аннулирования аккредитации или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9B08AF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3. Переоформление свидетельства об аккредитации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73. Предоставление государственной услуги в части, касающейся переоформления свидетельства об аккредитации, включает в себя следующие административные процедуры: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1) прием и регистрация документов, представленных заявителем для предоставления государственной услуги;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2) рассмотрение представленных документов;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3) принятие решения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аккредитации;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4) внесение записи в журнал выдачи свидетельств, государственный реестр;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5) 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портал.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AB7AA6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Прием и регистрация документов, представленных заявителем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74.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заявления о переоформлении свидетельства об аккредитации.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75.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</w:t>
      </w:r>
      <w:r w:rsidRPr="006F297F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осуществляются в установленном Минюстом России порядке.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150E2E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76. Основанием для начала исполнения административной процедуры "Рассмотрение представленных документов" является получение государственным служащим заявления, представленного заявителем для переоформления свидетельства об аккредитации.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Принятие решения о переоформлении свидетельства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об аккредитации, об отказе в переоформлении свидетельства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об аккредитации или о приостановлении переоформления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свидетельства об аккредитации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77. Основанием для принятия государственным служащим решения о переоформлении свидетельства об аккредитации является представление заявителем заявления о переоформлении свидетельства об аккредитации.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78. Основанием для принятия государственным служащим решения о приостановлении переоформления свидетельства об аккредитации является наличие фактов, установленных в </w:t>
      </w:r>
      <w:hyperlink w:anchor="P229" w:history="1">
        <w:r w:rsidRPr="006F297F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0" w:history="1">
        <w:r w:rsidRPr="006F297F">
          <w:rPr>
            <w:rFonts w:ascii="Times New Roman" w:hAnsi="Times New Roman" w:cs="Times New Roman"/>
            <w:sz w:val="28"/>
            <w:szCs w:val="28"/>
          </w:rPr>
          <w:t>четвертом пункта 25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79. Основанием для принятия государственным служащим решения об отказе в переоформлении свидетельства об аккредитации является </w:t>
      </w:r>
      <w:proofErr w:type="spellStart"/>
      <w:r w:rsidRPr="006F297F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6F297F">
        <w:rPr>
          <w:rFonts w:ascii="Times New Roman" w:hAnsi="Times New Roman" w:cs="Times New Roman"/>
          <w:sz w:val="28"/>
          <w:szCs w:val="28"/>
        </w:rPr>
        <w:t xml:space="preserve"> оснований, повлекших приостановление переоформления свидетельства об аккредитации, в срок 30 календарных дней со дня направления Минюстом России уведомления о приостановлении аннулирования аккредитации.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80. По результатам рассмотрения заявления государственный служащий в течение 2 рабочих дней оформляет свидетельство об аккредитации, в котором должны быть указаны номер и дата выдачи ранее оформленного свидетельства об аккредитации.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81. Оформленное свидетельство об аккредитации подписывается заместителем Министра.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82. Государственный служащий изготавливает копию свидетельства об аккредитации, которая хранится в номенклатурном деле.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Внесение записи в журнал выдачи свидетельств,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государственный реестр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83. Основанием для начала исполнения административной процедуры "Внесение записи в журнал выдачи свидетельств" является оформление свидетельства об аккредитации.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84. Государственный служащий в течение 2 рабочих дней после </w:t>
      </w:r>
      <w:r w:rsidRPr="006F297F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свидетельства об аккредитации в графе 3 журнала выдачи свидетельств под записью о номере бланка свидетельства об аккредитации делает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6F297F">
        <w:rPr>
          <w:rFonts w:ascii="Times New Roman" w:hAnsi="Times New Roman" w:cs="Times New Roman"/>
          <w:sz w:val="28"/>
          <w:szCs w:val="28"/>
        </w:rPr>
        <w:t xml:space="preserve"> о номере бланка свидетельства об аккредитации, выданного взамен старого.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85. В течение 5 рабочих дней со дня подписания свидетельства об аккредитации соответствующие изменения вносятся в государственный реестр в соответствии с законодательством Российской Федерации.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Направление заявителю уведомления о переоформлении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свидетельства об аккредитации и оригинала свидетельства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об аккредитации, об отказе в переоформлении свидетельства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об аккредитации, о приостановлении переоформления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свидетельства об аккредитации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заказным</w:t>
      </w:r>
      <w:proofErr w:type="gramEnd"/>
      <w:r w:rsidRPr="006F297F">
        <w:rPr>
          <w:rFonts w:ascii="Times New Roman" w:hAnsi="Times New Roman" w:cs="Times New Roman"/>
          <w:sz w:val="28"/>
          <w:szCs w:val="28"/>
        </w:rPr>
        <w:t xml:space="preserve"> почтовым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либо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через Единый портал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2741B4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86. Основанием для начала исполнения административной процедуры "Направление заявителю уведомления о переоформлении свидетельства об аккредитации и оригинала свидетельства об аккредитации заказным почтовым отправлением с уведомлением о вручении либо через Единый портал" является оформление свидетельства об аккредитации.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0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2F2262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87.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После проставления на свидетельстве об аккредитации печати Минюста России с воспроизведением Государственного герба Российской Федерации государственный служащий в течение 2 рабочих дней готовит проект уведомления о переоформлении свидетельства об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DD0C46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"Направление заявителю уведомления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портал" является принятие государственным служащим решения об отказе в переоформлении свидетельства об аккредитации, о приостановлении переоформления свидетельства об аккредитации.</w:t>
      </w:r>
      <w:proofErr w:type="gramEnd"/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2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DC60AC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Государственный служащий в течение 2 рабочих дней подготавливает проект уведомления об отказе в переоформлении свидетельства об аккредитации, о приостановлении переоформления свидетельства об аккредитации и представляет его на подпись директору Департамента </w:t>
      </w:r>
      <w:r w:rsidRPr="006F297F">
        <w:rPr>
          <w:rFonts w:ascii="Times New Roman" w:hAnsi="Times New Roman" w:cs="Times New Roman"/>
          <w:sz w:val="28"/>
          <w:szCs w:val="28"/>
        </w:rPr>
        <w:lastRenderedPageBreak/>
        <w:t>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723393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Уведомление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  <w:proofErr w:type="gramEnd"/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4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723393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Переоформленное свидетельство об аккредитации направляется заявителю заказным почтовым отправлением с уведомлением о вручении.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(п. 89 в ред. </w:t>
      </w:r>
      <w:hyperlink r:id="rId85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723393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297F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6F297F">
        <w:rPr>
          <w:rFonts w:ascii="Times New Roman" w:hAnsi="Times New Roman" w:cs="Times New Roman"/>
          <w:sz w:val="28"/>
          <w:szCs w:val="28"/>
        </w:rPr>
        <w:t xml:space="preserve"> должностными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лицами положений Административного регламента и иных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90.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  <w:proofErr w:type="gramEnd"/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6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5678BE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91.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служащих, осуществляющих регламентируемые действия.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 и содержания административных процедур ответственные за их осуществление государственные служащие незамедлительно информируют своих непосредственных руководителей, а также принимают срочные меры по </w:t>
      </w:r>
      <w:r w:rsidRPr="006F297F">
        <w:rPr>
          <w:rFonts w:ascii="Times New Roman" w:hAnsi="Times New Roman" w:cs="Times New Roman"/>
          <w:sz w:val="28"/>
          <w:szCs w:val="28"/>
        </w:rPr>
        <w:lastRenderedPageBreak/>
        <w:t>устранению нарушений.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92. Государственные служащие,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29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297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93.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97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94. Периодичность проведения проверок устанавливается заместителем Министра.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При поступлении в Министерство юстиции Российской Федерации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95.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96.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7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0B5209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97. Акт проверки помещается в соответствующее номенклатурное дело.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Ответственность должностных лиц Минюста России за решения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ими в ходе предоставления государственной услуги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98. Ответственность государственных служащих за выполнение административных действий, входящих в состав административных </w:t>
      </w:r>
      <w:r w:rsidRPr="006F297F">
        <w:rPr>
          <w:rFonts w:ascii="Times New Roman" w:hAnsi="Times New Roman" w:cs="Times New Roman"/>
          <w:sz w:val="28"/>
          <w:szCs w:val="28"/>
        </w:rPr>
        <w:lastRenderedPageBreak/>
        <w:t xml:space="preserve">процедур, закрепляется в их должностных регламентах в соответствии с требованиями </w:t>
      </w:r>
      <w:hyperlink r:id="rId88" w:history="1">
        <w:r w:rsidRPr="006F297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99.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Требования к порядку и формам контроля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услуги, в том числе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100.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97F">
        <w:rPr>
          <w:rFonts w:ascii="Times New Roman" w:hAnsi="Times New Roman" w:cs="Times New Roman"/>
          <w:sz w:val="28"/>
          <w:szCs w:val="28"/>
        </w:rPr>
        <w:t xml:space="preserve"> рассмотрением своих заявлений могут осуществлять заявители на основании полученной в Минюсте России информации.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Минюста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России, а также его должностных лиц</w:t>
      </w:r>
    </w:p>
    <w:p w:rsidR="00EC2011" w:rsidRPr="006F297F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101. Заявитель имеет право на обжалование действий (бездействия) государственных гражданских служащих Минюста России в досудебном (внесудебном) порядке.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102. Предметом досудебного (внесудебного) обжалования является решение или действия (бездействие) государственного служащего, осуществляемые (принимаемые) в ходе предоставления государственной услуги.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103.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решения или действия (бездействия) государственного служащего является поступление в Министерство юстиции Российской Федерации жалобы заявителя, изложенной в письменной или электронной форме по основаниям и в порядке </w:t>
      </w:r>
      <w:hyperlink r:id="rId89" w:history="1">
        <w:r w:rsidRPr="006F297F">
          <w:rPr>
            <w:rFonts w:ascii="Times New Roman" w:hAnsi="Times New Roman" w:cs="Times New Roman"/>
            <w:sz w:val="28"/>
            <w:szCs w:val="28"/>
          </w:rPr>
          <w:t>статей 11.1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0" w:history="1">
        <w:r w:rsidRPr="006F297F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в следующих случаях:</w:t>
      </w:r>
      <w:proofErr w:type="gramEnd"/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государственной услуги </w:t>
      </w:r>
      <w:r w:rsidRPr="006F297F">
        <w:rPr>
          <w:rFonts w:ascii="Times New Roman" w:hAnsi="Times New Roman" w:cs="Times New Roman"/>
          <w:sz w:val="28"/>
          <w:szCs w:val="28"/>
        </w:rPr>
        <w:lastRenderedPageBreak/>
        <w:t>платы, не предусмотренной нормативными правовыми актами Российской Федерации;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7) отказ Минюста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104. Заявитель имеет право на получение информации и документов, необходимых для обоснования и рассмотрения жалобы.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105. Жалоба заявителя может быть направлена: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процессуального законодательства;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1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214ECF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2) заместителю Министра - на решение или действия (бездействие) директора Департамента уголовного, административного и процессуального законодательства (или исполняющего обязанности директора Департамента уголовного, административного и процессуального законодательства);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2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214ECF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3) Министру юстиции Российской Федерации - на решение или действия (бездействие) заместителя Министра.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106. Жалоба должна содержать: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97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 (Министерство юстиции Российской Федерации), фамилию, имя, отчество (последнее - при наличии) государственного служащего, предоставляющего государственную услугу, либо государственного служащего, решения и действия (бездействие) которых обжалуются;</w:t>
      </w:r>
      <w:proofErr w:type="gramEnd"/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97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Минюста России, государственного служащего, предоставляющего государственную услугу;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Минюста России, государственного служащего,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107.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Минюста России, государственного служащего, предоставляющего государственную услугу, в приеме документов у заявителя либо в исправлении допущенных опечаток и </w:t>
      </w:r>
      <w:r w:rsidRPr="006F297F">
        <w:rPr>
          <w:rFonts w:ascii="Times New Roman" w:hAnsi="Times New Roman" w:cs="Times New Roman"/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70"/>
      <w:bookmarkEnd w:id="11"/>
      <w:r w:rsidRPr="006F297F">
        <w:rPr>
          <w:rFonts w:ascii="Times New Roman" w:hAnsi="Times New Roman" w:cs="Times New Roman"/>
          <w:sz w:val="28"/>
          <w:szCs w:val="28"/>
        </w:rPr>
        <w:t>108. По результатам рассмотрения жалобы на решение или действия (бездействие), принятое или осуществленное в ходе предоставления государственной услуги, директор Департамента уголовного, административного и процессуального законодательства, заместитель Министра, Министр юстиции Российской Федерации:</w:t>
      </w:r>
    </w:p>
    <w:p w:rsidR="00EC2011" w:rsidRPr="006F297F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3" w:history="1">
        <w:r w:rsidRPr="006F29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Минюста России от 23.06.2016 </w:t>
      </w:r>
      <w:r w:rsidR="002D47EF">
        <w:rPr>
          <w:rFonts w:ascii="Times New Roman" w:hAnsi="Times New Roman" w:cs="Times New Roman"/>
          <w:sz w:val="28"/>
          <w:szCs w:val="28"/>
        </w:rPr>
        <w:t>№</w:t>
      </w:r>
      <w:r w:rsidRPr="006F297F">
        <w:rPr>
          <w:rFonts w:ascii="Times New Roman" w:hAnsi="Times New Roman" w:cs="Times New Roman"/>
          <w:sz w:val="28"/>
          <w:szCs w:val="28"/>
        </w:rPr>
        <w:t xml:space="preserve"> 141)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97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государственным служащим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109. Не позднее дня, следующего за днем принятия решения, указанного в </w:t>
      </w:r>
      <w:hyperlink w:anchor="P570" w:history="1">
        <w:r w:rsidRPr="006F297F">
          <w:rPr>
            <w:rFonts w:ascii="Times New Roman" w:hAnsi="Times New Roman" w:cs="Times New Roman"/>
            <w:sz w:val="28"/>
            <w:szCs w:val="28"/>
          </w:rPr>
          <w:t>пункте 108</w:t>
        </w:r>
      </w:hyperlink>
      <w:r w:rsidRPr="006F29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 xml:space="preserve">110. В случае установления в ходе или по результатам </w:t>
      </w:r>
      <w:proofErr w:type="gramStart"/>
      <w:r w:rsidRPr="006F297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F297F">
        <w:rPr>
          <w:rFonts w:ascii="Times New Roman" w:hAnsi="Times New Roman" w:cs="Times New Roman"/>
          <w:sz w:val="28"/>
          <w:szCs w:val="28"/>
        </w:rPr>
        <w:t xml:space="preserve"> или преступления государственный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97F">
        <w:rPr>
          <w:rFonts w:ascii="Times New Roman" w:hAnsi="Times New Roman" w:cs="Times New Roman"/>
          <w:sz w:val="28"/>
          <w:szCs w:val="28"/>
        </w:rPr>
        <w:t>111. Заявитель вправе обжаловать решения или действия (бездействие), осуществляемые (принимаемые) государственными служащими в ходе предоставления государственной услуги, в административном и (или судебном) порядке в соответствии с законодательством Российской Федерации.</w:t>
      </w:r>
    </w:p>
    <w:p w:rsidR="00EC2011" w:rsidRPr="006F297F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70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704C">
        <w:rPr>
          <w:rFonts w:ascii="Times New Roman" w:hAnsi="Times New Roman" w:cs="Times New Roman"/>
          <w:sz w:val="24"/>
          <w:szCs w:val="24"/>
        </w:rPr>
        <w:t>№</w:t>
      </w:r>
      <w:r w:rsidRPr="0042704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4C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4C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4C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4C">
        <w:rPr>
          <w:rFonts w:ascii="Times New Roman" w:hAnsi="Times New Roman" w:cs="Times New Roman"/>
          <w:sz w:val="24"/>
          <w:szCs w:val="24"/>
        </w:rPr>
        <w:t>по осуществлению аккредитации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4C">
        <w:rPr>
          <w:rFonts w:ascii="Times New Roman" w:hAnsi="Times New Roman" w:cs="Times New Roman"/>
          <w:sz w:val="24"/>
          <w:szCs w:val="24"/>
        </w:rPr>
        <w:t>юридических и физических лиц,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704C">
        <w:rPr>
          <w:rFonts w:ascii="Times New Roman" w:hAnsi="Times New Roman" w:cs="Times New Roman"/>
          <w:sz w:val="24"/>
          <w:szCs w:val="24"/>
        </w:rPr>
        <w:t>изъявивших</w:t>
      </w:r>
      <w:proofErr w:type="gramEnd"/>
      <w:r w:rsidRPr="0042704C">
        <w:rPr>
          <w:rFonts w:ascii="Times New Roman" w:hAnsi="Times New Roman" w:cs="Times New Roman"/>
          <w:sz w:val="24"/>
          <w:szCs w:val="24"/>
        </w:rPr>
        <w:t xml:space="preserve"> желание получить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4C">
        <w:rPr>
          <w:rFonts w:ascii="Times New Roman" w:hAnsi="Times New Roman" w:cs="Times New Roman"/>
          <w:sz w:val="24"/>
          <w:szCs w:val="24"/>
        </w:rPr>
        <w:t>аккредитацию на проведение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4C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704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4C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4C">
        <w:rPr>
          <w:rFonts w:ascii="Times New Roman" w:hAnsi="Times New Roman" w:cs="Times New Roman"/>
          <w:sz w:val="24"/>
          <w:szCs w:val="24"/>
        </w:rPr>
        <w:t>и проектов нормативных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4C">
        <w:rPr>
          <w:rFonts w:ascii="Times New Roman" w:hAnsi="Times New Roman" w:cs="Times New Roman"/>
          <w:sz w:val="24"/>
          <w:szCs w:val="24"/>
        </w:rPr>
        <w:t>правовых актов в случаях,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704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2704C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04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599"/>
      <w:bookmarkEnd w:id="12"/>
      <w:r w:rsidRPr="0042704C">
        <w:rPr>
          <w:rFonts w:ascii="Times New Roman" w:hAnsi="Times New Roman" w:cs="Times New Roman"/>
          <w:sz w:val="28"/>
          <w:szCs w:val="28"/>
        </w:rPr>
        <w:t>Блок-схема</w:t>
      </w: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последовательности действий по предоставлению</w:t>
      </w: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государственной услуги по аккредитации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и физических лиц, изъявивших желание получить аккредитацию</w:t>
      </w: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</w:t>
      </w: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7E6" w:rsidRDefault="00EC2011" w:rsidP="00A437E6">
      <w:pPr>
        <w:pStyle w:val="ConsPlusNonformat"/>
        <w:jc w:val="both"/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</w:t>
      </w:r>
      <w:r w:rsidR="00A437E6">
        <w:rPr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</w:t>
      </w:r>
      <w:proofErr w:type="spellStart"/>
      <w:r>
        <w:rPr>
          <w:sz w:val="18"/>
        </w:rPr>
        <w:t>│Заявитель</w:t>
      </w:r>
      <w:proofErr w:type="spellEnd"/>
      <w:r>
        <w:rPr>
          <w:sz w:val="18"/>
        </w:rPr>
        <w:t xml:space="preserve"> представляет в Минюст России заявление об </w:t>
      </w:r>
      <w:proofErr w:type="spellStart"/>
      <w:r>
        <w:rPr>
          <w:sz w:val="18"/>
        </w:rPr>
        <w:t>аккредитации│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│              с приложением необходимых документов     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┌────────────────────────────┐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</w:t>
      </w:r>
      <w:proofErr w:type="spellStart"/>
      <w:r>
        <w:rPr>
          <w:sz w:val="18"/>
        </w:rPr>
        <w:t>│Регистрация</w:t>
      </w:r>
      <w:proofErr w:type="spellEnd"/>
      <w:r>
        <w:rPr>
          <w:sz w:val="18"/>
        </w:rPr>
        <w:t xml:space="preserve"> в Минюсте </w:t>
      </w:r>
      <w:proofErr w:type="spellStart"/>
      <w:r>
        <w:rPr>
          <w:sz w:val="18"/>
        </w:rPr>
        <w:t>России│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│  заявления об аккредитации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└──────────────┬─────────────┘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┌──────────┤Рассмотрение </w:t>
      </w:r>
      <w:proofErr w:type="gramStart"/>
      <w:r>
        <w:rPr>
          <w:sz w:val="18"/>
        </w:rPr>
        <w:t>представленных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заявителем├─────────┐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документов              │     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└───────────────────┬──────────────────┘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 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       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\/                             \/                   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┌────────────────┐    ┌────────────────────────────┐    ┌─────────────────────┐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│Принятие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решения│</w:t>
      </w:r>
      <w:proofErr w:type="spellEnd"/>
      <w:r>
        <w:rPr>
          <w:sz w:val="18"/>
        </w:rPr>
        <w:t xml:space="preserve">    │     Принятие решения о     │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Принятие решения </w:t>
      </w:r>
      <w:proofErr w:type="gramStart"/>
      <w:r>
        <w:rPr>
          <w:sz w:val="18"/>
        </w:rPr>
        <w:t>об</w:t>
      </w:r>
      <w:proofErr w:type="gramEnd"/>
      <w:r>
        <w:rPr>
          <w:sz w:val="18"/>
        </w:rPr>
        <w:t xml:space="preserve">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об </w:t>
      </w:r>
      <w:proofErr w:type="spellStart"/>
      <w:r>
        <w:rPr>
          <w:sz w:val="18"/>
        </w:rPr>
        <w:t>аккредитации│</w:t>
      </w:r>
      <w:proofErr w:type="spellEnd"/>
      <w:r>
        <w:rPr>
          <w:sz w:val="18"/>
        </w:rPr>
        <w:t>&lt;──</w:t>
      </w:r>
      <w:proofErr w:type="spellStart"/>
      <w:r>
        <w:rPr>
          <w:sz w:val="18"/>
        </w:rPr>
        <w:t>┐│приостановлении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аккредитации│</w:t>
      </w:r>
      <w:proofErr w:type="spellEnd"/>
      <w:r>
        <w:rPr>
          <w:sz w:val="18"/>
        </w:rPr>
        <w:t xml:space="preserve">  ┌&gt;</w:t>
      </w:r>
      <w:proofErr w:type="spellStart"/>
      <w:r>
        <w:rPr>
          <w:sz w:val="18"/>
        </w:rPr>
        <w:t>│отказе</w:t>
      </w:r>
      <w:proofErr w:type="spellEnd"/>
      <w:r>
        <w:rPr>
          <w:sz w:val="18"/>
        </w:rPr>
        <w:t xml:space="preserve"> в </w:t>
      </w:r>
      <w:proofErr w:type="spellStart"/>
      <w:r>
        <w:rPr>
          <w:sz w:val="18"/>
        </w:rPr>
        <w:t>аккредитации│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└───────┬────────┘   │└────────────────┬───────────┘  │ └───────────┬─────────┘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\/           │                 \/             │     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│Подготовка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проекта│</w:t>
      </w:r>
      <w:proofErr w:type="spellEnd"/>
      <w:r>
        <w:rPr>
          <w:sz w:val="18"/>
        </w:rPr>
        <w:t xml:space="preserve"> ││    Направление заявителю    │ ││ Направление </w:t>
      </w:r>
      <w:proofErr w:type="spellStart"/>
      <w:r>
        <w:rPr>
          <w:sz w:val="18"/>
        </w:rPr>
        <w:t>заявителю│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 распоряжения   │ </w:t>
      </w:r>
      <w:proofErr w:type="spellStart"/>
      <w:r>
        <w:rPr>
          <w:sz w:val="18"/>
        </w:rPr>
        <w:t>││уведомления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приостановлении│</w:t>
      </w:r>
      <w:proofErr w:type="spellEnd"/>
      <w:r>
        <w:rPr>
          <w:sz w:val="18"/>
        </w:rPr>
        <w:t xml:space="preserve"> ││ уведомления об </w:t>
      </w:r>
      <w:proofErr w:type="spellStart"/>
      <w:r>
        <w:rPr>
          <w:sz w:val="18"/>
        </w:rPr>
        <w:t>отказе│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Минюста России  │ ││       предоставления        │ ││    </w:t>
      </w:r>
      <w:proofErr w:type="gramStart"/>
      <w:r>
        <w:rPr>
          <w:sz w:val="18"/>
        </w:rPr>
        <w:t>предоставления</w:t>
      </w:r>
      <w:proofErr w:type="gramEnd"/>
      <w:r>
        <w:rPr>
          <w:sz w:val="18"/>
        </w:rPr>
        <w:t xml:space="preserve">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об аккредитации │ ││   государственной услуги    │ </w:t>
      </w:r>
      <w:proofErr w:type="spellStart"/>
      <w:r>
        <w:rPr>
          <w:sz w:val="18"/>
        </w:rPr>
        <w:t>││государственной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услуги│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└───────┬──────────┘ │└────────────┬─────────────┬──┘ │└──────────────────────┘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           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\/           └───────┐     │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┌────────────────────┐       │     \/            \/   │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│Издание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распоряжения│</w:t>
      </w:r>
      <w:proofErr w:type="spellEnd"/>
      <w:r>
        <w:rPr>
          <w:sz w:val="18"/>
        </w:rPr>
        <w:t xml:space="preserve">   ┌───┴─────────┐     ┌────────┴──────┐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Минюста России об │   </w:t>
      </w:r>
      <w:proofErr w:type="spellStart"/>
      <w:r>
        <w:rPr>
          <w:sz w:val="18"/>
        </w:rPr>
        <w:t>│Представление│</w:t>
      </w:r>
      <w:proofErr w:type="spellEnd"/>
      <w:r>
        <w:rPr>
          <w:sz w:val="18"/>
        </w:rPr>
        <w:t xml:space="preserve">     </w:t>
      </w:r>
      <w:proofErr w:type="spellStart"/>
      <w:r>
        <w:rPr>
          <w:sz w:val="18"/>
        </w:rPr>
        <w:t>│Непредставление│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  аккредитации  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необходимых │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gramStart"/>
      <w:r>
        <w:rPr>
          <w:sz w:val="18"/>
        </w:rPr>
        <w:t>необходимых</w:t>
      </w:r>
      <w:proofErr w:type="gramEnd"/>
      <w:r>
        <w:rPr>
          <w:sz w:val="18"/>
        </w:rPr>
        <w:t xml:space="preserve">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└───────┬────────────┘   │ документов  │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gramStart"/>
      <w:r>
        <w:rPr>
          <w:sz w:val="18"/>
        </w:rPr>
        <w:t>документов</w:t>
      </w:r>
      <w:proofErr w:type="gramEnd"/>
      <w:r>
        <w:rPr>
          <w:sz w:val="18"/>
        </w:rPr>
        <w:t xml:space="preserve">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      └─────────────┘     └───────────────┘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 Оформление свидетельства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об аккредитации,  внесение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записи  в  журнал  выдачи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свидетельств,   в   </w:t>
      </w:r>
      <w:proofErr w:type="spellStart"/>
      <w:r>
        <w:rPr>
          <w:sz w:val="18"/>
        </w:rPr>
        <w:t>государ-│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</w:t>
      </w:r>
      <w:proofErr w:type="spellStart"/>
      <w:r>
        <w:rPr>
          <w:sz w:val="18"/>
        </w:rPr>
        <w:t>ственный</w:t>
      </w:r>
      <w:proofErr w:type="spellEnd"/>
      <w:r>
        <w:rPr>
          <w:sz w:val="18"/>
        </w:rPr>
        <w:t xml:space="preserve">     реестр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└───────┬─────────────────────┘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  Направление заявителю   │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│уведомления</w:t>
      </w:r>
      <w:proofErr w:type="spellEnd"/>
      <w:r>
        <w:rPr>
          <w:sz w:val="18"/>
        </w:rPr>
        <w:t xml:space="preserve"> об </w:t>
      </w:r>
      <w:proofErr w:type="spellStart"/>
      <w:r>
        <w:rPr>
          <w:sz w:val="18"/>
        </w:rPr>
        <w:t>аккредитации│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в качестве </w:t>
      </w:r>
      <w:proofErr w:type="gramStart"/>
      <w:r>
        <w:rPr>
          <w:sz w:val="18"/>
        </w:rPr>
        <w:t>независимого</w:t>
      </w:r>
      <w:proofErr w:type="gramEnd"/>
      <w:r>
        <w:rPr>
          <w:sz w:val="18"/>
        </w:rPr>
        <w:t xml:space="preserve">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  эксперта и оригинала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   свидетельства </w:t>
      </w:r>
      <w:proofErr w:type="gramStart"/>
      <w:r>
        <w:rPr>
          <w:sz w:val="18"/>
        </w:rPr>
        <w:t>об</w:t>
      </w:r>
      <w:proofErr w:type="gramEnd"/>
      <w:r>
        <w:rPr>
          <w:sz w:val="18"/>
        </w:rPr>
        <w:t xml:space="preserve">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      аккредитации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lastRenderedPageBreak/>
        <w:t>└──────────────────────────┘</w:t>
      </w:r>
    </w:p>
    <w:p w:rsidR="00A437E6" w:rsidRDefault="00A437E6" w:rsidP="00A437E6">
      <w:pPr>
        <w:pStyle w:val="ConsPlusNormal"/>
        <w:jc w:val="both"/>
      </w:pPr>
    </w:p>
    <w:p w:rsidR="00A437E6" w:rsidRDefault="00A437E6" w:rsidP="00A437E6">
      <w:pPr>
        <w:pStyle w:val="ConsPlusNormal"/>
        <w:jc w:val="center"/>
        <w:outlineLvl w:val="2"/>
      </w:pPr>
      <w:r>
        <w:t>Блок-схема</w:t>
      </w:r>
    </w:p>
    <w:p w:rsidR="00A437E6" w:rsidRDefault="00A437E6" w:rsidP="00A437E6">
      <w:pPr>
        <w:pStyle w:val="ConsPlusNormal"/>
        <w:jc w:val="center"/>
      </w:pPr>
      <w:r>
        <w:t>последовательности действий по аннулированию аккредитации</w:t>
      </w:r>
    </w:p>
    <w:p w:rsidR="00A437E6" w:rsidRDefault="00A437E6" w:rsidP="00A437E6">
      <w:pPr>
        <w:pStyle w:val="ConsPlusNormal"/>
        <w:jc w:val="center"/>
      </w:pPr>
      <w:r>
        <w:t>юридических и физических лиц, изъявивших желание получить</w:t>
      </w:r>
    </w:p>
    <w:p w:rsidR="00A437E6" w:rsidRDefault="00A437E6" w:rsidP="00A437E6">
      <w:pPr>
        <w:pStyle w:val="ConsPlusNormal"/>
        <w:jc w:val="center"/>
      </w:pPr>
      <w:r>
        <w:t xml:space="preserve">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A437E6" w:rsidRDefault="00A437E6" w:rsidP="00A437E6">
      <w:pPr>
        <w:pStyle w:val="ConsPlusNormal"/>
        <w:jc w:val="center"/>
      </w:pPr>
      <w:r>
        <w:t>нормативных правовых актов и проектов нормативных</w:t>
      </w:r>
    </w:p>
    <w:p w:rsidR="00A437E6" w:rsidRDefault="00A437E6" w:rsidP="00A437E6">
      <w:pPr>
        <w:pStyle w:val="ConsPlusNormal"/>
        <w:jc w:val="center"/>
      </w:pPr>
      <w:r>
        <w:t>правовых актов в случаях, предусмотренных</w:t>
      </w:r>
    </w:p>
    <w:p w:rsidR="00A437E6" w:rsidRDefault="00A437E6" w:rsidP="00A437E6">
      <w:pPr>
        <w:pStyle w:val="ConsPlusNormal"/>
        <w:jc w:val="center"/>
      </w:pPr>
      <w:r>
        <w:t>законодательством Российской Федерации</w:t>
      </w:r>
    </w:p>
    <w:p w:rsidR="00A437E6" w:rsidRDefault="00A437E6" w:rsidP="00A437E6">
      <w:pPr>
        <w:pStyle w:val="ConsPlusNormal"/>
        <w:jc w:val="center"/>
      </w:pP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</w:t>
      </w:r>
      <w:proofErr w:type="spellStart"/>
      <w:r>
        <w:rPr>
          <w:sz w:val="18"/>
        </w:rPr>
        <w:t>│Заявитель</w:t>
      </w:r>
      <w:proofErr w:type="spellEnd"/>
      <w:r>
        <w:rPr>
          <w:sz w:val="18"/>
        </w:rPr>
        <w:t xml:space="preserve"> представляет в Минюст России заявление об </w:t>
      </w:r>
      <w:proofErr w:type="spellStart"/>
      <w:r>
        <w:rPr>
          <w:sz w:val="18"/>
        </w:rPr>
        <w:t>аннулировании│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│       аккредитации с приложением необходимых документов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┌────────────────────────────┐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</w:t>
      </w:r>
      <w:proofErr w:type="spellStart"/>
      <w:r>
        <w:rPr>
          <w:sz w:val="18"/>
        </w:rPr>
        <w:t>│Регистрация</w:t>
      </w:r>
      <w:proofErr w:type="spellEnd"/>
      <w:r>
        <w:rPr>
          <w:sz w:val="18"/>
        </w:rPr>
        <w:t xml:space="preserve"> в Минюсте </w:t>
      </w:r>
      <w:proofErr w:type="spellStart"/>
      <w:r>
        <w:rPr>
          <w:sz w:val="18"/>
        </w:rPr>
        <w:t>России│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│ заявления об аннулировании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└──────────────┬─────────────┘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┌──────────┤Рассмотрение </w:t>
      </w:r>
      <w:proofErr w:type="gramStart"/>
      <w:r>
        <w:rPr>
          <w:sz w:val="18"/>
        </w:rPr>
        <w:t>представленных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заявителем├─────────┐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документов              │     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└───────────────────┬──────────────────┘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 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       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\/                             \/                   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┌────────────────┐    ┌─────────────────────────────┐   ┌──────────────────────┐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│Принятие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решения│</w:t>
      </w:r>
      <w:proofErr w:type="spellEnd"/>
      <w:r>
        <w:rPr>
          <w:sz w:val="18"/>
        </w:rPr>
        <w:t xml:space="preserve">    │     Принятие решения о    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Принятие решения </w:t>
      </w:r>
      <w:proofErr w:type="gramStart"/>
      <w:r>
        <w:rPr>
          <w:sz w:val="18"/>
        </w:rPr>
        <w:t>об</w:t>
      </w:r>
      <w:proofErr w:type="gramEnd"/>
      <w:r>
        <w:rPr>
          <w:sz w:val="18"/>
        </w:rPr>
        <w:t xml:space="preserve">  │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│об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аннулировании│</w:t>
      </w:r>
      <w:proofErr w:type="spellEnd"/>
      <w:r>
        <w:rPr>
          <w:sz w:val="18"/>
        </w:rPr>
        <w:t>&lt;──</w:t>
      </w:r>
      <w:proofErr w:type="spellStart"/>
      <w:r>
        <w:rPr>
          <w:sz w:val="18"/>
        </w:rPr>
        <w:t>┐│приостановлении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аннулирования│</w:t>
      </w:r>
      <w:proofErr w:type="spellEnd"/>
      <w:r>
        <w:rPr>
          <w:sz w:val="18"/>
        </w:rPr>
        <w:t xml:space="preserve"> ┌&gt;</w:t>
      </w:r>
      <w:proofErr w:type="spellStart"/>
      <w:r>
        <w:rPr>
          <w:sz w:val="18"/>
        </w:rPr>
        <w:t>│отказе</w:t>
      </w:r>
      <w:proofErr w:type="spellEnd"/>
      <w:r>
        <w:rPr>
          <w:sz w:val="18"/>
        </w:rPr>
        <w:t xml:space="preserve"> в </w:t>
      </w:r>
      <w:proofErr w:type="spellStart"/>
      <w:r>
        <w:rPr>
          <w:sz w:val="18"/>
        </w:rPr>
        <w:t>аннулировании│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аккредитации  │   ││        </w:t>
      </w:r>
      <w:proofErr w:type="gramStart"/>
      <w:r>
        <w:rPr>
          <w:sz w:val="18"/>
        </w:rPr>
        <w:t>аккредитации</w:t>
      </w:r>
      <w:proofErr w:type="gramEnd"/>
      <w:r>
        <w:rPr>
          <w:sz w:val="18"/>
        </w:rPr>
        <w:t xml:space="preserve">      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аккредитации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└───────┬────────┘   │└────────────────┬────────────┘ │ └───────────┬──────────┘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\/           │                 \/             │     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│Подготовка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проекта│</w:t>
      </w:r>
      <w:proofErr w:type="spellEnd"/>
      <w:r>
        <w:rPr>
          <w:sz w:val="18"/>
        </w:rPr>
        <w:t xml:space="preserve"> ││    Направление заявителю    │ ││ Направление </w:t>
      </w:r>
      <w:proofErr w:type="spellStart"/>
      <w:r>
        <w:rPr>
          <w:sz w:val="18"/>
        </w:rPr>
        <w:t>заявителю│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 распоряжения   │ </w:t>
      </w:r>
      <w:proofErr w:type="spellStart"/>
      <w:r>
        <w:rPr>
          <w:sz w:val="18"/>
        </w:rPr>
        <w:t>││уведомления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приостановлении│</w:t>
      </w:r>
      <w:proofErr w:type="spellEnd"/>
      <w:r>
        <w:rPr>
          <w:sz w:val="18"/>
        </w:rPr>
        <w:t xml:space="preserve"> ││ уведомления об </w:t>
      </w:r>
      <w:proofErr w:type="spellStart"/>
      <w:r>
        <w:rPr>
          <w:sz w:val="18"/>
        </w:rPr>
        <w:t>отказе│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 Минюста России  │ ││ аннулирования аккредитации  │ ││    в аннулировании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об аннулировании │ │└────────────┬─────────────┬──┘ ││     аккредитации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 аккредитации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               │└──────────────────────┘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└───────┬──────────┘ │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           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\/           └───────┐     │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┌────────────────────┐       │     \/            \/   │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│Издание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распоряжения│</w:t>
      </w:r>
      <w:proofErr w:type="spellEnd"/>
      <w:r>
        <w:rPr>
          <w:sz w:val="18"/>
        </w:rPr>
        <w:t xml:space="preserve">   ┌───┴─────────┐     ┌────────┴──────┐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Минюста России об │   </w:t>
      </w:r>
      <w:proofErr w:type="spellStart"/>
      <w:r>
        <w:rPr>
          <w:sz w:val="18"/>
        </w:rPr>
        <w:t>│Представление│</w:t>
      </w:r>
      <w:proofErr w:type="spellEnd"/>
      <w:r>
        <w:rPr>
          <w:sz w:val="18"/>
        </w:rPr>
        <w:t xml:space="preserve">     </w:t>
      </w:r>
      <w:proofErr w:type="spellStart"/>
      <w:r>
        <w:rPr>
          <w:sz w:val="18"/>
        </w:rPr>
        <w:t>│Непредставление│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  аннулировании 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необходимых │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gramStart"/>
      <w:r>
        <w:rPr>
          <w:sz w:val="18"/>
        </w:rPr>
        <w:t>необходимых</w:t>
      </w:r>
      <w:proofErr w:type="gramEnd"/>
      <w:r>
        <w:rPr>
          <w:sz w:val="18"/>
        </w:rPr>
        <w:t xml:space="preserve">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  аккредитации  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документов  │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gramStart"/>
      <w:r>
        <w:rPr>
          <w:sz w:val="18"/>
        </w:rPr>
        <w:t>документов</w:t>
      </w:r>
      <w:proofErr w:type="gramEnd"/>
      <w:r>
        <w:rPr>
          <w:sz w:val="18"/>
        </w:rPr>
        <w:t xml:space="preserve">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└───────┬────────────┘   └─────────────┘     └───────────────┘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 Внесение записи в журнал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     выдачи свидетельств,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 в государственный реестр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└───────┬─────────────────────┘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  Направление заявителю    │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│уведомления</w:t>
      </w:r>
      <w:proofErr w:type="spellEnd"/>
      <w:r>
        <w:rPr>
          <w:sz w:val="18"/>
        </w:rPr>
        <w:t xml:space="preserve"> об </w:t>
      </w:r>
      <w:proofErr w:type="spellStart"/>
      <w:r>
        <w:rPr>
          <w:sz w:val="18"/>
        </w:rPr>
        <w:t>аннулировании│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   аккредитации и копии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      распоряжения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└────────────────────────────┘</w:t>
      </w:r>
    </w:p>
    <w:p w:rsidR="00A437E6" w:rsidRDefault="00A437E6" w:rsidP="00A437E6">
      <w:pPr>
        <w:pStyle w:val="ConsPlusNormal"/>
        <w:jc w:val="both"/>
      </w:pPr>
    </w:p>
    <w:p w:rsidR="00A437E6" w:rsidRDefault="00A437E6" w:rsidP="00A437E6">
      <w:pPr>
        <w:pStyle w:val="ConsPlusNormal"/>
        <w:jc w:val="center"/>
        <w:outlineLvl w:val="2"/>
      </w:pPr>
    </w:p>
    <w:p w:rsidR="00A437E6" w:rsidRDefault="00A437E6" w:rsidP="00A437E6">
      <w:pPr>
        <w:pStyle w:val="ConsPlusNormal"/>
        <w:jc w:val="center"/>
        <w:outlineLvl w:val="2"/>
      </w:pPr>
      <w:r>
        <w:lastRenderedPageBreak/>
        <w:t>Блок-схема</w:t>
      </w:r>
    </w:p>
    <w:p w:rsidR="00A437E6" w:rsidRDefault="00A437E6" w:rsidP="00A437E6">
      <w:pPr>
        <w:pStyle w:val="ConsPlusNormal"/>
        <w:jc w:val="center"/>
      </w:pPr>
      <w:r>
        <w:t>последовательности действий по переоформлению</w:t>
      </w:r>
    </w:p>
    <w:p w:rsidR="00A437E6" w:rsidRDefault="00A437E6" w:rsidP="00A437E6">
      <w:pPr>
        <w:pStyle w:val="ConsPlusNormal"/>
        <w:jc w:val="center"/>
      </w:pPr>
      <w:r>
        <w:t xml:space="preserve">свидетельства об аккредитации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A437E6" w:rsidRDefault="00A437E6" w:rsidP="00A437E6">
      <w:pPr>
        <w:pStyle w:val="ConsPlusNormal"/>
        <w:jc w:val="center"/>
      </w:pPr>
      <w:r>
        <w:t>лиц, изъявивших желание получить аккредитацию на проведение</w:t>
      </w:r>
    </w:p>
    <w:p w:rsidR="00A437E6" w:rsidRDefault="00A437E6" w:rsidP="00A437E6">
      <w:pPr>
        <w:pStyle w:val="ConsPlusNormal"/>
        <w:jc w:val="center"/>
      </w:pPr>
      <w:proofErr w:type="spellStart"/>
      <w:r>
        <w:t>антикоррупционной</w:t>
      </w:r>
      <w:proofErr w:type="spellEnd"/>
      <w:r>
        <w:t xml:space="preserve"> экспертизы нормативных правовых актов</w:t>
      </w:r>
    </w:p>
    <w:p w:rsidR="00A437E6" w:rsidRDefault="00A437E6" w:rsidP="00A437E6">
      <w:pPr>
        <w:pStyle w:val="ConsPlusNormal"/>
        <w:jc w:val="center"/>
      </w:pPr>
      <w:r>
        <w:t>и проектов нормативных правовых актов в случаях,</w:t>
      </w:r>
    </w:p>
    <w:p w:rsidR="00A437E6" w:rsidRDefault="00A437E6" w:rsidP="00A437E6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</w:t>
      </w:r>
    </w:p>
    <w:p w:rsidR="00A437E6" w:rsidRDefault="00A437E6" w:rsidP="00A437E6">
      <w:pPr>
        <w:pStyle w:val="ConsPlusNormal"/>
        <w:jc w:val="both"/>
      </w:pP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</w:t>
      </w:r>
      <w:proofErr w:type="spellStart"/>
      <w:r>
        <w:rPr>
          <w:sz w:val="18"/>
        </w:rPr>
        <w:t>│Заявитель</w:t>
      </w:r>
      <w:proofErr w:type="spellEnd"/>
      <w:r>
        <w:rPr>
          <w:sz w:val="18"/>
        </w:rPr>
        <w:t xml:space="preserve"> представляет в Минюст России заявление о </w:t>
      </w:r>
      <w:proofErr w:type="spellStart"/>
      <w:r>
        <w:rPr>
          <w:sz w:val="18"/>
        </w:rPr>
        <w:t>переоформлении│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│                  свидетельства об аккредитации         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┌─────────────────────────────┐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</w:t>
      </w:r>
      <w:proofErr w:type="spellStart"/>
      <w:r>
        <w:rPr>
          <w:sz w:val="18"/>
        </w:rPr>
        <w:t>│Регистрация</w:t>
      </w:r>
      <w:proofErr w:type="spellEnd"/>
      <w:r>
        <w:rPr>
          <w:sz w:val="18"/>
        </w:rPr>
        <w:t xml:space="preserve"> в Минюсте России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│ заявления о переоформлении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</w:t>
      </w:r>
      <w:proofErr w:type="spellStart"/>
      <w:r>
        <w:rPr>
          <w:sz w:val="18"/>
        </w:rPr>
        <w:t>│свидетельства</w:t>
      </w:r>
      <w:proofErr w:type="spellEnd"/>
      <w:r>
        <w:rPr>
          <w:sz w:val="18"/>
        </w:rPr>
        <w:t xml:space="preserve"> об </w:t>
      </w:r>
      <w:proofErr w:type="spellStart"/>
      <w:r>
        <w:rPr>
          <w:sz w:val="18"/>
        </w:rPr>
        <w:t>аккредитации│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└──────────────┬──────────────┘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            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┌──────────┤Рассмотрение </w:t>
      </w:r>
      <w:proofErr w:type="gramStart"/>
      <w:r>
        <w:rPr>
          <w:sz w:val="18"/>
        </w:rPr>
        <w:t>представленного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заявителем├─────────┐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заявления               │     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└───────────────────┬───────────────────┘   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 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       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\/                             \/                   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┌────────────────┐    ┌──────────────────────────────┐  ┌───────────────────────┐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│Принятие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решения│</w:t>
      </w:r>
      <w:proofErr w:type="spellEnd"/>
      <w:r>
        <w:rPr>
          <w:sz w:val="18"/>
        </w:rPr>
        <w:t xml:space="preserve">    │     Принятие решения о      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Принятие решения </w:t>
      </w:r>
      <w:proofErr w:type="gramStart"/>
      <w:r>
        <w:rPr>
          <w:sz w:val="18"/>
        </w:rPr>
        <w:t>об</w:t>
      </w:r>
      <w:proofErr w:type="gramEnd"/>
      <w:r>
        <w:rPr>
          <w:sz w:val="18"/>
        </w:rPr>
        <w:t xml:space="preserve">  │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переоформлении│</w:t>
      </w:r>
      <w:proofErr w:type="spellEnd"/>
      <w:r>
        <w:rPr>
          <w:sz w:val="18"/>
        </w:rPr>
        <w:t>&lt;──</w:t>
      </w:r>
      <w:proofErr w:type="spellStart"/>
      <w:r>
        <w:rPr>
          <w:sz w:val="18"/>
        </w:rPr>
        <w:t>┐│приостановлении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переоформления│</w:t>
      </w:r>
      <w:proofErr w:type="spellEnd"/>
      <w:r>
        <w:rPr>
          <w:sz w:val="18"/>
        </w:rPr>
        <w:t>┌&gt;</w:t>
      </w:r>
      <w:proofErr w:type="spellStart"/>
      <w:r>
        <w:rPr>
          <w:sz w:val="18"/>
        </w:rPr>
        <w:t>│отказе</w:t>
      </w:r>
      <w:proofErr w:type="spellEnd"/>
      <w:r>
        <w:rPr>
          <w:sz w:val="18"/>
        </w:rPr>
        <w:t xml:space="preserve"> в </w:t>
      </w:r>
      <w:proofErr w:type="spellStart"/>
      <w:r>
        <w:rPr>
          <w:sz w:val="18"/>
        </w:rPr>
        <w:t>переоформлении│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свидетельства │   ││ </w:t>
      </w:r>
      <w:proofErr w:type="gramStart"/>
      <w:r>
        <w:rPr>
          <w:sz w:val="18"/>
        </w:rPr>
        <w:t>свидетельства</w:t>
      </w:r>
      <w:proofErr w:type="gramEnd"/>
      <w:r>
        <w:rPr>
          <w:sz w:val="18"/>
        </w:rPr>
        <w:t xml:space="preserve"> об </w:t>
      </w:r>
      <w:proofErr w:type="spellStart"/>
      <w:r>
        <w:rPr>
          <w:sz w:val="18"/>
        </w:rPr>
        <w:t>аккредитации││</w:t>
      </w:r>
      <w:proofErr w:type="spellEnd"/>
      <w:r>
        <w:rPr>
          <w:sz w:val="18"/>
        </w:rPr>
        <w:t xml:space="preserve"> │     свидетельства     │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│об</w:t>
      </w:r>
      <w:proofErr w:type="spellEnd"/>
      <w:r>
        <w:rPr>
          <w:sz w:val="18"/>
        </w:rPr>
        <w:t xml:space="preserve"> аккредитации │   │└────────────────┬─────────────┘│ │    об аккредитации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└───────┬────────┘   │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└───────────┬───────────┘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\/           │                 \/             │             \/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 Оформление     │ ││    Направление заявителю    │ ││ Направление </w:t>
      </w:r>
      <w:proofErr w:type="spellStart"/>
      <w:r>
        <w:rPr>
          <w:sz w:val="18"/>
        </w:rPr>
        <w:t>заявителю│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свидетельства об │ </w:t>
      </w:r>
      <w:proofErr w:type="spellStart"/>
      <w:r>
        <w:rPr>
          <w:sz w:val="18"/>
        </w:rPr>
        <w:t>││</w:t>
      </w:r>
      <w:proofErr w:type="gramStart"/>
      <w:r>
        <w:rPr>
          <w:sz w:val="18"/>
        </w:rPr>
        <w:t>уведомления</w:t>
      </w:r>
      <w:proofErr w:type="spellEnd"/>
      <w:proofErr w:type="gramEnd"/>
      <w:r>
        <w:rPr>
          <w:sz w:val="18"/>
        </w:rPr>
        <w:t xml:space="preserve"> о </w:t>
      </w:r>
      <w:proofErr w:type="spellStart"/>
      <w:r>
        <w:rPr>
          <w:sz w:val="18"/>
        </w:rPr>
        <w:t>приостановлении│</w:t>
      </w:r>
      <w:proofErr w:type="spellEnd"/>
      <w:r>
        <w:rPr>
          <w:sz w:val="18"/>
        </w:rPr>
        <w:t xml:space="preserve"> ││ уведомления об </w:t>
      </w:r>
      <w:proofErr w:type="spellStart"/>
      <w:r>
        <w:rPr>
          <w:sz w:val="18"/>
        </w:rPr>
        <w:t>отказе│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аккредитации,   │ ││ переоформления </w:t>
      </w:r>
      <w:proofErr w:type="spellStart"/>
      <w:r>
        <w:rPr>
          <w:sz w:val="18"/>
        </w:rPr>
        <w:t>свидетельства│</w:t>
      </w:r>
      <w:proofErr w:type="spellEnd"/>
      <w:r>
        <w:rPr>
          <w:sz w:val="18"/>
        </w:rPr>
        <w:t xml:space="preserve"> ││   в  переоформлении  │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│заполнение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журнала│</w:t>
      </w:r>
      <w:proofErr w:type="spellEnd"/>
      <w:r>
        <w:rPr>
          <w:sz w:val="18"/>
        </w:rPr>
        <w:t xml:space="preserve"> ││        об аккредитации      │ ││   свидетельства </w:t>
      </w:r>
      <w:proofErr w:type="gramStart"/>
      <w:r>
        <w:rPr>
          <w:sz w:val="18"/>
        </w:rPr>
        <w:t>об</w:t>
      </w:r>
      <w:proofErr w:type="gramEnd"/>
      <w:r>
        <w:rPr>
          <w:sz w:val="18"/>
        </w:rPr>
        <w:t xml:space="preserve">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│      выдачи      │ │└────────────┬─────────────┬──┘ ││     аккредитации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свидетельств,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│└──────────────────────┘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государственного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           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   реестра   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└───────┬──────────┘ │                            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│            └───────────┐ │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</w:t>
      </w:r>
      <w:proofErr w:type="spellStart"/>
      <w:r>
        <w:rPr>
          <w:sz w:val="18"/>
        </w:rPr>
        <w:t>│</w:t>
      </w:r>
      <w:proofErr w:type="spellEnd"/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        \/                       │ \/            \/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┌────────────────────────────┐ ┌─┴─┴─────────┐ ┌──────┴────────┐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 xml:space="preserve">│   Направление заявителю    │ </w:t>
      </w:r>
      <w:proofErr w:type="spellStart"/>
      <w:r>
        <w:rPr>
          <w:sz w:val="18"/>
        </w:rPr>
        <w:t>│Представление│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│Непредставление│</w:t>
      </w:r>
      <w:proofErr w:type="spellEnd"/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│уведомления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переоформлении│</w:t>
      </w:r>
      <w:proofErr w:type="spellEnd"/>
      <w:r>
        <w:rPr>
          <w:sz w:val="18"/>
        </w:rPr>
        <w:t xml:space="preserve"> │ необходимых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gramStart"/>
      <w:r>
        <w:rPr>
          <w:sz w:val="18"/>
        </w:rPr>
        <w:t>необходимых</w:t>
      </w:r>
      <w:proofErr w:type="gramEnd"/>
      <w:r>
        <w:rPr>
          <w:sz w:val="18"/>
        </w:rPr>
        <w:t xml:space="preserve">  │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│свидетельства</w:t>
      </w:r>
      <w:proofErr w:type="spellEnd"/>
      <w:r>
        <w:rPr>
          <w:sz w:val="18"/>
        </w:rPr>
        <w:t xml:space="preserve">  об </w:t>
      </w:r>
      <w:proofErr w:type="spellStart"/>
      <w:r>
        <w:rPr>
          <w:sz w:val="18"/>
        </w:rPr>
        <w:t>аккредита-│</w:t>
      </w:r>
      <w:proofErr w:type="spellEnd"/>
      <w:r>
        <w:rPr>
          <w:sz w:val="18"/>
        </w:rPr>
        <w:t xml:space="preserve"> │ документов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gramStart"/>
      <w:r>
        <w:rPr>
          <w:sz w:val="18"/>
        </w:rPr>
        <w:t>документов</w:t>
      </w:r>
      <w:proofErr w:type="gramEnd"/>
      <w:r>
        <w:rPr>
          <w:sz w:val="18"/>
        </w:rPr>
        <w:t xml:space="preserve">   │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│ции</w:t>
      </w:r>
      <w:proofErr w:type="spellEnd"/>
      <w:r>
        <w:rPr>
          <w:sz w:val="18"/>
        </w:rPr>
        <w:t xml:space="preserve"> и  оригинала  </w:t>
      </w:r>
      <w:proofErr w:type="spellStart"/>
      <w:r>
        <w:rPr>
          <w:sz w:val="18"/>
        </w:rPr>
        <w:t>свидетель-│</w:t>
      </w:r>
      <w:proofErr w:type="spellEnd"/>
      <w:r>
        <w:rPr>
          <w:sz w:val="18"/>
        </w:rPr>
        <w:t xml:space="preserve"> └─────────────┘ └───────────────┘</w:t>
      </w:r>
    </w:p>
    <w:p w:rsidR="00A437E6" w:rsidRDefault="00A437E6" w:rsidP="00A437E6">
      <w:pPr>
        <w:pStyle w:val="ConsPlusNonformat"/>
        <w:jc w:val="both"/>
      </w:pPr>
      <w:proofErr w:type="spellStart"/>
      <w:r>
        <w:rPr>
          <w:sz w:val="18"/>
        </w:rPr>
        <w:t>│ства</w:t>
      </w:r>
      <w:proofErr w:type="spellEnd"/>
      <w:r>
        <w:rPr>
          <w:sz w:val="18"/>
        </w:rPr>
        <w:t xml:space="preserve">  об  аккредитации      │</w:t>
      </w:r>
    </w:p>
    <w:p w:rsidR="00A437E6" w:rsidRDefault="00A437E6" w:rsidP="00A437E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└────────────────────────────┘</w:t>
      </w:r>
    </w:p>
    <w:p w:rsidR="00EC2011" w:rsidRPr="0042704C" w:rsidRDefault="00EC2011" w:rsidP="00A4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80F" w:rsidRDefault="002658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580F" w:rsidRDefault="002658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580F" w:rsidRDefault="002658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580F" w:rsidRDefault="002658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011" w:rsidRPr="005E37F0" w:rsidRDefault="00EC20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37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580F">
        <w:rPr>
          <w:rFonts w:ascii="Times New Roman" w:hAnsi="Times New Roman" w:cs="Times New Roman"/>
          <w:sz w:val="24"/>
          <w:szCs w:val="24"/>
        </w:rPr>
        <w:t>№</w:t>
      </w:r>
      <w:r w:rsidRPr="005E37F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7F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7F0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7F0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7F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7F0">
        <w:rPr>
          <w:rFonts w:ascii="Times New Roman" w:hAnsi="Times New Roman" w:cs="Times New Roman"/>
          <w:sz w:val="24"/>
          <w:szCs w:val="24"/>
        </w:rPr>
        <w:t>по осуществлению аккредитации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7F0">
        <w:rPr>
          <w:rFonts w:ascii="Times New Roman" w:hAnsi="Times New Roman" w:cs="Times New Roman"/>
          <w:sz w:val="24"/>
          <w:szCs w:val="24"/>
        </w:rPr>
        <w:t>юридических и физических лиц,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37F0">
        <w:rPr>
          <w:rFonts w:ascii="Times New Roman" w:hAnsi="Times New Roman" w:cs="Times New Roman"/>
          <w:sz w:val="24"/>
          <w:szCs w:val="24"/>
        </w:rPr>
        <w:t>изъявивших</w:t>
      </w:r>
      <w:proofErr w:type="gramEnd"/>
      <w:r w:rsidRPr="005E37F0">
        <w:rPr>
          <w:rFonts w:ascii="Times New Roman" w:hAnsi="Times New Roman" w:cs="Times New Roman"/>
          <w:sz w:val="24"/>
          <w:szCs w:val="24"/>
        </w:rPr>
        <w:t xml:space="preserve"> желание получить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7F0">
        <w:rPr>
          <w:rFonts w:ascii="Times New Roman" w:hAnsi="Times New Roman" w:cs="Times New Roman"/>
          <w:sz w:val="24"/>
          <w:szCs w:val="24"/>
        </w:rPr>
        <w:t>аккредитацию на проведение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7F0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37F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E37F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7F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7F0">
        <w:rPr>
          <w:rFonts w:ascii="Times New Roman" w:hAnsi="Times New Roman" w:cs="Times New Roman"/>
          <w:sz w:val="24"/>
          <w:szCs w:val="24"/>
        </w:rPr>
        <w:t>и проектов нормативных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7F0">
        <w:rPr>
          <w:rFonts w:ascii="Times New Roman" w:hAnsi="Times New Roman" w:cs="Times New Roman"/>
          <w:sz w:val="24"/>
          <w:szCs w:val="24"/>
        </w:rPr>
        <w:t>правовых актов в случаях,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37F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5E37F0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</w:p>
    <w:p w:rsidR="00EC2011" w:rsidRPr="005E37F0" w:rsidRDefault="00EC2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7F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4" w:history="1">
        <w:r w:rsidRPr="0042704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42704C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F71714">
        <w:rPr>
          <w:rFonts w:ascii="Times New Roman" w:hAnsi="Times New Roman" w:cs="Times New Roman"/>
          <w:sz w:val="28"/>
          <w:szCs w:val="28"/>
        </w:rPr>
        <w:t>№</w:t>
      </w:r>
      <w:r w:rsidRPr="0042704C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 w:rsidP="00CF1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Форма</w:t>
      </w:r>
    </w:p>
    <w:p w:rsidR="00EC2011" w:rsidRPr="0042704C" w:rsidRDefault="00EC2011" w:rsidP="00CF1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 w:rsidP="00CF1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Министерство юстиции</w:t>
      </w:r>
    </w:p>
    <w:p w:rsidR="00EC2011" w:rsidRPr="0042704C" w:rsidRDefault="00EC2011" w:rsidP="00CF1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42704C" w:rsidRDefault="00EC2011" w:rsidP="00CF1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 w:rsidP="00CF1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13"/>
      <w:bookmarkEnd w:id="13"/>
      <w:r w:rsidRPr="0042704C">
        <w:rPr>
          <w:rFonts w:ascii="Times New Roman" w:hAnsi="Times New Roman" w:cs="Times New Roman"/>
          <w:sz w:val="28"/>
          <w:szCs w:val="28"/>
        </w:rPr>
        <w:t>ЗАЯВЛЕНИЕ</w:t>
      </w:r>
    </w:p>
    <w:p w:rsidR="00EC2011" w:rsidRPr="0042704C" w:rsidRDefault="00EC2011" w:rsidP="00CF1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об аккредитации физического лица в качестве</w:t>
      </w:r>
    </w:p>
    <w:p w:rsidR="00EC2011" w:rsidRPr="0042704C" w:rsidRDefault="00EC2011" w:rsidP="00CF1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независимого эксперта, уполномоченного на проведение</w:t>
      </w:r>
    </w:p>
    <w:p w:rsidR="00EC2011" w:rsidRPr="0042704C" w:rsidRDefault="00EC2011" w:rsidP="00CF1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правовых</w:t>
      </w:r>
    </w:p>
    <w:p w:rsidR="00EC2011" w:rsidRPr="0042704C" w:rsidRDefault="00EC2011" w:rsidP="00CF1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актов и проектов нормативных правовых актов в случаях,</w:t>
      </w:r>
    </w:p>
    <w:p w:rsidR="00EC2011" w:rsidRPr="0042704C" w:rsidRDefault="00EC2011" w:rsidP="00CF1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(последнее - при наличии))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Документ,   удостоверяющий  личность  гражданина  Российской 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(паспорт): серия _____ номер _______ выдан "__" _________ года 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(кем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Почтовый адрес заявителя 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Контактные телефоны ___________________________________________________</w:t>
      </w:r>
      <w:r w:rsidR="00F71714">
        <w:rPr>
          <w:rFonts w:ascii="Times New Roman" w:hAnsi="Times New Roman" w:cs="Times New Roman"/>
          <w:sz w:val="28"/>
          <w:szCs w:val="28"/>
        </w:rPr>
        <w:t>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(указываются номера телефонов с указанием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кода города)</w:t>
      </w:r>
    </w:p>
    <w:p w:rsidR="00EC2011" w:rsidRPr="0042704C" w:rsidRDefault="00EC2011" w:rsidP="00F717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Адрес электронной почты (при наличии) 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Прошу   аккредитовать    меня   в   качестве   независимого   эксперта,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на  проведение 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 экспертизы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правовых   актов  и   проектов   нормативных   правовых  актов  в  случаях,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С условиями аккредитации ознакомле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а).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С  обработкой Министерством юстиции Российской Федерации (адрес Минюста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России: 119991, г. Москва, ул. Житная, 14) моих персональных данных с целью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аккредитации в качестве независимого эксперта и внесения этих  данных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государственный реестр независимых экспертов,  получивших   аккредитацию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проведение  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  экспертизы   нормативных   правовых   актов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и   проектов   нормативных   правовых  актов   в  случаях,   предусмотренных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законодательством  Российской  Федерации,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размещенный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 на официальном сайте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Минюста России в сети Интернет, согласе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а).  Согласие на   обработку   пер-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сональных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 данных  действует на срок аккредитации. Согласен с тем, что отзыв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повлечет  за  собой  аннулирование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аккредитации    в    качестве    независимого    эксперта,   уполномоченного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на  проведение  экспертизы  проектов  нормативных   правовых  актов  и  иных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документов  на 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>.   Отзыв  данного  согласия  на  обработку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персональных  данных  осуществляется  в  порядке,  установленном   частью  2</w:t>
      </w:r>
      <w:r w:rsidR="00F71714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history="1">
        <w:r w:rsidRPr="0042704C">
          <w:rPr>
            <w:rFonts w:ascii="Times New Roman" w:hAnsi="Times New Roman" w:cs="Times New Roman"/>
            <w:sz w:val="28"/>
            <w:szCs w:val="28"/>
          </w:rPr>
          <w:t>статьи  9</w:t>
        </w:r>
      </w:hyperlink>
      <w:r w:rsidRPr="0042704C">
        <w:rPr>
          <w:rFonts w:ascii="Times New Roman" w:hAnsi="Times New Roman" w:cs="Times New Roman"/>
          <w:sz w:val="28"/>
          <w:szCs w:val="28"/>
        </w:rPr>
        <w:t xml:space="preserve">  Федерального  закона  от  27.07.2006  </w:t>
      </w:r>
      <w:r w:rsidR="00F71714">
        <w:rPr>
          <w:rFonts w:ascii="Times New Roman" w:hAnsi="Times New Roman" w:cs="Times New Roman"/>
          <w:sz w:val="28"/>
          <w:szCs w:val="28"/>
        </w:rPr>
        <w:t>№</w:t>
      </w:r>
      <w:r w:rsidRPr="0042704C">
        <w:rPr>
          <w:rFonts w:ascii="Times New Roman" w:hAnsi="Times New Roman" w:cs="Times New Roman"/>
          <w:sz w:val="28"/>
          <w:szCs w:val="28"/>
        </w:rPr>
        <w:t xml:space="preserve">  152-ФЗ  </w:t>
      </w:r>
      <w:r w:rsidR="00F717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2704C">
        <w:rPr>
          <w:rFonts w:ascii="Times New Roman" w:hAnsi="Times New Roman" w:cs="Times New Roman"/>
          <w:sz w:val="28"/>
          <w:szCs w:val="28"/>
        </w:rPr>
        <w:t>"О  персональных</w:t>
      </w:r>
      <w:r w:rsidR="00F71714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данных".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Приложение: копии документов на ___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 на ___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 на ___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Подпись заявителя                                     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дата "__" ______________ 201_ г.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7A9" w:rsidRDefault="004A3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7A9" w:rsidRPr="0042704C" w:rsidRDefault="004A3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37A9">
        <w:rPr>
          <w:rFonts w:ascii="Times New Roman" w:hAnsi="Times New Roman" w:cs="Times New Roman"/>
          <w:sz w:val="28"/>
          <w:szCs w:val="28"/>
        </w:rPr>
        <w:t>№</w:t>
      </w:r>
      <w:r w:rsidRPr="0042704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Министерства юстиции Российской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Федерации по предоставлению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 осуществлению аккредитации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юридических и физических лиц,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желание получить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аккредитацию на проведение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в качестве независимых экспертов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и проектов нормативных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правовых актов в случаях,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813ED" w:rsidRDefault="00881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6" w:history="1">
        <w:r w:rsidRPr="0042704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42704C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8813ED">
        <w:rPr>
          <w:rFonts w:ascii="Times New Roman" w:hAnsi="Times New Roman" w:cs="Times New Roman"/>
          <w:sz w:val="28"/>
          <w:szCs w:val="28"/>
        </w:rPr>
        <w:t>№</w:t>
      </w:r>
      <w:r w:rsidRPr="0042704C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Форма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Министерство юстиции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90"/>
      <w:bookmarkEnd w:id="14"/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об аккредитации юридического лица в качестве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независимого эксперта, уполномоченного на проведение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и проектов нормативных правовых актов в случаях,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(полное наименование юридического лица)</w:t>
      </w:r>
    </w:p>
    <w:p w:rsidR="00EC2011" w:rsidRPr="0042704C" w:rsidRDefault="00EC2011" w:rsidP="00881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Почтовый адрес юридического лица ________________________________________________________________</w:t>
      </w:r>
    </w:p>
    <w:p w:rsidR="00EC2011" w:rsidRPr="0042704C" w:rsidRDefault="00EC2011" w:rsidP="00881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Контактные телефоны ___________________________________________________</w:t>
      </w:r>
      <w:r w:rsidR="008813ED">
        <w:rPr>
          <w:rFonts w:ascii="Times New Roman" w:hAnsi="Times New Roman" w:cs="Times New Roman"/>
          <w:sz w:val="28"/>
          <w:szCs w:val="28"/>
        </w:rPr>
        <w:t>____________</w:t>
      </w:r>
    </w:p>
    <w:p w:rsidR="00EC2011" w:rsidRPr="0042704C" w:rsidRDefault="00EC2011" w:rsidP="00881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(указываются номера телефонов с указанием</w:t>
      </w:r>
      <w:r w:rsidR="008813ED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кода города)</w:t>
      </w:r>
    </w:p>
    <w:p w:rsidR="00EC2011" w:rsidRDefault="00EC2011" w:rsidP="00347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Адрес электронной почты (при наличии) ____________________________</w:t>
      </w:r>
    </w:p>
    <w:p w:rsidR="00347AD2" w:rsidRPr="0042704C" w:rsidRDefault="00347AD2" w:rsidP="00347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 w:rsidP="00347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Прошу</w:t>
      </w:r>
      <w:r w:rsidR="00347AD2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 xml:space="preserve"> аккредитовать </w:t>
      </w:r>
      <w:r w:rsidR="00347AD2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(полное наименование юридического лица)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в  качестве независимого     эксперта,    уполномоченного   на   проведение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 экспертизы   нормативных  правовых  актов  и    </w:t>
      </w:r>
      <w:r w:rsidRPr="0042704C">
        <w:rPr>
          <w:rFonts w:ascii="Times New Roman" w:hAnsi="Times New Roman" w:cs="Times New Roman"/>
          <w:sz w:val="28"/>
          <w:szCs w:val="28"/>
        </w:rPr>
        <w:lastRenderedPageBreak/>
        <w:t>проектов</w:t>
      </w:r>
      <w:r w:rsidR="006C594C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нормативных      правовых      актов      в     случаях,    предусмотренных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В штате 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(полное наименование юридического лица)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имеются      работники,     удовлетворяющие     требованиям     </w:t>
      </w:r>
      <w:hyperlink w:anchor="P68" w:history="1">
        <w:r w:rsidRPr="0042704C">
          <w:rPr>
            <w:rFonts w:ascii="Times New Roman" w:hAnsi="Times New Roman" w:cs="Times New Roman"/>
            <w:sz w:val="28"/>
            <w:szCs w:val="28"/>
          </w:rPr>
          <w:t>пункта    2</w:t>
        </w:r>
      </w:hyperlink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Административного  регламента  Министерства юстиции Российской Федерации по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предоставлению   государственной   услуги   по  осуществлению  аккредитации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юридических  и  физических лиц, изъявивших желание получить аккредитацию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проведение  в  качестве  независимых экспертов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 в случаях,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Федерации: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(фамилии, имена, отчества (при наличии) работников юридического лица)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С условиями аккредитации работники ознакомлены.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Согласия работников 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(полное наименование юридического лица)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на   обработку   их  персональных  данных  и   внесение   этих   данных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государственный  реестр  независимых  экспертов, получивших аккредитацию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проведение  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 экспертизы  нормативных  правовых  актов  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проектов    нормативных   правовых   актов   в   случаях,   предусмотренных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прилагаются.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Приложение: на ___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 на ___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 на ___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______________________________________ ___________ 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(наименование должности руководителя   (подпись)     (инициалы, фамилия)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юридического лица)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Дата "__" __________ 201_ г.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М.П.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3498">
        <w:rPr>
          <w:rFonts w:ascii="Times New Roman" w:hAnsi="Times New Roman" w:cs="Times New Roman"/>
          <w:sz w:val="28"/>
          <w:szCs w:val="28"/>
        </w:rPr>
        <w:t>№</w:t>
      </w:r>
      <w:r w:rsidRPr="0042704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Министерства юстиции Российской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Федерации по предоставлению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 осуществлению аккредитации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юридических и физических лиц,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желание получить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аккредитацию на проведение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в качестве независимых экспертов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и проектов нормативных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правовых актов в случаях,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7" w:history="1">
        <w:r w:rsidRPr="0042704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42704C">
        <w:rPr>
          <w:rFonts w:ascii="Times New Roman" w:hAnsi="Times New Roman" w:cs="Times New Roman"/>
          <w:sz w:val="28"/>
          <w:szCs w:val="28"/>
        </w:rPr>
        <w:t xml:space="preserve"> Минюста России от 15.03.2013 </w:t>
      </w:r>
      <w:r w:rsidR="00493498">
        <w:rPr>
          <w:rFonts w:ascii="Times New Roman" w:hAnsi="Times New Roman" w:cs="Times New Roman"/>
          <w:sz w:val="28"/>
          <w:szCs w:val="28"/>
        </w:rPr>
        <w:t>№</w:t>
      </w:r>
      <w:r w:rsidRPr="0042704C">
        <w:rPr>
          <w:rFonts w:ascii="Times New Roman" w:hAnsi="Times New Roman" w:cs="Times New Roman"/>
          <w:sz w:val="28"/>
          <w:szCs w:val="28"/>
        </w:rPr>
        <w:t xml:space="preserve"> 32)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Образец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Министерство юстиции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73"/>
      <w:bookmarkEnd w:id="15"/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о согласии работника юридического лица, изъявившего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желание получить аккредитацию на проведение в качестве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независимого эксперта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нормативных правовых актов и проектов нормативных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правовых актов в случаях, предусмотренных законодательством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Российской Федерации, на обработку его персональных данных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(последнее - при наличии))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Документ,   удостоверяющий  личность  гражданина  Российской 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(паспорт): серия ___ номер ___ выдан "__" _________ ____ года 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(кем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Почтовый адрес заявителя 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Контактные телефоны ___________________________________________________</w:t>
      </w:r>
      <w:r w:rsidR="00E30075">
        <w:rPr>
          <w:rFonts w:ascii="Times New Roman" w:hAnsi="Times New Roman" w:cs="Times New Roman"/>
          <w:sz w:val="28"/>
          <w:szCs w:val="28"/>
        </w:rPr>
        <w:t>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(указываются номера телефонов с указанием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кода города)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С  обработкой Министерством юстиции Российской Федерации (адрес Минюста</w:t>
      </w:r>
      <w:r w:rsidR="00AB12FE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 xml:space="preserve">России: 119991, г. Москва, ул. Житная, 14)  содержащихся  </w:t>
      </w:r>
      <w:r w:rsidR="00AB12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704C">
        <w:rPr>
          <w:rFonts w:ascii="Times New Roman" w:hAnsi="Times New Roman" w:cs="Times New Roman"/>
          <w:sz w:val="28"/>
          <w:szCs w:val="28"/>
        </w:rPr>
        <w:t>в  представленных</w:t>
      </w:r>
      <w:r w:rsidR="00AB12FE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документах   моих   персональных   данных   и  внесением указанных данных в</w:t>
      </w:r>
      <w:r w:rsidR="00AB12FE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государственный  реестр  независимых  экспертов, получивших аккредитацию на</w:t>
      </w:r>
      <w:r w:rsidR="00AB12FE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 xml:space="preserve">проведение  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 экспертизы  нормативных  правовых  актов  и</w:t>
      </w:r>
      <w:r w:rsidR="00AB12FE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проектов    нормативных   правовых   актов   в   случаях,   предусмотренных</w:t>
      </w:r>
      <w:r w:rsidR="00AB12FE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размещенный  на  официальном  сайте</w:t>
      </w:r>
      <w:r w:rsidR="00AB12FE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Минюста  России  в  сети  Интернет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,   согласе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а).  Согласие  на  обработку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персональных  данных  действует  на  срок аккредитации.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с тем, что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отзыв   согласия   на  обработку  персональных  данных  повлечет  за  собой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аннулирование    аккредитации    в    качестве    независимого    эксперта,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уполномоченного  на  проведение  экспертизы  проектов  нормативных правовых</w:t>
      </w:r>
      <w:r w:rsidR="00AB12FE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 xml:space="preserve">актов  и  иных  документов  на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>. Отзыв данного согласия на</w:t>
      </w:r>
      <w:r w:rsidR="00AB12FE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обработку  персональных  данных  осуществляется  в  порядке,  установленном</w:t>
      </w:r>
      <w:r w:rsidR="00AB12FE"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history="1">
        <w:r w:rsidRPr="0042704C">
          <w:rPr>
            <w:rFonts w:ascii="Times New Roman" w:hAnsi="Times New Roman" w:cs="Times New Roman"/>
            <w:sz w:val="28"/>
            <w:szCs w:val="28"/>
          </w:rPr>
          <w:t>частью   2   статьи  9</w:t>
        </w:r>
      </w:hyperlink>
      <w:r w:rsidRPr="0042704C">
        <w:rPr>
          <w:rFonts w:ascii="Times New Roman" w:hAnsi="Times New Roman" w:cs="Times New Roman"/>
          <w:sz w:val="28"/>
          <w:szCs w:val="28"/>
        </w:rPr>
        <w:t xml:space="preserve">  Федерального  закона  от  27.07.2006  </w:t>
      </w:r>
      <w:r w:rsidR="00AB12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0075">
        <w:rPr>
          <w:rFonts w:ascii="Times New Roman" w:hAnsi="Times New Roman" w:cs="Times New Roman"/>
          <w:sz w:val="28"/>
          <w:szCs w:val="28"/>
        </w:rPr>
        <w:t>№</w:t>
      </w:r>
      <w:r w:rsidRPr="0042704C">
        <w:rPr>
          <w:rFonts w:ascii="Times New Roman" w:hAnsi="Times New Roman" w:cs="Times New Roman"/>
          <w:sz w:val="28"/>
          <w:szCs w:val="28"/>
        </w:rPr>
        <w:t xml:space="preserve">  152-ФЗ  "О</w:t>
      </w:r>
      <w:r w:rsidR="00AB12FE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Дата "__" _____________ 201_ г.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5A91">
        <w:rPr>
          <w:rFonts w:ascii="Times New Roman" w:hAnsi="Times New Roman" w:cs="Times New Roman"/>
          <w:sz w:val="28"/>
          <w:szCs w:val="28"/>
        </w:rPr>
        <w:t>№</w:t>
      </w:r>
      <w:r w:rsidRPr="0042704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Министерства юстиции Российской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Федерации по предоставлению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 осуществлению аккредитации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юридических и физических лиц,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желание получить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аккредитацию на проведение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в качестве независимых экспертов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и проектов нормативных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правовых актов в случаях,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Форма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Министерство юстиции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39"/>
      <w:bookmarkEnd w:id="16"/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об аннулировании аккредитации физического лица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на проведение в качестве независимого эксперта,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уполномоченного на проведение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экспертизы нормативных правовых актов и проектов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нормативных правовых актов в случаях, предусмотренных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законодательством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(фамилия, имя, отчество (последнее - при наличии))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аккредитованны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2704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>)    Министерством    юстиции   Российской   Федерации  в</w:t>
      </w:r>
      <w:r w:rsidR="00030C8B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качестве    независимого    эксперта,    уполномоченного    на   проведение</w:t>
      </w:r>
    </w:p>
    <w:p w:rsidR="00EC2011" w:rsidRPr="0042704C" w:rsidRDefault="00EC2011" w:rsidP="000D2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  экспертизы   нормативных   правовых  актов  и  проектов</w:t>
      </w:r>
      <w:r w:rsidR="000D272D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нормативных  правовых  актов  в  случаях, предусмотренных законодательством</w:t>
      </w:r>
      <w:r w:rsidR="00030C8B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Российской Федерации, ____________________________________________________</w:t>
      </w:r>
      <w:r w:rsidR="0080013C">
        <w:rPr>
          <w:rFonts w:ascii="Times New Roman" w:hAnsi="Times New Roman" w:cs="Times New Roman"/>
          <w:sz w:val="28"/>
          <w:szCs w:val="28"/>
        </w:rPr>
        <w:t>_____________</w:t>
      </w:r>
      <w:r w:rsidRPr="0042704C">
        <w:rPr>
          <w:rFonts w:ascii="Times New Roman" w:hAnsi="Times New Roman" w:cs="Times New Roman"/>
          <w:sz w:val="28"/>
          <w:szCs w:val="28"/>
        </w:rPr>
        <w:t>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(указывается дата и номер распоряжения Минюста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России об аккредитации, номер и дата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свидетельства об аккредитации)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прошу аннулировать мою аккредитацию.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Документ,   удостоверяющий  личность  гражданина  Российской 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(паспорт): серия ___ номер ___ выдан "__" ________ ____ года 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(кем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)</w:t>
      </w:r>
    </w:p>
    <w:p w:rsidR="00EC2011" w:rsidRPr="0042704C" w:rsidRDefault="00EC2011" w:rsidP="00585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Почтовый адрес заявителя __________________________________________________________________</w:t>
      </w:r>
    </w:p>
    <w:p w:rsidR="00EC2011" w:rsidRPr="0042704C" w:rsidRDefault="00EC2011" w:rsidP="00AA6F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Контактные телефоны </w:t>
      </w:r>
      <w:r w:rsidR="00AA6F4C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(указываются номера телефонов с указанием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кода города)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Дата "__" _________ 201_ г.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6A4">
        <w:rPr>
          <w:rFonts w:ascii="Times New Roman" w:hAnsi="Times New Roman" w:cs="Times New Roman"/>
          <w:sz w:val="28"/>
          <w:szCs w:val="28"/>
        </w:rPr>
        <w:t>№</w:t>
      </w:r>
      <w:r w:rsidRPr="0042704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Министерства юстиции Российской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Федерации по предоставлению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 осуществлению аккредитации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юридических и физических лиц,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желание получить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аккредитацию на проведение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в качестве независимых экспертов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и проектов нормативных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правовых актов в случаях,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Форма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Министерство юстиции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98"/>
      <w:bookmarkEnd w:id="17"/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об аннулировании аккредитации юридического лица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на проведение в качестве независимого эксперта,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уполномоченного на проведение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экспертизы нормативных правовых актов и проектов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нормативных правовых актов в случаях, предусмотренных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законодательством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аккредитованно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42704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>)   Министерством    юстиции   Российской   Федерации   в</w:t>
      </w:r>
      <w:r w:rsidR="005344E5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качестве    независимого    эксперта,    уполномоченного    на   проведение</w:t>
      </w:r>
    </w:p>
    <w:p w:rsidR="00EC2011" w:rsidRPr="0042704C" w:rsidRDefault="00EC2011" w:rsidP="00AA629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  экспертизы   нормативных   правовых  актов  и  проектов</w:t>
      </w:r>
      <w:r w:rsidR="00AA629C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нормативных  правовых  актов  в  случаях, предусмотренных законодательством</w:t>
      </w:r>
      <w:r w:rsidR="00AA629C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Российской Федерации, ___________________________________________________</w:t>
      </w:r>
      <w:r w:rsidR="00AA629C">
        <w:rPr>
          <w:rFonts w:ascii="Times New Roman" w:hAnsi="Times New Roman" w:cs="Times New Roman"/>
          <w:sz w:val="28"/>
          <w:szCs w:val="28"/>
        </w:rPr>
        <w:t>_____________</w:t>
      </w:r>
      <w:r w:rsidRPr="0042704C">
        <w:rPr>
          <w:rFonts w:ascii="Times New Roman" w:hAnsi="Times New Roman" w:cs="Times New Roman"/>
          <w:sz w:val="28"/>
          <w:szCs w:val="28"/>
        </w:rPr>
        <w:t>_,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(указывается дата и номер распоряжения Минюста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России об аккредитации, номер и дата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свидетельства об аккредитации)</w:t>
      </w:r>
    </w:p>
    <w:p w:rsidR="00EC2011" w:rsidRPr="0042704C" w:rsidRDefault="00EC2011" w:rsidP="00AA62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просит аннулировать аккредитацию __________________________________.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(полное наименование организации)</w:t>
      </w:r>
    </w:p>
    <w:p w:rsidR="00EC2011" w:rsidRPr="0042704C" w:rsidRDefault="00EC2011" w:rsidP="00F42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Почтовый адрес юридического лица __________________________________________________________________</w:t>
      </w:r>
    </w:p>
    <w:p w:rsidR="00EC2011" w:rsidRPr="0042704C" w:rsidRDefault="00EC2011" w:rsidP="00F42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Контактные телефоны 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(указываются номера телефонов с указанием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кода города)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(наименование должности          (подпись)       (инициалы, фамилия)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руководителя юридического лица)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Дата "__" ______________ 201_ г.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5A90">
        <w:rPr>
          <w:rFonts w:ascii="Times New Roman" w:hAnsi="Times New Roman" w:cs="Times New Roman"/>
          <w:sz w:val="28"/>
          <w:szCs w:val="28"/>
        </w:rPr>
        <w:t>№</w:t>
      </w:r>
      <w:r w:rsidRPr="0042704C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Министерства юстиции Российской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Федерации по предоставлению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 осуществлению аккредитации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юридических и физических лиц,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желание получить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аккредитацию на проведение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в качестве независимых экспертов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и проектов нормативных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правовых актов в случаях,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Форма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Министерство юстиции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58"/>
      <w:bookmarkEnd w:id="18"/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о переоформлении свидетельства об аккредитации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физического лица в качестве независимого эксперта,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уполномоченного на проведение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нормативных правовых актов и проектов нормативных правовых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актов в случаях, предусмотренных законодательством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(фамилия, имя, отчество (последнее - при наличии))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Документ,   удостоверяющий  личность  гражданина  Российской  </w:t>
      </w:r>
      <w:r w:rsidRPr="0042704C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(паспорт): серия ___ номер _____ выдан "__" __________ ____ года 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(кем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)</w:t>
      </w:r>
    </w:p>
    <w:p w:rsidR="00EC2011" w:rsidRPr="0042704C" w:rsidRDefault="00EC2011" w:rsidP="00422C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Почтовый адрес заявителя ______________________________________________________________________________________________________________________</w:t>
      </w:r>
      <w:r w:rsidR="00422C85">
        <w:rPr>
          <w:rFonts w:ascii="Times New Roman" w:hAnsi="Times New Roman" w:cs="Times New Roman"/>
          <w:sz w:val="28"/>
          <w:szCs w:val="28"/>
        </w:rPr>
        <w:t>__________</w:t>
      </w:r>
    </w:p>
    <w:p w:rsidR="00EC2011" w:rsidRPr="0042704C" w:rsidRDefault="00EC2011" w:rsidP="00422C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Контактные телефоны </w:t>
      </w:r>
      <w:r w:rsidR="00422C85">
        <w:rPr>
          <w:rFonts w:ascii="Times New Roman" w:hAnsi="Times New Roman" w:cs="Times New Roman"/>
          <w:sz w:val="28"/>
          <w:szCs w:val="28"/>
        </w:rPr>
        <w:t xml:space="preserve"> </w:t>
      </w: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C2011" w:rsidRPr="0042704C" w:rsidRDefault="00EC2011" w:rsidP="00422C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Адрес электронной почты (при наличии) 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Прошу повторно выдать мне  свидетельство  об  аккредитации  в  связи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(обстоятельства, повлекшие представление заявления)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Дата "__" ______________ 201_ г.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6CC3">
        <w:rPr>
          <w:rFonts w:ascii="Times New Roman" w:hAnsi="Times New Roman" w:cs="Times New Roman"/>
          <w:sz w:val="28"/>
          <w:szCs w:val="28"/>
        </w:rPr>
        <w:t>№</w:t>
      </w:r>
      <w:r w:rsidRPr="0042704C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Министерства юстиции Российской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Федерации по предоставлению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 осуществлению аккредитации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юридических и физических лиц,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желание получить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аккредитацию на проведение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в качестве независимых экспертов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и проектов нормативных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правовых актов в случаях,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Форма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Министерство юстиции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10"/>
      <w:bookmarkEnd w:id="19"/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о переоформлении свидетельства об аккредитации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lastRenderedPageBreak/>
        <w:t xml:space="preserve">            юридического лица в качестве независимого эксперта,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уполномоченного на проведение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экспертизы нормативных правовых актов и проектов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нормативных правовых актов в случаях, предусмотренных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законодательством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(полное наименование юридического лица)</w:t>
      </w:r>
    </w:p>
    <w:p w:rsidR="00EC2011" w:rsidRPr="0042704C" w:rsidRDefault="00EC2011" w:rsidP="00B767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Почтовый адрес юридического лица __________________________________________________________________</w:t>
      </w:r>
    </w:p>
    <w:p w:rsidR="00B84011" w:rsidRDefault="00EC2011" w:rsidP="00B840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2011" w:rsidRPr="0042704C" w:rsidRDefault="00EC2011" w:rsidP="00B840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(указываются номера телефонов с указанием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кода города)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Прошу повторно выдать свидетельство об аккредитации в связи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(обстоятельства, повлекшие представление заявления)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 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(наименование должности          (подпись)    (фамилия, имя, отчество)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руководителя юридического лица)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Дата "__" ______________ 201_ г.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М.П.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4786">
        <w:rPr>
          <w:rFonts w:ascii="Times New Roman" w:hAnsi="Times New Roman" w:cs="Times New Roman"/>
          <w:sz w:val="28"/>
          <w:szCs w:val="28"/>
        </w:rPr>
        <w:t>№</w:t>
      </w:r>
      <w:r w:rsidRPr="0042704C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Министерства юстиции Российской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Федерации по предоставлению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 осуществлению аккредитации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юридических и физических лиц,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желание получить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аккредитацию на проведение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в качестве независимых экспертов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и проектов нормативных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правовых актов в случаях,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lastRenderedPageBreak/>
        <w:t>предусмотренных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Форма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260"/>
      <w:bookmarkEnd w:id="20"/>
      <w:r w:rsidRPr="0042704C">
        <w:rPr>
          <w:rFonts w:ascii="Times New Roman" w:hAnsi="Times New Roman" w:cs="Times New Roman"/>
          <w:sz w:val="28"/>
          <w:szCs w:val="28"/>
        </w:rPr>
        <w:t>ЖУРНАЛ</w:t>
      </w: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выдачи свидетельств об аккредитации юридических</w:t>
      </w: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и физических лиц в качестве независимых экспертов,</w:t>
      </w: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уполномоченных на проведение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</w:t>
      </w:r>
    </w:p>
    <w:p w:rsidR="00EC2011" w:rsidRPr="0042704C" w:rsidRDefault="00EC20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актов в случаях, предусмотренных законодательством</w:t>
      </w:r>
    </w:p>
    <w:p w:rsidR="00EC2011" w:rsidRPr="0042704C" w:rsidRDefault="00EC2011" w:rsidP="009339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42704C" w:rsidRDefault="00EC2011">
      <w:pPr>
        <w:rPr>
          <w:rFonts w:ascii="Times New Roman" w:hAnsi="Times New Roman" w:cs="Times New Roman"/>
          <w:sz w:val="28"/>
          <w:szCs w:val="28"/>
        </w:rPr>
        <w:sectPr w:rsidR="00EC2011" w:rsidRPr="0042704C" w:rsidSect="006F5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815"/>
        <w:gridCol w:w="1815"/>
        <w:gridCol w:w="2310"/>
        <w:gridCol w:w="2145"/>
        <w:gridCol w:w="1815"/>
        <w:gridCol w:w="1815"/>
      </w:tblGrid>
      <w:tr w:rsidR="00EC2011" w:rsidRPr="0042704C">
        <w:tc>
          <w:tcPr>
            <w:tcW w:w="825" w:type="dxa"/>
          </w:tcPr>
          <w:p w:rsidR="00EC2011" w:rsidRPr="0042704C" w:rsidRDefault="00C608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EC2011" w:rsidRPr="0042704C">
              <w:rPr>
                <w:rFonts w:ascii="Times New Roman" w:hAnsi="Times New Roman" w:cs="Times New Roman"/>
                <w:sz w:val="28"/>
                <w:szCs w:val="28"/>
              </w:rPr>
              <w:t xml:space="preserve"> и дата</w:t>
            </w:r>
          </w:p>
        </w:tc>
        <w:tc>
          <w:tcPr>
            <w:tcW w:w="1815" w:type="dxa"/>
          </w:tcPr>
          <w:p w:rsidR="00EC2011" w:rsidRPr="0042704C" w:rsidRDefault="00EC2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4C">
              <w:rPr>
                <w:rFonts w:ascii="Times New Roman" w:hAnsi="Times New Roman" w:cs="Times New Roman"/>
                <w:sz w:val="28"/>
                <w:szCs w:val="28"/>
              </w:rPr>
              <w:t>Номер и дата выдачи свидетельства об аккредитации</w:t>
            </w:r>
          </w:p>
        </w:tc>
        <w:tc>
          <w:tcPr>
            <w:tcW w:w="1815" w:type="dxa"/>
          </w:tcPr>
          <w:p w:rsidR="00EC2011" w:rsidRPr="0042704C" w:rsidRDefault="00EC2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4C">
              <w:rPr>
                <w:rFonts w:ascii="Times New Roman" w:hAnsi="Times New Roman" w:cs="Times New Roman"/>
                <w:sz w:val="28"/>
                <w:szCs w:val="28"/>
              </w:rPr>
              <w:t>Номер бланка свидетельства об аккредитации</w:t>
            </w:r>
          </w:p>
        </w:tc>
        <w:tc>
          <w:tcPr>
            <w:tcW w:w="2310" w:type="dxa"/>
          </w:tcPr>
          <w:p w:rsidR="00EC2011" w:rsidRPr="0042704C" w:rsidRDefault="00EC2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4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физического лица или наименование юридического лица, аккредитованного в качестве независимого эксперта</w:t>
            </w:r>
          </w:p>
        </w:tc>
        <w:tc>
          <w:tcPr>
            <w:tcW w:w="2145" w:type="dxa"/>
          </w:tcPr>
          <w:p w:rsidR="00EC2011" w:rsidRPr="0042704C" w:rsidRDefault="00EC2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4C">
              <w:rPr>
                <w:rFonts w:ascii="Times New Roman" w:hAnsi="Times New Roman" w:cs="Times New Roman"/>
                <w:sz w:val="28"/>
                <w:szCs w:val="28"/>
              </w:rPr>
              <w:t>Дата и номер распоряжения Минюста России об аккредитации</w:t>
            </w:r>
          </w:p>
        </w:tc>
        <w:tc>
          <w:tcPr>
            <w:tcW w:w="1815" w:type="dxa"/>
          </w:tcPr>
          <w:p w:rsidR="00EC2011" w:rsidRPr="0042704C" w:rsidRDefault="00EC2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4C">
              <w:rPr>
                <w:rFonts w:ascii="Times New Roman" w:hAnsi="Times New Roman" w:cs="Times New Roman"/>
                <w:sz w:val="28"/>
                <w:szCs w:val="28"/>
              </w:rPr>
              <w:t>Дата и номер письма Минюста России об отправке заявителю свидетельства об аккредитации</w:t>
            </w:r>
          </w:p>
        </w:tc>
        <w:tc>
          <w:tcPr>
            <w:tcW w:w="1815" w:type="dxa"/>
          </w:tcPr>
          <w:p w:rsidR="00EC2011" w:rsidRPr="0042704C" w:rsidRDefault="00EC2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4C">
              <w:rPr>
                <w:rFonts w:ascii="Times New Roman" w:hAnsi="Times New Roman" w:cs="Times New Roman"/>
                <w:sz w:val="28"/>
                <w:szCs w:val="28"/>
              </w:rPr>
              <w:t>Сведения о выдаче свидетельства об аккредитации, об аннулировании аккредитации</w:t>
            </w:r>
          </w:p>
        </w:tc>
      </w:tr>
      <w:tr w:rsidR="00EC2011" w:rsidRPr="0042704C">
        <w:tc>
          <w:tcPr>
            <w:tcW w:w="825" w:type="dxa"/>
          </w:tcPr>
          <w:p w:rsidR="00EC2011" w:rsidRPr="0042704C" w:rsidRDefault="00EC2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EC2011" w:rsidRPr="0042704C" w:rsidRDefault="00EC2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EC2011" w:rsidRPr="0042704C" w:rsidRDefault="00EC2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EC2011" w:rsidRPr="0042704C" w:rsidRDefault="00EC2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:rsidR="00EC2011" w:rsidRPr="0042704C" w:rsidRDefault="00EC2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EC2011" w:rsidRPr="0042704C" w:rsidRDefault="00EC2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EC2011" w:rsidRPr="0042704C" w:rsidRDefault="00EC2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011" w:rsidRPr="0042704C">
        <w:tc>
          <w:tcPr>
            <w:tcW w:w="825" w:type="dxa"/>
          </w:tcPr>
          <w:p w:rsidR="00EC2011" w:rsidRPr="0042704C" w:rsidRDefault="00EC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C2011" w:rsidRPr="0042704C" w:rsidRDefault="00EC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C2011" w:rsidRPr="0042704C" w:rsidRDefault="00EC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C2011" w:rsidRPr="0042704C" w:rsidRDefault="00EC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EC2011" w:rsidRPr="0042704C" w:rsidRDefault="00EC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C2011" w:rsidRPr="0042704C" w:rsidRDefault="00EC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C2011" w:rsidRPr="0042704C" w:rsidRDefault="00EC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011" w:rsidRPr="0042704C" w:rsidRDefault="00EC2011">
      <w:pPr>
        <w:rPr>
          <w:rFonts w:ascii="Times New Roman" w:hAnsi="Times New Roman" w:cs="Times New Roman"/>
          <w:sz w:val="28"/>
          <w:szCs w:val="28"/>
        </w:rPr>
        <w:sectPr w:rsidR="00EC2011" w:rsidRPr="004270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Министерства юстиции Российской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Федерации по предоставлению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 осуществлению аккредитации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юридических и физических лиц,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желание получить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аккредитацию на проведение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в качестве независимых экспертов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и проектов нормативных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правовых актов в случаях,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Образец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Министерство юстиции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16"/>
      <w:bookmarkEnd w:id="21"/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о согласии работника юридического лица,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аккредитованного в качестве независимого эксперта,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уполномоченного на проведение экспертизы проектов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нормативных правовых актов и иных документов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на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, на обработку его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данных и внесение этих данных в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реестр независимых экспертов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(последнее - при наличии))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работающи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2704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>) в _________________________________________________________.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(полное наименование юридического лица)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Документ,   удостоверяющий  личность  гражданина  Российской 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(паспорт):   серия  ____  номер  _______  выдан  "__"  ________  ____  года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(кем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Почтовый адрес заявителя 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Контактные телефоны 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(указываются номера телефонов с указанием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кода города)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С  обработкой Министерством юстиции Российской Федерации (адрес Минюста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России: 119991, г. Москва, ул. Житная, 14)  содержащихся  в  представленных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(полное наименование юридического лица)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документах    моих    персональных    данных    с   целью   их  внесения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государственный  реестр  независимых  экспертов, получивших аккредитацию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проведение  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 экспертизы  нормативных  правовых  актов  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проектов    нормативных   правовых   актов   в   случаях,   предусмотренных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Федерации, согласе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а). Согласие на обработку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персональных  данных  действует  на  срок аккредитации.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с тем, что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отзыв   согласия   на  обработку  персональных  данных  повлечет  за  собой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аннулирование    аккредитации    в    качестве    независимого    эксперта,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уполномоченного  на  проведение  экспертизы  проектов  нормативных правовых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актов  и  иных  документов  на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. Отзыв данного согласия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обработку  персональных  данных  осуществляется  в  порядке,  установленном</w:t>
      </w:r>
    </w:p>
    <w:p w:rsidR="00EC2011" w:rsidRPr="0042704C" w:rsidRDefault="00FA2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EC2011" w:rsidRPr="0042704C">
          <w:rPr>
            <w:rFonts w:ascii="Times New Roman" w:hAnsi="Times New Roman" w:cs="Times New Roman"/>
            <w:sz w:val="28"/>
            <w:szCs w:val="28"/>
          </w:rPr>
          <w:t>частью   2   статьи  9</w:t>
        </w:r>
      </w:hyperlink>
      <w:r w:rsidR="00EC2011" w:rsidRPr="0042704C">
        <w:rPr>
          <w:rFonts w:ascii="Times New Roman" w:hAnsi="Times New Roman" w:cs="Times New Roman"/>
          <w:sz w:val="28"/>
          <w:szCs w:val="28"/>
        </w:rPr>
        <w:t xml:space="preserve">  Федерального  закона  от  27.07.2006  N  152-ФЗ  "О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Подпись заявителя                                     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Дата "__" ___________ 201_ г.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Министерства юстиции Российской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Федерации по предоставлению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 осуществлению аккредитации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юридических и физических лиц,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желание получить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аккредитацию на проведение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в качестве независимых экспертов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и проектов нормативных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правовых актов в случаях,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Образец</w:t>
      </w:r>
    </w:p>
    <w:p w:rsidR="00EC2011" w:rsidRPr="0042704C" w:rsidRDefault="00EC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Министерство юстиции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Российской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386"/>
      <w:bookmarkEnd w:id="22"/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о согласии независимого эксперта на обработку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его персональных данных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(последнее - при наличии))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аккредитованный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  Министерством   юстиции  Российской  Федерации в качестве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независимого   эксперта   по  проведению  экспертизы  проектов  нормативных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правовых актов и иных документов на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(указывается дата и номер распоряжения Минюста России об аккредитации,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номер и дата свидетельства об аккредитации)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Документ,   удостоверяющий  личность  гражданина  Российской  Федерации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(паспорт): серия ____ номер ______ выдан "__" _________ ____ года 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2704C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(кем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Почтовый адрес заявителя 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Контактные телефоны ___________________________________________________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(указываются номера телефонов с указанием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                                     кода города)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    С   обработкой  Министерством  юстиции  Российской  Федерации  с  целью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внесения  этих  данных  в  государственный  реестр  независимых  экспертов,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04C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  аккредитацию   на   проведение  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  экспертизы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 в случаях,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предусмотренных  законодательством Российской Федерации, согласе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>а). Срок,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 которого  действует  данное  согласие на обработку персональных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данных,  составляет  пять лет с момента аккредитации. Согласие на обработку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персональных  данных  действует  на  срок аккредитации.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2704C">
        <w:rPr>
          <w:rFonts w:ascii="Times New Roman" w:hAnsi="Times New Roman" w:cs="Times New Roman"/>
          <w:sz w:val="28"/>
          <w:szCs w:val="28"/>
        </w:rPr>
        <w:t xml:space="preserve"> с тем, что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отзыв   согласия   на  обработку  персональных  данных  повлечет  за  собой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аннулирование    аккредитации    в    качестве    независимого    эксперта,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уполномоченного на  проведение  экспертизы  проектов  нормативных  правовых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 xml:space="preserve">актов  и  иных  документов  на </w:t>
      </w:r>
      <w:proofErr w:type="spellStart"/>
      <w:r w:rsidRPr="0042704C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42704C">
        <w:rPr>
          <w:rFonts w:ascii="Times New Roman" w:hAnsi="Times New Roman" w:cs="Times New Roman"/>
          <w:sz w:val="28"/>
          <w:szCs w:val="28"/>
        </w:rPr>
        <w:t xml:space="preserve">. Отзыв данного согласия </w:t>
      </w:r>
      <w:proofErr w:type="gramStart"/>
      <w:r w:rsidRPr="0042704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обработку  персональных  данных  осуществляется  в  порядке,  установленном</w:t>
      </w:r>
    </w:p>
    <w:p w:rsidR="00EC2011" w:rsidRPr="0042704C" w:rsidRDefault="00FA2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EC2011" w:rsidRPr="0042704C">
          <w:rPr>
            <w:rFonts w:ascii="Times New Roman" w:hAnsi="Times New Roman" w:cs="Times New Roman"/>
            <w:sz w:val="28"/>
            <w:szCs w:val="28"/>
          </w:rPr>
          <w:t>частью   2   статьи  9</w:t>
        </w:r>
      </w:hyperlink>
      <w:r w:rsidR="00EC2011" w:rsidRPr="0042704C">
        <w:rPr>
          <w:rFonts w:ascii="Times New Roman" w:hAnsi="Times New Roman" w:cs="Times New Roman"/>
          <w:sz w:val="28"/>
          <w:szCs w:val="28"/>
        </w:rPr>
        <w:t xml:space="preserve">  Федерального  закона  от  27.07.2006  N  152-ФЗ  "О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Подпись заявителя                                __________________________</w:t>
      </w: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04C">
        <w:rPr>
          <w:rFonts w:ascii="Times New Roman" w:hAnsi="Times New Roman" w:cs="Times New Roman"/>
          <w:sz w:val="28"/>
          <w:szCs w:val="28"/>
        </w:rPr>
        <w:t>Дата "__" _______________ 201_ г.</w:t>
      </w: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11" w:rsidRPr="0042704C" w:rsidRDefault="00EC20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F4514" w:rsidRPr="0042704C" w:rsidRDefault="004F4514">
      <w:pPr>
        <w:rPr>
          <w:rFonts w:ascii="Times New Roman" w:hAnsi="Times New Roman" w:cs="Times New Roman"/>
          <w:sz w:val="28"/>
          <w:szCs w:val="28"/>
        </w:rPr>
      </w:pPr>
    </w:p>
    <w:sectPr w:rsidR="004F4514" w:rsidRPr="0042704C" w:rsidSect="006F51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011"/>
    <w:rsid w:val="000076A4"/>
    <w:rsid w:val="00030C8B"/>
    <w:rsid w:val="00050417"/>
    <w:rsid w:val="00057515"/>
    <w:rsid w:val="00094092"/>
    <w:rsid w:val="000949E5"/>
    <w:rsid w:val="000B4092"/>
    <w:rsid w:val="000B5209"/>
    <w:rsid w:val="000D272D"/>
    <w:rsid w:val="000E577D"/>
    <w:rsid w:val="000F7B26"/>
    <w:rsid w:val="00122CD3"/>
    <w:rsid w:val="001304C6"/>
    <w:rsid w:val="00150E2E"/>
    <w:rsid w:val="00197897"/>
    <w:rsid w:val="001B1BC8"/>
    <w:rsid w:val="001B6CC3"/>
    <w:rsid w:val="00214ECF"/>
    <w:rsid w:val="00217279"/>
    <w:rsid w:val="0026580F"/>
    <w:rsid w:val="002741B4"/>
    <w:rsid w:val="002D3931"/>
    <w:rsid w:val="002D47EF"/>
    <w:rsid w:val="002F1519"/>
    <w:rsid w:val="002F2262"/>
    <w:rsid w:val="00300BE9"/>
    <w:rsid w:val="00310089"/>
    <w:rsid w:val="003100D4"/>
    <w:rsid w:val="00347AD2"/>
    <w:rsid w:val="003803C7"/>
    <w:rsid w:val="00392D23"/>
    <w:rsid w:val="003D2FD1"/>
    <w:rsid w:val="003D49A4"/>
    <w:rsid w:val="003E2AA4"/>
    <w:rsid w:val="003F7E9E"/>
    <w:rsid w:val="00422C85"/>
    <w:rsid w:val="0042704C"/>
    <w:rsid w:val="00435C19"/>
    <w:rsid w:val="004420D2"/>
    <w:rsid w:val="004428A8"/>
    <w:rsid w:val="00465613"/>
    <w:rsid w:val="00484621"/>
    <w:rsid w:val="00493498"/>
    <w:rsid w:val="004A37A9"/>
    <w:rsid w:val="004A51DD"/>
    <w:rsid w:val="004F4514"/>
    <w:rsid w:val="005344E5"/>
    <w:rsid w:val="005603D6"/>
    <w:rsid w:val="005678BE"/>
    <w:rsid w:val="0058575E"/>
    <w:rsid w:val="005A4A49"/>
    <w:rsid w:val="005E37F0"/>
    <w:rsid w:val="005E3F8E"/>
    <w:rsid w:val="005F093B"/>
    <w:rsid w:val="00633BDA"/>
    <w:rsid w:val="006506B2"/>
    <w:rsid w:val="006809F8"/>
    <w:rsid w:val="006B2C17"/>
    <w:rsid w:val="006C594C"/>
    <w:rsid w:val="006F297F"/>
    <w:rsid w:val="006F514A"/>
    <w:rsid w:val="0071095E"/>
    <w:rsid w:val="00723393"/>
    <w:rsid w:val="0076094F"/>
    <w:rsid w:val="007B708C"/>
    <w:rsid w:val="007D6B36"/>
    <w:rsid w:val="0080013C"/>
    <w:rsid w:val="00844391"/>
    <w:rsid w:val="008631DE"/>
    <w:rsid w:val="008813ED"/>
    <w:rsid w:val="008C154B"/>
    <w:rsid w:val="008E5A90"/>
    <w:rsid w:val="008F13D2"/>
    <w:rsid w:val="00922906"/>
    <w:rsid w:val="00930E25"/>
    <w:rsid w:val="0093399B"/>
    <w:rsid w:val="009908AA"/>
    <w:rsid w:val="009A3DF2"/>
    <w:rsid w:val="009A798C"/>
    <w:rsid w:val="009B08AF"/>
    <w:rsid w:val="009B6CAA"/>
    <w:rsid w:val="009D192B"/>
    <w:rsid w:val="00A009A3"/>
    <w:rsid w:val="00A437E6"/>
    <w:rsid w:val="00A541CD"/>
    <w:rsid w:val="00A6614F"/>
    <w:rsid w:val="00A70823"/>
    <w:rsid w:val="00AA57B6"/>
    <w:rsid w:val="00AA629C"/>
    <w:rsid w:val="00AA6F4C"/>
    <w:rsid w:val="00AB12FE"/>
    <w:rsid w:val="00AB2C60"/>
    <w:rsid w:val="00AB354B"/>
    <w:rsid w:val="00AB77A7"/>
    <w:rsid w:val="00AB7AA6"/>
    <w:rsid w:val="00AC04E9"/>
    <w:rsid w:val="00AC530A"/>
    <w:rsid w:val="00AD738F"/>
    <w:rsid w:val="00AE1D01"/>
    <w:rsid w:val="00AE45CD"/>
    <w:rsid w:val="00B16383"/>
    <w:rsid w:val="00B7675F"/>
    <w:rsid w:val="00B84011"/>
    <w:rsid w:val="00BC423D"/>
    <w:rsid w:val="00BF260C"/>
    <w:rsid w:val="00C31D6D"/>
    <w:rsid w:val="00C45D1D"/>
    <w:rsid w:val="00C60875"/>
    <w:rsid w:val="00CD13DE"/>
    <w:rsid w:val="00CF13CB"/>
    <w:rsid w:val="00D62CAE"/>
    <w:rsid w:val="00DC60AC"/>
    <w:rsid w:val="00DD0C46"/>
    <w:rsid w:val="00E04E43"/>
    <w:rsid w:val="00E30075"/>
    <w:rsid w:val="00E3732B"/>
    <w:rsid w:val="00E4462F"/>
    <w:rsid w:val="00E96B15"/>
    <w:rsid w:val="00E971D2"/>
    <w:rsid w:val="00EA6D7A"/>
    <w:rsid w:val="00EB226D"/>
    <w:rsid w:val="00EC2011"/>
    <w:rsid w:val="00EC4786"/>
    <w:rsid w:val="00ED73CF"/>
    <w:rsid w:val="00EE15A9"/>
    <w:rsid w:val="00F27FEC"/>
    <w:rsid w:val="00F42C9C"/>
    <w:rsid w:val="00F64A64"/>
    <w:rsid w:val="00F71714"/>
    <w:rsid w:val="00F7786B"/>
    <w:rsid w:val="00FA207E"/>
    <w:rsid w:val="00FB5A91"/>
    <w:rsid w:val="00FC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011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011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2011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E86F3D19B00632106585B8EC822EA688660E106109D72F7329BBJ3Z7E" TargetMode="External"/><Relationship Id="rId21" Type="http://schemas.openxmlformats.org/officeDocument/2006/relationships/hyperlink" Target="consultantplus://offline/ref=51E86F3D19B00632106585B8EC822EA6886E09136A5C802D227CB532DFE1DB5AFF80EBA0394990B4J6Z2E" TargetMode="External"/><Relationship Id="rId34" Type="http://schemas.openxmlformats.org/officeDocument/2006/relationships/hyperlink" Target="consultantplus://offline/ref=51E86F3D19B00632106585B8EC822EA68B6A0D1C6C5C802D227CB532DFE1DB5AFF80EBA0394990B4J6Z6E" TargetMode="External"/><Relationship Id="rId42" Type="http://schemas.openxmlformats.org/officeDocument/2006/relationships/hyperlink" Target="consultantplus://offline/ref=51E86F3D19B00632106585B8EC822EA68B6A0D1C6C5C802D227CB532DFE1DB5AFF80EBA0394990B7J6Z3E" TargetMode="External"/><Relationship Id="rId47" Type="http://schemas.openxmlformats.org/officeDocument/2006/relationships/hyperlink" Target="consultantplus://offline/ref=51E86F3D19B00632106585B8EC822EA6886E08146E59802D227CB532DFE1DB5AFF80EBA2J3ZFE" TargetMode="External"/><Relationship Id="rId50" Type="http://schemas.openxmlformats.org/officeDocument/2006/relationships/hyperlink" Target="consultantplus://offline/ref=51E86F3D19B00632106585B8EC822EA68B6A0D1C6C5C802D227CB532DFE1DB5AFF80EBA0394990B6J6Z0E" TargetMode="External"/><Relationship Id="rId55" Type="http://schemas.openxmlformats.org/officeDocument/2006/relationships/hyperlink" Target="consultantplus://offline/ref=51E86F3D19B00632106585B8EC822EA6886E09136A5C802D227CB532DFE1DB5AFF80EBA0394990B4J6Z2E" TargetMode="External"/><Relationship Id="rId63" Type="http://schemas.openxmlformats.org/officeDocument/2006/relationships/hyperlink" Target="consultantplus://offline/ref=51E86F3D19B00632106585B8EC822EA68B6A0D1C6C5C802D227CB532DFE1DB5AFF80EBA0394990B1J6Z5E" TargetMode="External"/><Relationship Id="rId68" Type="http://schemas.openxmlformats.org/officeDocument/2006/relationships/hyperlink" Target="consultantplus://offline/ref=51E86F3D19B00632106585B8EC822EA68B6A0D1C6C5C802D227CB532DFE1DB5AFF80EBA0394990B0J6Z3E" TargetMode="External"/><Relationship Id="rId76" Type="http://schemas.openxmlformats.org/officeDocument/2006/relationships/hyperlink" Target="consultantplus://offline/ref=51E86F3D19B00632106585B8EC822EA68B6A0D1C6C5C802D227CB532DFE1DB5AFF80EBA0394990B0J6Z5E" TargetMode="External"/><Relationship Id="rId84" Type="http://schemas.openxmlformats.org/officeDocument/2006/relationships/hyperlink" Target="consultantplus://offline/ref=51E86F3D19B00632106585B8EC822EA6886E09136A5C802D227CB532DFE1DB5AFF80EBA0394990B4J6Z2E" TargetMode="External"/><Relationship Id="rId89" Type="http://schemas.openxmlformats.org/officeDocument/2006/relationships/hyperlink" Target="consultantplus://offline/ref=51E86F3D19B00632106585B8EC822EA6886E08146E59802D227CB532DFE1DB5AFF80EBA8J3Z1E" TargetMode="External"/><Relationship Id="rId97" Type="http://schemas.openxmlformats.org/officeDocument/2006/relationships/hyperlink" Target="consultantplus://offline/ref=51E86F3D19B00632106585B8EC822EA68B6A0D1C6C5C802D227CB532DFE1DB5AFF80EBA0394990B3J6ZAE" TargetMode="External"/><Relationship Id="rId7" Type="http://schemas.openxmlformats.org/officeDocument/2006/relationships/hyperlink" Target="consultantplus://offline/ref=51E86F3D19B00632106585B8EC822EA68B670E126E59802D227CB532DFE1DB5AFF80EBA0394993B5J6Z6E" TargetMode="External"/><Relationship Id="rId71" Type="http://schemas.openxmlformats.org/officeDocument/2006/relationships/hyperlink" Target="consultantplus://offline/ref=51E86F3D19B00632106585B8EC822EA68B6A0D1C6C5C802D227CB532DFE1DB5AFF80EBA0394990B0J6Z1E" TargetMode="External"/><Relationship Id="rId92" Type="http://schemas.openxmlformats.org/officeDocument/2006/relationships/hyperlink" Target="consultantplus://offline/ref=51E86F3D19B00632106585B8EC822EA6886E09136A5C802D227CB532DFE1DB5AFF80EBA0394990B4J6Z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E86F3D19B00632106585B8EC822EA6886E09136A5C802D227CB532DFE1DB5AFF80EBA0394990B4J6Z2E" TargetMode="External"/><Relationship Id="rId29" Type="http://schemas.openxmlformats.org/officeDocument/2006/relationships/hyperlink" Target="consultantplus://offline/ref=51E86F3D19B00632106585B8EC822EA68B6B0A116258802D227CB532DFE1DB5AFF80EBJAZ8E" TargetMode="External"/><Relationship Id="rId11" Type="http://schemas.openxmlformats.org/officeDocument/2006/relationships/hyperlink" Target="consultantplus://offline/ref=51E86F3D19B00632106585B8EC822EA682680F1C6C54DD272A25B930D8EE844DF8C9E7A1394991JBZ1E" TargetMode="External"/><Relationship Id="rId24" Type="http://schemas.openxmlformats.org/officeDocument/2006/relationships/hyperlink" Target="consultantplus://offline/ref=51E86F3D19B00632106585B8EC822EA6886E08146E59802D227CB532DFE1DB5AFF80EBA2J3Z1E" TargetMode="External"/><Relationship Id="rId32" Type="http://schemas.openxmlformats.org/officeDocument/2006/relationships/hyperlink" Target="consultantplus://offline/ref=51E86F3D19B00632106585B8EC822EA68B670E126E59802D227CB532DFE1DB5AFF80EBA0394993B5J6Z6E" TargetMode="External"/><Relationship Id="rId37" Type="http://schemas.openxmlformats.org/officeDocument/2006/relationships/hyperlink" Target="consultantplus://offline/ref=51E86F3D19B00632106585B8EC822EA68B690C11635E802D227CB532DFJEZ1E" TargetMode="External"/><Relationship Id="rId40" Type="http://schemas.openxmlformats.org/officeDocument/2006/relationships/hyperlink" Target="consultantplus://offline/ref=51E86F3D19B00632106585B8EC822EA68B6A0D1C6C5C802D227CB532DFE1DB5AFF80EBA0394990B4J6Z5E" TargetMode="External"/><Relationship Id="rId45" Type="http://schemas.openxmlformats.org/officeDocument/2006/relationships/hyperlink" Target="consultantplus://offline/ref=51E86F3D19B00632106585B8EC822EA6886E09136A5C802D227CB532DFE1DB5AFF80EBA0394990B4J6Z2E" TargetMode="External"/><Relationship Id="rId53" Type="http://schemas.openxmlformats.org/officeDocument/2006/relationships/hyperlink" Target="consultantplus://offline/ref=51E86F3D19B00632106585B8EC822EA68B6A0D1C6C5C802D227CB532DFE1DB5AFF80EBA0394990B6J6Z4E" TargetMode="External"/><Relationship Id="rId58" Type="http://schemas.openxmlformats.org/officeDocument/2006/relationships/hyperlink" Target="consultantplus://offline/ref=51E86F3D19B00632106585B8EC822EA68B6A0D1C6C5C802D227CB532DFE1DB5AFF80EBA0394990B1J6Z3E" TargetMode="External"/><Relationship Id="rId66" Type="http://schemas.openxmlformats.org/officeDocument/2006/relationships/hyperlink" Target="consultantplus://offline/ref=51E86F3D19B00632106585B8EC822EA68B6A0D1C6C5C802D227CB532DFE1DB5AFF80EBA0394990B0J6Z2E" TargetMode="External"/><Relationship Id="rId74" Type="http://schemas.openxmlformats.org/officeDocument/2006/relationships/hyperlink" Target="consultantplus://offline/ref=51E86F3D19B00632106585B8EC822EA68B6A0D1C6C5C802D227CB532DFE1DB5AFF80EBA0394990B0J6Z4E" TargetMode="External"/><Relationship Id="rId79" Type="http://schemas.openxmlformats.org/officeDocument/2006/relationships/hyperlink" Target="consultantplus://offline/ref=51E86F3D19B00632106585B8EC822EA68B6A0D1C6C5C802D227CB532DFE1DB5AFF80EBA0394990B3J6Z2E" TargetMode="External"/><Relationship Id="rId87" Type="http://schemas.openxmlformats.org/officeDocument/2006/relationships/hyperlink" Target="consultantplus://offline/ref=51E86F3D19B00632106585B8EC822EA6886E09136A5C802D227CB532DFE1DB5AFF80EBA0394990B4J6Z2E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51E86F3D19B00632106585B8EC822EA68B6A0D1C6C5C802D227CB532DFE1DB5AFF80EBA0394990B5J6Z4E" TargetMode="External"/><Relationship Id="rId61" Type="http://schemas.openxmlformats.org/officeDocument/2006/relationships/hyperlink" Target="consultantplus://offline/ref=51E86F3D19B00632106585B8EC822EA68B6A0D1C6C5C802D227CB532DFE1DB5AFF80EBA0394990B1J6Z1E" TargetMode="External"/><Relationship Id="rId82" Type="http://schemas.openxmlformats.org/officeDocument/2006/relationships/hyperlink" Target="consultantplus://offline/ref=51E86F3D19B00632106585B8EC822EA68B6A0D1C6C5C802D227CB532DFE1DB5AFF80EBA0394990B3J6Z0E" TargetMode="External"/><Relationship Id="rId90" Type="http://schemas.openxmlformats.org/officeDocument/2006/relationships/hyperlink" Target="consultantplus://offline/ref=51E86F3D19B00632106585B8EC822EA6886E08146E59802D227CB532DFE1DB5AFF80EBA039J4ZEE" TargetMode="External"/><Relationship Id="rId95" Type="http://schemas.openxmlformats.org/officeDocument/2006/relationships/hyperlink" Target="consultantplus://offline/ref=51E86F3D19B00632106585B8EC822EA68B6901126E56802D227CB532DFE1DB5AFF80EBA0394992BDJ6Z2E" TargetMode="External"/><Relationship Id="rId19" Type="http://schemas.openxmlformats.org/officeDocument/2006/relationships/hyperlink" Target="consultantplus://offline/ref=51E86F3D19B00632106585B8EC822EA68B6A0D1C6C5C802D227CB532DFE1DB5AFF80EBA0394990B4J6Z0E" TargetMode="External"/><Relationship Id="rId14" Type="http://schemas.openxmlformats.org/officeDocument/2006/relationships/hyperlink" Target="consultantplus://offline/ref=51E86F3D19B00632106585B8EC822EA6886E09136A5C802D227CB532DFE1DB5AFF80EBA0394990B5J6ZBE" TargetMode="External"/><Relationship Id="rId22" Type="http://schemas.openxmlformats.org/officeDocument/2006/relationships/hyperlink" Target="consultantplus://offline/ref=51E86F3D19B00632106585B8EC822EA68B6A0D1C6C5C802D227CB532DFE1DB5AFF80EBA0394990B4J6Z1E" TargetMode="External"/><Relationship Id="rId27" Type="http://schemas.openxmlformats.org/officeDocument/2006/relationships/hyperlink" Target="consultantplus://offline/ref=51E86F3D19B00632106585B8EC822EA68B6601166F57802D227CB532DFJEZ1E" TargetMode="External"/><Relationship Id="rId30" Type="http://schemas.openxmlformats.org/officeDocument/2006/relationships/hyperlink" Target="consultantplus://offline/ref=51E86F3D19B00632106585B8EC822EA68B690C176958802D227CB532DFJEZ1E" TargetMode="External"/><Relationship Id="rId35" Type="http://schemas.openxmlformats.org/officeDocument/2006/relationships/hyperlink" Target="consultantplus://offline/ref=51E86F3D19B00632106585B8EC822EA68B660A116D5B802D227CB532DFE1DB5AFF80EBA0394990B7J6Z3E" TargetMode="External"/><Relationship Id="rId43" Type="http://schemas.openxmlformats.org/officeDocument/2006/relationships/hyperlink" Target="consultantplus://offline/ref=51E86F3D19B00632106585B8EC822EA68B6A0D1C6C5C802D227CB532DFE1DB5AFF80EBA0394990B7J6Z0E" TargetMode="External"/><Relationship Id="rId48" Type="http://schemas.openxmlformats.org/officeDocument/2006/relationships/hyperlink" Target="consultantplus://offline/ref=51E86F3D19B00632106585B8EC822EA6886E08146E59802D227CB532DFE1DB5AFF80EBA2J3ZEE" TargetMode="External"/><Relationship Id="rId56" Type="http://schemas.openxmlformats.org/officeDocument/2006/relationships/hyperlink" Target="consultantplus://offline/ref=51E86F3D19B00632106585B8EC822EA68B6A0D1C6C5C802D227CB532DFE1DB5AFF80EBA0394990B6J6ZBE" TargetMode="External"/><Relationship Id="rId64" Type="http://schemas.openxmlformats.org/officeDocument/2006/relationships/hyperlink" Target="consultantplus://offline/ref=51E86F3D19B00632106585B8EC822EA6886E09136A5C802D227CB532DFE1DB5AFF80EBA0394990B4J6Z2E" TargetMode="External"/><Relationship Id="rId69" Type="http://schemas.openxmlformats.org/officeDocument/2006/relationships/hyperlink" Target="consultantplus://offline/ref=51E86F3D19B00632106585B8EC822EA6886E0813635A802D227CB532DFE1DB5AFF80EBA0394990B0J6Z2E" TargetMode="External"/><Relationship Id="rId77" Type="http://schemas.openxmlformats.org/officeDocument/2006/relationships/hyperlink" Target="consultantplus://offline/ref=51E86F3D19B00632106585B8EC822EA68B6A0D1C6C5C802D227CB532DFE1DB5AFF80EBA0394990B0J6ZBE" TargetMode="External"/><Relationship Id="rId100" Type="http://schemas.openxmlformats.org/officeDocument/2006/relationships/hyperlink" Target="consultantplus://offline/ref=51E86F3D19B00632106585B8EC822EA68B6901126E56802D227CB532DFE1DB5AFF80EBA0394992BDJ6Z2E" TargetMode="External"/><Relationship Id="rId8" Type="http://schemas.openxmlformats.org/officeDocument/2006/relationships/hyperlink" Target="consultantplus://offline/ref=51E86F3D19B00632106585B8EC822EA68B6B01146E57802D227CB532DFE1DB5AFF80EBA0394991B4J6Z5E" TargetMode="External"/><Relationship Id="rId51" Type="http://schemas.openxmlformats.org/officeDocument/2006/relationships/hyperlink" Target="consultantplus://offline/ref=51E86F3D19B00632106585B8EC822EA68B6A0D1C6C5C802D227CB532DFE1DB5AFF80EBA0394990B6J6Z6E" TargetMode="External"/><Relationship Id="rId72" Type="http://schemas.openxmlformats.org/officeDocument/2006/relationships/hyperlink" Target="consultantplus://offline/ref=51E86F3D19B00632106585B8EC822EA6886E09136A5C802D227CB532DFE1DB5AFF80EBA0394990B4J6Z2E" TargetMode="External"/><Relationship Id="rId80" Type="http://schemas.openxmlformats.org/officeDocument/2006/relationships/hyperlink" Target="consultantplus://offline/ref=51E86F3D19B00632106585B8EC822EA68B6A0D1C6C5C802D227CB532DFE1DB5AFF80EBA0394990B3J6Z3E" TargetMode="External"/><Relationship Id="rId85" Type="http://schemas.openxmlformats.org/officeDocument/2006/relationships/hyperlink" Target="consultantplus://offline/ref=51E86F3D19B00632106585B8EC822EA68B6A0D1C6C5C802D227CB532DFE1DB5AFF80EBA0394990B3J6Z1E" TargetMode="External"/><Relationship Id="rId93" Type="http://schemas.openxmlformats.org/officeDocument/2006/relationships/hyperlink" Target="consultantplus://offline/ref=51E86F3D19B00632106585B8EC822EA6886E09136A5C802D227CB532DFE1DB5AFF80EBA0394990B4J6Z2E" TargetMode="External"/><Relationship Id="rId98" Type="http://schemas.openxmlformats.org/officeDocument/2006/relationships/hyperlink" Target="consultantplus://offline/ref=51E86F3D19B00632106585B8EC822EA68B6901126E56802D227CB532DFE1DB5AFF80EBA0394992BDJ6Z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E86F3D19B00632106585B8EC822EA682680F1C6C54DD272A25B930JDZ8E" TargetMode="External"/><Relationship Id="rId17" Type="http://schemas.openxmlformats.org/officeDocument/2006/relationships/hyperlink" Target="consultantplus://offline/ref=51E86F3D19B00632106585B8EC822EA6886E09136A5C802D227CB532DFE1DB5AFF80EBA0394990B4J6Z2E" TargetMode="External"/><Relationship Id="rId25" Type="http://schemas.openxmlformats.org/officeDocument/2006/relationships/hyperlink" Target="consultantplus://offline/ref=51E86F3D19B00632106585B8EC822EA68B6B01146E57802D227CB532DFE1DB5AFF80EBA0394991B0J6ZAE" TargetMode="External"/><Relationship Id="rId33" Type="http://schemas.openxmlformats.org/officeDocument/2006/relationships/hyperlink" Target="consultantplus://offline/ref=51E86F3D19B00632106585B8EC822EA68B6A0A136C5F802D227CB532DFJEZ1E" TargetMode="External"/><Relationship Id="rId38" Type="http://schemas.openxmlformats.org/officeDocument/2006/relationships/hyperlink" Target="consultantplus://offline/ref=51E86F3D19B00632106585B8EC822EA68B6A0D1C6C5C802D227CB532DFE1DB5AFF80EBA0394990B4J6Z7E" TargetMode="External"/><Relationship Id="rId46" Type="http://schemas.openxmlformats.org/officeDocument/2006/relationships/hyperlink" Target="consultantplus://offline/ref=51E86F3D19B00632106585B8EC822EA6886E09136A5C802D227CB532DFE1DB5AFF80EBA0394990B4J6Z2E" TargetMode="External"/><Relationship Id="rId59" Type="http://schemas.openxmlformats.org/officeDocument/2006/relationships/hyperlink" Target="consultantplus://offline/ref=51E86F3D19B00632106585B8EC822EA68B6A0D1C6C5C802D227CB532DFE1DB5AFF80EBA0394990B1J6Z0E" TargetMode="External"/><Relationship Id="rId67" Type="http://schemas.openxmlformats.org/officeDocument/2006/relationships/hyperlink" Target="consultantplus://offline/ref=51E86F3D19B00632106585B8EC822EA6886E09136A5C802D227CB532DFE1DB5AFF80EBA0394990B4J6Z2E" TargetMode="External"/><Relationship Id="rId20" Type="http://schemas.openxmlformats.org/officeDocument/2006/relationships/hyperlink" Target="consultantplus://offline/ref=51E86F3D19B00632106585B8EC822EA6886E09136A5C802D227CB532DFE1DB5AFF80EBA0394990B4J6Z2E" TargetMode="External"/><Relationship Id="rId41" Type="http://schemas.openxmlformats.org/officeDocument/2006/relationships/hyperlink" Target="consultantplus://offline/ref=51E86F3D19B00632106585B8EC822EA68B6A0D1C6C5C802D227CB532DFE1DB5AFF80EBA0394990B4J6ZBE" TargetMode="External"/><Relationship Id="rId54" Type="http://schemas.openxmlformats.org/officeDocument/2006/relationships/hyperlink" Target="consultantplus://offline/ref=51E86F3D19B00632106585B8EC822EA68B6A0D1C6C5C802D227CB532DFE1DB5AFF80EBA0394990B6J6ZAE" TargetMode="External"/><Relationship Id="rId62" Type="http://schemas.openxmlformats.org/officeDocument/2006/relationships/hyperlink" Target="consultantplus://offline/ref=51E86F3D19B00632106585B8EC822EA68B6A0D1C6C5C802D227CB532DFE1DB5AFF80EBA0394990B1J6Z4E" TargetMode="External"/><Relationship Id="rId70" Type="http://schemas.openxmlformats.org/officeDocument/2006/relationships/hyperlink" Target="consultantplus://offline/ref=51E86F3D19B00632106585B8EC822EA68B6A0D1C6C5C802D227CB532DFE1DB5AFF80EBA0394990B0J6Z0E" TargetMode="External"/><Relationship Id="rId75" Type="http://schemas.openxmlformats.org/officeDocument/2006/relationships/hyperlink" Target="consultantplus://offline/ref=51E86F3D19B00632106585B8EC822EA6886E09136A5C802D227CB532DFE1DB5AFF80EBA0394990B4J6Z2E" TargetMode="External"/><Relationship Id="rId83" Type="http://schemas.openxmlformats.org/officeDocument/2006/relationships/hyperlink" Target="consultantplus://offline/ref=51E86F3D19B00632106585B8EC822EA6886E09136A5C802D227CB532DFE1DB5AFF80EBA0394990B4J6Z2E" TargetMode="External"/><Relationship Id="rId88" Type="http://schemas.openxmlformats.org/officeDocument/2006/relationships/hyperlink" Target="consultantplus://offline/ref=51E86F3D19B00632106585B8EC822EA68B67011C6B5C802D227CB532DFE1DB5AFF80EBA0394995B5J6Z7E" TargetMode="External"/><Relationship Id="rId91" Type="http://schemas.openxmlformats.org/officeDocument/2006/relationships/hyperlink" Target="consultantplus://offline/ref=51E86F3D19B00632106585B8EC822EA6886E09136A5C802D227CB532DFE1DB5AFF80EBA0394990B4J6Z2E" TargetMode="External"/><Relationship Id="rId96" Type="http://schemas.openxmlformats.org/officeDocument/2006/relationships/hyperlink" Target="consultantplus://offline/ref=51E86F3D19B00632106585B8EC822EA68B6A0D1C6C5C802D227CB532DFE1DB5AFF80EBA0394990B3J6Z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E86F3D19B00632106585B8EC822EA6886E09136A5C802D227CB532DFE1DB5AFF80EBA0394990B5J6Z4E" TargetMode="External"/><Relationship Id="rId15" Type="http://schemas.openxmlformats.org/officeDocument/2006/relationships/hyperlink" Target="consultantplus://offline/ref=51E86F3D19B00632106585B8EC822EA68B6A0D1C6C5C802D227CB532DFE1DB5AFF80EBA0394990B5J6Z4E" TargetMode="External"/><Relationship Id="rId23" Type="http://schemas.openxmlformats.org/officeDocument/2006/relationships/hyperlink" Target="consultantplus://offline/ref=51E86F3D19B00632106585B8EC822EA6886E0D166A57802D227CB532DFE1DB5AFF80EBA0394990B6J6Z0E" TargetMode="External"/><Relationship Id="rId28" Type="http://schemas.openxmlformats.org/officeDocument/2006/relationships/hyperlink" Target="consultantplus://offline/ref=51E86F3D19B00632106585B8EC822EA6886E09106C56802D227CB532DFE1DB5AFF80EBA0394990B0J6Z2E" TargetMode="External"/><Relationship Id="rId36" Type="http://schemas.openxmlformats.org/officeDocument/2006/relationships/hyperlink" Target="consultantplus://offline/ref=51E86F3D19B00632106585B8EC822EA68B6B01146E57802D227CB532DFE1DB5AFF80EBA0394991B4J6Z5E" TargetMode="External"/><Relationship Id="rId49" Type="http://schemas.openxmlformats.org/officeDocument/2006/relationships/hyperlink" Target="consultantplus://offline/ref=51E86F3D19B00632106585B8EC822EA68B6B01146E57802D227CB532DFE1DB5AFF80EBJAZ3E" TargetMode="External"/><Relationship Id="rId57" Type="http://schemas.openxmlformats.org/officeDocument/2006/relationships/hyperlink" Target="consultantplus://offline/ref=51E86F3D19B00632106585B8EC822EA6886E0813635A802D227CB532DFE1DB5AFF80EBA0394990B1J6Z5E" TargetMode="External"/><Relationship Id="rId10" Type="http://schemas.openxmlformats.org/officeDocument/2006/relationships/hyperlink" Target="consultantplus://offline/ref=51E86F3D19B00632106585B8EC822EA6886E09136A5C802D227CB532DFE1DB5AFF80EBA0394990B5J6ZAE" TargetMode="External"/><Relationship Id="rId31" Type="http://schemas.openxmlformats.org/officeDocument/2006/relationships/hyperlink" Target="consultantplus://offline/ref=51E86F3D19B00632106585B8EC822EA6886E08146E59802D227CB532DFE1DB5AFF80EBA0394990BCJ6Z6E" TargetMode="External"/><Relationship Id="rId44" Type="http://schemas.openxmlformats.org/officeDocument/2006/relationships/hyperlink" Target="consultantplus://offline/ref=51E86F3D19B00632106585B8EC822EA68B6A0D1C6C5C802D227CB532DFE1DB5AFF80EBA0394990B7J6Z1E" TargetMode="External"/><Relationship Id="rId52" Type="http://schemas.openxmlformats.org/officeDocument/2006/relationships/hyperlink" Target="consultantplus://offline/ref=51E86F3D19B00632106585B8EC822EA68B6A0D1C6C5C802D227CB532DFE1DB5AFF80EBA0394990B6J6Z7E" TargetMode="External"/><Relationship Id="rId60" Type="http://schemas.openxmlformats.org/officeDocument/2006/relationships/hyperlink" Target="consultantplus://offline/ref=51E86F3D19B00632106585B8EC822EA6886E09136A5C802D227CB532DFE1DB5AFF80EBA0394990B4J6Z2E" TargetMode="External"/><Relationship Id="rId65" Type="http://schemas.openxmlformats.org/officeDocument/2006/relationships/hyperlink" Target="consultantplus://offline/ref=51E86F3D19B00632106585B8EC822EA68B6A0D1C6C5C802D227CB532DFE1DB5AFF80EBA0394990B1J6ZAE" TargetMode="External"/><Relationship Id="rId73" Type="http://schemas.openxmlformats.org/officeDocument/2006/relationships/hyperlink" Target="consultantplus://offline/ref=51E86F3D19B00632106585B8EC822EA68B6A0D1C6C5C802D227CB532DFE1DB5AFF80EBA0394990B0J6Z6E" TargetMode="External"/><Relationship Id="rId78" Type="http://schemas.openxmlformats.org/officeDocument/2006/relationships/hyperlink" Target="consultantplus://offline/ref=51E86F3D19B00632106585B8EC822EA6886E09136A5C802D227CB532DFE1DB5AFF80EBA0394990B4J6Z2E" TargetMode="External"/><Relationship Id="rId81" Type="http://schemas.openxmlformats.org/officeDocument/2006/relationships/hyperlink" Target="consultantplus://offline/ref=51E86F3D19B00632106585B8EC822EA6886E09136A5C802D227CB532DFE1DB5AFF80EBA0394990B4J6Z2E" TargetMode="External"/><Relationship Id="rId86" Type="http://schemas.openxmlformats.org/officeDocument/2006/relationships/hyperlink" Target="consultantplus://offline/ref=51E86F3D19B00632106585B8EC822EA6886E09136A5C802D227CB532DFE1DB5AFF80EBA0394990B4J6Z2E" TargetMode="External"/><Relationship Id="rId94" Type="http://schemas.openxmlformats.org/officeDocument/2006/relationships/hyperlink" Target="consultantplus://offline/ref=51E86F3D19B00632106585B8EC822EA68B6A0D1C6C5C802D227CB532DFE1DB5AFF80EBA0394990B3J6Z4E" TargetMode="External"/><Relationship Id="rId99" Type="http://schemas.openxmlformats.org/officeDocument/2006/relationships/hyperlink" Target="consultantplus://offline/ref=51E86F3D19B00632106585B8EC822EA68B6901126E56802D227CB532DFE1DB5AFF80EBA0394992BDJ6Z2E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E86F3D19B00632106585B8EC822EA6886E09136A5C802D227CB532DFE1DB5AFF80EBA0394990B5J6Z5E" TargetMode="External"/><Relationship Id="rId13" Type="http://schemas.openxmlformats.org/officeDocument/2006/relationships/hyperlink" Target="consultantplus://offline/ref=51E86F3D19B00632106585B8EC822EA682680F1C6C54DD272A25B930JDZ8E" TargetMode="External"/><Relationship Id="rId18" Type="http://schemas.openxmlformats.org/officeDocument/2006/relationships/hyperlink" Target="consultantplus://offline/ref=51E86F3D19B00632106585B8EC822EA68B6A0D1C6C5C802D227CB532DFE1DB5AFF80EBA0394990B4J6Z2E" TargetMode="External"/><Relationship Id="rId39" Type="http://schemas.openxmlformats.org/officeDocument/2006/relationships/hyperlink" Target="consultantplus://offline/ref=51E86F3D19B00632106585B8EC822EA6886E0813635A802D227CB532DFE1DB5AFF80EBA0394990B4J6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C82F-FE36-493A-ACEC-E9DF2F70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17823</Words>
  <Characters>101595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3</cp:revision>
  <dcterms:created xsi:type="dcterms:W3CDTF">2016-10-07T07:11:00Z</dcterms:created>
  <dcterms:modified xsi:type="dcterms:W3CDTF">2016-10-07T07:13:00Z</dcterms:modified>
</cp:coreProperties>
</file>