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31" w:rsidRDefault="00AE2F31" w:rsidP="00AE2F31">
      <w:pPr>
        <w:pStyle w:val="a3"/>
      </w:pPr>
      <w:r>
        <w:t>Проект</w:t>
      </w:r>
    </w:p>
    <w:p w:rsidR="00AE2F31" w:rsidRDefault="00AE2F31" w:rsidP="00AE2F31">
      <w:pPr>
        <w:pStyle w:val="a3"/>
      </w:pPr>
    </w:p>
    <w:p w:rsidR="00AE2F31" w:rsidRDefault="00AE2F31" w:rsidP="00AE2F31">
      <w:pPr>
        <w:pStyle w:val="a3"/>
      </w:pPr>
      <w:r>
        <w:t>ЗЕМСКОЕ СОБРАНИЕ</w:t>
      </w:r>
    </w:p>
    <w:p w:rsidR="00AE2F31" w:rsidRDefault="00AE2F31" w:rsidP="00AE2F31">
      <w:pPr>
        <w:pStyle w:val="a3"/>
      </w:pPr>
      <w:r>
        <w:t>УИНСКОГО МУНИЦИПАЛЬНОГО РАЙОНА ПЕРМСКОГО КРАЯ</w:t>
      </w:r>
    </w:p>
    <w:p w:rsidR="00AE2F31" w:rsidRDefault="00AE2F31" w:rsidP="00AE2F31">
      <w:pPr>
        <w:jc w:val="center"/>
        <w:rPr>
          <w:b/>
          <w:sz w:val="28"/>
        </w:rPr>
      </w:pPr>
    </w:p>
    <w:p w:rsidR="00AE2F31" w:rsidRDefault="00AE2F31" w:rsidP="00AE2F31">
      <w:pPr>
        <w:pStyle w:val="1"/>
      </w:pPr>
      <w:r>
        <w:t>РЕШЕНИЕ</w:t>
      </w:r>
    </w:p>
    <w:p w:rsidR="00AE2F31" w:rsidRDefault="00AE2F31" w:rsidP="00AE2F31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AE2F31" w:rsidTr="00727D91">
        <w:tblPrEx>
          <w:tblCellMar>
            <w:top w:w="0" w:type="dxa"/>
            <w:bottom w:w="0" w:type="dxa"/>
          </w:tblCellMar>
        </w:tblPrEx>
        <w:tc>
          <w:tcPr>
            <w:tcW w:w="3341" w:type="dxa"/>
          </w:tcPr>
          <w:p w:rsidR="00AE2F31" w:rsidRDefault="00AE2F31" w:rsidP="00AE2F31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21</w:t>
            </w:r>
            <w:r>
              <w:rPr>
                <w:sz w:val="28"/>
              </w:rPr>
              <w:t xml:space="preserve"> декабря  2017 года</w:t>
            </w:r>
          </w:p>
        </w:tc>
        <w:tc>
          <w:tcPr>
            <w:tcW w:w="3341" w:type="dxa"/>
          </w:tcPr>
          <w:p w:rsidR="00AE2F31" w:rsidRDefault="00AE2F31" w:rsidP="00727D91">
            <w:pPr>
              <w:jc w:val="center"/>
              <w:rPr>
                <w:sz w:val="28"/>
              </w:rPr>
            </w:pPr>
          </w:p>
        </w:tc>
        <w:tc>
          <w:tcPr>
            <w:tcW w:w="3506" w:type="dxa"/>
          </w:tcPr>
          <w:p w:rsidR="00AE2F31" w:rsidRDefault="00AE2F31" w:rsidP="00727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№  </w:t>
            </w:r>
          </w:p>
        </w:tc>
      </w:tr>
    </w:tbl>
    <w:p w:rsidR="00AE2F31" w:rsidRDefault="00AE2F31" w:rsidP="00AE2F3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38735" t="42545" r="39370" b="431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E2F31" w:rsidTr="00727D91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E2F31" w:rsidRDefault="00AE2F31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принятии на уровень района части</w:t>
            </w:r>
          </w:p>
          <w:p w:rsidR="00AE2F31" w:rsidRDefault="00AE2F31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полномочий по решению вопросов местного значения по созданию условий для жилищного строительства от Воскресенского</w:t>
            </w:r>
          </w:p>
          <w:p w:rsidR="00AE2F31" w:rsidRDefault="00AE2F31" w:rsidP="00727D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сельского 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2F31" w:rsidRDefault="00AE2F31" w:rsidP="00727D91">
            <w:pPr>
              <w:rPr>
                <w:b/>
                <w:sz w:val="28"/>
              </w:rPr>
            </w:pPr>
          </w:p>
        </w:tc>
      </w:tr>
    </w:tbl>
    <w:p w:rsidR="00AE2F31" w:rsidRDefault="00AE2F31" w:rsidP="00AE2F31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 п.6 ч.1 ст.14 и  ч.4 ст.15 Федерального закона от 06.10.2003 № 131-ФЗ « Об общих принципах организации местного самоуправления в Российской Федерации», Уставом Уинского муниципального района, </w:t>
      </w:r>
      <w:bookmarkStart w:id="0" w:name="_GoBack"/>
      <w:bookmarkEnd w:id="0"/>
      <w:r>
        <w:rPr>
          <w:rFonts w:ascii="Times New Roman" w:hAnsi="Times New Roman"/>
          <w:sz w:val="28"/>
        </w:rPr>
        <w:t>Земское Собрание Уинского муниципального района РЕШАЕТ:</w:t>
      </w:r>
    </w:p>
    <w:p w:rsidR="00AE2F31" w:rsidRDefault="00AE2F31" w:rsidP="00AE2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>Принять Уинским муниципальным районом от Воскресенского сельского поселения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«Устойчивое развитие сельских территорий на 2014-2017 годы и на период до 2020 года»,</w:t>
      </w:r>
      <w:r>
        <w:rPr>
          <w:sz w:val="28"/>
        </w:rPr>
        <w:tab/>
      </w:r>
      <w:r w:rsidRPr="00AD0114">
        <w:rPr>
          <w:sz w:val="28"/>
          <w:szCs w:val="28"/>
        </w:rPr>
        <w:t xml:space="preserve">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</w:t>
      </w:r>
      <w:proofErr w:type="gramEnd"/>
      <w:r w:rsidRPr="007F15BE">
        <w:rPr>
          <w:sz w:val="28"/>
          <w:szCs w:val="28"/>
        </w:rPr>
        <w:t xml:space="preserve"> развитие сельских 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Осуществление принимаемых полномочий обеспечивается за счет межбюджетных трансфертов, передаваемых из бюджета Воскресенского сельского поселения в бюджет Уинского муниципального района.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>
        <w:rPr>
          <w:rFonts w:ascii="Times New Roman" w:hAnsi="Times New Roman"/>
          <w:sz w:val="28"/>
        </w:rPr>
        <w:t>согласно сметы</w:t>
      </w:r>
      <w:proofErr w:type="gramEnd"/>
      <w:r>
        <w:rPr>
          <w:rFonts w:ascii="Times New Roman" w:hAnsi="Times New Roman"/>
          <w:sz w:val="28"/>
        </w:rPr>
        <w:t xml:space="preserve"> расходов.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Предоставить главе Уинского муниципального района право подписать Соглашения о передаче осуществления части полномочий по решению вопросов местного значения.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Настоящее решение вступает в силу с 01 января 2018 года.</w:t>
      </w:r>
    </w:p>
    <w:p w:rsidR="00AE2F31" w:rsidRDefault="00AE2F31" w:rsidP="00AE2F31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E2F31" w:rsidRDefault="00AE2F31" w:rsidP="00AE2F31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А.Н.Зелёнкин</w:t>
      </w:r>
      <w:proofErr w:type="spellEnd"/>
    </w:p>
    <w:p w:rsidR="00AE2F31" w:rsidRDefault="00AE2F31" w:rsidP="00AE2F31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6300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63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AE2F31" w:rsidRDefault="00AE2F31" w:rsidP="00AE2F31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Земского Собрания</w:t>
      </w:r>
    </w:p>
    <w:p w:rsidR="00AE2F31" w:rsidRDefault="00AE2F31" w:rsidP="00AE2F31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Уинского муниципального</w:t>
      </w:r>
    </w:p>
    <w:p w:rsidR="00AE2F31" w:rsidRDefault="00AE2F31" w:rsidP="00AE2F31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</w:t>
      </w:r>
    </w:p>
    <w:p w:rsidR="00AE2F31" w:rsidRDefault="00AE2F31" w:rsidP="00AE2F31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.12.2017 № ____</w:t>
      </w:r>
    </w:p>
    <w:p w:rsidR="00AE2F31" w:rsidRDefault="00AE2F31" w:rsidP="00AE2F31">
      <w:pPr>
        <w:pStyle w:val="ConsPlusNormal"/>
        <w:widowControl/>
        <w:ind w:left="6300" w:firstLine="0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ТИПОВОЕ СОГЛАШЕНИЕ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передаче части полномочий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решению вопросов местного значения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Уинское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«__» _____ 20_ года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6D626A">
        <w:rPr>
          <w:rFonts w:ascii="Times New Roman" w:hAnsi="Times New Roman"/>
          <w:sz w:val="28"/>
          <w:szCs w:val="28"/>
        </w:rPr>
        <w:t xml:space="preserve">Администрация Воскресенского сельского поселения, в лице  главы Воскресенского сельского поселения - главы администрации Воскресенского сельского поселения  </w:t>
      </w:r>
      <w:proofErr w:type="spellStart"/>
      <w:r w:rsidRPr="006D626A">
        <w:rPr>
          <w:rFonts w:ascii="Times New Roman" w:hAnsi="Times New Roman"/>
          <w:sz w:val="28"/>
          <w:szCs w:val="28"/>
        </w:rPr>
        <w:t>Хузина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6A">
        <w:rPr>
          <w:rFonts w:ascii="Times New Roman" w:hAnsi="Times New Roman"/>
          <w:sz w:val="28"/>
          <w:szCs w:val="28"/>
        </w:rPr>
        <w:t>Даниса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626A">
        <w:rPr>
          <w:rFonts w:ascii="Times New Roman" w:hAnsi="Times New Roman"/>
          <w:sz w:val="28"/>
          <w:szCs w:val="28"/>
        </w:rPr>
        <w:t>Даяновича</w:t>
      </w:r>
      <w:proofErr w:type="spellEnd"/>
      <w:r w:rsidRPr="006D6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26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</w:rPr>
        <w:t xml:space="preserve">ействующего на основании Устава </w:t>
      </w:r>
      <w:proofErr w:type="spellStart"/>
      <w:r>
        <w:rPr>
          <w:rFonts w:ascii="Times New Roman" w:hAnsi="Times New Roman"/>
          <w:sz w:val="28"/>
        </w:rPr>
        <w:t>Воскресенского_сельского</w:t>
      </w:r>
      <w:proofErr w:type="spellEnd"/>
      <w:r>
        <w:rPr>
          <w:rFonts w:ascii="Times New Roman" w:hAnsi="Times New Roman"/>
          <w:sz w:val="28"/>
        </w:rPr>
        <w:t xml:space="preserve"> поселения, именуемые в дальнейшем «Поселение», «Глава поселения»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 одной стороны, и Администрация Уинского муниципального района, в лице</w:t>
      </w:r>
      <w:r w:rsidRPr="007A6C95">
        <w:rPr>
          <w:rFonts w:ascii="Times New Roman" w:hAnsi="Times New Roman" w:cs="Times New Roman"/>
          <w:sz w:val="24"/>
          <w:szCs w:val="24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95">
        <w:rPr>
          <w:rFonts w:ascii="Times New Roman" w:hAnsi="Times New Roman" w:cs="Times New Roman"/>
          <w:sz w:val="28"/>
          <w:szCs w:val="28"/>
        </w:rPr>
        <w:t>главы администрации Уинского муниципального района</w:t>
      </w:r>
      <w:r>
        <w:rPr>
          <w:rFonts w:ascii="Times New Roman" w:hAnsi="Times New Roman"/>
          <w:sz w:val="28"/>
        </w:rPr>
        <w:t xml:space="preserve"> Зелёнкина Алексея Николаевича, действующего на основании Устава Уинского муниципального района, именуемые в дальнейшем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« Район», «Глава района», с другой стороны, именуемые в дальнейшем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 и в целях улучшения жилищных условий граждан, в том числе молодых семей и молодых специалистов Воскресенского сельского поселения, заключили настоящее соглашение о нижеследующем:</w:t>
      </w:r>
      <w:proofErr w:type="gramEnd"/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ПРЕДМЕТ СОГЛАШЕНИЯ</w:t>
      </w:r>
    </w:p>
    <w:p w:rsidR="00AE2F31" w:rsidRDefault="00AE2F31" w:rsidP="00AE2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1.1. </w:t>
      </w:r>
      <w:proofErr w:type="gramStart"/>
      <w:r>
        <w:rPr>
          <w:sz w:val="28"/>
        </w:rPr>
        <w:t xml:space="preserve">Поселение передает, а Район принимает на себя осуществление полномочий по созданию условий для жилищного строительства в части улучшения жилищных условий граждан, проживающих в сельской местности, в том числе молодых семей и молодых специалистов  в рамках реализации федеральной целевой программы </w:t>
      </w:r>
      <w:r w:rsidRPr="00B3299D">
        <w:rPr>
          <w:sz w:val="28"/>
        </w:rPr>
        <w:t>«Устойчивое развитие сельских территорий на 2014-2017 годы и на период до 2020 года»</w:t>
      </w:r>
      <w:r>
        <w:rPr>
          <w:sz w:val="28"/>
        </w:rPr>
        <w:t xml:space="preserve">, </w:t>
      </w:r>
      <w:r w:rsidRPr="007F15B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</w:t>
      </w:r>
      <w:r w:rsidRPr="007F15BE">
        <w:rPr>
          <w:sz w:val="28"/>
          <w:szCs w:val="28"/>
        </w:rPr>
        <w:t>рограммы "Развитие сельского хозяйства и устойчивое развитие</w:t>
      </w:r>
      <w:proofErr w:type="gramEnd"/>
      <w:r w:rsidRPr="007F15BE">
        <w:rPr>
          <w:sz w:val="28"/>
          <w:szCs w:val="28"/>
        </w:rPr>
        <w:t xml:space="preserve"> сельских </w:t>
      </w:r>
      <w:r w:rsidRPr="007F15BE">
        <w:rPr>
          <w:sz w:val="28"/>
          <w:szCs w:val="28"/>
        </w:rPr>
        <w:lastRenderedPageBreak/>
        <w:t xml:space="preserve">территорий в Пермском крае", </w:t>
      </w:r>
      <w:proofErr w:type="spellStart"/>
      <w:r w:rsidRPr="007F15BE">
        <w:rPr>
          <w:sz w:val="28"/>
          <w:szCs w:val="28"/>
        </w:rPr>
        <w:t>подпроекта</w:t>
      </w:r>
      <w:proofErr w:type="spellEnd"/>
      <w:r w:rsidRPr="007F15BE">
        <w:rPr>
          <w:sz w:val="28"/>
          <w:szCs w:val="28"/>
        </w:rPr>
        <w:t xml:space="preserve"> «Сельское жилье» муниципальной программы «Устойчивое развитие сельских территорий Уинског</w:t>
      </w:r>
      <w:r>
        <w:rPr>
          <w:sz w:val="28"/>
          <w:szCs w:val="28"/>
        </w:rPr>
        <w:t>о муниципального района» на 2018-2020</w:t>
      </w:r>
      <w:r w:rsidRPr="007F15BE">
        <w:rPr>
          <w:sz w:val="28"/>
          <w:szCs w:val="28"/>
        </w:rPr>
        <w:t xml:space="preserve"> годы.</w:t>
      </w:r>
      <w:r w:rsidRPr="007F15BE">
        <w:rPr>
          <w:sz w:val="28"/>
          <w:szCs w:val="28"/>
        </w:rPr>
        <w:tab/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ОБЪЕМ И ПОРЯДОК ПЕРЕДАЧИ СРЕДСТВ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2.2. Размер финансовых средств составляет ___________ рублей.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ПРАВА И ОБЯЗАННОСТИ ПОСЕЛЕНИЯ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 В целях осуществления переданных настоящим Соглашением полномочий Поселение имеет право: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3.1.1.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 В целях осуществления переданных настоящим Соглашением полномочий Поселение обязано: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3.2.3. оказывать организационное содействие Району в осуществлении переданных полномочий.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ПРАВА И ОБЯЗАННОСТИ РАЙОНА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В целях осуществления переданных настоящим Соглашением полномочий Район имеет право: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4.2. В целях осуществления переданных настоящим Соглашением полномочий Район обязан: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4.2.1. осуществлять все необходимые мероприятия по переданным полномочиям;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4.2.2. представлять Поселению информацию (отчетность) о ходе осуществления переданных полномочий и использованием предоставленных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4.2.3. осуществить возврат неиспользованных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б</w:t>
      </w:r>
      <w:proofErr w:type="gramEnd"/>
      <w:r>
        <w:rPr>
          <w:rFonts w:ascii="Times New Roman" w:hAnsi="Times New Roman" w:cs="Times New Roman"/>
          <w:sz w:val="28"/>
        </w:rPr>
        <w:t>юджет поселения.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ИСПОЛНЕНИЕМ ПОЛНОМОЧИЙ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>
        <w:rPr>
          <w:rFonts w:ascii="Times New Roman" w:hAnsi="Times New Roman" w:cs="Times New Roman"/>
          <w:sz w:val="28"/>
        </w:rPr>
        <w:t>дств в т</w:t>
      </w:r>
      <w:proofErr w:type="gramEnd"/>
      <w:r>
        <w:rPr>
          <w:rFonts w:ascii="Times New Roman" w:hAnsi="Times New Roman" w:cs="Times New Roman"/>
          <w:sz w:val="28"/>
        </w:rPr>
        <w:t>ечение 10 дней со дня окончания квартала и года.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 ОТВЕТСТВЕННОСТЬ СТОРОН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СРОК ДЕЙСТВИЯ И ПОРЯДОК ПРЕКРАЩЕНИЯ 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ДЕЙСТВИЯ СОГЛАШЕНИЯ</w:t>
      </w: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7.3. Настоящее Соглашение вступает в силу с момента подписания Сторонами.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нарушения сроков перечисления финансовых средств;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нецелевого (неэффективного) расходования финансовых средств;</w:t>
      </w:r>
    </w:p>
    <w:p w:rsidR="00AE2F31" w:rsidRDefault="00AE2F31" w:rsidP="00AE2F31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AE2F31" w:rsidRDefault="00AE2F31" w:rsidP="00AE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E2F31" w:rsidRDefault="00AE2F31" w:rsidP="00AE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728"/>
        <w:gridCol w:w="4843"/>
      </w:tblGrid>
      <w:tr w:rsidR="00AE2F31" w:rsidRPr="00CA6984" w:rsidTr="00727D91">
        <w:tc>
          <w:tcPr>
            <w:tcW w:w="5024" w:type="dxa"/>
          </w:tcPr>
          <w:p w:rsidR="00AE2F31" w:rsidRDefault="00AE2F31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  <w:p w:rsidR="00AE2F31" w:rsidRPr="008559AF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Воскресенского</w:t>
            </w:r>
            <w:r w:rsidRPr="00855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61752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Пермский край,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5951041871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595101001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40204810400000000524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045773001</w:t>
            </w:r>
          </w:p>
          <w:p w:rsidR="00AE2F31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D626A">
              <w:rPr>
                <w:rFonts w:ascii="Times New Roman" w:hAnsi="Times New Roman"/>
                <w:sz w:val="24"/>
                <w:szCs w:val="24"/>
              </w:rPr>
              <w:t xml:space="preserve"> Воскресенс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 - глава</w:t>
            </w:r>
            <w:r w:rsidRPr="006D626A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сельского поселения</w:t>
            </w:r>
          </w:p>
          <w:p w:rsidR="00AE2F31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2F31" w:rsidRPr="006D626A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________________Д. Д. Хузин</w:t>
            </w:r>
          </w:p>
          <w:p w:rsidR="00AE2F31" w:rsidRPr="00A66A2A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>«_____» 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6A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3" w:type="dxa"/>
          </w:tcPr>
          <w:p w:rsidR="00AE2F31" w:rsidRPr="00CA6984" w:rsidRDefault="00AE2F31" w:rsidP="00727D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Уинского муниципального района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617520, Пермский край, с. Уинское,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ул. Октябрьская, 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тел. 2-31-97, факс 2-31-21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ИНН5953000292 КПП595101001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/с40101810700000010003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района-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Уинского муниципального района            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___________________ А.Н. Зелёнкин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F31" w:rsidRPr="00CA6984" w:rsidRDefault="00AE2F31" w:rsidP="00727D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4">
              <w:rPr>
                <w:rFonts w:ascii="Times New Roman" w:hAnsi="Times New Roman" w:cs="Times New Roman"/>
                <w:sz w:val="24"/>
                <w:szCs w:val="24"/>
              </w:rPr>
              <w:t>«_____»   _____________  2017 года</w:t>
            </w:r>
          </w:p>
        </w:tc>
      </w:tr>
    </w:tbl>
    <w:p w:rsidR="00656F5D" w:rsidRDefault="00656F5D"/>
    <w:sectPr w:rsidR="0065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1"/>
    <w:rsid w:val="00656F5D"/>
    <w:rsid w:val="00A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F31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31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E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E2F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2F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F31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31"/>
    <w:rPr>
      <w:rFonts w:ascii="Arial" w:eastAsia="Times New Roman" w:hAnsi="Arial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E2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E2F31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2F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7331</Characters>
  <Application>Microsoft Office Word</Application>
  <DocSecurity>0</DocSecurity>
  <Lines>61</Lines>
  <Paragraphs>17</Paragraphs>
  <ScaleCrop>false</ScaleCrop>
  <Company>Krokoz™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2</cp:revision>
  <dcterms:created xsi:type="dcterms:W3CDTF">2017-12-11T07:40:00Z</dcterms:created>
  <dcterms:modified xsi:type="dcterms:W3CDTF">2017-12-11T07:42:00Z</dcterms:modified>
</cp:coreProperties>
</file>