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2" w:rsidRPr="007A49B7" w:rsidRDefault="00A73E52" w:rsidP="00A73E52">
      <w:pPr>
        <w:pStyle w:val="a8"/>
        <w:tabs>
          <w:tab w:val="left" w:pos="8400"/>
        </w:tabs>
        <w:spacing w:after="0"/>
        <w:contextualSpacing/>
        <w:rPr>
          <w:sz w:val="28"/>
          <w:szCs w:val="28"/>
        </w:rPr>
      </w:pPr>
      <w:r w:rsidRPr="007A49B7">
        <w:rPr>
          <w:sz w:val="28"/>
          <w:szCs w:val="28"/>
        </w:rPr>
        <w:tab/>
        <w:t xml:space="preserve">                   </w:t>
      </w:r>
    </w:p>
    <w:p w:rsidR="00A73E52" w:rsidRPr="007A49B7" w:rsidRDefault="00A73E52" w:rsidP="00A73E52">
      <w:pPr>
        <w:pStyle w:val="a8"/>
        <w:tabs>
          <w:tab w:val="left" w:pos="8400"/>
        </w:tabs>
        <w:spacing w:after="0"/>
        <w:contextualSpacing/>
        <w:jc w:val="right"/>
        <w:rPr>
          <w:sz w:val="28"/>
          <w:szCs w:val="28"/>
        </w:rPr>
      </w:pPr>
      <w:r w:rsidRPr="007A49B7">
        <w:rPr>
          <w:sz w:val="28"/>
          <w:szCs w:val="28"/>
        </w:rPr>
        <w:tab/>
        <w:t xml:space="preserve">                   ПРОЕКТ</w:t>
      </w:r>
    </w:p>
    <w:p w:rsidR="00216FC1" w:rsidRPr="00216FC1" w:rsidRDefault="00216FC1" w:rsidP="00216FC1">
      <w:pPr>
        <w:jc w:val="center"/>
        <w:rPr>
          <w:b/>
          <w:sz w:val="28"/>
          <w:szCs w:val="20"/>
        </w:rPr>
      </w:pPr>
      <w:r w:rsidRPr="00216FC1">
        <w:rPr>
          <w:b/>
          <w:sz w:val="28"/>
          <w:szCs w:val="20"/>
        </w:rPr>
        <w:t>ЗЕМСКОЕ СОБРАНИЕ</w:t>
      </w:r>
    </w:p>
    <w:p w:rsidR="00216FC1" w:rsidRPr="00216FC1" w:rsidRDefault="00216FC1" w:rsidP="00216FC1">
      <w:pPr>
        <w:jc w:val="center"/>
        <w:rPr>
          <w:b/>
          <w:sz w:val="28"/>
          <w:szCs w:val="20"/>
        </w:rPr>
      </w:pPr>
      <w:r w:rsidRPr="00216FC1">
        <w:rPr>
          <w:b/>
          <w:sz w:val="28"/>
          <w:szCs w:val="20"/>
        </w:rPr>
        <w:t>УИНСКОГО  МУНИЦИПАЛЬНОГО РАЙОНА ПЕРМСКОГО КРАЯ</w:t>
      </w:r>
    </w:p>
    <w:p w:rsidR="00216FC1" w:rsidRPr="00216FC1" w:rsidRDefault="00216FC1" w:rsidP="00216FC1">
      <w:pPr>
        <w:jc w:val="center"/>
        <w:rPr>
          <w:b/>
          <w:sz w:val="28"/>
          <w:szCs w:val="20"/>
        </w:rPr>
      </w:pPr>
    </w:p>
    <w:p w:rsidR="00216FC1" w:rsidRPr="00216FC1" w:rsidRDefault="00216FC1" w:rsidP="00216FC1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216FC1">
        <w:rPr>
          <w:rFonts w:ascii="Arial" w:hAnsi="Arial" w:cs="Arial"/>
          <w:b/>
          <w:sz w:val="52"/>
          <w:szCs w:val="20"/>
        </w:rPr>
        <w:t>РЕШЕНИЕ</w:t>
      </w:r>
    </w:p>
    <w:p w:rsidR="00216FC1" w:rsidRPr="00216FC1" w:rsidRDefault="00216FC1" w:rsidP="00216FC1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16FC1" w:rsidRPr="00216FC1" w:rsidTr="00C948C7">
        <w:tc>
          <w:tcPr>
            <w:tcW w:w="3341" w:type="dxa"/>
          </w:tcPr>
          <w:p w:rsidR="00216FC1" w:rsidRPr="00216FC1" w:rsidRDefault="00216FC1" w:rsidP="00216FC1">
            <w:pPr>
              <w:rPr>
                <w:sz w:val="28"/>
                <w:szCs w:val="20"/>
              </w:rPr>
            </w:pPr>
            <w:r w:rsidRPr="00216FC1">
              <w:rPr>
                <w:sz w:val="28"/>
                <w:szCs w:val="20"/>
              </w:rPr>
              <w:t>от 21 апреля  2016  года</w:t>
            </w:r>
          </w:p>
        </w:tc>
        <w:tc>
          <w:tcPr>
            <w:tcW w:w="3341" w:type="dxa"/>
          </w:tcPr>
          <w:p w:rsidR="00216FC1" w:rsidRPr="00216FC1" w:rsidRDefault="00216FC1" w:rsidP="00216F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216FC1" w:rsidRPr="00216FC1" w:rsidRDefault="00216FC1" w:rsidP="00216FC1">
            <w:pPr>
              <w:ind w:right="-108"/>
              <w:rPr>
                <w:sz w:val="28"/>
                <w:szCs w:val="20"/>
              </w:rPr>
            </w:pPr>
            <w:r w:rsidRPr="00216FC1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216FC1" w:rsidRPr="00216FC1" w:rsidRDefault="00216FC1" w:rsidP="00216FC1">
            <w:pPr>
              <w:ind w:left="-108"/>
              <w:rPr>
                <w:sz w:val="28"/>
                <w:szCs w:val="20"/>
              </w:rPr>
            </w:pPr>
          </w:p>
        </w:tc>
      </w:tr>
    </w:tbl>
    <w:p w:rsidR="00216FC1" w:rsidRPr="00216FC1" w:rsidRDefault="00216FC1" w:rsidP="00216F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216FC1" w:rsidRPr="00216FC1" w:rsidTr="00216F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6FC1" w:rsidRPr="007A49B7" w:rsidRDefault="00216FC1" w:rsidP="00216FC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216FC1" w:rsidRPr="007A49B7" w:rsidRDefault="00216FC1" w:rsidP="00216FC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Земского Собрания </w:t>
            </w:r>
            <w:bookmarkStart w:id="0" w:name="_GoBack"/>
            <w:bookmarkEnd w:id="0"/>
            <w:r w:rsidRPr="007A49B7">
              <w:rPr>
                <w:b/>
                <w:bCs/>
                <w:sz w:val="28"/>
                <w:szCs w:val="28"/>
              </w:rPr>
              <w:t xml:space="preserve"> района от 28.05.2015 № 74 «Об утверждении  Порядков платы за земельные участки, </w:t>
            </w:r>
            <w:r w:rsidRPr="007A49B7">
              <w:rPr>
                <w:b/>
                <w:sz w:val="28"/>
                <w:szCs w:val="28"/>
              </w:rPr>
              <w:t>находящиеся в собственности Уинского муниципального района</w:t>
            </w:r>
          </w:p>
          <w:p w:rsidR="00216FC1" w:rsidRPr="00216FC1" w:rsidRDefault="00216FC1" w:rsidP="00216FC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16FC1" w:rsidRPr="00216FC1" w:rsidRDefault="00216FC1" w:rsidP="00216FC1">
      <w:pPr>
        <w:rPr>
          <w:sz w:val="20"/>
          <w:szCs w:val="20"/>
        </w:rPr>
      </w:pPr>
    </w:p>
    <w:p w:rsidR="00A73E52" w:rsidRPr="007A49B7" w:rsidRDefault="00A73E52" w:rsidP="00A73E52">
      <w:pPr>
        <w:contextualSpacing/>
        <w:jc w:val="both"/>
        <w:rPr>
          <w:b/>
          <w:sz w:val="28"/>
          <w:szCs w:val="28"/>
        </w:rPr>
      </w:pP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proofErr w:type="gramStart"/>
      <w:r w:rsidRPr="007A4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7A49B7">
          <w:rPr>
            <w:rFonts w:ascii="Times New Roman" w:hAnsi="Times New Roman" w:cs="Times New Roman"/>
            <w:sz w:val="28"/>
            <w:szCs w:val="28"/>
          </w:rPr>
          <w:t>пп.3 п.2 ст. 39.4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9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49B7">
        <w:rPr>
          <w:rFonts w:ascii="Times New Roman" w:hAnsi="Times New Roman" w:cs="Times New Roman"/>
          <w:sz w:val="28"/>
          <w:szCs w:val="28"/>
        </w:rPr>
        <w:t xml:space="preserve">. 3 п. 3 ст. </w:t>
      </w:r>
      <w:hyperlink r:id="rId9" w:history="1">
        <w:r w:rsidRPr="007A49B7">
          <w:rPr>
            <w:rFonts w:ascii="Times New Roman" w:hAnsi="Times New Roman" w:cs="Times New Roman"/>
            <w:sz w:val="28"/>
            <w:szCs w:val="28"/>
          </w:rPr>
          <w:t>39.7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9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49B7">
        <w:rPr>
          <w:rFonts w:ascii="Times New Roman" w:hAnsi="Times New Roman" w:cs="Times New Roman"/>
          <w:sz w:val="28"/>
          <w:szCs w:val="28"/>
        </w:rPr>
        <w:t xml:space="preserve">. 3 п. 2 ст. </w:t>
      </w:r>
      <w:hyperlink r:id="rId10" w:history="1">
        <w:r w:rsidRPr="007A49B7">
          <w:rPr>
            <w:rFonts w:ascii="Times New Roman" w:hAnsi="Times New Roman" w:cs="Times New Roman"/>
            <w:sz w:val="28"/>
            <w:szCs w:val="28"/>
          </w:rPr>
          <w:t>39.25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, пп.3 п.5 ст. </w:t>
      </w:r>
      <w:hyperlink r:id="rId11" w:history="1">
        <w:r w:rsidRPr="007A49B7">
          <w:rPr>
            <w:rFonts w:ascii="Times New Roman" w:hAnsi="Times New Roman" w:cs="Times New Roman"/>
            <w:sz w:val="28"/>
            <w:szCs w:val="28"/>
          </w:rPr>
          <w:t>39.28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 w:rsidRPr="007A49B7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7A49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 муниципальной собственности</w:t>
      </w:r>
      <w:proofErr w:type="gramEnd"/>
      <w:r w:rsidRPr="007A49B7">
        <w:rPr>
          <w:rFonts w:ascii="Times New Roman" w:hAnsi="Times New Roman" w:cs="Times New Roman"/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Устава Уинского муниципального района Земское Собрание Уинского муниципального района РЕШАЕТ:</w:t>
      </w: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B7">
        <w:rPr>
          <w:rFonts w:ascii="Times New Roman" w:hAnsi="Times New Roman" w:cs="Times New Roman"/>
          <w:sz w:val="28"/>
          <w:szCs w:val="28"/>
        </w:rPr>
        <w:t>1.</w:t>
      </w:r>
      <w:r w:rsidRPr="007A49B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14" w:history="1">
        <w:r w:rsidRPr="007A49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Уинского муниципального района,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7A49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0817" w:rsidRPr="007C0817" w:rsidRDefault="007C0817" w:rsidP="007C08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4</w:t>
      </w:r>
      <w:r w:rsidR="00A73E52" w:rsidRPr="007A49B7">
        <w:rPr>
          <w:sz w:val="28"/>
          <w:szCs w:val="28"/>
        </w:rPr>
        <w:t xml:space="preserve"> п. 2 Порядка изложить в следующей редакции:</w:t>
      </w:r>
    </w:p>
    <w:p w:rsidR="00A73E52" w:rsidRDefault="00A73E52" w:rsidP="00A73E5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proofErr w:type="gramStart"/>
      <w:r w:rsidRPr="007A49B7">
        <w:rPr>
          <w:sz w:val="28"/>
          <w:szCs w:val="28"/>
        </w:rPr>
        <w:t xml:space="preserve">в размере 7,5 процентов – </w:t>
      </w:r>
      <w:r>
        <w:rPr>
          <w:sz w:val="28"/>
          <w:szCs w:val="28"/>
        </w:rPr>
        <w:t xml:space="preserve">с 1 марта 2015 </w:t>
      </w:r>
      <w:r w:rsidRPr="007A49B7">
        <w:rPr>
          <w:sz w:val="28"/>
          <w:szCs w:val="28"/>
        </w:rPr>
        <w:t>бессрочно в отношении земельных участков, на которых расположены: жилые строения,</w:t>
      </w:r>
      <w:r w:rsidRPr="007A49B7">
        <w:rPr>
          <w:color w:val="000000"/>
          <w:sz w:val="28"/>
          <w:szCs w:val="28"/>
        </w:rPr>
        <w:t xml:space="preserve"> созданные на земельных участках, предназначенных для ведения садоводства, дачного хозяйства,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</w:t>
      </w:r>
      <w:proofErr w:type="gramEnd"/>
      <w:r w:rsidRPr="007A49B7">
        <w:rPr>
          <w:color w:val="000000"/>
          <w:sz w:val="28"/>
          <w:szCs w:val="28"/>
        </w:rPr>
        <w:t xml:space="preserve"> </w:t>
      </w:r>
      <w:hyperlink r:id="rId15" w:history="1">
        <w:r w:rsidRPr="007A49B7">
          <w:rPr>
            <w:color w:val="000000"/>
            <w:sz w:val="28"/>
            <w:szCs w:val="28"/>
          </w:rPr>
          <w:t>статьей 39.20</w:t>
        </w:r>
      </w:hyperlink>
      <w:r w:rsidRPr="007A49B7">
        <w:rPr>
          <w:color w:val="000000"/>
          <w:sz w:val="28"/>
          <w:szCs w:val="28"/>
        </w:rPr>
        <w:t xml:space="preserve"> ЗК РФ.</w:t>
      </w:r>
    </w:p>
    <w:p w:rsidR="007C0817" w:rsidRPr="007C0817" w:rsidRDefault="007C0817" w:rsidP="007C0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8C6">
        <w:rPr>
          <w:sz w:val="28"/>
          <w:szCs w:val="28"/>
        </w:rPr>
        <w:t>в размере 7,5</w:t>
      </w:r>
      <w:r w:rsidRPr="008577E1">
        <w:rPr>
          <w:sz w:val="28"/>
          <w:szCs w:val="28"/>
        </w:rPr>
        <w:t xml:space="preserve"> процентов </w:t>
      </w:r>
      <w:r w:rsidRPr="00FA38C6">
        <w:rPr>
          <w:sz w:val="28"/>
          <w:szCs w:val="28"/>
        </w:rPr>
        <w:t>–</w:t>
      </w:r>
      <w:r w:rsidRPr="0085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A38C6">
        <w:rPr>
          <w:sz w:val="28"/>
          <w:szCs w:val="28"/>
        </w:rPr>
        <w:t>1 марта 2015 по 31 декабря 2015 года</w:t>
      </w:r>
      <w:r w:rsidRPr="008577E1">
        <w:rPr>
          <w:sz w:val="28"/>
          <w:szCs w:val="28"/>
        </w:rPr>
        <w:t>;</w:t>
      </w:r>
    </w:p>
    <w:p w:rsidR="00A73E52" w:rsidRPr="007A49B7" w:rsidRDefault="007C0817" w:rsidP="00A73E52">
      <w:pPr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5</w:t>
      </w:r>
      <w:r w:rsidR="00A73E52" w:rsidRPr="007A49B7">
        <w:rPr>
          <w:sz w:val="28"/>
          <w:szCs w:val="28"/>
        </w:rPr>
        <w:t xml:space="preserve"> п.2 изложить в следующей редакции: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A49B7">
        <w:rPr>
          <w:sz w:val="28"/>
          <w:szCs w:val="28"/>
        </w:rPr>
        <w:lastRenderedPageBreak/>
        <w:t xml:space="preserve">        в размере 15 процентов на период с 1 января 2016 года по 31 декабря 2016 года;</w:t>
      </w:r>
    </w:p>
    <w:p w:rsidR="00A73E52" w:rsidRPr="007A49B7" w:rsidRDefault="007C0817" w:rsidP="00A73E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6</w:t>
      </w:r>
      <w:r w:rsidR="00A73E52" w:rsidRPr="007A49B7">
        <w:rPr>
          <w:sz w:val="28"/>
          <w:szCs w:val="28"/>
        </w:rPr>
        <w:t xml:space="preserve"> п.2 изложить в следующей редакции: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49B7">
        <w:rPr>
          <w:sz w:val="28"/>
          <w:szCs w:val="28"/>
        </w:rPr>
        <w:t>в размере 25 процентов на период с 1 января 2017 года по 31 декабря 2017 года;</w:t>
      </w:r>
    </w:p>
    <w:p w:rsidR="00A73E52" w:rsidRPr="007A49B7" w:rsidRDefault="007C0817" w:rsidP="00A73E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п.2 дополнить абзацем 7</w:t>
      </w:r>
      <w:r w:rsidR="00A73E52" w:rsidRPr="007A49B7">
        <w:rPr>
          <w:sz w:val="28"/>
          <w:szCs w:val="28"/>
        </w:rPr>
        <w:t xml:space="preserve"> следующего содержания: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A49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7A49B7">
        <w:rPr>
          <w:sz w:val="28"/>
          <w:szCs w:val="28"/>
        </w:rPr>
        <w:t>в размере 75 процентов с 1 января 2018.</w:t>
      </w:r>
    </w:p>
    <w:p w:rsidR="00A73E52" w:rsidRPr="007A49B7" w:rsidRDefault="007C0817" w:rsidP="00A73E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момента опубликования в официальном печатном издании «Родник – 1» и </w:t>
      </w:r>
      <w:r w:rsidR="00A73E52" w:rsidRPr="007A49B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Уинского муниципального района в сети «Интернет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E52" w:rsidRPr="007A49B7" w:rsidRDefault="007C0817" w:rsidP="00A73E5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73E52" w:rsidRPr="007A49B7">
        <w:rPr>
          <w:color w:val="000000"/>
          <w:sz w:val="28"/>
          <w:szCs w:val="28"/>
        </w:rPr>
        <w:t>. 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Председатель Земского Собрания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муниципального района                                                                           Е.М. Козлова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Глава муниципального района                                                                  </w:t>
      </w:r>
      <w:proofErr w:type="spellStart"/>
      <w:r w:rsidRPr="007A49B7">
        <w:rPr>
          <w:szCs w:val="28"/>
        </w:rPr>
        <w:t>А.М.Козюков</w:t>
      </w:r>
      <w:proofErr w:type="spellEnd"/>
      <w:r w:rsidRPr="007A49B7">
        <w:rPr>
          <w:szCs w:val="28"/>
        </w:rPr>
        <w:t xml:space="preserve"> 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                              </w:t>
      </w:r>
    </w:p>
    <w:p w:rsidR="003334E2" w:rsidRDefault="003334E2"/>
    <w:sectPr w:rsidR="003334E2" w:rsidSect="00F7172F">
      <w:headerReference w:type="even" r:id="rId16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79" w:rsidRDefault="005D6879" w:rsidP="0026135F">
      <w:r>
        <w:separator/>
      </w:r>
    </w:p>
  </w:endnote>
  <w:endnote w:type="continuationSeparator" w:id="0">
    <w:p w:rsidR="005D6879" w:rsidRDefault="005D6879" w:rsidP="002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79" w:rsidRDefault="005D6879" w:rsidP="0026135F">
      <w:r>
        <w:separator/>
      </w:r>
    </w:p>
  </w:footnote>
  <w:footnote w:type="continuationSeparator" w:id="0">
    <w:p w:rsidR="005D6879" w:rsidRDefault="005D6879" w:rsidP="002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76" w:rsidRDefault="002613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52">
      <w:rPr>
        <w:rStyle w:val="a7"/>
        <w:noProof/>
      </w:rPr>
      <w:t>1</w:t>
    </w:r>
    <w:r>
      <w:rPr>
        <w:rStyle w:val="a7"/>
      </w:rPr>
      <w:fldChar w:fldCharType="end"/>
    </w:r>
  </w:p>
  <w:p w:rsidR="00B82076" w:rsidRDefault="005D6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7C3"/>
    <w:multiLevelType w:val="multilevel"/>
    <w:tmpl w:val="C9D221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52"/>
    <w:rsid w:val="00216FC1"/>
    <w:rsid w:val="0026135F"/>
    <w:rsid w:val="00286412"/>
    <w:rsid w:val="003334E2"/>
    <w:rsid w:val="00357B0A"/>
    <w:rsid w:val="005D6879"/>
    <w:rsid w:val="00693AAC"/>
    <w:rsid w:val="007C0817"/>
    <w:rsid w:val="00A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6F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6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C79E53D64EA27C5F2798718A1E4022871392B9B6104BF53B6DD21DCA87F58C4B8C7E62J1VBL" TargetMode="External"/><Relationship Id="rId13" Type="http://schemas.openxmlformats.org/officeDocument/2006/relationships/hyperlink" Target="consultantplus://offline/ref=043DC79E53D64EA27C5F2798718A1E4022871092BEBE104BF53B6DD21DJCV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3DC79E53D64EA27C5F2798718A1E4022871397BCBD104BF53B6DD21DCA87F58C4B8C7B6518J0V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DC79E53D64EA27C5F2798718A1E4022871392B9B6104BF53B6DD21DCA87F58C4B8C736FJ1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5C7E6A70D7654A8A4980780EF33AE7236583D0862638DF341931BD26E19E505D57835BFEs1GEK" TargetMode="External"/><Relationship Id="rId10" Type="http://schemas.openxmlformats.org/officeDocument/2006/relationships/hyperlink" Target="consultantplus://offline/ref=043DC79E53D64EA27C5F2798718A1E4022871392B9B6104BF53B6DD21DCA87F58C4B8C7364J1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8718A1E4022871392B9B6104BF53B6DD21DCA87F58C4B8C7F66J1V0L" TargetMode="External"/><Relationship Id="rId14" Type="http://schemas.openxmlformats.org/officeDocument/2006/relationships/hyperlink" Target="consultantplus://offline/ref=B8555A5F29008111FB3B1E9E69F507C36866BFCB41E23BA5288EC1A21378BC187F909E65BBCBD0C8964103t7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Уразбаева Марина Витальевна</cp:lastModifiedBy>
  <cp:revision>3</cp:revision>
  <dcterms:created xsi:type="dcterms:W3CDTF">2016-05-11T06:12:00Z</dcterms:created>
  <dcterms:modified xsi:type="dcterms:W3CDTF">2016-05-16T05:37:00Z</dcterms:modified>
</cp:coreProperties>
</file>