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E3" w:rsidRDefault="00F94116" w:rsidP="00AF1CE3">
      <w:pPr>
        <w:widowControl w:val="0"/>
        <w:autoSpaceDE w:val="0"/>
        <w:autoSpaceDN w:val="0"/>
        <w:adjustRightInd w:val="0"/>
        <w:ind w:firstLine="540"/>
      </w:pPr>
      <w:r>
        <w:t xml:space="preserve">                                                                                               </w:t>
      </w:r>
      <w:r w:rsidR="00AF1CE3">
        <w:t>Приложение 1</w:t>
      </w:r>
    </w:p>
    <w:p w:rsidR="00AF1CE3" w:rsidRDefault="00F94116" w:rsidP="00F9411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</w:t>
      </w:r>
      <w:r w:rsidR="00AF1CE3">
        <w:t>к постановлению</w:t>
      </w:r>
    </w:p>
    <w:p w:rsidR="00AF1CE3" w:rsidRDefault="00F94116" w:rsidP="00F9411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</w:t>
      </w:r>
      <w:r w:rsidR="00AF1CE3">
        <w:t>администрации Уинского</w:t>
      </w:r>
    </w:p>
    <w:p w:rsidR="00AF1CE3" w:rsidRDefault="00AF1CE3" w:rsidP="00F9411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</w:t>
      </w:r>
      <w:r w:rsidR="00F94116">
        <w:t xml:space="preserve">                                                                                              </w:t>
      </w:r>
      <w:r>
        <w:t>муниципального района</w:t>
      </w:r>
    </w:p>
    <w:p w:rsidR="00AF1CE3" w:rsidRPr="00F94116" w:rsidRDefault="00F94116" w:rsidP="00F94116">
      <w:pPr>
        <w:pStyle w:val="a3"/>
        <w:spacing w:after="0"/>
        <w:jc w:val="both"/>
      </w:pPr>
      <w:r w:rsidRPr="00F94116">
        <w:t xml:space="preserve">                                                                                         </w:t>
      </w:r>
      <w:r>
        <w:t xml:space="preserve">               </w:t>
      </w:r>
      <w:r w:rsidRPr="00F94116">
        <w:t>от 26.02.2019 № 67-259-01-03</w:t>
      </w:r>
    </w:p>
    <w:p w:rsidR="00AF1CE3" w:rsidRPr="00F94116" w:rsidRDefault="00AF1CE3" w:rsidP="00F94116">
      <w:pPr>
        <w:widowControl w:val="0"/>
        <w:autoSpaceDE w:val="0"/>
        <w:autoSpaceDN w:val="0"/>
        <w:adjustRightInd w:val="0"/>
        <w:ind w:firstLine="540"/>
        <w:jc w:val="both"/>
      </w:pPr>
    </w:p>
    <w:p w:rsidR="00AF1CE3" w:rsidRPr="00511E0E" w:rsidRDefault="00AF1CE3" w:rsidP="00F94116">
      <w:pPr>
        <w:widowControl w:val="0"/>
        <w:autoSpaceDE w:val="0"/>
        <w:autoSpaceDN w:val="0"/>
        <w:adjustRightInd w:val="0"/>
        <w:ind w:firstLine="540"/>
        <w:jc w:val="both"/>
      </w:pPr>
    </w:p>
    <w:p w:rsidR="00AF1CE3" w:rsidRPr="00847739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7"/>
      <w:bookmarkEnd w:id="0"/>
      <w:r w:rsidRPr="00847739">
        <w:rPr>
          <w:b/>
          <w:bCs/>
          <w:sz w:val="28"/>
          <w:szCs w:val="28"/>
        </w:rPr>
        <w:t>ПОЛОЖЕНИЕ</w:t>
      </w:r>
    </w:p>
    <w:p w:rsidR="00AF1CE3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7739">
        <w:rPr>
          <w:b/>
          <w:bCs/>
          <w:sz w:val="28"/>
          <w:szCs w:val="28"/>
        </w:rPr>
        <w:t xml:space="preserve">О КОМИССИИ ПО РАСПРЕДЕЛЕНИЮ ЗЕМЕЛЬНЫХ УЧАСТКОВ МЕЖДУМНОГОДЕТНЫМИ СЕМЬЯМИ, ПОСТАВЛЕННАМИ НА УЧЕТ В ЦЕЛЯХ БЕСПЛАТНОГО ПРЕДОСТАВЛЕНИЯ </w:t>
      </w:r>
    </w:p>
    <w:p w:rsidR="00AF1CE3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7739">
        <w:rPr>
          <w:b/>
          <w:bCs/>
          <w:sz w:val="28"/>
          <w:szCs w:val="28"/>
        </w:rPr>
        <w:t xml:space="preserve">ЗЕМЕЛЬНЫХУЧАСТКОВ НА ТЕРРИТОРИИ 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7739">
        <w:rPr>
          <w:b/>
          <w:bCs/>
          <w:sz w:val="28"/>
          <w:szCs w:val="28"/>
        </w:rPr>
        <w:t xml:space="preserve">УИНСКОГО </w:t>
      </w:r>
      <w:r>
        <w:rPr>
          <w:b/>
          <w:bCs/>
          <w:sz w:val="28"/>
          <w:szCs w:val="28"/>
        </w:rPr>
        <w:t>МУНИЦИПАЛЬНОГО РАЙОНА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1CE3" w:rsidRPr="00847739" w:rsidRDefault="00AF1CE3" w:rsidP="00AF1CE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2"/>
      <w:bookmarkEnd w:id="1"/>
      <w:r w:rsidRPr="00847739">
        <w:rPr>
          <w:sz w:val="28"/>
          <w:szCs w:val="28"/>
        </w:rPr>
        <w:t>1. Общие положения</w:t>
      </w:r>
    </w:p>
    <w:p w:rsidR="00AF1CE3" w:rsidRPr="00511E0E" w:rsidRDefault="00AF1CE3" w:rsidP="00AF1CE3">
      <w:pPr>
        <w:widowControl w:val="0"/>
        <w:autoSpaceDE w:val="0"/>
        <w:autoSpaceDN w:val="0"/>
        <w:adjustRightInd w:val="0"/>
        <w:jc w:val="center"/>
      </w:pP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1.1. Целью создания </w:t>
      </w:r>
      <w:r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 по распределению земельных участков между многодетными семьями, </w:t>
      </w:r>
      <w:r>
        <w:rPr>
          <w:sz w:val="28"/>
          <w:szCs w:val="28"/>
        </w:rPr>
        <w:t>поставленными на учет в целях бесплатного предоставления земельных участков на территории Уинского муниципального района</w:t>
      </w:r>
      <w:r w:rsidRPr="00847739">
        <w:rPr>
          <w:sz w:val="28"/>
          <w:szCs w:val="28"/>
        </w:rPr>
        <w:t xml:space="preserve"> (далее - Комиссия), является обеспечение распределения земельных участков, включенных в перечень земельных участков, предназначенных для бесплатного предоставления многодетным семьям (далее - Перечень), между многодетными семьями методом случайной выборки (жеребьевки).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>1.2. Комиссия - коллегиальный орган, возглавляемый председателем, состоящий из заместител</w:t>
      </w:r>
      <w:r>
        <w:rPr>
          <w:sz w:val="28"/>
          <w:szCs w:val="28"/>
        </w:rPr>
        <w:t>я</w:t>
      </w:r>
      <w:r w:rsidRPr="00847739">
        <w:rPr>
          <w:sz w:val="28"/>
          <w:szCs w:val="28"/>
        </w:rPr>
        <w:t xml:space="preserve"> председателя, секретаря и членов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>омиссии.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Заседания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 являются правомочными, если на заседании присутствует </w:t>
      </w:r>
      <w:r>
        <w:rPr>
          <w:sz w:val="28"/>
          <w:szCs w:val="28"/>
        </w:rPr>
        <w:t>2/3 от числа членов комиссии</w:t>
      </w:r>
      <w:r w:rsidRPr="00847739">
        <w:rPr>
          <w:sz w:val="28"/>
          <w:szCs w:val="28"/>
        </w:rPr>
        <w:t>.</w:t>
      </w:r>
    </w:p>
    <w:p w:rsidR="00AF1CE3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1.3. Комиссия осуществляет свою деятельность в соответствии с </w:t>
      </w:r>
      <w:hyperlink r:id="rId4" w:history="1">
        <w:r w:rsidRPr="00847739">
          <w:rPr>
            <w:sz w:val="28"/>
            <w:szCs w:val="28"/>
          </w:rPr>
          <w:t>Конституцией</w:t>
        </w:r>
      </w:hyperlink>
      <w:r w:rsidRPr="0084773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Земельным кодексом Российской Федерации, </w:t>
      </w:r>
      <w:hyperlink r:id="rId5" w:history="1">
        <w:r w:rsidRPr="00847739">
          <w:rPr>
            <w:sz w:val="28"/>
            <w:szCs w:val="28"/>
          </w:rPr>
          <w:t>Законом</w:t>
        </w:r>
      </w:hyperlink>
      <w:r w:rsidRPr="00847739">
        <w:rPr>
          <w:sz w:val="28"/>
          <w:szCs w:val="28"/>
        </w:rPr>
        <w:t xml:space="preserve"> Пермского края от </w:t>
      </w:r>
      <w:r>
        <w:rPr>
          <w:sz w:val="28"/>
          <w:szCs w:val="28"/>
        </w:rPr>
        <w:t>0</w:t>
      </w:r>
      <w:r w:rsidRPr="00847739">
        <w:rPr>
          <w:sz w:val="28"/>
          <w:szCs w:val="28"/>
        </w:rPr>
        <w:t>1</w:t>
      </w:r>
      <w:r>
        <w:rPr>
          <w:sz w:val="28"/>
          <w:szCs w:val="28"/>
        </w:rPr>
        <w:t>.12.2011 №</w:t>
      </w:r>
      <w:r w:rsidRPr="00847739">
        <w:rPr>
          <w:sz w:val="28"/>
          <w:szCs w:val="28"/>
        </w:rPr>
        <w:t xml:space="preserve"> 871-ПК </w:t>
      </w:r>
      <w:r>
        <w:rPr>
          <w:sz w:val="28"/>
          <w:szCs w:val="28"/>
        </w:rPr>
        <w:t>«</w:t>
      </w:r>
      <w:r w:rsidRPr="00847739">
        <w:rPr>
          <w:sz w:val="28"/>
          <w:szCs w:val="28"/>
        </w:rPr>
        <w:t>О бесплатном предоставлении земельных участков многодетным семьям в Пермском крае</w:t>
      </w:r>
      <w:r>
        <w:rPr>
          <w:sz w:val="28"/>
          <w:szCs w:val="28"/>
        </w:rPr>
        <w:t>» (далее – Закон)</w:t>
      </w:r>
      <w:r w:rsidRPr="00847739">
        <w:rPr>
          <w:sz w:val="28"/>
          <w:szCs w:val="28"/>
        </w:rPr>
        <w:t xml:space="preserve">, нормативными правовыми актами Уинского </w:t>
      </w:r>
      <w:r>
        <w:rPr>
          <w:sz w:val="28"/>
          <w:szCs w:val="28"/>
        </w:rPr>
        <w:t>муниципального района</w:t>
      </w:r>
      <w:r w:rsidRPr="00847739">
        <w:rPr>
          <w:sz w:val="28"/>
          <w:szCs w:val="28"/>
        </w:rPr>
        <w:t>.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1CE3" w:rsidRPr="00847739" w:rsidRDefault="00AF1CE3" w:rsidP="00AF1CE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9"/>
      <w:bookmarkEnd w:id="2"/>
      <w:r w:rsidRPr="00847739">
        <w:rPr>
          <w:sz w:val="28"/>
          <w:szCs w:val="28"/>
        </w:rPr>
        <w:t xml:space="preserve">2. Полномочия председателя, секретаря, членов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>омиссии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2.1. Председатель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 осуществляет общее руководство деятельностью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омиссии, назначает даты, время и место проведения жеребьевок, проводит заседания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>омиссии, выполняет другие функции.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2.2. Заместитель председателя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 осуществляет полномочия председателя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>омиссии в период его временного отсутствия, выполняет по поручению председателя иные функции.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2.3. Секретарь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>омиссии:</w:t>
      </w:r>
    </w:p>
    <w:p w:rsidR="005317E4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- </w:t>
      </w:r>
      <w:r>
        <w:rPr>
          <w:sz w:val="28"/>
          <w:szCs w:val="28"/>
        </w:rPr>
        <w:t>в течение5</w:t>
      </w:r>
      <w:r w:rsidRPr="00847739">
        <w:rPr>
          <w:sz w:val="28"/>
          <w:szCs w:val="28"/>
        </w:rPr>
        <w:t xml:space="preserve"> календарных дней с момента опубликования в установленном порядке Перечня</w:t>
      </w:r>
      <w:r>
        <w:rPr>
          <w:sz w:val="28"/>
          <w:szCs w:val="28"/>
        </w:rPr>
        <w:t>,</w:t>
      </w:r>
      <w:r w:rsidRPr="00847739">
        <w:rPr>
          <w:sz w:val="28"/>
          <w:szCs w:val="28"/>
        </w:rPr>
        <w:t xml:space="preserve"> либо изменений к Перечню,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 xml:space="preserve">установленном п. 4 ст. 3 Закона порядке организует размещение информации о дате, времени и месте проведения жеребьевки, а также списка земельных </w:t>
      </w:r>
      <w:r w:rsidR="005317E4">
        <w:rPr>
          <w:sz w:val="28"/>
          <w:szCs w:val="28"/>
        </w:rPr>
        <w:t>участков, в отношении которых будет проводиться жеребьевка, на официальном сайте Уинского муниципального района в сети «Интернет»;</w:t>
      </w:r>
    </w:p>
    <w:p w:rsidR="00AF1CE3" w:rsidRPr="00847739" w:rsidRDefault="005317E4" w:rsidP="005317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подготавливает материалы к жеребьевке. Жеребьевка проводится не позднее </w:t>
      </w:r>
      <w:r w:rsidR="00AF1CE3" w:rsidRPr="00847739">
        <w:rPr>
          <w:sz w:val="28"/>
          <w:szCs w:val="28"/>
        </w:rPr>
        <w:t xml:space="preserve">14 календарных дней </w:t>
      </w:r>
      <w:r>
        <w:rPr>
          <w:sz w:val="28"/>
          <w:szCs w:val="28"/>
        </w:rPr>
        <w:t xml:space="preserve">с момента размещения </w:t>
      </w:r>
      <w:r w:rsidR="00AF1CE3" w:rsidRPr="00847739">
        <w:rPr>
          <w:sz w:val="28"/>
          <w:szCs w:val="28"/>
        </w:rPr>
        <w:t>информации о дате, времени и месте проведения жеребьевки, а также списка земельных участков,</w:t>
      </w:r>
      <w:r>
        <w:rPr>
          <w:sz w:val="28"/>
          <w:szCs w:val="28"/>
        </w:rPr>
        <w:t xml:space="preserve"> планируемых к предоставлению многодетным семьям.</w:t>
      </w:r>
      <w:r w:rsidR="00AF1CE3" w:rsidRPr="00847739">
        <w:rPr>
          <w:sz w:val="28"/>
          <w:szCs w:val="28"/>
        </w:rPr>
        <w:t xml:space="preserve"> При работе с персональными данными членов многодетных семей секретарь </w:t>
      </w:r>
      <w:r>
        <w:rPr>
          <w:sz w:val="28"/>
          <w:szCs w:val="28"/>
        </w:rPr>
        <w:t>к</w:t>
      </w:r>
      <w:r w:rsidR="00AF1CE3" w:rsidRPr="00847739">
        <w:rPr>
          <w:sz w:val="28"/>
          <w:szCs w:val="28"/>
        </w:rPr>
        <w:t>омиссии несет ответственность, предусмотренную действующим законодательством;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- принимает меры по организационному обеспечению деятельности </w:t>
      </w:r>
      <w:r w:rsidR="005317E4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омиссии, в том числе осуществляет заблаговременное извещение членов </w:t>
      </w:r>
      <w:r w:rsidR="005317E4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 о дате, времени и месте очередного заседания </w:t>
      </w:r>
      <w:r w:rsidR="005317E4">
        <w:rPr>
          <w:sz w:val="28"/>
          <w:szCs w:val="28"/>
        </w:rPr>
        <w:t>к</w:t>
      </w:r>
      <w:r w:rsidRPr="00847739">
        <w:rPr>
          <w:sz w:val="28"/>
          <w:szCs w:val="28"/>
        </w:rPr>
        <w:t>омиссии;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- ведет протоколы заседаний </w:t>
      </w:r>
      <w:r w:rsidR="005317E4">
        <w:rPr>
          <w:sz w:val="28"/>
          <w:szCs w:val="28"/>
        </w:rPr>
        <w:t>к</w:t>
      </w:r>
      <w:r w:rsidR="00BA7328">
        <w:rPr>
          <w:sz w:val="28"/>
          <w:szCs w:val="28"/>
        </w:rPr>
        <w:t>омиссии</w:t>
      </w:r>
      <w:r w:rsidRPr="00847739">
        <w:rPr>
          <w:sz w:val="28"/>
          <w:szCs w:val="28"/>
        </w:rPr>
        <w:t>;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- в течение 3 рабочих дней после проведения жеребьевки организует в установленном порядке размещение результатов жеребьевки (сведений о порядковых номерах многодетных семей в реестре многодетных семей, обратившихся с заявлением о предоставлении в собственность земельного участка (далее - Реестр), и номера в соответствии с Перечнем распределенных семьям земельных участков) на официальном сайте Уинского </w:t>
      </w:r>
      <w:r>
        <w:rPr>
          <w:sz w:val="28"/>
          <w:szCs w:val="28"/>
        </w:rPr>
        <w:t>муниципального района</w:t>
      </w:r>
      <w:r w:rsidRPr="00847739">
        <w:rPr>
          <w:sz w:val="28"/>
          <w:szCs w:val="28"/>
        </w:rPr>
        <w:t>;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>- выполняет поручения председателя и заместителя председателя Комиссии;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>- осуществляет другие функции.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1CE3" w:rsidRPr="00747A4E" w:rsidRDefault="00AF1CE3" w:rsidP="00AF1CE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63"/>
      <w:bookmarkEnd w:id="3"/>
      <w:r w:rsidRPr="00847739">
        <w:rPr>
          <w:sz w:val="28"/>
          <w:szCs w:val="28"/>
        </w:rPr>
        <w:t xml:space="preserve">3. Порядок деятельности </w:t>
      </w:r>
      <w:r w:rsidR="00BA7328">
        <w:rPr>
          <w:sz w:val="28"/>
          <w:szCs w:val="28"/>
        </w:rPr>
        <w:t>к</w:t>
      </w:r>
      <w:r w:rsidRPr="00747A4E">
        <w:rPr>
          <w:sz w:val="28"/>
          <w:szCs w:val="28"/>
        </w:rPr>
        <w:t>омиссии и распределения земельных участков</w:t>
      </w:r>
    </w:p>
    <w:p w:rsidR="00AF1CE3" w:rsidRPr="00747A4E" w:rsidRDefault="00AF1CE3" w:rsidP="00AF1CE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47A4E">
        <w:rPr>
          <w:sz w:val="28"/>
          <w:szCs w:val="28"/>
        </w:rPr>
        <w:t>между многодетными семьями</w:t>
      </w:r>
    </w:p>
    <w:p w:rsidR="00AF1CE3" w:rsidRPr="00847739" w:rsidRDefault="00AF1CE3" w:rsidP="00AF1C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CE3" w:rsidRPr="00747A4E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739">
        <w:rPr>
          <w:sz w:val="28"/>
          <w:szCs w:val="28"/>
        </w:rPr>
        <w:t xml:space="preserve">3.1. Организационной формой работы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 являются заседания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омиссии. Заседания </w:t>
      </w:r>
      <w:r w:rsidR="00BA7328">
        <w:rPr>
          <w:sz w:val="28"/>
          <w:szCs w:val="28"/>
        </w:rPr>
        <w:t>к</w:t>
      </w:r>
      <w:r w:rsidRPr="00847739">
        <w:rPr>
          <w:sz w:val="28"/>
          <w:szCs w:val="28"/>
        </w:rPr>
        <w:t xml:space="preserve">омиссии проводятся по мере формирования Перечня либо </w:t>
      </w:r>
      <w:r w:rsidRPr="00747A4E">
        <w:rPr>
          <w:sz w:val="28"/>
          <w:szCs w:val="28"/>
        </w:rPr>
        <w:t>внесения в него изменений.</w:t>
      </w:r>
    </w:p>
    <w:p w:rsidR="00AF1CE3" w:rsidRPr="00747A4E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4E">
        <w:rPr>
          <w:sz w:val="28"/>
          <w:szCs w:val="28"/>
        </w:rPr>
        <w:t xml:space="preserve">3.2. Заседание </w:t>
      </w:r>
      <w:r w:rsidR="00BA7328">
        <w:rPr>
          <w:sz w:val="28"/>
          <w:szCs w:val="28"/>
        </w:rPr>
        <w:t>к</w:t>
      </w:r>
      <w:r w:rsidRPr="00747A4E">
        <w:rPr>
          <w:sz w:val="28"/>
          <w:szCs w:val="28"/>
        </w:rPr>
        <w:t xml:space="preserve">омиссии ведет председатель </w:t>
      </w:r>
      <w:r w:rsidR="00BA7328">
        <w:rPr>
          <w:sz w:val="28"/>
          <w:szCs w:val="28"/>
        </w:rPr>
        <w:t>к</w:t>
      </w:r>
      <w:r w:rsidRPr="00747A4E">
        <w:rPr>
          <w:sz w:val="28"/>
          <w:szCs w:val="28"/>
        </w:rPr>
        <w:t xml:space="preserve">омиссии, а в его отсутствие - заместитель председателя </w:t>
      </w:r>
      <w:r w:rsidR="00BA7328">
        <w:rPr>
          <w:sz w:val="28"/>
          <w:szCs w:val="28"/>
        </w:rPr>
        <w:t>к</w:t>
      </w:r>
      <w:r w:rsidRPr="00747A4E">
        <w:rPr>
          <w:sz w:val="28"/>
          <w:szCs w:val="28"/>
        </w:rPr>
        <w:t>омиссии.</w:t>
      </w:r>
    </w:p>
    <w:p w:rsidR="00AF1CE3" w:rsidRPr="00C63DBD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A4E">
        <w:rPr>
          <w:sz w:val="28"/>
          <w:szCs w:val="28"/>
        </w:rPr>
        <w:t xml:space="preserve">3.3. </w:t>
      </w:r>
      <w:r w:rsidRPr="00C63DBD">
        <w:rPr>
          <w:sz w:val="28"/>
          <w:szCs w:val="28"/>
        </w:rPr>
        <w:t>Комиссия осуществляет распределение земельных участков методом случайной выборки (жеребьевки).</w:t>
      </w:r>
    </w:p>
    <w:p w:rsidR="00AF1CE3" w:rsidRPr="00C63DBD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BD">
        <w:rPr>
          <w:sz w:val="28"/>
          <w:szCs w:val="28"/>
        </w:rPr>
        <w:t xml:space="preserve">3.4. Результаты жеребьевки фиксируются в протоколе заседания </w:t>
      </w:r>
      <w:r w:rsidR="00BA7328">
        <w:rPr>
          <w:sz w:val="28"/>
          <w:szCs w:val="28"/>
        </w:rPr>
        <w:t>к</w:t>
      </w:r>
      <w:r w:rsidRPr="00C63DBD">
        <w:rPr>
          <w:sz w:val="28"/>
          <w:szCs w:val="28"/>
        </w:rPr>
        <w:t>омиссии.</w:t>
      </w:r>
    </w:p>
    <w:p w:rsidR="00AF1CE3" w:rsidRPr="00C63DBD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BD">
        <w:rPr>
          <w:sz w:val="28"/>
          <w:szCs w:val="28"/>
        </w:rPr>
        <w:t xml:space="preserve">В протоколе заседания </w:t>
      </w:r>
      <w:r w:rsidR="00BA7328">
        <w:rPr>
          <w:sz w:val="28"/>
          <w:szCs w:val="28"/>
        </w:rPr>
        <w:t>к</w:t>
      </w:r>
      <w:r w:rsidRPr="00C63DBD">
        <w:rPr>
          <w:sz w:val="28"/>
          <w:szCs w:val="28"/>
        </w:rPr>
        <w:t xml:space="preserve">омиссии отражается дата проведения жеребьевки, состав </w:t>
      </w:r>
      <w:r w:rsidR="00BA7328">
        <w:rPr>
          <w:sz w:val="28"/>
          <w:szCs w:val="28"/>
        </w:rPr>
        <w:t>к</w:t>
      </w:r>
      <w:r w:rsidRPr="00C63DBD">
        <w:rPr>
          <w:sz w:val="28"/>
          <w:szCs w:val="28"/>
        </w:rPr>
        <w:t xml:space="preserve">омиссии, фамилия, имя, отчество члена многодетной семьи в соответствии с Реестром, порядковый номер многодетной семьи в Реестре, номер распределенного многодетной семье земельного участка в соответствии с порядковым номером земельного участка в Перечне. Протокол подписывается всеми членами </w:t>
      </w:r>
      <w:r w:rsidR="00BA7328">
        <w:rPr>
          <w:sz w:val="28"/>
          <w:szCs w:val="28"/>
        </w:rPr>
        <w:t>к</w:t>
      </w:r>
      <w:r w:rsidRPr="00C63DBD">
        <w:rPr>
          <w:sz w:val="28"/>
          <w:szCs w:val="28"/>
        </w:rPr>
        <w:t>омиссии, присутствующими при проведении жеребьевки.</w:t>
      </w:r>
    </w:p>
    <w:p w:rsidR="00AF1CE3" w:rsidRPr="00747A4E" w:rsidRDefault="00AF1CE3" w:rsidP="00AF1C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1CE3" w:rsidRDefault="00AF1CE3" w:rsidP="00AF1CE3">
      <w:pPr>
        <w:pStyle w:val="a3"/>
        <w:spacing w:after="0" w:line="360" w:lineRule="exact"/>
        <w:jc w:val="both"/>
        <w:rPr>
          <w:sz w:val="28"/>
        </w:rPr>
      </w:pPr>
    </w:p>
    <w:p w:rsidR="00AF1CE3" w:rsidRDefault="00AF1CE3" w:rsidP="00AF1CE3">
      <w:pPr>
        <w:widowControl w:val="0"/>
        <w:autoSpaceDE w:val="0"/>
        <w:autoSpaceDN w:val="0"/>
        <w:adjustRightInd w:val="0"/>
        <w:ind w:firstLine="540"/>
      </w:pPr>
      <w:r>
        <w:t xml:space="preserve">                                                                       </w:t>
      </w:r>
      <w:r w:rsidR="00F94116">
        <w:t xml:space="preserve">                      </w:t>
      </w:r>
      <w:r>
        <w:t>Приложение 2</w:t>
      </w:r>
    </w:p>
    <w:p w:rsidR="00AF1CE3" w:rsidRDefault="00AF1CE3" w:rsidP="00AF1CE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</w:t>
      </w:r>
      <w:r w:rsidR="00F94116">
        <w:t xml:space="preserve">                      </w:t>
      </w:r>
      <w:r>
        <w:t>к постановлению</w:t>
      </w:r>
    </w:p>
    <w:p w:rsidR="00AF1CE3" w:rsidRDefault="00AF1CE3" w:rsidP="00AF1CE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</w:t>
      </w:r>
      <w:r w:rsidR="00F94116">
        <w:t xml:space="preserve">                      </w:t>
      </w:r>
      <w:r>
        <w:t xml:space="preserve">  администрации Уинского</w:t>
      </w:r>
    </w:p>
    <w:p w:rsidR="00AF1CE3" w:rsidRDefault="00AF1CE3" w:rsidP="00AF1CE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</w:t>
      </w:r>
      <w:r w:rsidR="00F94116">
        <w:t xml:space="preserve">                      </w:t>
      </w:r>
      <w:r>
        <w:t>муниципального района</w:t>
      </w:r>
    </w:p>
    <w:p w:rsidR="00F94116" w:rsidRDefault="00F94116" w:rsidP="00AF1CE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от 26.02.2019 № 67-259-01-03</w:t>
      </w:r>
    </w:p>
    <w:p w:rsidR="00AF1CE3" w:rsidRDefault="00AF1CE3" w:rsidP="00AF1CE3">
      <w:pPr>
        <w:widowControl w:val="0"/>
        <w:autoSpaceDE w:val="0"/>
        <w:autoSpaceDN w:val="0"/>
        <w:adjustRightInd w:val="0"/>
        <w:ind w:firstLine="540"/>
        <w:jc w:val="both"/>
      </w:pPr>
    </w:p>
    <w:p w:rsidR="00AF1CE3" w:rsidRDefault="00AF1CE3" w:rsidP="00AF1CE3">
      <w:pPr>
        <w:pStyle w:val="a3"/>
        <w:spacing w:after="0" w:line="360" w:lineRule="exact"/>
        <w:jc w:val="both"/>
        <w:rPr>
          <w:sz w:val="28"/>
        </w:rPr>
      </w:pPr>
    </w:p>
    <w:p w:rsidR="00AF1CE3" w:rsidRDefault="00AF1CE3" w:rsidP="00AF1CE3">
      <w:pPr>
        <w:widowControl w:val="0"/>
        <w:autoSpaceDE w:val="0"/>
        <w:autoSpaceDN w:val="0"/>
        <w:adjustRightInd w:val="0"/>
        <w:ind w:firstLine="540"/>
        <w:jc w:val="both"/>
      </w:pPr>
    </w:p>
    <w:p w:rsidR="00AF1CE3" w:rsidRPr="00511E0E" w:rsidRDefault="00AF1CE3" w:rsidP="00AF1CE3">
      <w:pPr>
        <w:widowControl w:val="0"/>
        <w:autoSpaceDE w:val="0"/>
        <w:autoSpaceDN w:val="0"/>
        <w:adjustRightInd w:val="0"/>
        <w:ind w:firstLine="540"/>
        <w:jc w:val="both"/>
      </w:pPr>
    </w:p>
    <w:p w:rsidR="00AF1CE3" w:rsidRPr="0003482C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4" w:name="Par76"/>
      <w:bookmarkEnd w:id="4"/>
      <w:r w:rsidRPr="0003482C">
        <w:rPr>
          <w:b/>
          <w:bCs/>
        </w:rPr>
        <w:t>СОСТАВ</w:t>
      </w:r>
    </w:p>
    <w:p w:rsidR="00AF1CE3" w:rsidRPr="0003482C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3482C">
        <w:rPr>
          <w:b/>
          <w:bCs/>
        </w:rPr>
        <w:t>КОМИССИИ ПО РАСПРЕДЕЛЕНИЮ ЗЕМЕЛЬНЫХ УЧАСТКОВ МЕЖДУ</w:t>
      </w:r>
    </w:p>
    <w:p w:rsidR="00AF1CE3" w:rsidRPr="00511E0E" w:rsidRDefault="00AF1CE3" w:rsidP="00AF1C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3482C">
        <w:rPr>
          <w:b/>
          <w:bCs/>
        </w:rPr>
        <w:t xml:space="preserve">МНОГОДЕТНЫМИ СЕМЬЯМИ, </w:t>
      </w:r>
      <w:r>
        <w:rPr>
          <w:b/>
          <w:bCs/>
        </w:rPr>
        <w:t>ПОСТАВЛЕННЫМИ НА УЧЕТ В ЦЕЛЯХ БЕСПЛАТНОГО ПРЕДОСТАВЛЕНИЯ ЗЕМЕЛЬНЫХ УЧАСТКОВ НА ТЕРРИТОРИИ УИНСКОГО МУНИЦИПАЛЬНОГО РАЙОНА</w:t>
      </w:r>
    </w:p>
    <w:p w:rsidR="00AF1CE3" w:rsidRPr="00511E0E" w:rsidRDefault="00AF1CE3" w:rsidP="00AF1CE3">
      <w:pPr>
        <w:widowControl w:val="0"/>
        <w:autoSpaceDE w:val="0"/>
        <w:autoSpaceDN w:val="0"/>
        <w:adjustRightInd w:val="0"/>
        <w:ind w:firstLine="540"/>
        <w:jc w:val="both"/>
      </w:pPr>
    </w:p>
    <w:p w:rsidR="00AF1CE3" w:rsidRPr="00F9357D" w:rsidRDefault="00AF1CE3" w:rsidP="00AF1CE3">
      <w:pPr>
        <w:rPr>
          <w:sz w:val="28"/>
          <w:szCs w:val="28"/>
        </w:rPr>
      </w:pPr>
      <w:r w:rsidRPr="00F9357D">
        <w:rPr>
          <w:sz w:val="28"/>
          <w:szCs w:val="28"/>
        </w:rPr>
        <w:t>Председатель:</w:t>
      </w:r>
    </w:p>
    <w:p w:rsidR="00AF1CE3" w:rsidRPr="00F9357D" w:rsidRDefault="00AF1CE3" w:rsidP="00AF1CE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988"/>
        <w:gridCol w:w="6300"/>
      </w:tblGrid>
      <w:tr w:rsidR="00AF1CE3" w:rsidRPr="00F9357D" w:rsidTr="009E324C">
        <w:tc>
          <w:tcPr>
            <w:tcW w:w="2988" w:type="dxa"/>
          </w:tcPr>
          <w:p w:rsidR="00AF1CE3" w:rsidRPr="00F9357D" w:rsidRDefault="00BF749C" w:rsidP="009E32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Айтуганов</w:t>
            </w:r>
            <w:proofErr w:type="spellEnd"/>
            <w:r>
              <w:rPr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sz w:val="28"/>
                <w:szCs w:val="28"/>
              </w:rPr>
              <w:t>Рамисович</w:t>
            </w:r>
            <w:proofErr w:type="spellEnd"/>
          </w:p>
        </w:tc>
        <w:tc>
          <w:tcPr>
            <w:tcW w:w="6300" w:type="dxa"/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Заместитель главы администрации района по развитию инфраструктуры, председатель комитета по управлению имуществом администрации Уинского муниципального района</w:t>
            </w:r>
          </w:p>
        </w:tc>
      </w:tr>
    </w:tbl>
    <w:p w:rsidR="00AF1CE3" w:rsidRPr="00F9357D" w:rsidRDefault="00AF1CE3" w:rsidP="00AF1CE3">
      <w:pPr>
        <w:rPr>
          <w:sz w:val="28"/>
          <w:szCs w:val="28"/>
        </w:rPr>
      </w:pPr>
    </w:p>
    <w:p w:rsidR="00AF1CE3" w:rsidRPr="00F9357D" w:rsidRDefault="00AF1CE3" w:rsidP="00AF1CE3">
      <w:pPr>
        <w:rPr>
          <w:sz w:val="28"/>
          <w:szCs w:val="28"/>
        </w:rPr>
      </w:pPr>
      <w:r w:rsidRPr="00F9357D">
        <w:rPr>
          <w:sz w:val="28"/>
          <w:szCs w:val="28"/>
        </w:rPr>
        <w:t xml:space="preserve">      Заместитель председателя:</w:t>
      </w:r>
    </w:p>
    <w:p w:rsidR="00AF1CE3" w:rsidRPr="00F9357D" w:rsidRDefault="00AF1CE3" w:rsidP="00AF1CE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988"/>
        <w:gridCol w:w="6300"/>
      </w:tblGrid>
      <w:tr w:rsidR="00AF1CE3" w:rsidRPr="00F9357D" w:rsidTr="009E324C">
        <w:tc>
          <w:tcPr>
            <w:tcW w:w="2988" w:type="dxa"/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Нецветаева Татьяна</w:t>
            </w:r>
          </w:p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Михайловна</w:t>
            </w:r>
          </w:p>
        </w:tc>
        <w:tc>
          <w:tcPr>
            <w:tcW w:w="6300" w:type="dxa"/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Заместитель председателя комитета по управлению имуществом администрации Уинского муниципального района</w:t>
            </w:r>
          </w:p>
        </w:tc>
      </w:tr>
    </w:tbl>
    <w:p w:rsidR="00AF1CE3" w:rsidRPr="00F9357D" w:rsidRDefault="00AF1CE3" w:rsidP="00AF1CE3">
      <w:pPr>
        <w:rPr>
          <w:sz w:val="28"/>
          <w:szCs w:val="28"/>
        </w:rPr>
      </w:pPr>
    </w:p>
    <w:p w:rsidR="00AF1CE3" w:rsidRPr="00F9357D" w:rsidRDefault="00AF1CE3" w:rsidP="00AF1CE3">
      <w:pPr>
        <w:rPr>
          <w:sz w:val="28"/>
          <w:szCs w:val="28"/>
        </w:rPr>
      </w:pPr>
      <w:r w:rsidRPr="00F9357D">
        <w:rPr>
          <w:sz w:val="28"/>
          <w:szCs w:val="28"/>
        </w:rPr>
        <w:t xml:space="preserve">      Секретарь:</w:t>
      </w:r>
    </w:p>
    <w:p w:rsidR="00AF1CE3" w:rsidRPr="00F9357D" w:rsidRDefault="00AF1CE3" w:rsidP="00AF1CE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988"/>
        <w:gridCol w:w="6300"/>
      </w:tblGrid>
      <w:tr w:rsidR="00AF1CE3" w:rsidRPr="00F9357D" w:rsidTr="009E324C">
        <w:tc>
          <w:tcPr>
            <w:tcW w:w="2988" w:type="dxa"/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  <w:proofErr w:type="spellStart"/>
            <w:r w:rsidRPr="00F9357D">
              <w:rPr>
                <w:sz w:val="28"/>
                <w:szCs w:val="28"/>
              </w:rPr>
              <w:t>Леконцева</w:t>
            </w:r>
            <w:proofErr w:type="spellEnd"/>
            <w:r w:rsidRPr="00F9357D">
              <w:rPr>
                <w:sz w:val="28"/>
                <w:szCs w:val="28"/>
              </w:rPr>
              <w:t xml:space="preserve"> Елена </w:t>
            </w:r>
          </w:p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Леонидовна</w:t>
            </w:r>
          </w:p>
        </w:tc>
        <w:tc>
          <w:tcPr>
            <w:tcW w:w="6300" w:type="dxa"/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Главный специалист комитета по управлению имуществом администрации Уинского муниципального района</w:t>
            </w:r>
          </w:p>
        </w:tc>
      </w:tr>
    </w:tbl>
    <w:p w:rsidR="00AF1CE3" w:rsidRPr="00F9357D" w:rsidRDefault="00AF1CE3" w:rsidP="00AF1CE3">
      <w:pPr>
        <w:rPr>
          <w:sz w:val="28"/>
          <w:szCs w:val="28"/>
        </w:rPr>
      </w:pPr>
    </w:p>
    <w:p w:rsidR="00AF1CE3" w:rsidRPr="00F9357D" w:rsidRDefault="00AF1CE3" w:rsidP="00AF1CE3">
      <w:pPr>
        <w:rPr>
          <w:sz w:val="28"/>
          <w:szCs w:val="28"/>
        </w:rPr>
      </w:pPr>
      <w:r w:rsidRPr="00F9357D">
        <w:rPr>
          <w:sz w:val="28"/>
          <w:szCs w:val="28"/>
        </w:rPr>
        <w:t xml:space="preserve">      Члены </w:t>
      </w:r>
      <w:r>
        <w:rPr>
          <w:sz w:val="28"/>
          <w:szCs w:val="28"/>
        </w:rPr>
        <w:t>К</w:t>
      </w:r>
      <w:r w:rsidRPr="00F9357D">
        <w:rPr>
          <w:sz w:val="28"/>
          <w:szCs w:val="28"/>
        </w:rPr>
        <w:t>омиссии:</w:t>
      </w:r>
    </w:p>
    <w:p w:rsidR="00AF1CE3" w:rsidRPr="00F9357D" w:rsidRDefault="00AF1CE3" w:rsidP="00AF1CE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300"/>
      </w:tblGrid>
      <w:tr w:rsidR="00AF1CE3" w:rsidRPr="00F9357D" w:rsidTr="009E324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F1CE3" w:rsidRDefault="00BF749C" w:rsidP="009E3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Осетрова Татьяна</w:t>
            </w:r>
          </w:p>
          <w:p w:rsidR="00BF749C" w:rsidRPr="00F9357D" w:rsidRDefault="00BF749C" w:rsidP="009E3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  <w:bookmarkStart w:id="5" w:name="_GoBack"/>
            <w:bookmarkEnd w:id="5"/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Главный специалист комитета по управлению имуществом администрации Уинского муниципального района</w:t>
            </w:r>
          </w:p>
        </w:tc>
      </w:tr>
      <w:tr w:rsidR="00AF1CE3" w:rsidRPr="00F9357D" w:rsidTr="009E3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</w:p>
          <w:p w:rsidR="00AF1CE3" w:rsidRPr="00F9357D" w:rsidRDefault="00AF1CE3" w:rsidP="009E324C">
            <w:pPr>
              <w:rPr>
                <w:sz w:val="28"/>
                <w:szCs w:val="28"/>
              </w:rPr>
            </w:pPr>
            <w:proofErr w:type="spellStart"/>
            <w:r w:rsidRPr="00F9357D">
              <w:rPr>
                <w:sz w:val="28"/>
                <w:szCs w:val="28"/>
              </w:rPr>
              <w:t>Рассохин</w:t>
            </w:r>
            <w:proofErr w:type="spellEnd"/>
            <w:r w:rsidRPr="00F9357D">
              <w:rPr>
                <w:sz w:val="28"/>
                <w:szCs w:val="28"/>
              </w:rPr>
              <w:t xml:space="preserve"> Олег</w:t>
            </w:r>
          </w:p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Вячеславович</w:t>
            </w:r>
          </w:p>
        </w:tc>
        <w:tc>
          <w:tcPr>
            <w:tcW w:w="6300" w:type="dxa"/>
          </w:tcPr>
          <w:p w:rsidR="00AF1CE3" w:rsidRPr="00F9357D" w:rsidRDefault="00AF1CE3" w:rsidP="009E324C">
            <w:pPr>
              <w:rPr>
                <w:sz w:val="28"/>
                <w:szCs w:val="28"/>
              </w:rPr>
            </w:pPr>
          </w:p>
          <w:p w:rsidR="00AF1CE3" w:rsidRPr="00F9357D" w:rsidRDefault="00AF1CE3" w:rsidP="009E324C">
            <w:pPr>
              <w:rPr>
                <w:sz w:val="28"/>
                <w:szCs w:val="28"/>
              </w:rPr>
            </w:pPr>
            <w:r w:rsidRPr="00F9357D">
              <w:rPr>
                <w:sz w:val="28"/>
                <w:szCs w:val="28"/>
              </w:rPr>
              <w:t>Начальник отдела архитектуры и градостроительства, главный архитектор Уинского муниципального района</w:t>
            </w:r>
          </w:p>
        </w:tc>
      </w:tr>
    </w:tbl>
    <w:p w:rsidR="00AF1CE3" w:rsidRDefault="00AF1CE3" w:rsidP="00AF1CE3">
      <w:pPr>
        <w:rPr>
          <w:sz w:val="28"/>
        </w:rPr>
      </w:pPr>
    </w:p>
    <w:sectPr w:rsidR="00AF1CE3" w:rsidSect="009F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E3"/>
    <w:rsid w:val="004A3FAE"/>
    <w:rsid w:val="005317E4"/>
    <w:rsid w:val="005F2D62"/>
    <w:rsid w:val="009F0BD9"/>
    <w:rsid w:val="00AF1CE3"/>
    <w:rsid w:val="00BA7328"/>
    <w:rsid w:val="00BF749C"/>
    <w:rsid w:val="00E10303"/>
    <w:rsid w:val="00F9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1CE3"/>
    <w:pPr>
      <w:spacing w:after="120"/>
    </w:pPr>
  </w:style>
  <w:style w:type="character" w:customStyle="1" w:styleId="a4">
    <w:name w:val="Основной текст Знак"/>
    <w:basedOn w:val="a0"/>
    <w:link w:val="a3"/>
    <w:rsid w:val="00AF1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32DAE7E4D4F9DD24C7B8666250C1514FEE760C45EE642F2EA91F72D00E11B0B1n0H" TargetMode="External"/><Relationship Id="rId4" Type="http://schemas.openxmlformats.org/officeDocument/2006/relationships/hyperlink" Target="consultantplus://offline/ref=8432DAE7E4D4F9DD24C7B865703C9C5A45ED2F0448BA3B7327A34AB2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matynova</cp:lastModifiedBy>
  <cp:revision>2</cp:revision>
  <dcterms:created xsi:type="dcterms:W3CDTF">2019-03-12T11:23:00Z</dcterms:created>
  <dcterms:modified xsi:type="dcterms:W3CDTF">2019-03-12T11:23:00Z</dcterms:modified>
</cp:coreProperties>
</file>