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6219E7" w:rsidP="0017606D">
      <w:pPr>
        <w:pStyle w:val="a3"/>
        <w:tabs>
          <w:tab w:val="left" w:pos="61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76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0203B0" w:rsidP="009169CE">
                  <w:pPr>
                    <w:pStyle w:val="a3"/>
                  </w:pPr>
                  <w:r>
                    <w:t xml:space="preserve">О внесении изменений в постановление главы Уинского муниципального района от 29.09.2008 № 463 «О создании межведомственной комиссии </w:t>
                  </w:r>
                  <w:r w:rsidR="00CE5F5C">
                    <w:t xml:space="preserve">                     </w:t>
                  </w:r>
                  <w:r>
                    <w:t xml:space="preserve">по профилактике правонарушений </w:t>
                  </w:r>
                  <w:r w:rsidR="00CE5F5C">
                    <w:t xml:space="preserve">                </w:t>
                  </w:r>
                  <w:r>
                    <w:t xml:space="preserve">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районе»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06D">
        <w:t xml:space="preserve">                                                                                 от 24.12.2018 № 48-259-01-03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C9643A" w:rsidRDefault="00C9643A" w:rsidP="00C9643A">
      <w:pPr>
        <w:pStyle w:val="a4"/>
        <w:spacing w:line="240" w:lineRule="auto"/>
      </w:pPr>
      <w:r>
        <w:t xml:space="preserve">В целях организации эффективной работы по координации </w:t>
      </w:r>
      <w:proofErr w:type="gramStart"/>
      <w:r>
        <w:t>деятельности органов многоуровневой системы профилактики правонарушений</w:t>
      </w:r>
      <w:proofErr w:type="gramEnd"/>
      <w:r>
        <w:t xml:space="preserve"> </w:t>
      </w:r>
      <w:r w:rsidR="00AC5DD8">
        <w:t xml:space="preserve">                            </w:t>
      </w:r>
      <w:r>
        <w:t>на территории Уинского муниципального района, руководствуясь Уставом Уинского муниципального района и в связи с кадровыми изменениями, администрация Уинского муниципального района</w:t>
      </w:r>
    </w:p>
    <w:p w:rsidR="00C9643A" w:rsidRDefault="00C9643A" w:rsidP="00C9643A">
      <w:pPr>
        <w:pStyle w:val="a4"/>
        <w:spacing w:line="240" w:lineRule="auto"/>
      </w:pPr>
      <w:r>
        <w:t>ПОСТАНОВЛЯЕТ:</w:t>
      </w:r>
    </w:p>
    <w:p w:rsidR="00C9643A" w:rsidRDefault="00AC5DD8" w:rsidP="00AC5DD8">
      <w:pPr>
        <w:pStyle w:val="a4"/>
        <w:spacing w:line="240" w:lineRule="auto"/>
        <w:ind w:firstLine="0"/>
      </w:pPr>
      <w:r>
        <w:tab/>
        <w:t xml:space="preserve">1. Внести изменение в постановление главы Уинского муниципального района от 29.09.2008 № 463 «О создании межведомственной комиссии по профилактике правонарушений в </w:t>
      </w:r>
      <w:proofErr w:type="spellStart"/>
      <w:r>
        <w:t>Уинском</w:t>
      </w:r>
      <w:proofErr w:type="spellEnd"/>
      <w:r>
        <w:t xml:space="preserve"> муниципальном районе», а именно: приложение</w:t>
      </w:r>
      <w:r w:rsidR="000C0FAC">
        <w:t xml:space="preserve"> № 1 «Состав межведомственной комиссии по профилактике правонарушений в </w:t>
      </w:r>
      <w:proofErr w:type="spellStart"/>
      <w:r w:rsidR="000C0FAC">
        <w:t>Уинском</w:t>
      </w:r>
      <w:proofErr w:type="spellEnd"/>
      <w:r w:rsidR="000C0FAC">
        <w:t xml:space="preserve"> районе» изложить в новой редакции согласно приложению к настоящему постановлению.</w:t>
      </w:r>
    </w:p>
    <w:p w:rsidR="000C0FAC" w:rsidRDefault="000C0FAC" w:rsidP="00AC5DD8">
      <w:pPr>
        <w:pStyle w:val="a4"/>
        <w:spacing w:line="240" w:lineRule="auto"/>
        <w:ind w:firstLine="0"/>
      </w:pPr>
      <w:r>
        <w:tab/>
        <w:t>2. Считать утратившим силу постановление администрации Уинского муниципального района от 22.09.2016 № 259-01-01-03 «О внесении</w:t>
      </w:r>
      <w:r w:rsidR="00974543">
        <w:t xml:space="preserve"> изменений в постановление главы Уинского муниципального района от 29.09.2008 № 463 «О создании межведомственной комиссии по профилактике правонарушений                  в </w:t>
      </w:r>
      <w:proofErr w:type="spellStart"/>
      <w:r w:rsidR="00974543">
        <w:t>Уинском</w:t>
      </w:r>
      <w:proofErr w:type="spellEnd"/>
      <w:r w:rsidR="00974543">
        <w:t xml:space="preserve"> муниципальном районе».</w:t>
      </w:r>
    </w:p>
    <w:p w:rsidR="00974543" w:rsidRDefault="00974543" w:rsidP="00AC5DD8">
      <w:pPr>
        <w:pStyle w:val="a4"/>
        <w:spacing w:line="240" w:lineRule="auto"/>
        <w:ind w:firstLine="0"/>
      </w:pPr>
      <w:r>
        <w:tab/>
        <w:t>3</w:t>
      </w:r>
      <w:r w:rsidR="00EB0817">
        <w:t>.</w:t>
      </w:r>
      <w:r>
        <w:t xml:space="preserve"> Настоящее постановление подлежит размещению на официальном сайте Уинского муниципального района в сети «Интернет».</w:t>
      </w:r>
    </w:p>
    <w:p w:rsidR="00EB0817" w:rsidRDefault="00EB0817" w:rsidP="00AC5DD8">
      <w:pPr>
        <w:pStyle w:val="a4"/>
        <w:spacing w:line="240" w:lineRule="auto"/>
        <w:ind w:firstLine="0"/>
      </w:pPr>
      <w:r>
        <w:tab/>
        <w:t xml:space="preserve">4. Контроль над исполнением настоящего постановления оставляю </w:t>
      </w:r>
      <w:r w:rsidR="009171F2">
        <w:t xml:space="preserve">                    </w:t>
      </w:r>
      <w:r>
        <w:t>за собой.</w:t>
      </w:r>
    </w:p>
    <w:p w:rsidR="00EB0817" w:rsidRDefault="00EB0817" w:rsidP="00AC5DD8">
      <w:pPr>
        <w:pStyle w:val="a4"/>
        <w:spacing w:line="240" w:lineRule="auto"/>
        <w:ind w:firstLine="0"/>
      </w:pPr>
    </w:p>
    <w:p w:rsidR="009171F2" w:rsidRDefault="009171F2" w:rsidP="00AC5DD8">
      <w:pPr>
        <w:pStyle w:val="a4"/>
        <w:spacing w:line="240" w:lineRule="auto"/>
        <w:ind w:firstLine="0"/>
      </w:pPr>
    </w:p>
    <w:p w:rsidR="006B7E4C" w:rsidRDefault="009171F2" w:rsidP="00AC5DD8">
      <w:pPr>
        <w:pStyle w:val="a4"/>
        <w:spacing w:line="240" w:lineRule="auto"/>
        <w:ind w:firstLine="0"/>
      </w:pPr>
      <w:r>
        <w:t xml:space="preserve">Глава муниципального района                                                         </w:t>
      </w:r>
      <w:proofErr w:type="spellStart"/>
      <w:r>
        <w:t>А.Н.Зелёнкин</w:t>
      </w:r>
      <w:proofErr w:type="spellEnd"/>
      <w:r>
        <w:t xml:space="preserve">   </w:t>
      </w:r>
    </w:p>
    <w:p w:rsidR="006B7E4C" w:rsidRDefault="006B7E4C" w:rsidP="00AC5DD8">
      <w:pPr>
        <w:pStyle w:val="a4"/>
        <w:spacing w:line="240" w:lineRule="auto"/>
        <w:ind w:firstLine="0"/>
      </w:pPr>
    </w:p>
    <w:p w:rsidR="006B7E4C" w:rsidRDefault="006B7E4C" w:rsidP="00AC5DD8">
      <w:pPr>
        <w:pStyle w:val="a4"/>
        <w:spacing w:line="240" w:lineRule="auto"/>
        <w:ind w:firstLine="0"/>
      </w:pPr>
    </w:p>
    <w:p w:rsidR="006B7E4C" w:rsidRDefault="006B7E4C" w:rsidP="00AC5DD8">
      <w:pPr>
        <w:pStyle w:val="a4"/>
        <w:spacing w:line="240" w:lineRule="auto"/>
        <w:ind w:firstLine="0"/>
      </w:pPr>
    </w:p>
    <w:p w:rsidR="006B7E4C" w:rsidRDefault="006B7E4C" w:rsidP="00AC5DD8">
      <w:pPr>
        <w:pStyle w:val="a4"/>
        <w:spacing w:line="240" w:lineRule="auto"/>
        <w:ind w:firstLine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261"/>
        <w:gridCol w:w="4217"/>
      </w:tblGrid>
      <w:tr w:rsidR="000A7084" w:rsidRPr="000A7084" w:rsidTr="000A7084">
        <w:tc>
          <w:tcPr>
            <w:tcW w:w="2376" w:type="dxa"/>
          </w:tcPr>
          <w:p w:rsidR="000A7084" w:rsidRPr="000A7084" w:rsidRDefault="000A7084" w:rsidP="00AC5DD8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261" w:type="dxa"/>
          </w:tcPr>
          <w:p w:rsidR="000A7084" w:rsidRPr="000A7084" w:rsidRDefault="000A7084" w:rsidP="00AC5DD8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17" w:type="dxa"/>
          </w:tcPr>
          <w:p w:rsidR="000A7084" w:rsidRDefault="000A7084" w:rsidP="000A708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0A7084">
              <w:rPr>
                <w:sz w:val="24"/>
              </w:rPr>
              <w:t>Приложение</w:t>
            </w:r>
          </w:p>
          <w:p w:rsidR="000A7084" w:rsidRDefault="000A7084" w:rsidP="000A708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 постановлению администрации Уинского муниципального района</w:t>
            </w:r>
          </w:p>
          <w:p w:rsidR="000A7084" w:rsidRPr="000A7084" w:rsidRDefault="000A7084" w:rsidP="00AC5DD8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0A7084" w:rsidRDefault="000A7084" w:rsidP="000A7084">
      <w:pPr>
        <w:pStyle w:val="a4"/>
        <w:spacing w:line="240" w:lineRule="auto"/>
        <w:ind w:firstLine="0"/>
        <w:jc w:val="center"/>
        <w:rPr>
          <w:sz w:val="24"/>
        </w:rPr>
      </w:pPr>
    </w:p>
    <w:p w:rsidR="009171F2" w:rsidRPr="000A7084" w:rsidRDefault="000A7084" w:rsidP="000A7084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0A7084">
        <w:rPr>
          <w:b/>
          <w:szCs w:val="28"/>
        </w:rPr>
        <w:t>СОСТАВ</w:t>
      </w:r>
    </w:p>
    <w:p w:rsidR="000A7084" w:rsidRDefault="000A7084" w:rsidP="000A7084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0A7084">
        <w:rPr>
          <w:b/>
          <w:szCs w:val="28"/>
        </w:rPr>
        <w:t>ежведомственной комиссии</w:t>
      </w:r>
      <w:r>
        <w:rPr>
          <w:b/>
          <w:szCs w:val="28"/>
        </w:rPr>
        <w:t xml:space="preserve"> по профилактике правонарушений </w:t>
      </w:r>
    </w:p>
    <w:p w:rsidR="000A7084" w:rsidRDefault="000A7084" w:rsidP="000A7084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proofErr w:type="spellStart"/>
      <w:r>
        <w:rPr>
          <w:b/>
          <w:szCs w:val="28"/>
        </w:rPr>
        <w:t>Уинском</w:t>
      </w:r>
      <w:proofErr w:type="spellEnd"/>
      <w:r>
        <w:rPr>
          <w:b/>
          <w:szCs w:val="28"/>
        </w:rPr>
        <w:t xml:space="preserve"> муниципальном районе</w:t>
      </w:r>
    </w:p>
    <w:p w:rsidR="00842EC3" w:rsidRDefault="00842EC3" w:rsidP="000A7084">
      <w:pPr>
        <w:pStyle w:val="a4"/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94"/>
      </w:tblGrid>
      <w:tr w:rsidR="00D90F8E" w:rsidTr="000B1EBE">
        <w:tc>
          <w:tcPr>
            <w:tcW w:w="2660" w:type="dxa"/>
          </w:tcPr>
          <w:p w:rsidR="00D90F8E" w:rsidRPr="00D90F8E" w:rsidRDefault="00D90F8E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D90F8E">
              <w:rPr>
                <w:szCs w:val="28"/>
              </w:rPr>
              <w:t>Зелёнкин</w:t>
            </w:r>
            <w:proofErr w:type="spellEnd"/>
            <w:r w:rsidRPr="00D90F8E">
              <w:rPr>
                <w:szCs w:val="28"/>
              </w:rPr>
              <w:t xml:space="preserve"> А.Н.</w:t>
            </w:r>
          </w:p>
        </w:tc>
        <w:tc>
          <w:tcPr>
            <w:tcW w:w="7194" w:type="dxa"/>
          </w:tcPr>
          <w:p w:rsidR="00D90F8E" w:rsidRPr="00D90F8E" w:rsidRDefault="00D90F8E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D90F8E">
              <w:rPr>
                <w:szCs w:val="28"/>
              </w:rPr>
              <w:t>- глава Уинского муниципального района, председатель комиссии</w:t>
            </w:r>
          </w:p>
        </w:tc>
      </w:tr>
      <w:tr w:rsidR="00D90F8E" w:rsidTr="000B1EBE">
        <w:tc>
          <w:tcPr>
            <w:tcW w:w="2660" w:type="dxa"/>
          </w:tcPr>
          <w:p w:rsidR="00D90F8E" w:rsidRPr="00D90F8E" w:rsidRDefault="000D05E1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Киприянова</w:t>
            </w:r>
            <w:proofErr w:type="spellEnd"/>
            <w:r>
              <w:rPr>
                <w:szCs w:val="28"/>
              </w:rPr>
              <w:t xml:space="preserve"> М.М.</w:t>
            </w:r>
          </w:p>
        </w:tc>
        <w:tc>
          <w:tcPr>
            <w:tcW w:w="7194" w:type="dxa"/>
          </w:tcPr>
          <w:p w:rsidR="00D90F8E" w:rsidRPr="00D90F8E" w:rsidRDefault="000D05E1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заместитель главы администрации района                               по социальным вопросам, заместитель председателя комиссии;</w:t>
            </w:r>
          </w:p>
        </w:tc>
      </w:tr>
      <w:tr w:rsidR="00D90F8E" w:rsidTr="000B1EBE">
        <w:tc>
          <w:tcPr>
            <w:tcW w:w="2660" w:type="dxa"/>
          </w:tcPr>
          <w:p w:rsidR="00D90F8E" w:rsidRPr="00D90F8E" w:rsidRDefault="004F54ED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Ширяева В.Ю.</w:t>
            </w:r>
          </w:p>
        </w:tc>
        <w:tc>
          <w:tcPr>
            <w:tcW w:w="7194" w:type="dxa"/>
          </w:tcPr>
          <w:p w:rsidR="00D90F8E" w:rsidRPr="00D90F8E" w:rsidRDefault="004F54ED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помощник главы администрации района, секретарь комиссии;</w:t>
            </w:r>
          </w:p>
        </w:tc>
      </w:tr>
      <w:tr w:rsidR="00D90F8E" w:rsidTr="000B1EBE">
        <w:tc>
          <w:tcPr>
            <w:tcW w:w="2660" w:type="dxa"/>
          </w:tcPr>
          <w:p w:rsidR="00D90F8E" w:rsidRPr="00D90F8E" w:rsidRDefault="00D90F8E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7194" w:type="dxa"/>
          </w:tcPr>
          <w:p w:rsidR="00D90F8E" w:rsidRDefault="00D90F8E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8A5A9D" w:rsidRDefault="008A5A9D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8A5A9D" w:rsidRPr="00D90F8E" w:rsidRDefault="008A5A9D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D90F8E" w:rsidTr="000B1EBE">
        <w:tc>
          <w:tcPr>
            <w:tcW w:w="2660" w:type="dxa"/>
          </w:tcPr>
          <w:p w:rsidR="00D90F8E" w:rsidRPr="00D90F8E" w:rsidRDefault="00024B06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Айтуганов</w:t>
            </w:r>
            <w:proofErr w:type="spellEnd"/>
            <w:r>
              <w:rPr>
                <w:szCs w:val="28"/>
              </w:rPr>
              <w:t xml:space="preserve"> Р.Р.</w:t>
            </w:r>
          </w:p>
        </w:tc>
        <w:tc>
          <w:tcPr>
            <w:tcW w:w="7194" w:type="dxa"/>
          </w:tcPr>
          <w:p w:rsidR="00D90F8E" w:rsidRPr="00D90F8E" w:rsidRDefault="00024B06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заместитель главы администрации района по развитию инфраструктуры, председатель комитета по управлению имуществом;</w:t>
            </w:r>
          </w:p>
        </w:tc>
      </w:tr>
      <w:tr w:rsidR="00D90F8E" w:rsidTr="000B1EBE">
        <w:tc>
          <w:tcPr>
            <w:tcW w:w="2660" w:type="dxa"/>
          </w:tcPr>
          <w:p w:rsidR="00D90F8E" w:rsidRPr="00D90F8E" w:rsidRDefault="000B1FCD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Башкова</w:t>
            </w:r>
            <w:proofErr w:type="spellEnd"/>
            <w:r>
              <w:rPr>
                <w:szCs w:val="28"/>
              </w:rPr>
              <w:t xml:space="preserve"> Л.М.</w:t>
            </w:r>
          </w:p>
        </w:tc>
        <w:tc>
          <w:tcPr>
            <w:tcW w:w="7194" w:type="dxa"/>
          </w:tcPr>
          <w:p w:rsidR="00D90F8E" w:rsidRPr="00D90F8E" w:rsidRDefault="000B1FCD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управления по экономике и прогнозированию администрации района;</w:t>
            </w:r>
          </w:p>
        </w:tc>
      </w:tr>
      <w:tr w:rsidR="00D90F8E" w:rsidTr="000B1EBE">
        <w:tc>
          <w:tcPr>
            <w:tcW w:w="2660" w:type="dxa"/>
          </w:tcPr>
          <w:p w:rsidR="00D90F8E" w:rsidRPr="00D90F8E" w:rsidRDefault="008F1977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Зацепурина</w:t>
            </w:r>
            <w:proofErr w:type="spellEnd"/>
            <w:r>
              <w:rPr>
                <w:szCs w:val="28"/>
              </w:rPr>
              <w:t xml:space="preserve"> Л.Л.</w:t>
            </w:r>
          </w:p>
        </w:tc>
        <w:tc>
          <w:tcPr>
            <w:tcW w:w="7194" w:type="dxa"/>
          </w:tcPr>
          <w:p w:rsidR="00D90F8E" w:rsidRPr="00D90F8E" w:rsidRDefault="008F1977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начальник отдела по </w:t>
            </w:r>
            <w:proofErr w:type="spellStart"/>
            <w:r>
              <w:rPr>
                <w:szCs w:val="28"/>
              </w:rPr>
              <w:t>Уинскому</w:t>
            </w:r>
            <w:proofErr w:type="spellEnd"/>
            <w:r>
              <w:rPr>
                <w:szCs w:val="28"/>
              </w:rPr>
              <w:t xml:space="preserve"> району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D90F8E" w:rsidTr="000B1EBE">
        <w:tc>
          <w:tcPr>
            <w:tcW w:w="2660" w:type="dxa"/>
          </w:tcPr>
          <w:p w:rsidR="00D90F8E" w:rsidRPr="00D90F8E" w:rsidRDefault="00A25B58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Сивковская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  <w:tc>
          <w:tcPr>
            <w:tcW w:w="7194" w:type="dxa"/>
          </w:tcPr>
          <w:p w:rsidR="00D90F8E" w:rsidRPr="00D90F8E" w:rsidRDefault="00A25B58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управления учреждени</w:t>
            </w:r>
            <w:r w:rsidR="00363915">
              <w:rPr>
                <w:szCs w:val="28"/>
              </w:rPr>
              <w:t>ями образования администрации района;</w:t>
            </w:r>
          </w:p>
        </w:tc>
      </w:tr>
      <w:tr w:rsidR="00D90F8E" w:rsidTr="000B1EBE">
        <w:tc>
          <w:tcPr>
            <w:tcW w:w="2660" w:type="dxa"/>
          </w:tcPr>
          <w:p w:rsidR="00D90F8E" w:rsidRPr="00D90F8E" w:rsidRDefault="00FE6F9D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Пыхтеева А.П.</w:t>
            </w:r>
          </w:p>
        </w:tc>
        <w:tc>
          <w:tcPr>
            <w:tcW w:w="7194" w:type="dxa"/>
          </w:tcPr>
          <w:p w:rsidR="00D90F8E" w:rsidRPr="00D90F8E" w:rsidRDefault="00FE6F9D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юридического отдела администрации района;</w:t>
            </w:r>
          </w:p>
        </w:tc>
      </w:tr>
      <w:tr w:rsidR="00D90F8E" w:rsidTr="000B1EBE">
        <w:tc>
          <w:tcPr>
            <w:tcW w:w="2660" w:type="dxa"/>
          </w:tcPr>
          <w:p w:rsidR="00D90F8E" w:rsidRPr="00D90F8E" w:rsidRDefault="002735CB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Теплых О.А.</w:t>
            </w:r>
          </w:p>
        </w:tc>
        <w:tc>
          <w:tcPr>
            <w:tcW w:w="7194" w:type="dxa"/>
          </w:tcPr>
          <w:p w:rsidR="00D90F8E" w:rsidRPr="00D90F8E" w:rsidRDefault="002735CB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 по делам несовершеннолетних и защите их прав администрации района;</w:t>
            </w:r>
          </w:p>
        </w:tc>
      </w:tr>
      <w:tr w:rsidR="00D90F8E" w:rsidTr="000B1EBE">
        <w:tc>
          <w:tcPr>
            <w:tcW w:w="2660" w:type="dxa"/>
          </w:tcPr>
          <w:p w:rsidR="00D90F8E" w:rsidRPr="00D90F8E" w:rsidRDefault="00C057F3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Харлин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7194" w:type="dxa"/>
          </w:tcPr>
          <w:p w:rsidR="00D90F8E" w:rsidRPr="00D90F8E" w:rsidRDefault="00C057F3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главный редактор АУ «Редакция газеты «Родник-1»             (по согласованию);</w:t>
            </w:r>
          </w:p>
        </w:tc>
      </w:tr>
      <w:tr w:rsidR="00D90F8E" w:rsidTr="000B1EBE">
        <w:tc>
          <w:tcPr>
            <w:tcW w:w="2660" w:type="dxa"/>
          </w:tcPr>
          <w:p w:rsidR="00D90F8E" w:rsidRPr="00D90F8E" w:rsidRDefault="00473937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Хаюмова</w:t>
            </w:r>
            <w:proofErr w:type="spellEnd"/>
            <w:r>
              <w:rPr>
                <w:szCs w:val="28"/>
              </w:rPr>
              <w:t xml:space="preserve"> Р.Р.</w:t>
            </w:r>
          </w:p>
        </w:tc>
        <w:tc>
          <w:tcPr>
            <w:tcW w:w="7194" w:type="dxa"/>
          </w:tcPr>
          <w:p w:rsidR="00D90F8E" w:rsidRPr="00D90F8E" w:rsidRDefault="00473937" w:rsidP="00D90F8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инспектор Октябрьского МФ ФКУ УИИ ГУФСИН России по Пермскому краю (по согласованию).</w:t>
            </w:r>
          </w:p>
        </w:tc>
      </w:tr>
    </w:tbl>
    <w:p w:rsidR="00842EC3" w:rsidRPr="000A7084" w:rsidRDefault="00842EC3" w:rsidP="00D90F8E">
      <w:pPr>
        <w:pStyle w:val="a4"/>
        <w:spacing w:line="240" w:lineRule="auto"/>
        <w:ind w:firstLine="0"/>
        <w:jc w:val="left"/>
        <w:rPr>
          <w:b/>
          <w:szCs w:val="28"/>
        </w:rPr>
      </w:pPr>
    </w:p>
    <w:p w:rsidR="000A7084" w:rsidRPr="000A7084" w:rsidRDefault="000A7084" w:rsidP="00D90F8E">
      <w:pPr>
        <w:pStyle w:val="a4"/>
        <w:spacing w:line="240" w:lineRule="auto"/>
        <w:ind w:firstLine="0"/>
        <w:jc w:val="left"/>
        <w:rPr>
          <w:b/>
          <w:szCs w:val="28"/>
        </w:rPr>
      </w:pPr>
    </w:p>
    <w:sectPr w:rsidR="000A7084" w:rsidRPr="000A7084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7C" w:rsidRDefault="00B52E7C">
      <w:r>
        <w:separator/>
      </w:r>
    </w:p>
  </w:endnote>
  <w:endnote w:type="continuationSeparator" w:id="1">
    <w:p w:rsidR="00B52E7C" w:rsidRDefault="00B5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7C" w:rsidRDefault="00B52E7C">
      <w:r>
        <w:separator/>
      </w:r>
    </w:p>
  </w:footnote>
  <w:footnote w:type="continuationSeparator" w:id="1">
    <w:p w:rsidR="00B52E7C" w:rsidRDefault="00B52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837482C6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63EEF682" w:tentative="1">
      <w:start w:val="1"/>
      <w:numFmt w:val="lowerLetter"/>
      <w:lvlText w:val="%2."/>
      <w:lvlJc w:val="left"/>
      <w:pPr>
        <w:ind w:left="1830" w:hanging="360"/>
      </w:pPr>
    </w:lvl>
    <w:lvl w:ilvl="2" w:tplc="A57041C4" w:tentative="1">
      <w:start w:val="1"/>
      <w:numFmt w:val="lowerRoman"/>
      <w:lvlText w:val="%3."/>
      <w:lvlJc w:val="right"/>
      <w:pPr>
        <w:ind w:left="2550" w:hanging="180"/>
      </w:pPr>
    </w:lvl>
    <w:lvl w:ilvl="3" w:tplc="61E4D198" w:tentative="1">
      <w:start w:val="1"/>
      <w:numFmt w:val="decimal"/>
      <w:lvlText w:val="%4."/>
      <w:lvlJc w:val="left"/>
      <w:pPr>
        <w:ind w:left="3270" w:hanging="360"/>
      </w:pPr>
    </w:lvl>
    <w:lvl w:ilvl="4" w:tplc="39F6F3C0" w:tentative="1">
      <w:start w:val="1"/>
      <w:numFmt w:val="lowerLetter"/>
      <w:lvlText w:val="%5."/>
      <w:lvlJc w:val="left"/>
      <w:pPr>
        <w:ind w:left="3990" w:hanging="360"/>
      </w:pPr>
    </w:lvl>
    <w:lvl w:ilvl="5" w:tplc="A0486CBE" w:tentative="1">
      <w:start w:val="1"/>
      <w:numFmt w:val="lowerRoman"/>
      <w:lvlText w:val="%6."/>
      <w:lvlJc w:val="right"/>
      <w:pPr>
        <w:ind w:left="4710" w:hanging="180"/>
      </w:pPr>
    </w:lvl>
    <w:lvl w:ilvl="6" w:tplc="2B8E5008" w:tentative="1">
      <w:start w:val="1"/>
      <w:numFmt w:val="decimal"/>
      <w:lvlText w:val="%7."/>
      <w:lvlJc w:val="left"/>
      <w:pPr>
        <w:ind w:left="5430" w:hanging="360"/>
      </w:pPr>
    </w:lvl>
    <w:lvl w:ilvl="7" w:tplc="B6567044" w:tentative="1">
      <w:start w:val="1"/>
      <w:numFmt w:val="lowerLetter"/>
      <w:lvlText w:val="%8."/>
      <w:lvlJc w:val="left"/>
      <w:pPr>
        <w:ind w:left="6150" w:hanging="360"/>
      </w:pPr>
    </w:lvl>
    <w:lvl w:ilvl="8" w:tplc="4838E11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3B0"/>
    <w:rsid w:val="00024B06"/>
    <w:rsid w:val="000862DA"/>
    <w:rsid w:val="000A7084"/>
    <w:rsid w:val="000B1EBE"/>
    <w:rsid w:val="000B1FCD"/>
    <w:rsid w:val="000C0FAC"/>
    <w:rsid w:val="000D05E1"/>
    <w:rsid w:val="00112881"/>
    <w:rsid w:val="0017606D"/>
    <w:rsid w:val="001D02CD"/>
    <w:rsid w:val="002735CB"/>
    <w:rsid w:val="002C37BB"/>
    <w:rsid w:val="00363915"/>
    <w:rsid w:val="00391573"/>
    <w:rsid w:val="00470FB3"/>
    <w:rsid w:val="00473937"/>
    <w:rsid w:val="00482A25"/>
    <w:rsid w:val="004A131B"/>
    <w:rsid w:val="004F54ED"/>
    <w:rsid w:val="00502F9B"/>
    <w:rsid w:val="00553BBE"/>
    <w:rsid w:val="005B7C2C"/>
    <w:rsid w:val="005D7E79"/>
    <w:rsid w:val="006155F3"/>
    <w:rsid w:val="006219E7"/>
    <w:rsid w:val="00637B08"/>
    <w:rsid w:val="006B7E4C"/>
    <w:rsid w:val="00770F53"/>
    <w:rsid w:val="0078616F"/>
    <w:rsid w:val="00817ACA"/>
    <w:rsid w:val="00842EC3"/>
    <w:rsid w:val="008A5A9D"/>
    <w:rsid w:val="008D16CB"/>
    <w:rsid w:val="008F1977"/>
    <w:rsid w:val="009169CE"/>
    <w:rsid w:val="009171F2"/>
    <w:rsid w:val="00974543"/>
    <w:rsid w:val="00A25B58"/>
    <w:rsid w:val="00A80BD3"/>
    <w:rsid w:val="00AC5DD8"/>
    <w:rsid w:val="00B1278C"/>
    <w:rsid w:val="00B52E7C"/>
    <w:rsid w:val="00BB6EA3"/>
    <w:rsid w:val="00BD3A1A"/>
    <w:rsid w:val="00C057F3"/>
    <w:rsid w:val="00C80448"/>
    <w:rsid w:val="00C9643A"/>
    <w:rsid w:val="00CE5F5C"/>
    <w:rsid w:val="00D90F8E"/>
    <w:rsid w:val="00E01BA9"/>
    <w:rsid w:val="00E55D54"/>
    <w:rsid w:val="00E74324"/>
    <w:rsid w:val="00EB0817"/>
    <w:rsid w:val="00EB54EA"/>
    <w:rsid w:val="00F107AF"/>
    <w:rsid w:val="00F813A7"/>
    <w:rsid w:val="00FE6F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table" w:styleId="ab">
    <w:name w:val="Table Grid"/>
    <w:basedOn w:val="a1"/>
    <w:rsid w:val="000A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D7E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2018-12-21T05:06:00Z</cp:lastPrinted>
  <dcterms:created xsi:type="dcterms:W3CDTF">2019-01-23T07:35:00Z</dcterms:created>
  <dcterms:modified xsi:type="dcterms:W3CDTF">2019-01-23T07:35:00Z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