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C453B7" w:rsidP="005F3C47">
      <w:pPr>
        <w:pStyle w:val="a3"/>
        <w:tabs>
          <w:tab w:val="left" w:pos="6600"/>
        </w:tabs>
      </w:pP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108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782C93" w:rsidRDefault="00782C93" w:rsidP="00AF4A8B">
                  <w:r w:rsidRPr="0071270D"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1270D">
                    <w:rPr>
                      <w:b/>
                      <w:sz w:val="28"/>
                      <w:szCs w:val="28"/>
                    </w:rPr>
                    <w:t>Уинского муниципального района Пермского края от 17.02.2014 № 77-01-01-03 «Об оплате труда работников МКУ «Центр обеспечения образования»</w:t>
                  </w:r>
                </w:p>
                <w:p w:rsidR="009169CE" w:rsidRDefault="009169CE" w:rsidP="009169CE">
                  <w:pPr>
                    <w:pStyle w:val="a3"/>
                  </w:pPr>
                </w:p>
                <w:p w:rsidR="00782C93" w:rsidRDefault="00782C93" w:rsidP="00782C93">
                  <w:pPr>
                    <w:pStyle w:val="a4"/>
                  </w:pPr>
                </w:p>
                <w:p w:rsidR="00782C93" w:rsidRPr="00782C93" w:rsidRDefault="00782C93" w:rsidP="00782C93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C47">
        <w:t xml:space="preserve">                                                                                   от 01.03.2019 № 74-259-0-03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782C93" w:rsidRDefault="00782C93" w:rsidP="009169CE">
      <w:pPr>
        <w:pStyle w:val="a4"/>
      </w:pPr>
    </w:p>
    <w:p w:rsidR="00782C93" w:rsidRPr="00782C93" w:rsidRDefault="00782C93" w:rsidP="00782C93"/>
    <w:p w:rsidR="00782C93" w:rsidRPr="00782C93" w:rsidRDefault="00782C93" w:rsidP="00782C93"/>
    <w:p w:rsidR="00782C93" w:rsidRPr="00881DB2" w:rsidRDefault="00782C93" w:rsidP="00782C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81DB2">
        <w:rPr>
          <w:sz w:val="28"/>
          <w:szCs w:val="28"/>
        </w:rPr>
        <w:t xml:space="preserve"> Трудовым кодексом Российской Федерации</w:t>
      </w:r>
      <w:r>
        <w:rPr>
          <w:sz w:val="28"/>
          <w:szCs w:val="28"/>
        </w:rPr>
        <w:t>,</w:t>
      </w:r>
      <w:r w:rsidRPr="00881DB2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еральным законом от 06.10.2003 №</w:t>
      </w:r>
      <w:r w:rsidRPr="00881DB2">
        <w:rPr>
          <w:sz w:val="28"/>
          <w:szCs w:val="28"/>
        </w:rPr>
        <w:t xml:space="preserve">131-ФЗ "Об общих принципах </w:t>
      </w:r>
      <w:proofErr w:type="gramStart"/>
      <w:r>
        <w:rPr>
          <w:sz w:val="28"/>
          <w:szCs w:val="28"/>
        </w:rPr>
        <w:t xml:space="preserve">организации </w:t>
      </w:r>
      <w:r w:rsidRPr="00881DB2">
        <w:rPr>
          <w:sz w:val="28"/>
          <w:szCs w:val="28"/>
        </w:rPr>
        <w:t>местного самоуправления в Российской Федерации",</w:t>
      </w:r>
      <w:r>
        <w:rPr>
          <w:sz w:val="28"/>
          <w:szCs w:val="28"/>
        </w:rPr>
        <w:t xml:space="preserve">  </w:t>
      </w:r>
      <w:r w:rsidR="00732D2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Уинского муниципального района от 09.04.2018 № 142-259-01-03 «О реорганизации муниципальных образовательных организаций Уинского муниципального района», </w:t>
      </w:r>
      <w:r w:rsidRPr="00881DB2">
        <w:rPr>
          <w:sz w:val="28"/>
          <w:szCs w:val="28"/>
        </w:rPr>
        <w:t>Уставом Уинского муниципального района</w:t>
      </w:r>
      <w:r>
        <w:rPr>
          <w:sz w:val="28"/>
          <w:szCs w:val="28"/>
        </w:rPr>
        <w:t>, в связи с приведением постановления администрации Уинского муниципального района Пермского края от 17.02.2014 №77-01-01-03 «Об оплате труда работников МКУ «Центр обеспечения образования» в соответствие с действующим законодательством, администрация Уинского муниципального района</w:t>
      </w:r>
      <w:proofErr w:type="gramEnd"/>
    </w:p>
    <w:p w:rsidR="00782C93" w:rsidRDefault="00782C93" w:rsidP="00782C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82C93" w:rsidRPr="007B12A5" w:rsidRDefault="007B12A5" w:rsidP="007B1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2C93">
        <w:rPr>
          <w:sz w:val="28"/>
          <w:szCs w:val="28"/>
        </w:rPr>
        <w:t xml:space="preserve">Внести изменения в постановление </w:t>
      </w:r>
      <w:r w:rsidR="00782C93" w:rsidRPr="007B12A5">
        <w:rPr>
          <w:sz w:val="28"/>
          <w:szCs w:val="28"/>
        </w:rPr>
        <w:t>администрации Уинского муниципального района Пермского края от 17.02.2014 № 77-01-01-03 «Об оплате труда работников МКУ «Центр обеспечения образования», а именно</w:t>
      </w:r>
      <w:r w:rsidR="00DC6106">
        <w:rPr>
          <w:sz w:val="28"/>
          <w:szCs w:val="28"/>
        </w:rPr>
        <w:t>,</w:t>
      </w:r>
      <w:r w:rsidRPr="007B12A5">
        <w:rPr>
          <w:sz w:val="28"/>
          <w:szCs w:val="28"/>
        </w:rPr>
        <w:t xml:space="preserve"> приложение 2 к постановлению изложить в новой редакции, согласно приложению к настоящему постановлению</w:t>
      </w:r>
      <w:r>
        <w:rPr>
          <w:sz w:val="28"/>
          <w:szCs w:val="28"/>
        </w:rPr>
        <w:t>.</w:t>
      </w:r>
    </w:p>
    <w:p w:rsidR="00782C93" w:rsidRDefault="007B12A5" w:rsidP="007B12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2C93" w:rsidRPr="002156A6">
        <w:rPr>
          <w:sz w:val="28"/>
          <w:szCs w:val="28"/>
        </w:rPr>
        <w:t xml:space="preserve">Настоящее </w:t>
      </w:r>
      <w:r w:rsidR="00782C93">
        <w:rPr>
          <w:sz w:val="28"/>
          <w:szCs w:val="28"/>
        </w:rPr>
        <w:t>постановление</w:t>
      </w:r>
      <w:r w:rsidR="00782C93" w:rsidRPr="002156A6">
        <w:rPr>
          <w:sz w:val="28"/>
          <w:szCs w:val="28"/>
        </w:rPr>
        <w:t xml:space="preserve"> вступает в силу</w:t>
      </w:r>
      <w:r w:rsidR="00782C93">
        <w:rPr>
          <w:sz w:val="28"/>
          <w:szCs w:val="28"/>
        </w:rPr>
        <w:t xml:space="preserve"> со дня его подписания и распространяется на правоотношения, возникшие с 01 </w:t>
      </w:r>
      <w:r w:rsidR="007E2BDA">
        <w:rPr>
          <w:sz w:val="28"/>
          <w:szCs w:val="28"/>
        </w:rPr>
        <w:t>февраля</w:t>
      </w:r>
      <w:r w:rsidR="00782C93">
        <w:rPr>
          <w:sz w:val="28"/>
          <w:szCs w:val="28"/>
        </w:rPr>
        <w:t xml:space="preserve"> 2019 года</w:t>
      </w:r>
      <w:r w:rsidR="00782C93" w:rsidRPr="002156A6">
        <w:rPr>
          <w:sz w:val="28"/>
          <w:szCs w:val="28"/>
        </w:rPr>
        <w:t>.</w:t>
      </w:r>
    </w:p>
    <w:p w:rsidR="00782C93" w:rsidRDefault="007B12A5" w:rsidP="007B12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2C93">
        <w:rPr>
          <w:sz w:val="28"/>
          <w:szCs w:val="28"/>
        </w:rPr>
        <w:t xml:space="preserve">Постановление подлежит размещению  на официальном сайте  Уинского муниципального района в сети «Интернет». </w:t>
      </w:r>
    </w:p>
    <w:p w:rsidR="007E1D59" w:rsidRPr="007E1D59" w:rsidRDefault="007E1D59" w:rsidP="007B12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</w:t>
      </w:r>
      <w:r w:rsidR="00D1695F">
        <w:rPr>
          <w:sz w:val="28"/>
          <w:szCs w:val="28"/>
        </w:rPr>
        <w:t xml:space="preserve">администрации Уинского муниципального района Пермского края </w:t>
      </w:r>
      <w:r>
        <w:rPr>
          <w:sz w:val="28"/>
          <w:szCs w:val="28"/>
        </w:rPr>
        <w:t>«</w:t>
      </w:r>
      <w:r w:rsidRPr="007E1D59">
        <w:rPr>
          <w:sz w:val="28"/>
          <w:szCs w:val="28"/>
        </w:rPr>
        <w:t>О внесении изменений в постановление администрации Уинского муниципального района Пермского края от 17.02.2014 № 77-01-01-03 «Об оплате труда работников МКУ «Центр обеспечения образования»</w:t>
      </w:r>
      <w:r w:rsidR="00D1695F" w:rsidRPr="00D1695F">
        <w:t xml:space="preserve"> </w:t>
      </w:r>
      <w:r w:rsidR="00D1695F" w:rsidRPr="00D1695F">
        <w:rPr>
          <w:sz w:val="28"/>
          <w:szCs w:val="28"/>
        </w:rPr>
        <w:t>от 15.02.2019 № 58-259-01-03</w:t>
      </w:r>
      <w:r w:rsidR="00D1695F">
        <w:rPr>
          <w:sz w:val="28"/>
          <w:szCs w:val="28"/>
        </w:rPr>
        <w:t xml:space="preserve"> с 01.02.2019 года.</w:t>
      </w:r>
    </w:p>
    <w:p w:rsidR="00782C93" w:rsidRPr="00172B22" w:rsidRDefault="00D1695F" w:rsidP="007B12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B12A5">
        <w:rPr>
          <w:sz w:val="28"/>
          <w:szCs w:val="28"/>
        </w:rPr>
        <w:t xml:space="preserve">. </w:t>
      </w:r>
      <w:r w:rsidR="00782C93" w:rsidRPr="00881DB2">
        <w:rPr>
          <w:sz w:val="28"/>
          <w:szCs w:val="28"/>
        </w:rPr>
        <w:t xml:space="preserve">Контроль </w:t>
      </w:r>
      <w:r w:rsidR="00782C93">
        <w:rPr>
          <w:sz w:val="28"/>
          <w:szCs w:val="28"/>
        </w:rPr>
        <w:t>над исполнением</w:t>
      </w:r>
      <w:r w:rsidR="00782C93" w:rsidRPr="00881DB2">
        <w:rPr>
          <w:sz w:val="28"/>
          <w:szCs w:val="28"/>
        </w:rPr>
        <w:t xml:space="preserve"> постановления возложить на начальника </w:t>
      </w:r>
      <w:r w:rsidR="00782C93">
        <w:rPr>
          <w:sz w:val="28"/>
          <w:szCs w:val="28"/>
        </w:rPr>
        <w:t xml:space="preserve">Управления учреждениями образования </w:t>
      </w:r>
      <w:r w:rsidR="00E15215" w:rsidRPr="003B27EA">
        <w:rPr>
          <w:sz w:val="28"/>
          <w:szCs w:val="28"/>
        </w:rPr>
        <w:t>администрации Уинского муниципального района</w:t>
      </w:r>
      <w:r w:rsidR="00E15215">
        <w:rPr>
          <w:sz w:val="28"/>
          <w:szCs w:val="28"/>
        </w:rPr>
        <w:t xml:space="preserve"> </w:t>
      </w:r>
      <w:proofErr w:type="spellStart"/>
      <w:r w:rsidR="00782C93">
        <w:rPr>
          <w:sz w:val="28"/>
          <w:szCs w:val="28"/>
        </w:rPr>
        <w:t>Сивковскую</w:t>
      </w:r>
      <w:proofErr w:type="spellEnd"/>
      <w:r w:rsidR="00782C93">
        <w:rPr>
          <w:sz w:val="28"/>
          <w:szCs w:val="28"/>
        </w:rPr>
        <w:t xml:space="preserve"> Е.И.</w:t>
      </w:r>
    </w:p>
    <w:p w:rsidR="00782C93" w:rsidRDefault="00782C93" w:rsidP="00782C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2A5" w:rsidRDefault="00782C93" w:rsidP="007B12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D1695F" w:rsidRDefault="00D1695F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</w:p>
    <w:p w:rsidR="00782C93" w:rsidRPr="00881DB2" w:rsidRDefault="00782C93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82C93" w:rsidRPr="00881DB2" w:rsidRDefault="00782C93" w:rsidP="00782C93">
      <w:pPr>
        <w:autoSpaceDE w:val="0"/>
        <w:autoSpaceDN w:val="0"/>
        <w:adjustRightInd w:val="0"/>
        <w:ind w:left="6840"/>
        <w:rPr>
          <w:sz w:val="28"/>
          <w:szCs w:val="28"/>
        </w:rPr>
      </w:pPr>
      <w:r w:rsidRPr="00881DB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81DB2">
        <w:rPr>
          <w:sz w:val="28"/>
          <w:szCs w:val="28"/>
        </w:rPr>
        <w:t>остановлению</w:t>
      </w:r>
    </w:p>
    <w:p w:rsidR="00782C93" w:rsidRPr="00881DB2" w:rsidRDefault="00782C93" w:rsidP="00782C93">
      <w:pPr>
        <w:autoSpaceDE w:val="0"/>
        <w:autoSpaceDN w:val="0"/>
        <w:adjustRightInd w:val="0"/>
        <w:ind w:left="684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881DB2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 района</w:t>
      </w:r>
    </w:p>
    <w:p w:rsidR="00782C93" w:rsidRPr="005F3C47" w:rsidRDefault="005F3C47" w:rsidP="00782C93">
      <w:pPr>
        <w:pStyle w:val="ConsPlusTitle"/>
        <w:widowControl/>
        <w:ind w:firstLine="720"/>
        <w:jc w:val="center"/>
        <w:rPr>
          <w:b w:val="0"/>
          <w:sz w:val="28"/>
          <w:szCs w:val="28"/>
        </w:rPr>
      </w:pPr>
      <w:r w:rsidRPr="005F3C47">
        <w:rPr>
          <w:b w:val="0"/>
          <w:sz w:val="28"/>
          <w:szCs w:val="28"/>
        </w:rPr>
        <w:t xml:space="preserve">                                                            от 01.03.2019 № 74-259-01-03</w:t>
      </w:r>
    </w:p>
    <w:p w:rsidR="00AF4A8B" w:rsidRDefault="00AF4A8B" w:rsidP="00782C93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:rsidR="007B12A5" w:rsidRPr="00881DB2" w:rsidRDefault="007B12A5" w:rsidP="00782C93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:rsidR="00782C93" w:rsidRPr="00690EC3" w:rsidRDefault="00782C93" w:rsidP="00782C93">
      <w:pPr>
        <w:jc w:val="center"/>
        <w:rPr>
          <w:sz w:val="28"/>
          <w:szCs w:val="28"/>
        </w:rPr>
      </w:pPr>
      <w:r w:rsidRPr="00690EC3">
        <w:rPr>
          <w:sz w:val="28"/>
          <w:szCs w:val="28"/>
        </w:rPr>
        <w:t xml:space="preserve">Численный состав работников МКУ «Центр обеспечения образования», </w:t>
      </w:r>
    </w:p>
    <w:p w:rsidR="00782C93" w:rsidRPr="00690EC3" w:rsidRDefault="00782C93" w:rsidP="00782C93">
      <w:pPr>
        <w:jc w:val="center"/>
        <w:rPr>
          <w:sz w:val="28"/>
          <w:szCs w:val="28"/>
        </w:rPr>
      </w:pPr>
      <w:r w:rsidRPr="00690EC3">
        <w:rPr>
          <w:sz w:val="28"/>
          <w:szCs w:val="28"/>
        </w:rPr>
        <w:t>наименование должностей</w:t>
      </w:r>
    </w:p>
    <w:p w:rsidR="00782C93" w:rsidRPr="00881DB2" w:rsidRDefault="00782C93" w:rsidP="00782C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3"/>
        <w:gridCol w:w="3716"/>
        <w:gridCol w:w="1655"/>
      </w:tblGrid>
      <w:tr w:rsidR="00782C93" w:rsidRPr="00172B22" w:rsidTr="00DA29AF">
        <w:tc>
          <w:tcPr>
            <w:tcW w:w="4608" w:type="dxa"/>
          </w:tcPr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1A16">
              <w:rPr>
                <w:sz w:val="28"/>
                <w:szCs w:val="28"/>
              </w:rPr>
              <w:t>МКУ «Центр обеспечения образования</w:t>
            </w:r>
          </w:p>
        </w:tc>
        <w:tc>
          <w:tcPr>
            <w:tcW w:w="3780" w:type="dxa"/>
          </w:tcPr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72" w:type="dxa"/>
          </w:tcPr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Число штатных единиц</w:t>
            </w:r>
          </w:p>
        </w:tc>
      </w:tr>
      <w:tr w:rsidR="00782C93" w:rsidRPr="00172B22" w:rsidTr="00DA29AF">
        <w:tc>
          <w:tcPr>
            <w:tcW w:w="4608" w:type="dxa"/>
          </w:tcPr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Директор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Главный бухгалтер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Заместитель главного бухгалтера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Ведущий экономист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Бухгалтер 1-й категории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Экономист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 xml:space="preserve">Заместитель директора по административно </w:t>
            </w:r>
            <w:proofErr w:type="gramStart"/>
            <w:r w:rsidRPr="00172B22">
              <w:rPr>
                <w:sz w:val="28"/>
                <w:szCs w:val="28"/>
              </w:rPr>
              <w:t>-х</w:t>
            </w:r>
            <w:proofErr w:type="gramEnd"/>
            <w:r w:rsidRPr="00172B22">
              <w:rPr>
                <w:sz w:val="28"/>
                <w:szCs w:val="28"/>
              </w:rPr>
              <w:t>озяйственной части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Водитель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Электрик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Секретарь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Уборщик служебных помещений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1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1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1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1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E2BDA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1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1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  <w:p w:rsidR="00782C93" w:rsidRPr="00172B22" w:rsidRDefault="00782C93" w:rsidP="00DA29AF">
            <w:pPr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jc w:val="center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1</w:t>
            </w:r>
          </w:p>
          <w:p w:rsidR="00782C93" w:rsidRPr="00172B22" w:rsidRDefault="00782C93" w:rsidP="00DA29AF">
            <w:pPr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  <w:p w:rsidR="00782C93" w:rsidRPr="00172B22" w:rsidRDefault="00782C93" w:rsidP="00DA29AF">
            <w:pPr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jc w:val="center"/>
              <w:rPr>
                <w:sz w:val="28"/>
                <w:szCs w:val="28"/>
              </w:rPr>
            </w:pPr>
          </w:p>
        </w:tc>
      </w:tr>
      <w:tr w:rsidR="00782C93" w:rsidRPr="00172B22" w:rsidTr="00DA29AF">
        <w:tc>
          <w:tcPr>
            <w:tcW w:w="8388" w:type="dxa"/>
            <w:gridSpan w:val="2"/>
          </w:tcPr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Итого по учреждению</w:t>
            </w:r>
          </w:p>
        </w:tc>
        <w:tc>
          <w:tcPr>
            <w:tcW w:w="1672" w:type="dxa"/>
          </w:tcPr>
          <w:p w:rsidR="00782C93" w:rsidRPr="00172B22" w:rsidRDefault="007E2BDA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</w:tbl>
    <w:p w:rsidR="00782C93" w:rsidRDefault="00782C93" w:rsidP="00782C93">
      <w:pPr>
        <w:ind w:firstLine="708"/>
        <w:jc w:val="both"/>
        <w:rPr>
          <w:sz w:val="28"/>
          <w:szCs w:val="28"/>
        </w:rPr>
      </w:pPr>
    </w:p>
    <w:p w:rsidR="002C37BB" w:rsidRPr="00782C93" w:rsidRDefault="00782C93" w:rsidP="00782C93">
      <w:pPr>
        <w:tabs>
          <w:tab w:val="left" w:pos="1470"/>
        </w:tabs>
      </w:pPr>
      <w:r>
        <w:tab/>
      </w:r>
    </w:p>
    <w:sectPr w:rsidR="002C37BB" w:rsidRPr="00782C93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C6B" w:rsidRDefault="00006C6B">
      <w:r>
        <w:separator/>
      </w:r>
    </w:p>
  </w:endnote>
  <w:endnote w:type="continuationSeparator" w:id="1">
    <w:p w:rsidR="00006C6B" w:rsidRDefault="0000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C6B" w:rsidRDefault="00006C6B">
      <w:r>
        <w:separator/>
      </w:r>
    </w:p>
  </w:footnote>
  <w:footnote w:type="continuationSeparator" w:id="1">
    <w:p w:rsidR="00006C6B" w:rsidRDefault="00006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9218494C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34D6625A" w:tentative="1">
      <w:start w:val="1"/>
      <w:numFmt w:val="lowerLetter"/>
      <w:lvlText w:val="%2."/>
      <w:lvlJc w:val="left"/>
      <w:pPr>
        <w:ind w:left="1830" w:hanging="360"/>
      </w:pPr>
    </w:lvl>
    <w:lvl w:ilvl="2" w:tplc="85CAF78C" w:tentative="1">
      <w:start w:val="1"/>
      <w:numFmt w:val="lowerRoman"/>
      <w:lvlText w:val="%3."/>
      <w:lvlJc w:val="right"/>
      <w:pPr>
        <w:ind w:left="2550" w:hanging="180"/>
      </w:pPr>
    </w:lvl>
    <w:lvl w:ilvl="3" w:tplc="69405A8C" w:tentative="1">
      <w:start w:val="1"/>
      <w:numFmt w:val="decimal"/>
      <w:lvlText w:val="%4."/>
      <w:lvlJc w:val="left"/>
      <w:pPr>
        <w:ind w:left="3270" w:hanging="360"/>
      </w:pPr>
    </w:lvl>
    <w:lvl w:ilvl="4" w:tplc="FE581744" w:tentative="1">
      <w:start w:val="1"/>
      <w:numFmt w:val="lowerLetter"/>
      <w:lvlText w:val="%5."/>
      <w:lvlJc w:val="left"/>
      <w:pPr>
        <w:ind w:left="3990" w:hanging="360"/>
      </w:pPr>
    </w:lvl>
    <w:lvl w:ilvl="5" w:tplc="D220C78E" w:tentative="1">
      <w:start w:val="1"/>
      <w:numFmt w:val="lowerRoman"/>
      <w:lvlText w:val="%6."/>
      <w:lvlJc w:val="right"/>
      <w:pPr>
        <w:ind w:left="4710" w:hanging="180"/>
      </w:pPr>
    </w:lvl>
    <w:lvl w:ilvl="6" w:tplc="39B0919E" w:tentative="1">
      <w:start w:val="1"/>
      <w:numFmt w:val="decimal"/>
      <w:lvlText w:val="%7."/>
      <w:lvlJc w:val="left"/>
      <w:pPr>
        <w:ind w:left="5430" w:hanging="360"/>
      </w:pPr>
    </w:lvl>
    <w:lvl w:ilvl="7" w:tplc="EEC47C80" w:tentative="1">
      <w:start w:val="1"/>
      <w:numFmt w:val="lowerLetter"/>
      <w:lvlText w:val="%8."/>
      <w:lvlJc w:val="left"/>
      <w:pPr>
        <w:ind w:left="6150" w:hanging="360"/>
      </w:pPr>
    </w:lvl>
    <w:lvl w:ilvl="8" w:tplc="BA027F7C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A681A24"/>
    <w:multiLevelType w:val="hybridMultilevel"/>
    <w:tmpl w:val="05A4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C6B"/>
    <w:rsid w:val="00026530"/>
    <w:rsid w:val="000862DA"/>
    <w:rsid w:val="00184FE6"/>
    <w:rsid w:val="00187707"/>
    <w:rsid w:val="001D02CD"/>
    <w:rsid w:val="002C37BB"/>
    <w:rsid w:val="00311D6C"/>
    <w:rsid w:val="004054EC"/>
    <w:rsid w:val="00411704"/>
    <w:rsid w:val="00470FB3"/>
    <w:rsid w:val="00482A25"/>
    <w:rsid w:val="004928EA"/>
    <w:rsid w:val="00502F9B"/>
    <w:rsid w:val="005B7C2C"/>
    <w:rsid w:val="005F3C47"/>
    <w:rsid w:val="006155F3"/>
    <w:rsid w:val="00637B08"/>
    <w:rsid w:val="00732D23"/>
    <w:rsid w:val="00743C13"/>
    <w:rsid w:val="007625BD"/>
    <w:rsid w:val="00782C93"/>
    <w:rsid w:val="0078616F"/>
    <w:rsid w:val="007B12A5"/>
    <w:rsid w:val="007E1D59"/>
    <w:rsid w:val="007E2BDA"/>
    <w:rsid w:val="00817ACA"/>
    <w:rsid w:val="008D16CB"/>
    <w:rsid w:val="008D44FA"/>
    <w:rsid w:val="009169CE"/>
    <w:rsid w:val="00AF4A8B"/>
    <w:rsid w:val="00B1278C"/>
    <w:rsid w:val="00BB6EA3"/>
    <w:rsid w:val="00BE19C6"/>
    <w:rsid w:val="00C324EE"/>
    <w:rsid w:val="00C453B7"/>
    <w:rsid w:val="00C65D7C"/>
    <w:rsid w:val="00C80448"/>
    <w:rsid w:val="00CE4DE9"/>
    <w:rsid w:val="00D1695F"/>
    <w:rsid w:val="00D87A74"/>
    <w:rsid w:val="00DB4655"/>
    <w:rsid w:val="00DC6106"/>
    <w:rsid w:val="00E15215"/>
    <w:rsid w:val="00E41D84"/>
    <w:rsid w:val="00E51D04"/>
    <w:rsid w:val="00E55D54"/>
    <w:rsid w:val="00EB54EA"/>
    <w:rsid w:val="00F1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782C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1601-01-01T00:00:00Z</cp:lastPrinted>
  <dcterms:created xsi:type="dcterms:W3CDTF">2019-03-12T11:27:00Z</dcterms:created>
  <dcterms:modified xsi:type="dcterms:W3CDTF">2019-03-12T11:27:00Z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