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6E" w:rsidRPr="00F51960" w:rsidRDefault="003D577D" w:rsidP="009C119E">
      <w:pPr>
        <w:pStyle w:val="a3"/>
        <w:tabs>
          <w:tab w:val="left" w:pos="557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5.3pt;margin-top:179.65pt;width:401.6pt;height:24.9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Cf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uqMg8rA6X4AN32AbeiyZaqGO1F9VYiLVUv4lt5IKcaWkhqy881N9+zq&#10;hKMMyGb8IGoIQ3ZaWKBDI3tTOigGAnTo0uOpMyaVyoQMFkkQRRhVcHbpx0kc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4Mq2Yj5o2oH0HB&#10;UoDAQKYw9sBohfyO0QgjJMfq245IilH3nsMrMPNmNuRsbGaD8Aqu5lhjNJkrPc2l3SDZtgXk6Z1x&#10;cQMvpWFWxE9ZHN8XjAXL5TjCzNw5/7deT4N2+QsAAP//AwBQSwMEFAAGAAgAAAAhAIIWEd7hAAAA&#10;CwEAAA8AAABkcnMvZG93bnJldi54bWxMj8FOwzAQRO9I/IO1SNyonUITGuJUFYITEiINB45OvE2s&#10;xusQu234e8yp3Ha0o5k3xWa2Azvh5I0jCclCAENqnTbUSfisX+8egfmgSKvBEUr4QQ+b8vqqULl2&#10;Z6rwtAsdiyHkcyWhD2HMOfdtj1b5hRuR4m/vJqtClFPH9aTOMdwOfClEyq0yFBt6NeJzj+1hd7QS&#10;tl9UvZjv9+aj2lemrteC3tKDlLc38/YJWMA5XMzwhx/RoYxMjTuS9myQsMyyiB4k3K+SFFh0PGTr&#10;BFgTD5GsgJcF/7+h/AUAAP//AwBQSwECLQAUAAYACAAAACEAtoM4kv4AAADhAQAAEwAAAAAAAAAA&#10;AAAAAAAAAAAAW0NvbnRlbnRfVHlwZXNdLnhtbFBLAQItABQABgAIAAAAIQA4/SH/1gAAAJQBAAAL&#10;AAAAAAAAAAAAAAAAAC8BAABfcmVscy8ucmVsc1BLAQItABQABgAIAAAAIQBbykCfrwIAALAFAAAO&#10;AAAAAAAAAAAAAAAAAC4CAABkcnMvZTJvRG9jLnhtbFBLAQItABQABgAIAAAAIQCCFhHe4QAAAAsB&#10;AAAPAAAAAAAAAAAAAAAAAAkFAABkcnMvZG93bnJldi54bWxQSwUGAAAAAAQABADzAAAAFwYAAAAA&#10;" fillcolor="white [3212]" strokecolor="white [3212]">
            <v:textbox inset="0,0,0,0">
              <w:txbxContent>
                <w:p w:rsidR="008E2FB2" w:rsidRPr="002B02E0" w:rsidRDefault="008E2FB2" w:rsidP="000A238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94B76" w:rsidRPr="00F5196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268605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" o:spid="_x0000_s1026" type="#_x0000_t202" style="position:absolute;margin-left:85.65pt;margin-top:228.3pt;width:238.35pt;height:131.7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yssA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KGtTt/pBJzuO3AzA2xDl12muruTxXeNhFzXVOzYjVKyrxktgV1gb/rPro44&#10;2oJs+0+yhDB0b6QDGirV2tJBMRCgQ5ceT52xVArYvCThgkQzjAo4C+aLcBa73vk0ma53SpsPTLbI&#10;GilW0HoHTw932lg6NJlcbDQhc940rv2NeLEBjuMOBIer9szScN18ikm8WW6WkReF840XkSzzbvJ1&#10;5M3zYDHLLrP1Ogt+2bhBlNS8LJmwYSZlBdGfde6o8VETJ21p2fDSwllKWu2260ahAwVl5+5zRYeT&#10;s5v/koYrAuTyKqUgjMhtGHv5fLnwojyaefGCLD0SxLfxnERxlOUvU7rjgv17SqhPcTwLZ6OazqRf&#10;5Ubc9zY3mrTcwOxoeJvi5cmJJlaDG1G61hrKm9F+VgpL/1wKaPfUaKdYK9JRrmbYDoBiZbyV5SNo&#10;V0lQFggUBh4YtVQ/MepheKRY/9hTxTBqPgrQv500k6EmYzsZVBRwNcUGo9Fcm3Ei7TvFdzUgjy9M&#10;yBt4IxV36j2zOL4sGAguiePwshPn+b/zOo/Y1W8AAAD//wMAUEsDBBQABgAIAAAAIQB/5POh3wAA&#10;AAsBAAAPAAAAZHJzL2Rvd25yZXYueG1sTI/BTsMwEETvSPyDtUjcqFMoaQlxqgrBCQmRhgNHJ94m&#10;VuN1iN02/H23JziOZjTzJl9PrhdHHIP1pGA+S0AgNd5YahV8VW93KxAhajK694QKfjHAuri+ynVm&#10;/IlKPG5jK7iEQqYVdDEOmZSh6dDpMPMDEns7PzodWY6tNKM+cbnr5X2SpNJpS7zQ6QFfOmz224NT&#10;sPmm8tX+fNSf5a60VfWU0Hu6V+r2Zto8g4g4xb8wXPAZHQpmqv2BTBA96+X8gaMKFo9pCoIT6WLF&#10;72oFS14GWeTy/4fiDAAA//8DAFBLAQItABQABgAIAAAAIQC2gziS/gAAAOEBAAATAAAAAAAAAAAA&#10;AAAAAAAAAABbQ29udGVudF9UeXBlc10ueG1sUEsBAi0AFAAGAAgAAAAhADj9If/WAAAAlAEAAAsA&#10;AAAAAAAAAAAAAAAALwEAAF9yZWxzLy5yZWxzUEsBAi0AFAAGAAgAAAAhAPSvDKywAgAAqgUAAA4A&#10;AAAAAAAAAAAAAAAALgIAAGRycy9lMm9Eb2MueG1sUEsBAi0AFAAGAAgAAAAhAH/k86HfAAAACwEA&#10;AA8AAAAAAAAAAAAAAAAACgUAAGRycy9kb3ducmV2LnhtbFBLBQYAAAAABAAEAPMAAAAWBgAAAAA=&#10;" filled="f" stroked="f">
            <v:textbox inset="0,0,0,0">
              <w:txbxContent>
                <w:p w:rsidR="008E2FB2" w:rsidRDefault="003D577D" w:rsidP="00DD235C">
                  <w:pPr>
                    <w:pStyle w:val="a3"/>
                  </w:pPr>
                  <w:fldSimple w:instr=" DOCPROPERTY  doc_summary  \* MERGEFORMAT ">
                    <w:r w:rsidR="008E2FB2">
                      <w:t xml:space="preserve">О внесении изменений и дополнений в муниципальную программу "Управление муниципальным имуществом на территории Уинского муниципального района" на 2019-2021 годы, утвержденную  постановлением администрации Уинского муниципального района от 10.10.2018 № 460-259-01-03 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8" type="#_x0000_t202" style="position:absolute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w/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xUp+9UAkYPHZjpAa6NpclUdfei+K4QF+ua8B29lVL0NSUlROebl+6LpyOO&#10;MiDb/pMowQ3Za2GBhkq2BhCKgQAduvR06owJpYDL2SyaBRGoCtDNluFibl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yOY5mAryidg&#10;sBRAMOAirD0QaiF/YtTDCkmx+rEnkmLUfOQwBWbfTIKchO0kEF7A0xRrjEZxrce9tO8k29WAPM4Z&#10;F7cwKRWzJDYjNUZxnC9YCzaX4woze+flv7U6L9rVb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qVtw/sgIAALA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8E2FB2" w:rsidRPr="009169CE" w:rsidRDefault="008E2FB2" w:rsidP="00DD235C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C119E">
        <w:tab/>
        <w:t>от 13.03.2019 № 84-259-01-03</w:t>
      </w:r>
    </w:p>
    <w:p w:rsidR="00791C6E" w:rsidRPr="00F51960" w:rsidRDefault="00791C6E" w:rsidP="00DD235C">
      <w:pPr>
        <w:rPr>
          <w:sz w:val="28"/>
        </w:rPr>
      </w:pPr>
    </w:p>
    <w:p w:rsidR="00791C6E" w:rsidRPr="00F51960" w:rsidRDefault="00791C6E" w:rsidP="00DD235C"/>
    <w:p w:rsidR="00DD235C" w:rsidRPr="00F51960" w:rsidRDefault="00DD235C" w:rsidP="00DD235C"/>
    <w:p w:rsidR="005D51EB" w:rsidRPr="00F51960" w:rsidRDefault="005D51EB" w:rsidP="00DD235C"/>
    <w:p w:rsidR="005D51EB" w:rsidRPr="00F51960" w:rsidRDefault="005D51EB" w:rsidP="00DD235C"/>
    <w:p w:rsidR="005D51EB" w:rsidRPr="00F51960" w:rsidRDefault="005D51EB" w:rsidP="00DD235C"/>
    <w:p w:rsidR="005D51EB" w:rsidRPr="00F51960" w:rsidRDefault="005D51EB" w:rsidP="00DD235C"/>
    <w:p w:rsidR="00DD235C" w:rsidRPr="00F51960" w:rsidRDefault="00DD235C" w:rsidP="00DD235C">
      <w:pPr>
        <w:jc w:val="both"/>
        <w:rPr>
          <w:sz w:val="28"/>
          <w:szCs w:val="28"/>
        </w:rPr>
      </w:pPr>
      <w:r w:rsidRPr="00F51960">
        <w:tab/>
      </w:r>
      <w:proofErr w:type="gramStart"/>
      <w:r w:rsidRPr="00F51960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Уинского муниципального района» и решени</w:t>
      </w:r>
      <w:r w:rsidR="00D82F5F">
        <w:rPr>
          <w:sz w:val="28"/>
          <w:szCs w:val="28"/>
        </w:rPr>
        <w:t>ями</w:t>
      </w:r>
      <w:r w:rsidRPr="00F51960">
        <w:rPr>
          <w:sz w:val="28"/>
          <w:szCs w:val="28"/>
        </w:rPr>
        <w:t xml:space="preserve"> Земского Собрания  Уинского </w:t>
      </w:r>
      <w:r w:rsidRPr="00D82F5F">
        <w:rPr>
          <w:sz w:val="28"/>
          <w:szCs w:val="28"/>
        </w:rPr>
        <w:t xml:space="preserve">муниципального района от </w:t>
      </w:r>
      <w:r w:rsidR="00D82F5F" w:rsidRPr="00D82F5F">
        <w:rPr>
          <w:sz w:val="28"/>
          <w:szCs w:val="28"/>
        </w:rPr>
        <w:t>20.12.2018</w:t>
      </w:r>
      <w:r w:rsidRPr="00D82F5F">
        <w:rPr>
          <w:sz w:val="28"/>
          <w:szCs w:val="28"/>
        </w:rPr>
        <w:t xml:space="preserve"> № </w:t>
      </w:r>
      <w:r w:rsidR="00D82F5F" w:rsidRPr="00D82F5F">
        <w:rPr>
          <w:sz w:val="28"/>
          <w:szCs w:val="28"/>
        </w:rPr>
        <w:t>391</w:t>
      </w:r>
      <w:r w:rsidRPr="00D82F5F">
        <w:rPr>
          <w:sz w:val="28"/>
          <w:szCs w:val="28"/>
        </w:rPr>
        <w:t xml:space="preserve"> «О бюджете Уинского района на 201</w:t>
      </w:r>
      <w:r w:rsidR="00D82F5F" w:rsidRPr="00D82F5F">
        <w:rPr>
          <w:sz w:val="28"/>
          <w:szCs w:val="28"/>
        </w:rPr>
        <w:t>9</w:t>
      </w:r>
      <w:r w:rsidRPr="00D82F5F">
        <w:rPr>
          <w:sz w:val="28"/>
          <w:szCs w:val="28"/>
        </w:rPr>
        <w:t xml:space="preserve"> год и на плановый период 20</w:t>
      </w:r>
      <w:r w:rsidR="00D82F5F" w:rsidRPr="00D82F5F">
        <w:rPr>
          <w:sz w:val="28"/>
          <w:szCs w:val="28"/>
        </w:rPr>
        <w:t>20</w:t>
      </w:r>
      <w:r w:rsidRPr="00D82F5F">
        <w:rPr>
          <w:sz w:val="28"/>
          <w:szCs w:val="28"/>
        </w:rPr>
        <w:t xml:space="preserve"> и 20</w:t>
      </w:r>
      <w:r w:rsidR="00D82F5F" w:rsidRPr="00D82F5F">
        <w:rPr>
          <w:sz w:val="28"/>
          <w:szCs w:val="28"/>
        </w:rPr>
        <w:t>21</w:t>
      </w:r>
      <w:r w:rsidRPr="00D82F5F">
        <w:rPr>
          <w:sz w:val="28"/>
          <w:szCs w:val="28"/>
        </w:rPr>
        <w:t xml:space="preserve"> годов»</w:t>
      </w:r>
      <w:r w:rsidR="00D82F5F" w:rsidRPr="00D82F5F">
        <w:rPr>
          <w:sz w:val="28"/>
          <w:szCs w:val="28"/>
        </w:rPr>
        <w:t xml:space="preserve">, </w:t>
      </w:r>
      <w:hyperlink r:id="rId8" w:history="1">
        <w:r w:rsidR="00D82F5F" w:rsidRPr="00D82F5F">
          <w:rPr>
            <w:rStyle w:val="af8"/>
            <w:rFonts w:cs="Arial"/>
            <w:color w:val="auto"/>
            <w:sz w:val="28"/>
            <w:szCs w:val="28"/>
            <w:u w:val="none"/>
            <w:shd w:val="clear" w:color="auto" w:fill="F5F5F5"/>
          </w:rPr>
          <w:t xml:space="preserve"> от 31.01.2019  № 397 «О внесении</w:t>
        </w:r>
        <w:proofErr w:type="gramEnd"/>
        <w:r w:rsidR="00D82F5F" w:rsidRPr="00D82F5F">
          <w:rPr>
            <w:rStyle w:val="af8"/>
            <w:rFonts w:cs="Arial"/>
            <w:color w:val="auto"/>
            <w:sz w:val="28"/>
            <w:szCs w:val="28"/>
            <w:u w:val="none"/>
            <w:shd w:val="clear" w:color="auto" w:fill="F5F5F5"/>
          </w:rPr>
          <w:t xml:space="preserve"> изменений и дополнений в решение Земского Собрания Уинского муниципального района от 20 декабря 2018 г. № 391 «О бюджете Уинского района на 2019 год и на плановый период 2020 и 2021 годов»</w:t>
        </w:r>
      </w:hyperlink>
      <w:r w:rsidR="00D82F5F" w:rsidRPr="00D82F5F">
        <w:rPr>
          <w:sz w:val="28"/>
          <w:szCs w:val="28"/>
        </w:rPr>
        <w:t>,</w:t>
      </w:r>
      <w:r w:rsidRPr="00D82F5F">
        <w:rPr>
          <w:sz w:val="28"/>
          <w:szCs w:val="28"/>
        </w:rPr>
        <w:t xml:space="preserve"> </w:t>
      </w:r>
      <w:r w:rsidRPr="00F51960">
        <w:rPr>
          <w:sz w:val="28"/>
          <w:szCs w:val="28"/>
        </w:rPr>
        <w:t xml:space="preserve">администрация Уинского муниципального района </w:t>
      </w:r>
    </w:p>
    <w:p w:rsidR="00DD235C" w:rsidRPr="00F51960" w:rsidRDefault="00DD235C" w:rsidP="00DD235C">
      <w:pPr>
        <w:jc w:val="both"/>
        <w:rPr>
          <w:sz w:val="28"/>
          <w:szCs w:val="28"/>
        </w:rPr>
      </w:pPr>
      <w:r w:rsidRPr="00F51960">
        <w:rPr>
          <w:sz w:val="28"/>
          <w:szCs w:val="28"/>
        </w:rPr>
        <w:t>ПОСТАНОВЛЯЕТ:</w:t>
      </w:r>
      <w:bookmarkStart w:id="0" w:name="_GoBack"/>
      <w:bookmarkEnd w:id="0"/>
    </w:p>
    <w:p w:rsidR="00DD235C" w:rsidRPr="00F51960" w:rsidRDefault="00DD235C" w:rsidP="004F53BE">
      <w:pPr>
        <w:pStyle w:val="af1"/>
        <w:numPr>
          <w:ilvl w:val="0"/>
          <w:numId w:val="2"/>
        </w:numPr>
        <w:suppressAutoHyphens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960">
        <w:rPr>
          <w:rFonts w:ascii="Times New Roman" w:hAnsi="Times New Roman"/>
          <w:sz w:val="28"/>
          <w:szCs w:val="28"/>
        </w:rPr>
        <w:t xml:space="preserve">Внести </w:t>
      </w:r>
      <w:r w:rsidRPr="00F51960">
        <w:rPr>
          <w:rFonts w:ascii="Times New Roman" w:hAnsi="Times New Roman"/>
          <w:sz w:val="28"/>
          <w:szCs w:val="20"/>
        </w:rPr>
        <w:t xml:space="preserve">в </w:t>
      </w:r>
      <w:r w:rsidR="00D82F5F">
        <w:rPr>
          <w:rFonts w:ascii="Times New Roman" w:hAnsi="Times New Roman"/>
          <w:sz w:val="28"/>
          <w:szCs w:val="20"/>
        </w:rPr>
        <w:t xml:space="preserve">муниципальную программу </w:t>
      </w:r>
      <w:r w:rsidR="00D82F5F" w:rsidRPr="00F51960">
        <w:rPr>
          <w:rFonts w:ascii="Times New Roman" w:hAnsi="Times New Roman"/>
          <w:sz w:val="28"/>
          <w:szCs w:val="20"/>
        </w:rPr>
        <w:t xml:space="preserve">«Управление муниципальным имуществом на территории Уинского муниципального района» </w:t>
      </w:r>
      <w:r w:rsidR="00D82F5F" w:rsidRPr="00F51960">
        <w:rPr>
          <w:rFonts w:ascii="Times New Roman" w:hAnsi="Times New Roman"/>
          <w:sz w:val="28"/>
          <w:szCs w:val="28"/>
        </w:rPr>
        <w:t xml:space="preserve">на </w:t>
      </w:r>
      <w:r w:rsidR="00D82F5F">
        <w:rPr>
          <w:rFonts w:ascii="Times New Roman" w:hAnsi="Times New Roman"/>
          <w:sz w:val="28"/>
          <w:szCs w:val="28"/>
        </w:rPr>
        <w:t>2019-2021</w:t>
      </w:r>
      <w:r w:rsidR="00D82F5F" w:rsidRPr="00F51960">
        <w:rPr>
          <w:rFonts w:ascii="Times New Roman" w:hAnsi="Times New Roman"/>
          <w:sz w:val="28"/>
          <w:szCs w:val="28"/>
        </w:rPr>
        <w:t xml:space="preserve"> годы</w:t>
      </w:r>
      <w:r w:rsidR="00D82F5F">
        <w:rPr>
          <w:rFonts w:ascii="Times New Roman" w:hAnsi="Times New Roman"/>
          <w:sz w:val="28"/>
          <w:szCs w:val="28"/>
        </w:rPr>
        <w:t xml:space="preserve">, утвержденную </w:t>
      </w:r>
      <w:r w:rsidR="00D82F5F">
        <w:rPr>
          <w:rFonts w:ascii="Times New Roman" w:hAnsi="Times New Roman"/>
          <w:sz w:val="28"/>
          <w:szCs w:val="20"/>
        </w:rPr>
        <w:t xml:space="preserve"> </w:t>
      </w:r>
      <w:r w:rsidRPr="00F51960">
        <w:rPr>
          <w:rFonts w:ascii="Times New Roman" w:hAnsi="Times New Roman"/>
          <w:sz w:val="28"/>
          <w:szCs w:val="20"/>
        </w:rPr>
        <w:t>постановление</w:t>
      </w:r>
      <w:r w:rsidR="00D82F5F">
        <w:rPr>
          <w:rFonts w:ascii="Times New Roman" w:hAnsi="Times New Roman"/>
          <w:sz w:val="28"/>
          <w:szCs w:val="20"/>
        </w:rPr>
        <w:t>м</w:t>
      </w:r>
      <w:r w:rsidRPr="00F51960">
        <w:rPr>
          <w:rFonts w:ascii="Times New Roman" w:hAnsi="Times New Roman"/>
          <w:sz w:val="28"/>
          <w:szCs w:val="20"/>
        </w:rPr>
        <w:t xml:space="preserve"> администрации Уинского муниципального района от </w:t>
      </w:r>
      <w:r w:rsidR="004A349A">
        <w:rPr>
          <w:rFonts w:ascii="Times New Roman" w:hAnsi="Times New Roman"/>
          <w:sz w:val="28"/>
          <w:szCs w:val="20"/>
        </w:rPr>
        <w:t>10.10.2018 № 460</w:t>
      </w:r>
      <w:r w:rsidR="006D0BFA" w:rsidRPr="00F51960">
        <w:rPr>
          <w:rFonts w:ascii="Times New Roman" w:hAnsi="Times New Roman"/>
          <w:sz w:val="28"/>
          <w:szCs w:val="20"/>
        </w:rPr>
        <w:t>-259</w:t>
      </w:r>
      <w:r w:rsidRPr="00F51960">
        <w:rPr>
          <w:rFonts w:ascii="Times New Roman" w:hAnsi="Times New Roman"/>
          <w:sz w:val="28"/>
          <w:szCs w:val="20"/>
        </w:rPr>
        <w:t xml:space="preserve">-01-03 «Об утверждении муниципальной программы «Управление муниципальным имуществом на территории Уинского муниципального района» </w:t>
      </w:r>
      <w:r w:rsidR="006D0BFA" w:rsidRPr="00F51960">
        <w:rPr>
          <w:rFonts w:ascii="Times New Roman" w:hAnsi="Times New Roman"/>
          <w:sz w:val="28"/>
          <w:szCs w:val="28"/>
        </w:rPr>
        <w:t xml:space="preserve">на </w:t>
      </w:r>
      <w:r w:rsidR="004A349A">
        <w:rPr>
          <w:rFonts w:ascii="Times New Roman" w:hAnsi="Times New Roman"/>
          <w:sz w:val="28"/>
          <w:szCs w:val="28"/>
        </w:rPr>
        <w:t>2019-2021</w:t>
      </w:r>
      <w:r w:rsidRPr="00F51960">
        <w:rPr>
          <w:rFonts w:ascii="Times New Roman" w:hAnsi="Times New Roman"/>
          <w:sz w:val="28"/>
          <w:szCs w:val="28"/>
        </w:rPr>
        <w:t xml:space="preserve"> годы (далее – Программа), </w:t>
      </w:r>
      <w:r w:rsidR="006D0BFA" w:rsidRPr="00F51960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CE5DBA" w:rsidRDefault="00D82F5F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2212F3">
        <w:rPr>
          <w:sz w:val="28"/>
          <w:szCs w:val="28"/>
        </w:rPr>
        <w:t xml:space="preserve">1 </w:t>
      </w:r>
      <w:r w:rsidR="00CE5DBA">
        <w:rPr>
          <w:sz w:val="28"/>
          <w:szCs w:val="28"/>
        </w:rPr>
        <w:t xml:space="preserve">разделе </w:t>
      </w:r>
      <w:r w:rsidR="002212F3">
        <w:rPr>
          <w:sz w:val="28"/>
          <w:szCs w:val="28"/>
        </w:rPr>
        <w:t>Программы</w:t>
      </w:r>
      <w:r w:rsidR="00CE5DBA">
        <w:rPr>
          <w:sz w:val="28"/>
          <w:szCs w:val="28"/>
        </w:rPr>
        <w:t>:</w:t>
      </w:r>
    </w:p>
    <w:p w:rsidR="00CE5DBA" w:rsidRDefault="00CE5DBA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D82F5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з</w:t>
      </w:r>
      <w:r w:rsidR="00D82F5F">
        <w:rPr>
          <w:sz w:val="28"/>
          <w:szCs w:val="28"/>
        </w:rPr>
        <w:t xml:space="preserve">адачи </w:t>
      </w:r>
      <w:r>
        <w:rPr>
          <w:sz w:val="28"/>
          <w:szCs w:val="28"/>
        </w:rPr>
        <w:t>под №</w:t>
      </w:r>
      <w:r w:rsidR="00D82F5F">
        <w:rPr>
          <w:sz w:val="28"/>
          <w:szCs w:val="28"/>
        </w:rPr>
        <w:t xml:space="preserve"> </w:t>
      </w:r>
      <w:r>
        <w:rPr>
          <w:sz w:val="28"/>
          <w:szCs w:val="28"/>
        </w:rPr>
        <w:t>16,18;</w:t>
      </w:r>
    </w:p>
    <w:p w:rsidR="009D4697" w:rsidRDefault="00CE5DBA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целевых показателях программы </w:t>
      </w:r>
      <w:r w:rsidR="004A349A" w:rsidRPr="00D82F5F">
        <w:rPr>
          <w:sz w:val="28"/>
          <w:szCs w:val="28"/>
        </w:rPr>
        <w:t xml:space="preserve">строки с 15 по 29 изложить в редакции </w:t>
      </w:r>
      <w:r w:rsidR="009D4697" w:rsidRPr="00D82F5F">
        <w:rPr>
          <w:sz w:val="28"/>
          <w:szCs w:val="28"/>
        </w:rPr>
        <w:t>согласно приложению 1 к настоящему постановлению.</w:t>
      </w:r>
    </w:p>
    <w:p w:rsidR="00281406" w:rsidRDefault="00281406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1.1.3. объемы и источники финансирования изложить в следующей редакции:</w:t>
      </w:r>
    </w:p>
    <w:p w:rsidR="00281406" w:rsidRDefault="00281406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0"/>
        <w:tblW w:w="97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9"/>
        <w:gridCol w:w="1774"/>
        <w:gridCol w:w="683"/>
        <w:gridCol w:w="1639"/>
        <w:gridCol w:w="1471"/>
        <w:gridCol w:w="1559"/>
        <w:gridCol w:w="1613"/>
      </w:tblGrid>
      <w:tr w:rsidR="00281406" w:rsidRPr="00350C80" w:rsidTr="00281406">
        <w:trPr>
          <w:trHeight w:val="353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>
            <w:r w:rsidRPr="00350C80">
              <w:t>Объемы и источники финансирования 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Источники финансирования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Расходы (рублей)</w:t>
            </w:r>
          </w:p>
        </w:tc>
      </w:tr>
      <w:tr w:rsidR="00281406" w:rsidRPr="00350C80" w:rsidTr="00281406">
        <w:trPr>
          <w:trHeight w:val="100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 xml:space="preserve">очередной год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первый год планового периода (N)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(N + 1)</w:t>
            </w:r>
          </w:p>
          <w:p w:rsidR="00281406" w:rsidRPr="00350C80" w:rsidRDefault="00281406" w:rsidP="00281406">
            <w:pPr>
              <w:jc w:val="center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Итого</w:t>
            </w:r>
          </w:p>
        </w:tc>
      </w:tr>
      <w:tr w:rsidR="00281406" w:rsidRPr="00350C80" w:rsidTr="00281406">
        <w:trPr>
          <w:trHeight w:val="40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 xml:space="preserve"> 201</w:t>
            </w:r>
            <w: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20</w:t>
            </w:r>
            <w:r>
              <w:t>21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</w:tr>
      <w:tr w:rsidR="00281406" w:rsidRPr="00087C0A" w:rsidTr="00281406">
        <w:trPr>
          <w:trHeight w:val="186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r w:rsidRPr="00350C80">
              <w:t>Всего,</w:t>
            </w:r>
          </w:p>
          <w:p w:rsidR="00281406" w:rsidRPr="00350C80" w:rsidRDefault="00281406" w:rsidP="00281406">
            <w:r w:rsidRPr="00350C80">
              <w:t>в том числе: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руб.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406">
              <w:rPr>
                <w:rFonts w:ascii="Times New Roman" w:hAnsi="Times New Roman" w:cs="Times New Roman"/>
                <w:b/>
                <w:sz w:val="22"/>
                <w:szCs w:val="22"/>
              </w:rPr>
              <w:t>12 542 131,74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406">
              <w:rPr>
                <w:rFonts w:ascii="Times New Roman" w:hAnsi="Times New Roman" w:cs="Times New Roman"/>
                <w:b/>
                <w:sz w:val="22"/>
                <w:szCs w:val="22"/>
              </w:rPr>
              <w:t>12 216 975,12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1406">
              <w:rPr>
                <w:rFonts w:ascii="Times New Roman" w:hAnsi="Times New Roman" w:cs="Times New Roman"/>
                <w:b/>
                <w:sz w:val="22"/>
                <w:szCs w:val="22"/>
              </w:rPr>
              <w:t>12 264 210,12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jc w:val="center"/>
              <w:rPr>
                <w:b/>
                <w:sz w:val="22"/>
                <w:szCs w:val="22"/>
              </w:rPr>
            </w:pPr>
            <w:r w:rsidRPr="00281406">
              <w:rPr>
                <w:b/>
                <w:sz w:val="22"/>
                <w:szCs w:val="22"/>
              </w:rPr>
              <w:t>37 023 316, 98</w:t>
            </w:r>
          </w:p>
        </w:tc>
      </w:tr>
      <w:tr w:rsidR="00281406" w:rsidRPr="00087C0A" w:rsidTr="00281406">
        <w:trPr>
          <w:trHeight w:val="7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r w:rsidRPr="00350C80">
              <w:t>Бюджет Уинского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руб.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06" w:rsidRPr="00281406" w:rsidRDefault="00281406" w:rsidP="0028140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06">
              <w:rPr>
                <w:rFonts w:ascii="Times New Roman" w:hAnsi="Times New Roman" w:cs="Times New Roman"/>
                <w:sz w:val="24"/>
                <w:szCs w:val="24"/>
              </w:rPr>
              <w:t>760 516,62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06" w:rsidRPr="00281406" w:rsidRDefault="00281406" w:rsidP="00281406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06">
              <w:rPr>
                <w:rFonts w:ascii="Times New Roman" w:hAnsi="Times New Roman" w:cs="Times New Roman"/>
                <w:sz w:val="24"/>
                <w:szCs w:val="24"/>
              </w:rPr>
              <w:t>389 028,00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06" w:rsidRPr="00281406" w:rsidRDefault="00281406" w:rsidP="0028140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06">
              <w:rPr>
                <w:rFonts w:ascii="Times New Roman" w:hAnsi="Times New Roman" w:cs="Times New Roman"/>
                <w:sz w:val="24"/>
                <w:szCs w:val="24"/>
              </w:rPr>
              <w:t>389 931,00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jc w:val="center"/>
              <w:rPr>
                <w:sz w:val="22"/>
                <w:szCs w:val="22"/>
              </w:rPr>
            </w:pPr>
            <w:r w:rsidRPr="00281406">
              <w:rPr>
                <w:sz w:val="22"/>
                <w:szCs w:val="22"/>
              </w:rPr>
              <w:t>1 539 475,62</w:t>
            </w:r>
          </w:p>
        </w:tc>
      </w:tr>
      <w:tr w:rsidR="00281406" w:rsidRPr="00087C0A" w:rsidTr="00281406">
        <w:trPr>
          <w:trHeight w:val="23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r w:rsidRPr="00350C80">
              <w:t>Краевой бюджет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руб.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jc w:val="center"/>
              <w:rPr>
                <w:sz w:val="22"/>
                <w:szCs w:val="22"/>
              </w:rPr>
            </w:pPr>
            <w:r w:rsidRPr="00281406">
              <w:rPr>
                <w:sz w:val="22"/>
                <w:szCs w:val="22"/>
              </w:rPr>
              <w:t>11 781 615,12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jc w:val="center"/>
              <w:rPr>
                <w:sz w:val="22"/>
                <w:szCs w:val="22"/>
              </w:rPr>
            </w:pPr>
            <w:r w:rsidRPr="00281406">
              <w:rPr>
                <w:sz w:val="22"/>
                <w:szCs w:val="22"/>
              </w:rPr>
              <w:t>11 827 947,12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jc w:val="center"/>
              <w:rPr>
                <w:sz w:val="22"/>
                <w:szCs w:val="22"/>
              </w:rPr>
            </w:pPr>
            <w:r w:rsidRPr="00281406">
              <w:rPr>
                <w:sz w:val="22"/>
                <w:szCs w:val="22"/>
              </w:rPr>
              <w:t>11 874 279,12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281406" w:rsidRDefault="00281406" w:rsidP="00281406">
            <w:pPr>
              <w:jc w:val="center"/>
              <w:rPr>
                <w:sz w:val="22"/>
                <w:szCs w:val="22"/>
              </w:rPr>
            </w:pPr>
            <w:r w:rsidRPr="00281406">
              <w:rPr>
                <w:sz w:val="22"/>
                <w:szCs w:val="22"/>
              </w:rPr>
              <w:t>35 483 841,36</w:t>
            </w:r>
          </w:p>
        </w:tc>
      </w:tr>
      <w:tr w:rsidR="00281406" w:rsidRPr="00933A80" w:rsidTr="00281406">
        <w:trPr>
          <w:trHeight w:val="18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r w:rsidRPr="00350C80">
              <w:t>Федеральный бюджет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933A80" w:rsidRDefault="00281406" w:rsidP="00281406">
            <w:pPr>
              <w:jc w:val="center"/>
              <w:rPr>
                <w:color w:val="00B05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933A80" w:rsidRDefault="00281406" w:rsidP="00281406">
            <w:pPr>
              <w:jc w:val="center"/>
              <w:rPr>
                <w:color w:val="00B050"/>
              </w:rPr>
            </w:pPr>
          </w:p>
        </w:tc>
      </w:tr>
      <w:tr w:rsidR="00281406" w:rsidRPr="00350C80" w:rsidTr="00281406">
        <w:trPr>
          <w:trHeight w:val="18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r w:rsidRPr="00350C80">
              <w:t>Бюджеты сельских поселений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</w:tr>
      <w:tr w:rsidR="00281406" w:rsidRPr="00350C80" w:rsidTr="00281406">
        <w:trPr>
          <w:trHeight w:val="18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r w:rsidRPr="00350C80">
              <w:t>Внебюджетные источники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</w:tr>
    </w:tbl>
    <w:p w:rsidR="00281406" w:rsidRDefault="00281406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212F3">
        <w:rPr>
          <w:sz w:val="28"/>
          <w:szCs w:val="28"/>
        </w:rPr>
        <w:t xml:space="preserve">Исключить из </w:t>
      </w:r>
      <w:r>
        <w:rPr>
          <w:sz w:val="28"/>
          <w:szCs w:val="28"/>
        </w:rPr>
        <w:t xml:space="preserve"> </w:t>
      </w:r>
      <w:r w:rsidR="002212F3">
        <w:rPr>
          <w:sz w:val="28"/>
          <w:szCs w:val="28"/>
        </w:rPr>
        <w:t xml:space="preserve">3 </w:t>
      </w:r>
      <w:r>
        <w:rPr>
          <w:sz w:val="28"/>
          <w:szCs w:val="28"/>
        </w:rPr>
        <w:t>раздел</w:t>
      </w:r>
      <w:r w:rsidR="002212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212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3076CA">
        <w:rPr>
          <w:sz w:val="28"/>
          <w:szCs w:val="28"/>
        </w:rPr>
        <w:t>задачу под №</w:t>
      </w:r>
      <w:r w:rsidR="002212F3">
        <w:rPr>
          <w:sz w:val="28"/>
          <w:szCs w:val="28"/>
        </w:rPr>
        <w:t xml:space="preserve"> 18</w:t>
      </w:r>
      <w:r>
        <w:rPr>
          <w:sz w:val="28"/>
          <w:szCs w:val="28"/>
        </w:rPr>
        <w:t>.</w:t>
      </w:r>
    </w:p>
    <w:p w:rsidR="002212F3" w:rsidRPr="006C55E6" w:rsidRDefault="002212F3" w:rsidP="003076CA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 7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Программы </w:t>
      </w:r>
      <w:r w:rsidR="003076CA">
        <w:rPr>
          <w:sz w:val="28"/>
          <w:szCs w:val="28"/>
        </w:rPr>
        <w:t xml:space="preserve">слова второго </w:t>
      </w:r>
      <w:r>
        <w:rPr>
          <w:sz w:val="28"/>
          <w:szCs w:val="28"/>
        </w:rPr>
        <w:t>абзац</w:t>
      </w:r>
      <w:r w:rsidR="003076CA">
        <w:rPr>
          <w:sz w:val="28"/>
          <w:szCs w:val="28"/>
        </w:rPr>
        <w:t xml:space="preserve">а «составляет </w:t>
      </w:r>
      <w:r w:rsidR="003076CA" w:rsidRPr="003076CA">
        <w:rPr>
          <w:bCs/>
          <w:sz w:val="28"/>
          <w:szCs w:val="28"/>
        </w:rPr>
        <w:t>49 390 134,44</w:t>
      </w:r>
      <w:r w:rsidR="003076CA">
        <w:rPr>
          <w:bCs/>
          <w:sz w:val="28"/>
          <w:szCs w:val="28"/>
        </w:rPr>
        <w:t xml:space="preserve"> </w:t>
      </w:r>
      <w:r w:rsidR="003076CA">
        <w:rPr>
          <w:sz w:val="28"/>
          <w:szCs w:val="28"/>
        </w:rPr>
        <w:t>руб.»</w:t>
      </w:r>
      <w:r>
        <w:rPr>
          <w:sz w:val="28"/>
          <w:szCs w:val="28"/>
        </w:rPr>
        <w:t xml:space="preserve"> </w:t>
      </w:r>
      <w:r w:rsidR="003076CA">
        <w:rPr>
          <w:sz w:val="28"/>
          <w:szCs w:val="28"/>
        </w:rPr>
        <w:t>заменить на слова «с</w:t>
      </w:r>
      <w:r w:rsidRPr="00350C80">
        <w:rPr>
          <w:sz w:val="28"/>
          <w:szCs w:val="28"/>
        </w:rPr>
        <w:t xml:space="preserve">оставляет </w:t>
      </w:r>
      <w:r w:rsidRPr="00350C80">
        <w:rPr>
          <w:sz w:val="28"/>
          <w:szCs w:val="28"/>
        </w:rPr>
        <w:br/>
      </w:r>
      <w:r w:rsidRPr="003076CA">
        <w:rPr>
          <w:bCs/>
          <w:sz w:val="28"/>
          <w:szCs w:val="28"/>
        </w:rPr>
        <w:t>37 023 316,98</w:t>
      </w:r>
      <w:r>
        <w:rPr>
          <w:b/>
          <w:bCs/>
          <w:sz w:val="28"/>
          <w:szCs w:val="28"/>
        </w:rPr>
        <w:t xml:space="preserve"> </w:t>
      </w:r>
      <w:r w:rsidRPr="006C55E6">
        <w:rPr>
          <w:sz w:val="28"/>
          <w:szCs w:val="28"/>
        </w:rPr>
        <w:t>руб.</w:t>
      </w:r>
      <w:r>
        <w:rPr>
          <w:sz w:val="28"/>
          <w:szCs w:val="28"/>
        </w:rPr>
        <w:t>».</w:t>
      </w:r>
      <w:r w:rsidRPr="006C55E6">
        <w:rPr>
          <w:strike/>
          <w:sz w:val="28"/>
          <w:szCs w:val="28"/>
        </w:rPr>
        <w:t xml:space="preserve"> </w:t>
      </w:r>
    </w:p>
    <w:p w:rsidR="002212F3" w:rsidRPr="00D82F5F" w:rsidRDefault="002212F3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076CA">
        <w:rPr>
          <w:sz w:val="28"/>
          <w:szCs w:val="28"/>
        </w:rPr>
        <w:t xml:space="preserve"> </w:t>
      </w:r>
      <w:r w:rsidR="00972C6F">
        <w:rPr>
          <w:sz w:val="28"/>
          <w:szCs w:val="28"/>
        </w:rPr>
        <w:t xml:space="preserve">Приложение 1 к Программе изложить в редакции согласно приложению 2 к настоящему </w:t>
      </w:r>
      <w:r w:rsidR="00E47C80">
        <w:rPr>
          <w:sz w:val="28"/>
          <w:szCs w:val="28"/>
        </w:rPr>
        <w:t>п</w:t>
      </w:r>
      <w:r w:rsidR="00972C6F">
        <w:rPr>
          <w:sz w:val="28"/>
          <w:szCs w:val="28"/>
        </w:rPr>
        <w:t>остановлению.</w:t>
      </w:r>
    </w:p>
    <w:p w:rsidR="00972C6F" w:rsidRDefault="00972C6F" w:rsidP="00972C6F">
      <w:pPr>
        <w:pStyle w:val="af1"/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Приложение 2 к Программе изложить в редакции согласно приложению 3 к настоящему </w:t>
      </w:r>
      <w:r w:rsidR="00E47C8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остановлению.</w:t>
      </w:r>
    </w:p>
    <w:p w:rsidR="00791C6E" w:rsidRDefault="00E47C80" w:rsidP="00E47C80">
      <w:pPr>
        <w:pStyle w:val="af1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1.6. </w:t>
      </w:r>
      <w:r w:rsidR="009364D2">
        <w:rPr>
          <w:rFonts w:ascii="Times New Roman" w:hAnsi="Times New Roman"/>
          <w:sz w:val="28"/>
        </w:rPr>
        <w:t>В Приложении</w:t>
      </w:r>
      <w:r w:rsidR="005D51EB" w:rsidRPr="00F51960">
        <w:rPr>
          <w:rFonts w:ascii="Times New Roman" w:hAnsi="Times New Roman"/>
          <w:sz w:val="28"/>
        </w:rPr>
        <w:t xml:space="preserve"> 3 к постановлению </w:t>
      </w:r>
      <w:r w:rsidR="005D51EB" w:rsidRPr="00F51960">
        <w:rPr>
          <w:rFonts w:ascii="Times New Roman" w:hAnsi="Times New Roman"/>
          <w:sz w:val="28"/>
          <w:szCs w:val="28"/>
        </w:rPr>
        <w:t>«Перечень целевых показателей муниципальной программы Уинского муниципального района»</w:t>
      </w:r>
      <w:r w:rsidR="009364D2">
        <w:rPr>
          <w:rFonts w:ascii="Times New Roman" w:hAnsi="Times New Roman"/>
          <w:sz w:val="28"/>
          <w:szCs w:val="28"/>
        </w:rPr>
        <w:t xml:space="preserve"> строки</w:t>
      </w:r>
      <w:r w:rsidR="005D51EB" w:rsidRPr="00F51960">
        <w:rPr>
          <w:rFonts w:ascii="Times New Roman" w:hAnsi="Times New Roman"/>
          <w:sz w:val="28"/>
          <w:szCs w:val="28"/>
        </w:rPr>
        <w:t xml:space="preserve"> </w:t>
      </w:r>
      <w:r w:rsidR="009364D2">
        <w:rPr>
          <w:rFonts w:ascii="Times New Roman" w:hAnsi="Times New Roman"/>
          <w:sz w:val="28"/>
          <w:szCs w:val="28"/>
        </w:rPr>
        <w:t xml:space="preserve">с </w:t>
      </w:r>
      <w:r w:rsidR="00D37F8A">
        <w:rPr>
          <w:rFonts w:ascii="Times New Roman" w:hAnsi="Times New Roman"/>
          <w:sz w:val="28"/>
          <w:szCs w:val="28"/>
        </w:rPr>
        <w:t>1</w:t>
      </w:r>
      <w:r w:rsidR="00104729">
        <w:rPr>
          <w:rFonts w:ascii="Times New Roman" w:hAnsi="Times New Roman"/>
          <w:sz w:val="28"/>
          <w:szCs w:val="28"/>
        </w:rPr>
        <w:t>5</w:t>
      </w:r>
      <w:r w:rsidR="00D37F8A">
        <w:rPr>
          <w:rFonts w:ascii="Times New Roman" w:hAnsi="Times New Roman"/>
          <w:sz w:val="28"/>
          <w:szCs w:val="28"/>
        </w:rPr>
        <w:t xml:space="preserve"> по 28 </w:t>
      </w:r>
      <w:r w:rsidR="00B94B76">
        <w:rPr>
          <w:rFonts w:ascii="Times New Roman" w:hAnsi="Times New Roman"/>
          <w:sz w:val="28"/>
          <w:szCs w:val="28"/>
        </w:rPr>
        <w:t>изложить в редакции</w:t>
      </w:r>
      <w:r w:rsidR="005D51EB" w:rsidRPr="00F51960">
        <w:rPr>
          <w:rFonts w:ascii="Times New Roman" w:hAnsi="Times New Roman"/>
          <w:sz w:val="28"/>
          <w:szCs w:val="28"/>
        </w:rPr>
        <w:t xml:space="preserve"> согласно прилож</w:t>
      </w:r>
      <w:r w:rsidR="00D37F8A">
        <w:rPr>
          <w:rFonts w:ascii="Times New Roman" w:hAnsi="Times New Roman"/>
          <w:sz w:val="28"/>
          <w:szCs w:val="28"/>
        </w:rPr>
        <w:t xml:space="preserve">ению </w:t>
      </w:r>
      <w:r>
        <w:rPr>
          <w:rFonts w:ascii="Times New Roman" w:hAnsi="Times New Roman"/>
          <w:sz w:val="28"/>
          <w:szCs w:val="28"/>
        </w:rPr>
        <w:t>4</w:t>
      </w:r>
      <w:r w:rsidR="005D51EB" w:rsidRPr="00F5196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C80" w:rsidRPr="00F51960" w:rsidRDefault="00FC1491" w:rsidP="00E47C80">
      <w:pPr>
        <w:pStyle w:val="af1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Приложения 4,5,6,7</w:t>
      </w:r>
      <w:r w:rsidR="00E47C80">
        <w:rPr>
          <w:rFonts w:ascii="Times New Roman" w:hAnsi="Times New Roman"/>
          <w:sz w:val="28"/>
          <w:szCs w:val="28"/>
        </w:rPr>
        <w:t xml:space="preserve"> к Программе изложить в редакции согласно приложениям 5,6,7,8.</w:t>
      </w:r>
    </w:p>
    <w:p w:rsidR="00791C6E" w:rsidRPr="00F51960" w:rsidRDefault="00791C6E" w:rsidP="004F53BE">
      <w:pPr>
        <w:pStyle w:val="af1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96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 w:rsidRPr="00F51960">
        <w:rPr>
          <w:rFonts w:ascii="Times New Roman" w:hAnsi="Times New Roman"/>
          <w:sz w:val="28"/>
          <w:szCs w:val="28"/>
        </w:rPr>
        <w:t>Айтуганова</w:t>
      </w:r>
      <w:proofErr w:type="spellEnd"/>
      <w:r w:rsidRPr="00F51960">
        <w:rPr>
          <w:rFonts w:ascii="Times New Roman" w:hAnsi="Times New Roman"/>
          <w:sz w:val="28"/>
          <w:szCs w:val="28"/>
        </w:rPr>
        <w:t xml:space="preserve"> Р.Р.</w:t>
      </w:r>
    </w:p>
    <w:p w:rsidR="00791C6E" w:rsidRDefault="00791C6E" w:rsidP="00791C6E">
      <w:pPr>
        <w:pStyle w:val="af1"/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E47C80" w:rsidRPr="00F51960" w:rsidRDefault="00E47C80" w:rsidP="00791C6E">
      <w:pPr>
        <w:pStyle w:val="af1"/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DC3D82" w:rsidRPr="00F51960" w:rsidRDefault="00DC3D82" w:rsidP="00DC3D82">
      <w:pPr>
        <w:jc w:val="both"/>
        <w:rPr>
          <w:sz w:val="28"/>
          <w:szCs w:val="28"/>
        </w:rPr>
      </w:pPr>
      <w:r w:rsidRPr="00F51960">
        <w:rPr>
          <w:sz w:val="28"/>
          <w:szCs w:val="28"/>
        </w:rPr>
        <w:t xml:space="preserve">Глава муниципального района – </w:t>
      </w:r>
    </w:p>
    <w:p w:rsidR="00DC3D82" w:rsidRPr="00F51960" w:rsidRDefault="00DC3D82" w:rsidP="00DC3D82">
      <w:pPr>
        <w:jc w:val="both"/>
        <w:rPr>
          <w:sz w:val="28"/>
          <w:szCs w:val="28"/>
        </w:rPr>
      </w:pPr>
      <w:r w:rsidRPr="00F51960">
        <w:rPr>
          <w:sz w:val="28"/>
          <w:szCs w:val="28"/>
        </w:rPr>
        <w:t xml:space="preserve">глава администрации Уинского </w:t>
      </w:r>
    </w:p>
    <w:p w:rsidR="00DC3D82" w:rsidRPr="00F51960" w:rsidRDefault="00DC3D82" w:rsidP="00E47C80">
      <w:pPr>
        <w:jc w:val="both"/>
        <w:rPr>
          <w:sz w:val="28"/>
        </w:rPr>
      </w:pPr>
      <w:r w:rsidRPr="00F51960">
        <w:rPr>
          <w:sz w:val="28"/>
          <w:szCs w:val="28"/>
        </w:rPr>
        <w:t xml:space="preserve">муниципального района                                                                       А.Н. </w:t>
      </w:r>
      <w:proofErr w:type="spellStart"/>
      <w:r w:rsidRPr="00F51960">
        <w:rPr>
          <w:sz w:val="28"/>
          <w:szCs w:val="28"/>
        </w:rPr>
        <w:t>Зелёнкин</w:t>
      </w:r>
      <w:proofErr w:type="spellEnd"/>
    </w:p>
    <w:p w:rsidR="00DC3D82" w:rsidRPr="00F51960" w:rsidRDefault="00DC3D82" w:rsidP="00D83C98">
      <w:pPr>
        <w:spacing w:line="360" w:lineRule="exact"/>
        <w:ind w:firstLine="709"/>
        <w:jc w:val="both"/>
        <w:rPr>
          <w:sz w:val="28"/>
        </w:rPr>
      </w:pPr>
    </w:p>
    <w:p w:rsidR="00DC3D82" w:rsidRPr="00F51960" w:rsidRDefault="00DC3D82" w:rsidP="00D83C98">
      <w:pPr>
        <w:spacing w:line="360" w:lineRule="exact"/>
        <w:ind w:firstLine="709"/>
        <w:jc w:val="both"/>
        <w:rPr>
          <w:sz w:val="28"/>
        </w:rPr>
      </w:pPr>
    </w:p>
    <w:p w:rsidR="00DC3D82" w:rsidRPr="00F51960" w:rsidRDefault="00DC3D82" w:rsidP="00D83C98">
      <w:pPr>
        <w:spacing w:line="360" w:lineRule="exact"/>
        <w:ind w:firstLine="709"/>
        <w:jc w:val="both"/>
        <w:rPr>
          <w:sz w:val="28"/>
        </w:rPr>
        <w:sectPr w:rsidR="00DC3D82" w:rsidRPr="00F51960" w:rsidSect="00DC3D82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779D3" w:rsidRPr="00F51960" w:rsidRDefault="007779D3" w:rsidP="007779D3">
      <w:pPr>
        <w:spacing w:line="360" w:lineRule="exact"/>
        <w:ind w:left="10632"/>
        <w:rPr>
          <w:sz w:val="28"/>
        </w:rPr>
      </w:pPr>
      <w:r w:rsidRPr="00F51960">
        <w:rPr>
          <w:sz w:val="28"/>
        </w:rPr>
        <w:lastRenderedPageBreak/>
        <w:t xml:space="preserve">Приложение </w:t>
      </w:r>
      <w:r>
        <w:rPr>
          <w:sz w:val="28"/>
        </w:rPr>
        <w:t>1</w:t>
      </w:r>
      <w:r w:rsidRPr="00F51960">
        <w:rPr>
          <w:sz w:val="28"/>
        </w:rPr>
        <w:t xml:space="preserve"> к постановлению администраци</w:t>
      </w:r>
      <w:r>
        <w:rPr>
          <w:sz w:val="28"/>
        </w:rPr>
        <w:t xml:space="preserve">и </w:t>
      </w:r>
      <w:r w:rsidRPr="00F51960">
        <w:rPr>
          <w:sz w:val="28"/>
        </w:rPr>
        <w:t xml:space="preserve">Уинского муниципального района </w:t>
      </w:r>
    </w:p>
    <w:p w:rsidR="007779D3" w:rsidRPr="009C119E" w:rsidRDefault="009C119E" w:rsidP="009C119E">
      <w:pPr>
        <w:pStyle w:val="ConsPlusNormal"/>
        <w:tabs>
          <w:tab w:val="left" w:pos="10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C119E">
        <w:rPr>
          <w:rFonts w:ascii="Times New Roman" w:hAnsi="Times New Roman" w:cs="Times New Roman"/>
          <w:sz w:val="28"/>
          <w:szCs w:val="28"/>
        </w:rPr>
        <w:t>от 13.03.2019 № 84-259-01-03</w:t>
      </w:r>
    </w:p>
    <w:p w:rsidR="007779D3" w:rsidRPr="00F51960" w:rsidRDefault="007779D3" w:rsidP="00777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386"/>
        <w:gridCol w:w="1418"/>
        <w:gridCol w:w="1843"/>
        <w:gridCol w:w="2126"/>
        <w:gridCol w:w="28"/>
        <w:gridCol w:w="2099"/>
        <w:gridCol w:w="16"/>
        <w:gridCol w:w="1826"/>
      </w:tblGrid>
      <w:tr w:rsidR="007779D3" w:rsidRPr="00070FB0" w:rsidTr="007779D3">
        <w:trPr>
          <w:trHeight w:val="1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пресечению незаконного (нецелевого) использования земельных участков» в 2015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</w:tr>
      <w:tr w:rsidR="007779D3" w:rsidRPr="00070FB0" w:rsidTr="007779D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D3" w:rsidRPr="00070FB0" w:rsidRDefault="007779D3" w:rsidP="007779D3">
            <w:pPr>
              <w:jc w:val="center"/>
            </w:pPr>
            <w:r w:rsidRPr="00070FB0"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</w:tr>
      <w:tr w:rsidR="007779D3" w:rsidRPr="00070FB0" w:rsidTr="007779D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roofErr w:type="gramStart"/>
            <w:r w:rsidRPr="00070FB0">
              <w:t>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использования, утвержденным приказом Министерства экономического развития Российской Федерации от 01 сентября 2014 г. № 540, в общем количестве муниципальных образований муниципального района (городского округа)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85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</w:tr>
      <w:tr w:rsidR="007779D3" w:rsidRPr="00070FB0" w:rsidTr="007779D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lastRenderedPageBreak/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 xml:space="preserve">Доля населенных пунктов муниципального района (городского округа), </w:t>
            </w:r>
            <w:proofErr w:type="gramStart"/>
            <w:r w:rsidRPr="00070FB0">
              <w:t>сведения</w:t>
            </w:r>
            <w:proofErr w:type="gramEnd"/>
            <w:r w:rsidRPr="00070FB0">
              <w:t xml:space="preserve"> о границах которых внесены </w:t>
            </w:r>
            <w:r w:rsidRPr="00070FB0">
              <w:br/>
              <w:t>в Единый государственный реестр недвижимости, в общем количестве населенных пунктов муниципального района (городского 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37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65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</w:tr>
      <w:tr w:rsidR="007779D3" w:rsidRPr="00070FB0" w:rsidTr="007779D3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proofErr w:type="spellStart"/>
            <w:r w:rsidRPr="00070FB0">
              <w:t>Дн</w:t>
            </w:r>
            <w:proofErr w:type="spellEnd"/>
            <w:r w:rsidRPr="00070FB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14</w:t>
            </w:r>
          </w:p>
        </w:tc>
      </w:tr>
      <w:tr w:rsidR="007779D3" w:rsidRPr="00070FB0" w:rsidTr="007779D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 xml:space="preserve">Предельный срок присвоения адреса земельному участку </w:t>
            </w:r>
            <w:r w:rsidRPr="00070FB0">
              <w:br/>
              <w:t>и объекту недвижимости и внесения его в федеральную информационную адресную систему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proofErr w:type="spellStart"/>
            <w:r w:rsidRPr="00070FB0">
              <w:t>Дн</w:t>
            </w:r>
            <w:proofErr w:type="spellEnd"/>
            <w:r w:rsidRPr="00070FB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5</w:t>
            </w:r>
          </w:p>
        </w:tc>
      </w:tr>
      <w:tr w:rsidR="007779D3" w:rsidRPr="00070FB0" w:rsidTr="007779D3"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>Количество документов и сведений, по которым осуществляется электронное межведомственное взаимодействие,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20</w:t>
            </w:r>
          </w:p>
        </w:tc>
      </w:tr>
      <w:tr w:rsidR="007779D3" w:rsidRPr="00070FB0" w:rsidTr="007779D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roofErr w:type="gramStart"/>
            <w:r w:rsidRPr="00070FB0">
              <w:t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</w:tr>
      <w:tr w:rsidR="007779D3" w:rsidRPr="00070FB0" w:rsidTr="007779D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 xml:space="preserve">Доля территориальных зон, </w:t>
            </w:r>
            <w:proofErr w:type="gramStart"/>
            <w:r w:rsidRPr="00070FB0">
              <w:t>сведения</w:t>
            </w:r>
            <w:proofErr w:type="gramEnd"/>
            <w:r w:rsidRPr="00070FB0">
              <w:t xml:space="preserve"> о границах которых внесены в ЕГРН,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26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60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</w:tr>
      <w:tr w:rsidR="007779D3" w:rsidRPr="00070FB0" w:rsidTr="007779D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lastRenderedPageBreak/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 xml:space="preserve">Доля принятых решений об отказе в присвоении (изменении) адреса земельным участкам и объектам недвижимости, а </w:t>
            </w:r>
            <w:proofErr w:type="spellStart"/>
            <w:r w:rsidRPr="00070FB0">
              <w:t>аткдже</w:t>
            </w:r>
            <w:proofErr w:type="spellEnd"/>
            <w:r w:rsidRPr="00070FB0">
              <w:t xml:space="preserve">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3,5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2,0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0</w:t>
            </w:r>
          </w:p>
        </w:tc>
      </w:tr>
      <w:tr w:rsidR="007779D3" w:rsidRPr="00070FB0" w:rsidTr="007779D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22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15,6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2</w:t>
            </w:r>
          </w:p>
        </w:tc>
      </w:tr>
      <w:tr w:rsidR="007779D3" w:rsidRPr="00070FB0" w:rsidTr="007779D3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>Количество проведенных проверок муниципального земельного контроля без учета проверок исполнения предписаний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proofErr w:type="spellStart"/>
            <w:proofErr w:type="gramStart"/>
            <w:r w:rsidRPr="00070FB0">
              <w:t>Шт</w:t>
            </w:r>
            <w:proofErr w:type="spellEnd"/>
            <w:proofErr w:type="gramEnd"/>
            <w:r w:rsidRPr="00070FB0">
              <w:t>/</w:t>
            </w:r>
            <w:proofErr w:type="spellStart"/>
            <w:r w:rsidRPr="00070FB0">
              <w:t>мес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8</w:t>
            </w:r>
          </w:p>
        </w:tc>
      </w:tr>
      <w:tr w:rsidR="007779D3" w:rsidRPr="00070FB0" w:rsidTr="007779D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60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80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80</w:t>
            </w:r>
          </w:p>
        </w:tc>
      </w:tr>
      <w:tr w:rsidR="007779D3" w:rsidRPr="00070FB0" w:rsidTr="007779D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070FB0" w:rsidRDefault="007779D3" w:rsidP="007779D3">
            <w:pPr>
              <w:jc w:val="center"/>
            </w:pPr>
            <w:r w:rsidRPr="00070FB0"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r w:rsidRPr="00070FB0">
              <w:t xml:space="preserve">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Pr="00070FB0">
              <w:t>участках</w:t>
            </w:r>
            <w:proofErr w:type="gramEnd"/>
            <w:r w:rsidRPr="00070FB0">
              <w:t xml:space="preserve"> в общем количестве учтенных в ЕГРН  объектов капитального строительства на территории муниципального района</w:t>
            </w:r>
            <w:r w:rsidRPr="00070FB0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45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70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D3" w:rsidRPr="00070FB0" w:rsidRDefault="007779D3" w:rsidP="007779D3">
            <w:pPr>
              <w:jc w:val="center"/>
            </w:pPr>
            <w:r w:rsidRPr="00070FB0">
              <w:t>100</w:t>
            </w:r>
          </w:p>
        </w:tc>
      </w:tr>
    </w:tbl>
    <w:p w:rsidR="007779D3" w:rsidRDefault="007779D3" w:rsidP="007779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79D3" w:rsidRPr="00F51960" w:rsidRDefault="007779D3" w:rsidP="007779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79D3" w:rsidRPr="00F51960" w:rsidRDefault="007779D3" w:rsidP="007779D3">
      <w:pPr>
        <w:spacing w:line="360" w:lineRule="exact"/>
        <w:ind w:left="10632"/>
        <w:rPr>
          <w:sz w:val="28"/>
        </w:rPr>
      </w:pPr>
      <w:r w:rsidRPr="00F51960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  <w:r w:rsidRPr="00F51960">
        <w:rPr>
          <w:sz w:val="28"/>
        </w:rPr>
        <w:t xml:space="preserve"> к постановлению администраци</w:t>
      </w:r>
      <w:r>
        <w:rPr>
          <w:sz w:val="28"/>
        </w:rPr>
        <w:t xml:space="preserve">и </w:t>
      </w:r>
      <w:r w:rsidRPr="00F51960">
        <w:rPr>
          <w:sz w:val="28"/>
        </w:rPr>
        <w:t xml:space="preserve">Уинского муниципального района </w:t>
      </w:r>
    </w:p>
    <w:p w:rsidR="009C119E" w:rsidRPr="009C119E" w:rsidRDefault="009C119E" w:rsidP="009C119E">
      <w:pPr>
        <w:pStyle w:val="ConsPlusNormal"/>
        <w:tabs>
          <w:tab w:val="left" w:pos="10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C119E">
        <w:rPr>
          <w:rFonts w:ascii="Times New Roman" w:hAnsi="Times New Roman" w:cs="Times New Roman"/>
          <w:sz w:val="28"/>
          <w:szCs w:val="28"/>
        </w:rPr>
        <w:t>от 13.03.2019 № 84-259-01-03</w:t>
      </w:r>
    </w:p>
    <w:p w:rsidR="007779D3" w:rsidRPr="00350C80" w:rsidRDefault="007779D3" w:rsidP="009C119E">
      <w:pPr>
        <w:pStyle w:val="ConsPlusNormal"/>
        <w:tabs>
          <w:tab w:val="left" w:pos="10671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7779D3" w:rsidRPr="00350C80" w:rsidRDefault="007779D3" w:rsidP="00777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779D3" w:rsidRPr="00350C80" w:rsidRDefault="007779D3" w:rsidP="00777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основных мероприятий и мероприятий муниципальной программы Уинского муниципального района</w:t>
      </w:r>
    </w:p>
    <w:p w:rsidR="007779D3" w:rsidRPr="00350C80" w:rsidRDefault="007779D3" w:rsidP="007779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3976"/>
        <w:gridCol w:w="2694"/>
        <w:gridCol w:w="1417"/>
        <w:gridCol w:w="1418"/>
        <w:gridCol w:w="5073"/>
      </w:tblGrid>
      <w:tr w:rsidR="007779D3" w:rsidRPr="00350C80" w:rsidTr="007779D3">
        <w:trPr>
          <w:trHeight w:val="285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</w:p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</w:tr>
      <w:tr w:rsidR="007779D3" w:rsidRPr="00350C80" w:rsidTr="007779D3">
        <w:trPr>
          <w:trHeight w:val="152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D3" w:rsidRPr="00350C80" w:rsidTr="007779D3">
        <w:trPr>
          <w:trHeight w:val="28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9D3" w:rsidRPr="00350C80" w:rsidTr="007779D3">
        <w:trPr>
          <w:trHeight w:val="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 xml:space="preserve">Изготовление схем размещения земельных участков, подготовка </w:t>
            </w:r>
          </w:p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 xml:space="preserve">межевого плана земельных участков, </w:t>
            </w:r>
          </w:p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 xml:space="preserve">постановка на кадастровый учет с целью  бесплатного предоставления </w:t>
            </w:r>
          </w:p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 xml:space="preserve">многодетным семьям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Обеспечение земельными участками в собственность бесплатно к  20</w:t>
            </w:r>
            <w:r>
              <w:t>21</w:t>
            </w:r>
            <w:r w:rsidRPr="00350C80">
              <w:t xml:space="preserve"> году до 100% многодетных семей от числа многодетных семей, поставленных на учет 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411EBE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411EBE" w:rsidRDefault="007779D3" w:rsidP="007779D3">
            <w:pPr>
              <w:autoSpaceDE w:val="0"/>
              <w:autoSpaceDN w:val="0"/>
              <w:adjustRightInd w:val="0"/>
            </w:pPr>
            <w:r w:rsidRPr="00411EBE">
              <w:t xml:space="preserve">Проведение технической инвентаризации и паспортизации объектов недвижимости, находящихся в собственности Уинского муниципального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411EBE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B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411EBE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B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411EBE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B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411EBE" w:rsidRDefault="007779D3" w:rsidP="007779D3">
            <w:pPr>
              <w:autoSpaceDE w:val="0"/>
              <w:autoSpaceDN w:val="0"/>
              <w:adjustRightInd w:val="0"/>
            </w:pPr>
            <w:r w:rsidRPr="00411EBE">
              <w:t xml:space="preserve">Регистрация прав на все объекты муниципальной собственности. </w:t>
            </w:r>
          </w:p>
          <w:p w:rsidR="007779D3" w:rsidRPr="00411EBE" w:rsidRDefault="007779D3" w:rsidP="007779D3">
            <w:pPr>
              <w:autoSpaceDE w:val="0"/>
              <w:autoSpaceDN w:val="0"/>
              <w:adjustRightInd w:val="0"/>
            </w:pPr>
            <w:r w:rsidRPr="00411EBE">
              <w:t>Устранение нарушений, выявленных в процессе проверок сохранности и целевого использования муниципального имущества, -100%.</w:t>
            </w:r>
          </w:p>
          <w:p w:rsidR="007779D3" w:rsidRPr="00411EBE" w:rsidRDefault="007779D3" w:rsidP="007779D3">
            <w:pPr>
              <w:autoSpaceDE w:val="0"/>
              <w:autoSpaceDN w:val="0"/>
              <w:adjustRightInd w:val="0"/>
            </w:pPr>
            <w:r w:rsidRPr="00411EBE">
              <w:t xml:space="preserve">Сокращение расходов на содержание неиспользуемого имущества 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Осуществление оценки объектов муниципальной собственности, земельных участков, вовлекаемых</w:t>
            </w:r>
          </w:p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 xml:space="preserve">в оборот, </w:t>
            </w:r>
            <w:proofErr w:type="gramStart"/>
            <w:r w:rsidRPr="00350C80">
              <w:t>реализуемых</w:t>
            </w:r>
            <w:proofErr w:type="gramEnd"/>
            <w:r w:rsidRPr="00350C80">
              <w:t xml:space="preserve"> через торги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Уинского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Увеличение доходов районного бюджета за счет рационального распоряжения муниципальной собственностью</w:t>
            </w:r>
          </w:p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Организация в границах поселения газоснабжения населения в части технического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Сохранность и исправное состояние сооружений газопровода, газового оборудования и газовых установок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 xml:space="preserve">Капитальный ремонт общего имущества в многоквартирных домах, в которых расположены служебные жилые помещения 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r w:rsidRPr="00350C80">
              <w:t>Выявление бесхозяйных и выморочных объектов с целью регистрации в муниципальную собственность</w:t>
            </w:r>
          </w:p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Вовлечение неиспользуемых объектов недвижимого имущества в  свободный гражданский оборот, обеспечение нормальной и безопасной технической эксплуатации   объектов, увеличение доходов районного бюджета от реализации имущества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r w:rsidRPr="00350C80">
              <w:rPr>
                <w:lang w:eastAsia="ar-SA"/>
              </w:rPr>
              <w:t>Проведение муниципального земельного контроля</w:t>
            </w:r>
            <w:r w:rsidRPr="00350C80">
              <w:t xml:space="preserve"> </w:t>
            </w:r>
          </w:p>
          <w:p w:rsidR="007779D3" w:rsidRPr="00350C80" w:rsidRDefault="007779D3" w:rsidP="007779D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Предупреждение, в</w:t>
            </w:r>
            <w:r w:rsidRPr="00350C80">
              <w:rPr>
                <w:lang w:eastAsia="ar-SA"/>
              </w:rPr>
              <w:t>ыявление и пресечение нарушений требований по использованию земель, установленных действующим законодательством, сокращение случаев самовольно занятых земельных участков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r w:rsidRPr="00350C80">
              <w:t>Выявление самовольных построек и организация работы по устранению правонарушений, связанных с возведением самовольных построек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Регистрация права собственности на выявленные объекты, увеличение налогооблагаемой базы, увеличение доходного потенциала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r w:rsidRPr="00350C80">
              <w:t>Обеспечение государственной регистрации возникновения, перехода, прекращения права собственности на объекты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Эффективное использование имущества, повышения уровня достоверности данных о правах на объекты недвижимости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r w:rsidRPr="00350C80">
              <w:t>Обеспечение наличия в муниципальной собственности района имущества, необходимого для решения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Повышение уровня социально-экономического развития района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r w:rsidRPr="00350C80">
              <w:t>Вовлечение в оборот земельных участков, свободных от прав третьих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Увеличение доходов, улучшение инвестиционного климата, повышение социально-экономического развития района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r w:rsidRPr="00350C80">
              <w:t>Официальное опубликование в СМИ, размещение на официальных сайтах в сети «Интернет» сведений, связанных с управлением и распоряжением муниципальной собственностью.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autoSpaceDE w:val="0"/>
              <w:autoSpaceDN w:val="0"/>
              <w:adjustRightInd w:val="0"/>
            </w:pPr>
            <w:r w:rsidRPr="00350C80">
              <w:t>Создание максимальной прозрачности в сфере управления публичной собственностью</w:t>
            </w:r>
          </w:p>
        </w:tc>
      </w:tr>
      <w:tr w:rsidR="007779D3" w:rsidRPr="00350C80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51004D" w:rsidRDefault="007779D3" w:rsidP="007779D3">
            <w:pPr>
              <w:jc w:val="both"/>
            </w:pPr>
            <w:r w:rsidRPr="0051004D">
              <w:t xml:space="preserve">Подготовка проекта внесения изменений в ЕГРН о границах </w:t>
            </w:r>
            <w:proofErr w:type="spellStart"/>
            <w:r w:rsidRPr="0051004D">
              <w:t>Аспинского</w:t>
            </w:r>
            <w:proofErr w:type="spellEnd"/>
            <w:r w:rsidRPr="0051004D">
              <w:t xml:space="preserve"> и </w:t>
            </w:r>
            <w:proofErr w:type="spellStart"/>
            <w:r w:rsidRPr="0051004D">
              <w:t>Судинского</w:t>
            </w:r>
            <w:proofErr w:type="spellEnd"/>
            <w:r w:rsidRPr="0051004D">
              <w:t xml:space="preserve"> сельских поселений</w:t>
            </w:r>
          </w:p>
          <w:p w:rsidR="007779D3" w:rsidRPr="0051004D" w:rsidRDefault="007779D3" w:rsidP="007779D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51004D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4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51004D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4D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51004D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4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51004D" w:rsidRDefault="007779D3" w:rsidP="007779D3">
            <w:pPr>
              <w:jc w:val="both"/>
            </w:pPr>
            <w:r w:rsidRPr="0051004D">
              <w:t xml:space="preserve">Актуализация сведений о границах </w:t>
            </w:r>
            <w:proofErr w:type="spellStart"/>
            <w:r w:rsidRPr="0051004D">
              <w:t>Аспинского</w:t>
            </w:r>
            <w:proofErr w:type="spellEnd"/>
            <w:r w:rsidRPr="0051004D">
              <w:t xml:space="preserve"> и </w:t>
            </w:r>
            <w:proofErr w:type="spellStart"/>
            <w:r w:rsidRPr="0051004D">
              <w:t>Судинского</w:t>
            </w:r>
            <w:proofErr w:type="spellEnd"/>
            <w:r w:rsidRPr="0051004D">
              <w:t xml:space="preserve"> сельских поселений</w:t>
            </w:r>
          </w:p>
          <w:p w:rsidR="007779D3" w:rsidRPr="0051004D" w:rsidRDefault="007779D3" w:rsidP="007779D3">
            <w:pPr>
              <w:autoSpaceDE w:val="0"/>
              <w:autoSpaceDN w:val="0"/>
              <w:adjustRightInd w:val="0"/>
            </w:pPr>
          </w:p>
        </w:tc>
      </w:tr>
      <w:tr w:rsidR="007779D3" w:rsidRPr="00B82B91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r w:rsidRPr="009C6666">
              <w:lastRenderedPageBreak/>
              <w:t xml:space="preserve">Сопровождение процесса передачи </w:t>
            </w:r>
            <w:r w:rsidRPr="009C6666">
              <w:lastRenderedPageBreak/>
              <w:t xml:space="preserve">территориальных зон </w:t>
            </w:r>
            <w:proofErr w:type="spellStart"/>
            <w:r w:rsidRPr="009C6666">
              <w:t>Аспинского</w:t>
            </w:r>
            <w:proofErr w:type="spellEnd"/>
            <w:r w:rsidRPr="009C6666">
              <w:t xml:space="preserve"> и </w:t>
            </w:r>
            <w:proofErr w:type="spellStart"/>
            <w:r w:rsidRPr="009C6666">
              <w:t>Судинского</w:t>
            </w:r>
            <w:proofErr w:type="spellEnd"/>
            <w:r w:rsidRPr="009C6666">
              <w:t xml:space="preserve">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9C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6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jc w:val="both"/>
            </w:pPr>
            <w:r w:rsidRPr="009C6666">
              <w:t xml:space="preserve">Объединение территориальных зон  </w:t>
            </w:r>
            <w:proofErr w:type="spellStart"/>
            <w:r w:rsidRPr="009C6666">
              <w:lastRenderedPageBreak/>
              <w:t>Аспинского</w:t>
            </w:r>
            <w:proofErr w:type="spellEnd"/>
            <w:r w:rsidRPr="009C6666">
              <w:t xml:space="preserve"> и </w:t>
            </w:r>
            <w:proofErr w:type="spellStart"/>
            <w:r w:rsidRPr="009C6666">
              <w:t>Судинского</w:t>
            </w:r>
            <w:proofErr w:type="spellEnd"/>
            <w:r w:rsidRPr="009C6666">
              <w:t xml:space="preserve"> сельских поселений</w:t>
            </w:r>
          </w:p>
          <w:p w:rsidR="007779D3" w:rsidRPr="009C6666" w:rsidRDefault="007779D3" w:rsidP="007779D3">
            <w:pPr>
              <w:autoSpaceDE w:val="0"/>
              <w:autoSpaceDN w:val="0"/>
              <w:adjustRightInd w:val="0"/>
            </w:pPr>
          </w:p>
        </w:tc>
      </w:tr>
      <w:tr w:rsidR="007779D3" w:rsidRPr="00B82B91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jc w:val="both"/>
            </w:pPr>
            <w:r w:rsidRPr="009C6666">
              <w:t>Подготовка проекта внесения изменений в схему территориального планирования Уинского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6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6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6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9C6666" w:rsidRDefault="007779D3" w:rsidP="007779D3">
            <w:pPr>
              <w:autoSpaceDE w:val="0"/>
              <w:autoSpaceDN w:val="0"/>
              <w:adjustRightInd w:val="0"/>
            </w:pPr>
            <w:r w:rsidRPr="009C6666">
              <w:rPr>
                <w:spacing w:val="2"/>
                <w:shd w:val="clear" w:color="auto" w:fill="FFFFFF"/>
              </w:rPr>
              <w:t xml:space="preserve">Внесения изменений в генеральные планы и в Правила землепользования и застройки муниципальных образований, входящих в состав муниципального района </w:t>
            </w:r>
          </w:p>
        </w:tc>
      </w:tr>
      <w:tr w:rsidR="007779D3" w:rsidRPr="00B82B91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435262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435262" w:rsidRDefault="007779D3" w:rsidP="007779D3">
            <w:r>
              <w:t>Формирование (п</w:t>
            </w:r>
            <w:r w:rsidRPr="00435262">
              <w:t>риобретение</w:t>
            </w:r>
            <w:r>
              <w:t>, строительство) специализированного жилищного фонда для детей-сирот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435262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2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350C80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435262" w:rsidRDefault="007779D3" w:rsidP="007779D3">
            <w:pPr>
              <w:autoSpaceDE w:val="0"/>
              <w:autoSpaceDN w:val="0"/>
              <w:adjustRightInd w:val="0"/>
            </w:pPr>
            <w:r w:rsidRPr="00435262">
              <w:t>Снижение очередности детей-сирот  и детей, оставшихся без попечения родителей, лиц из числа детей-сирот и детей, оставшихся без попечения родителей на получение жилых помещений из муниципального специализированного жилищного фонда.</w:t>
            </w:r>
          </w:p>
        </w:tc>
      </w:tr>
      <w:tr w:rsidR="007779D3" w:rsidRPr="00B82B91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autoSpaceDE w:val="0"/>
              <w:autoSpaceDN w:val="0"/>
              <w:adjustRightInd w:val="0"/>
            </w:pPr>
            <w:r w:rsidRPr="006D02D4">
              <w:t>Проведени</w:t>
            </w:r>
            <w:r>
              <w:t>е</w:t>
            </w:r>
            <w:r w:rsidRPr="006D02D4">
              <w:t xml:space="preserve"> процесса утверждения схемы в соответствии с требованиями Земельного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2D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D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D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autoSpaceDE w:val="0"/>
              <w:autoSpaceDN w:val="0"/>
              <w:adjustRightInd w:val="0"/>
            </w:pPr>
            <w:r w:rsidRPr="006D02D4">
              <w:t xml:space="preserve">Снижение доли принятых решений о приостановлении осуществления государственного кадастрового учета по причине </w:t>
            </w:r>
            <w:proofErr w:type="gramStart"/>
            <w:r w:rsidRPr="006D02D4">
              <w:t>несоответствия формы Схемы расположения земельного участка</w:t>
            </w:r>
            <w:proofErr w:type="gramEnd"/>
            <w:r w:rsidRPr="006D02D4">
              <w:t xml:space="preserve"> на кадастровом плане территории требованиям, установленным статьей 11.10 Земельного кодекса Российской Федерации, от общего количества поданных заявлений </w:t>
            </w:r>
            <w:r w:rsidRPr="006D02D4">
              <w:br/>
              <w:t>на государственный кадастровый учет, в том числе с одновременной регистрацией прав</w:t>
            </w:r>
          </w:p>
        </w:tc>
      </w:tr>
      <w:tr w:rsidR="007779D3" w:rsidRPr="00B82B91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jc w:val="center"/>
            </w:pPr>
            <w:r>
              <w:t>18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autoSpaceDE w:val="0"/>
              <w:autoSpaceDN w:val="0"/>
              <w:adjustRightInd w:val="0"/>
            </w:pPr>
            <w:r w:rsidRPr="006D02D4">
              <w:t xml:space="preserve">Своевременная подготовка ответов </w:t>
            </w:r>
            <w:r w:rsidRPr="006D02D4">
              <w:lastRenderedPageBreak/>
              <w:t>на запросы органа регистрации прав, полученных в форме электронного документа, в том числе посредством системы межведомственного электронного взаимодействия, своевременное предоставление информации в электронном виде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6D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D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autoSpaceDE w:val="0"/>
              <w:autoSpaceDN w:val="0"/>
              <w:adjustRightInd w:val="0"/>
            </w:pPr>
            <w:r w:rsidRPr="006D02D4">
              <w:t xml:space="preserve">Увеличение доли ответов на запросы органа </w:t>
            </w:r>
            <w:r w:rsidRPr="006D02D4">
              <w:lastRenderedPageBreak/>
              <w:t xml:space="preserve">регистрации прав, полученных в форме электронного документа, в том числе посредством системы межведомственного электронного взаимодействия, </w:t>
            </w:r>
            <w:r w:rsidRPr="006D02D4">
              <w:br/>
              <w:t>в общем количестве направленных запросов.</w:t>
            </w:r>
          </w:p>
          <w:p w:rsidR="007779D3" w:rsidRPr="006D02D4" w:rsidRDefault="007779D3" w:rsidP="007779D3">
            <w:pPr>
              <w:autoSpaceDE w:val="0"/>
              <w:autoSpaceDN w:val="0"/>
              <w:adjustRightInd w:val="0"/>
            </w:pPr>
            <w:r w:rsidRPr="006D02D4">
              <w:t>Количество документов и сведений, по которым осуществляется электронное межведомственное взаимодействие, штук</w:t>
            </w:r>
          </w:p>
        </w:tc>
      </w:tr>
      <w:tr w:rsidR="007779D3" w:rsidRPr="00B82B91" w:rsidTr="007779D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D3" w:rsidRPr="006D02D4" w:rsidRDefault="007779D3" w:rsidP="007779D3">
            <w:pPr>
              <w:jc w:val="center"/>
            </w:pPr>
          </w:p>
          <w:p w:rsidR="007779D3" w:rsidRPr="006D02D4" w:rsidRDefault="007779D3" w:rsidP="007779D3">
            <w:pPr>
              <w:jc w:val="center"/>
            </w:pPr>
            <w:r>
              <w:t>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r w:rsidRPr="006D02D4">
              <w:t xml:space="preserve">Проведение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 согласно распоряжению губернатора Пермского края от 15 мая 2017 года </w:t>
            </w:r>
          </w:p>
          <w:p w:rsidR="007779D3" w:rsidRPr="006D02D4" w:rsidRDefault="007779D3" w:rsidP="007779D3">
            <w:pPr>
              <w:autoSpaceDE w:val="0"/>
              <w:autoSpaceDN w:val="0"/>
              <w:adjustRightInd w:val="0"/>
            </w:pPr>
            <w:r w:rsidRPr="006D02D4">
              <w:t>№ 83-р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2D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D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D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3" w:rsidRPr="006D02D4" w:rsidRDefault="007779D3" w:rsidP="007779D3">
            <w:pPr>
              <w:autoSpaceDE w:val="0"/>
              <w:autoSpaceDN w:val="0"/>
              <w:adjustRightInd w:val="0"/>
            </w:pPr>
            <w:r w:rsidRPr="006D02D4">
              <w:t>Увеличение доли земельных участков, доли площади земельных участков в Едином государственном реестре недвижимости с границами, установленными в соответствии с требованиями законодательства Российской Федерации, в общем количестве учтенных в Едином государственном реестре недвижимости земельных участков на территории кадастрового района</w:t>
            </w:r>
          </w:p>
        </w:tc>
      </w:tr>
    </w:tbl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Pr="00F51960" w:rsidRDefault="007779D3" w:rsidP="007779D3">
      <w:pPr>
        <w:spacing w:line="360" w:lineRule="exact"/>
        <w:ind w:left="10632"/>
        <w:rPr>
          <w:sz w:val="28"/>
        </w:rPr>
      </w:pPr>
      <w:r w:rsidRPr="00F51960">
        <w:rPr>
          <w:sz w:val="28"/>
        </w:rPr>
        <w:t xml:space="preserve">Приложение </w:t>
      </w:r>
      <w:r w:rsidR="00104729">
        <w:rPr>
          <w:sz w:val="28"/>
        </w:rPr>
        <w:t>3</w:t>
      </w:r>
      <w:r w:rsidRPr="00F51960">
        <w:rPr>
          <w:sz w:val="28"/>
        </w:rPr>
        <w:t xml:space="preserve"> к постановлению администраци</w:t>
      </w:r>
      <w:r>
        <w:rPr>
          <w:sz w:val="28"/>
        </w:rPr>
        <w:t xml:space="preserve">и </w:t>
      </w:r>
      <w:r w:rsidRPr="00F51960">
        <w:rPr>
          <w:sz w:val="28"/>
        </w:rPr>
        <w:t xml:space="preserve">Уинского муниципального района </w:t>
      </w:r>
    </w:p>
    <w:p w:rsidR="009C119E" w:rsidRPr="009C119E" w:rsidRDefault="009C119E" w:rsidP="009C119E">
      <w:pPr>
        <w:pStyle w:val="ConsPlusNormal"/>
        <w:tabs>
          <w:tab w:val="left" w:pos="10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C119E">
        <w:rPr>
          <w:rFonts w:ascii="Times New Roman" w:hAnsi="Times New Roman" w:cs="Times New Roman"/>
          <w:sz w:val="28"/>
          <w:szCs w:val="28"/>
        </w:rPr>
        <w:t>от 13.03.2019 № 84-259-01-03</w:t>
      </w:r>
    </w:p>
    <w:p w:rsidR="007779D3" w:rsidRDefault="007779D3" w:rsidP="009C119E">
      <w:pPr>
        <w:pStyle w:val="ConsPlusNormal"/>
        <w:tabs>
          <w:tab w:val="left" w:pos="10671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79D3" w:rsidRPr="00350C80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79D3" w:rsidRPr="00350C80" w:rsidRDefault="007779D3" w:rsidP="007779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  на 201</w:t>
      </w:r>
      <w:r>
        <w:rPr>
          <w:rFonts w:ascii="Times New Roman" w:hAnsi="Times New Roman" w:cs="Times New Roman"/>
          <w:b/>
          <w:sz w:val="28"/>
          <w:szCs w:val="28"/>
        </w:rPr>
        <w:t>9 - 2021</w:t>
      </w:r>
      <w:r w:rsidRPr="00350C8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7779D3" w:rsidRPr="00350C80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291" w:type="dxa"/>
        <w:tblInd w:w="93" w:type="dxa"/>
        <w:tblLayout w:type="fixed"/>
        <w:tblLook w:val="04A0"/>
      </w:tblPr>
      <w:tblGrid>
        <w:gridCol w:w="582"/>
        <w:gridCol w:w="2694"/>
        <w:gridCol w:w="970"/>
        <w:gridCol w:w="1267"/>
        <w:gridCol w:w="1480"/>
        <w:gridCol w:w="1482"/>
        <w:gridCol w:w="1110"/>
        <w:gridCol w:w="1134"/>
        <w:gridCol w:w="1136"/>
        <w:gridCol w:w="1134"/>
        <w:gridCol w:w="1234"/>
        <w:gridCol w:w="1068"/>
      </w:tblGrid>
      <w:tr w:rsidR="007779D3" w:rsidRPr="00346601" w:rsidTr="007779D3">
        <w:trPr>
          <w:cantSplit/>
          <w:trHeight w:val="392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66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6601">
              <w:rPr>
                <w:sz w:val="20"/>
                <w:szCs w:val="20"/>
              </w:rPr>
              <w:t>/</w:t>
            </w:r>
            <w:proofErr w:type="spellStart"/>
            <w:r w:rsidRPr="003466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9D3" w:rsidRPr="00346601" w:rsidRDefault="007779D3" w:rsidP="007779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Инвентарные и кадастровые работы, руб.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Оценочные работы, руб.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сведений о границах </w:t>
            </w:r>
            <w:proofErr w:type="spellStart"/>
            <w:r>
              <w:rPr>
                <w:sz w:val="20"/>
                <w:szCs w:val="20"/>
              </w:rPr>
              <w:t>Аспинского</w:t>
            </w:r>
            <w:proofErr w:type="spellEnd"/>
            <w:r>
              <w:rPr>
                <w:sz w:val="20"/>
                <w:szCs w:val="20"/>
              </w:rPr>
              <w:t xml:space="preserve"> и  </w:t>
            </w:r>
            <w:proofErr w:type="spellStart"/>
            <w:r>
              <w:rPr>
                <w:sz w:val="20"/>
                <w:szCs w:val="20"/>
              </w:rPr>
              <w:t>Судинского</w:t>
            </w:r>
            <w:proofErr w:type="spellEnd"/>
            <w:r>
              <w:rPr>
                <w:sz w:val="20"/>
                <w:szCs w:val="20"/>
              </w:rPr>
              <w:t xml:space="preserve"> сельских поселений в ЕГРН</w:t>
            </w:r>
            <w:r w:rsidRPr="00346601">
              <w:rPr>
                <w:sz w:val="20"/>
                <w:szCs w:val="20"/>
              </w:rPr>
              <w:t>, руб.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9D3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процесса передачи территориальных зон </w:t>
            </w:r>
            <w:proofErr w:type="spellStart"/>
            <w:r>
              <w:rPr>
                <w:sz w:val="20"/>
                <w:szCs w:val="20"/>
              </w:rPr>
              <w:t>Аспинского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 </w:t>
            </w:r>
            <w:proofErr w:type="spellStart"/>
            <w:r>
              <w:rPr>
                <w:sz w:val="20"/>
                <w:szCs w:val="20"/>
              </w:rPr>
              <w:t>Судинского</w:t>
            </w:r>
            <w:proofErr w:type="spellEnd"/>
            <w:r>
              <w:rPr>
                <w:sz w:val="20"/>
                <w:szCs w:val="20"/>
              </w:rPr>
              <w:t xml:space="preserve"> сельских поселений в ЕГРН,</w:t>
            </w:r>
            <w:r w:rsidRPr="0034660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внесения изменений в схему территориального планирования  Уинского муниципального района,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Страхование, </w:t>
            </w:r>
            <w:proofErr w:type="spellStart"/>
            <w:r w:rsidRPr="0034660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Содержание объектов газоснабжения,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Отчисления  на капитальный ремонт, </w:t>
            </w:r>
            <w:proofErr w:type="spellStart"/>
            <w:r w:rsidRPr="00346601">
              <w:rPr>
                <w:sz w:val="20"/>
                <w:szCs w:val="20"/>
              </w:rPr>
              <w:t>руб</w:t>
            </w:r>
            <w:proofErr w:type="spellEnd"/>
            <w:r w:rsidRPr="00346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строительство и приобретение жилых помещений</w:t>
            </w:r>
            <w:r w:rsidRPr="00346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 формирования </w:t>
            </w:r>
            <w:r w:rsidRPr="00346601">
              <w:rPr>
                <w:sz w:val="20"/>
                <w:szCs w:val="20"/>
              </w:rPr>
              <w:t xml:space="preserve">специализированного жилищного фонда для </w:t>
            </w:r>
            <w:r w:rsidRPr="00202263">
              <w:rPr>
                <w:sz w:val="20"/>
                <w:szCs w:val="20"/>
              </w:rPr>
              <w:t>детей-сирот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Содержание жилых помещений детей-сирот</w:t>
            </w:r>
          </w:p>
        </w:tc>
      </w:tr>
      <w:tr w:rsidR="007779D3" w:rsidRPr="00346601" w:rsidTr="007779D3">
        <w:trPr>
          <w:cantSplit/>
          <w:trHeight w:val="411"/>
        </w:trPr>
        <w:tc>
          <w:tcPr>
            <w:tcW w:w="152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79D3" w:rsidRPr="00462E3C" w:rsidRDefault="007779D3" w:rsidP="007779D3">
            <w:pPr>
              <w:jc w:val="center"/>
              <w:rPr>
                <w:b/>
                <w:sz w:val="20"/>
                <w:szCs w:val="20"/>
              </w:rPr>
            </w:pPr>
            <w:r w:rsidRPr="00462E3C">
              <w:rPr>
                <w:b/>
                <w:sz w:val="20"/>
                <w:szCs w:val="20"/>
              </w:rPr>
              <w:t>2019 год</w:t>
            </w:r>
          </w:p>
        </w:tc>
      </w:tr>
      <w:tr w:rsidR="007779D3" w:rsidRPr="00346601" w:rsidTr="007779D3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Семенной комплекс 3ав-25, </w:t>
            </w:r>
            <w:proofErr w:type="spellStart"/>
            <w:r w:rsidRPr="00346601">
              <w:rPr>
                <w:sz w:val="20"/>
                <w:szCs w:val="20"/>
              </w:rPr>
              <w:t>д</w:t>
            </w:r>
            <w:proofErr w:type="gramStart"/>
            <w:r w:rsidRPr="00346601">
              <w:rPr>
                <w:sz w:val="20"/>
                <w:szCs w:val="20"/>
              </w:rPr>
              <w:t>.Л</w:t>
            </w:r>
            <w:proofErr w:type="gramEnd"/>
            <w:r w:rsidRPr="00346601">
              <w:rPr>
                <w:sz w:val="20"/>
                <w:szCs w:val="20"/>
              </w:rPr>
              <w:t>омь</w:t>
            </w:r>
            <w:proofErr w:type="spellEnd"/>
            <w:r w:rsidRPr="00346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553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Семенной комплекс КОС-05, </w:t>
            </w:r>
            <w:proofErr w:type="spellStart"/>
            <w:r w:rsidRPr="00346601">
              <w:rPr>
                <w:sz w:val="20"/>
                <w:szCs w:val="20"/>
              </w:rPr>
              <w:t>д</w:t>
            </w:r>
            <w:proofErr w:type="gramStart"/>
            <w:r w:rsidRPr="00346601">
              <w:rPr>
                <w:sz w:val="20"/>
                <w:szCs w:val="20"/>
              </w:rPr>
              <w:t>.Л</w:t>
            </w:r>
            <w:proofErr w:type="gramEnd"/>
            <w:r w:rsidRPr="00346601">
              <w:rPr>
                <w:sz w:val="20"/>
                <w:szCs w:val="20"/>
              </w:rPr>
              <w:t>омь</w:t>
            </w:r>
            <w:proofErr w:type="spellEnd"/>
            <w:r w:rsidRPr="00346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 w:rsidRPr="00346601">
              <w:rPr>
                <w:sz w:val="16"/>
                <w:szCs w:val="16"/>
              </w:rPr>
              <w:t>3 500,00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53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 w:rsidRPr="00346601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Здание гаража, </w:t>
            </w:r>
            <w:proofErr w:type="spellStart"/>
            <w:r w:rsidRPr="00346601">
              <w:rPr>
                <w:sz w:val="20"/>
                <w:szCs w:val="20"/>
              </w:rPr>
              <w:t>с</w:t>
            </w:r>
            <w:proofErr w:type="gramStart"/>
            <w:r w:rsidRPr="00346601">
              <w:rPr>
                <w:sz w:val="20"/>
                <w:szCs w:val="20"/>
              </w:rPr>
              <w:t>.В</w:t>
            </w:r>
            <w:proofErr w:type="gramEnd"/>
            <w:r w:rsidRPr="00346601">
              <w:rPr>
                <w:sz w:val="20"/>
                <w:szCs w:val="20"/>
              </w:rPr>
              <w:t>-Сып</w:t>
            </w:r>
            <w:proofErr w:type="spellEnd"/>
            <w:r w:rsidRPr="00346601">
              <w:rPr>
                <w:sz w:val="20"/>
                <w:szCs w:val="20"/>
              </w:rPr>
              <w:t>, 615,6 кв.м.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 w:rsidRPr="00346601">
              <w:rPr>
                <w:sz w:val="16"/>
                <w:szCs w:val="16"/>
              </w:rPr>
              <w:t>3 500,00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55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Помещения детского сада, </w:t>
            </w:r>
            <w:proofErr w:type="spellStart"/>
            <w:r w:rsidRPr="00346601">
              <w:rPr>
                <w:sz w:val="20"/>
                <w:szCs w:val="20"/>
              </w:rPr>
              <w:t>д</w:t>
            </w:r>
            <w:proofErr w:type="gramStart"/>
            <w:r w:rsidRPr="00346601">
              <w:rPr>
                <w:sz w:val="20"/>
                <w:szCs w:val="20"/>
              </w:rPr>
              <w:t>.Л</w:t>
            </w:r>
            <w:proofErr w:type="gramEnd"/>
            <w:r w:rsidRPr="00346601">
              <w:rPr>
                <w:sz w:val="20"/>
                <w:szCs w:val="20"/>
              </w:rPr>
              <w:t>омь</w:t>
            </w:r>
            <w:proofErr w:type="spellEnd"/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 w:rsidRPr="00346601">
              <w:rPr>
                <w:sz w:val="16"/>
                <w:szCs w:val="16"/>
              </w:rPr>
              <w:t>3 500,00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5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8207,62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90072,00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8715E4" w:rsidRDefault="007779D3" w:rsidP="007779D3">
            <w:pPr>
              <w:jc w:val="center"/>
              <w:rPr>
                <w:sz w:val="16"/>
                <w:szCs w:val="16"/>
              </w:rPr>
            </w:pPr>
            <w:r w:rsidRPr="008715E4">
              <w:rPr>
                <w:sz w:val="16"/>
                <w:szCs w:val="16"/>
              </w:rPr>
              <w:t>11693184,36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8715E4" w:rsidRDefault="007779D3" w:rsidP="007779D3">
            <w:pPr>
              <w:jc w:val="center"/>
              <w:rPr>
                <w:sz w:val="16"/>
                <w:szCs w:val="16"/>
              </w:rPr>
            </w:pPr>
            <w:r w:rsidRPr="008715E4">
              <w:rPr>
                <w:sz w:val="16"/>
                <w:szCs w:val="16"/>
              </w:rPr>
              <w:t>88430,76</w:t>
            </w:r>
          </w:p>
        </w:tc>
      </w:tr>
      <w:tr w:rsidR="007779D3" w:rsidRPr="00346601" w:rsidTr="007779D3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Земельные участки 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72 309,00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арсаи</w:t>
            </w:r>
            <w:proofErr w:type="spellEnd"/>
            <w:r>
              <w:rPr>
                <w:sz w:val="20"/>
                <w:szCs w:val="20"/>
              </w:rPr>
              <w:t>, ул.Юбилейная, 2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15 428,00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35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зерновой,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6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Default="007779D3" w:rsidP="007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79D3" w:rsidRDefault="007779D3" w:rsidP="00777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гос-ой</w:t>
            </w:r>
            <w:proofErr w:type="spellEnd"/>
            <w:r>
              <w:rPr>
                <w:sz w:val="20"/>
                <w:szCs w:val="20"/>
              </w:rPr>
              <w:t xml:space="preserve"> семенной инспекции,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инское</w:t>
            </w:r>
            <w:proofErr w:type="spellEnd"/>
            <w:r>
              <w:rPr>
                <w:sz w:val="20"/>
                <w:szCs w:val="20"/>
              </w:rPr>
              <w:t>, ул.Юбилейная, 14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4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12 542 131,74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D3" w:rsidRPr="00953DB0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15 428,00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953DB0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 w:rsidRPr="00953DB0">
              <w:rPr>
                <w:b/>
                <w:bCs/>
                <w:sz w:val="16"/>
                <w:szCs w:val="16"/>
              </w:rPr>
              <w:t>24500,00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D3" w:rsidRPr="00953DB0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 w:rsidRPr="00953DB0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9D3" w:rsidRPr="00953DB0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72309,00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953DB0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 w:rsidRPr="00953DB0">
              <w:rPr>
                <w:b/>
                <w:bCs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953DB0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 w:rsidRPr="00953DB0">
              <w:rPr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953DB0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8207,62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953DB0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 w:rsidRPr="00953DB0">
              <w:rPr>
                <w:b/>
                <w:bCs/>
                <w:sz w:val="16"/>
                <w:szCs w:val="16"/>
              </w:rPr>
              <w:t>90072,00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953DB0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11693184,36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953DB0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88430,76</w:t>
            </w:r>
          </w:p>
        </w:tc>
      </w:tr>
      <w:tr w:rsidR="007779D3" w:rsidRPr="00346601" w:rsidTr="007779D3">
        <w:trPr>
          <w:trHeight w:val="445"/>
        </w:trPr>
        <w:tc>
          <w:tcPr>
            <w:tcW w:w="152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462E3C" w:rsidRDefault="007779D3" w:rsidP="007779D3">
            <w:pPr>
              <w:jc w:val="center"/>
              <w:rPr>
                <w:b/>
                <w:sz w:val="20"/>
                <w:szCs w:val="20"/>
              </w:rPr>
            </w:pPr>
            <w:r w:rsidRPr="00462E3C">
              <w:rPr>
                <w:b/>
                <w:sz w:val="20"/>
                <w:szCs w:val="20"/>
              </w:rPr>
              <w:t>2020 год</w:t>
            </w:r>
          </w:p>
        </w:tc>
      </w:tr>
      <w:tr w:rsidR="007779D3" w:rsidRPr="00346601" w:rsidTr="007779D3">
        <w:trPr>
          <w:trHeight w:val="5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Склад зерновой</w:t>
            </w:r>
            <w:r>
              <w:rPr>
                <w:sz w:val="20"/>
                <w:szCs w:val="20"/>
              </w:rPr>
              <w:t xml:space="preserve"> (семенной)</w:t>
            </w:r>
            <w:r w:rsidRPr="00346601">
              <w:rPr>
                <w:sz w:val="20"/>
                <w:szCs w:val="20"/>
              </w:rPr>
              <w:t xml:space="preserve">, </w:t>
            </w:r>
            <w:proofErr w:type="spellStart"/>
            <w:r w:rsidRPr="00346601">
              <w:rPr>
                <w:sz w:val="20"/>
                <w:szCs w:val="20"/>
              </w:rPr>
              <w:t>д</w:t>
            </w:r>
            <w:proofErr w:type="gramStart"/>
            <w:r w:rsidRPr="00346601">
              <w:rPr>
                <w:sz w:val="20"/>
                <w:szCs w:val="20"/>
              </w:rPr>
              <w:t>.Л</w:t>
            </w:r>
            <w:proofErr w:type="gramEnd"/>
            <w:r w:rsidRPr="00346601">
              <w:rPr>
                <w:sz w:val="20"/>
                <w:szCs w:val="20"/>
              </w:rPr>
              <w:t>омь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15 428,00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46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Здание гаража, </w:t>
            </w:r>
            <w:proofErr w:type="spellStart"/>
            <w:r w:rsidRPr="00346601">
              <w:rPr>
                <w:sz w:val="20"/>
                <w:szCs w:val="20"/>
              </w:rPr>
              <w:t>с</w:t>
            </w:r>
            <w:proofErr w:type="gramStart"/>
            <w:r w:rsidRPr="00346601">
              <w:rPr>
                <w:sz w:val="20"/>
                <w:szCs w:val="20"/>
              </w:rPr>
              <w:t>.В</w:t>
            </w:r>
            <w:proofErr w:type="gramEnd"/>
            <w:r w:rsidRPr="00346601">
              <w:rPr>
                <w:sz w:val="20"/>
                <w:szCs w:val="20"/>
              </w:rPr>
              <w:t>-Сып</w:t>
            </w:r>
            <w:proofErr w:type="spellEnd"/>
            <w:r w:rsidRPr="00346601">
              <w:rPr>
                <w:sz w:val="20"/>
                <w:szCs w:val="20"/>
              </w:rPr>
              <w:t>, 541,9 кв.м.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5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90072,00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 w:rsidRPr="008715E4">
              <w:rPr>
                <w:sz w:val="16"/>
                <w:szCs w:val="16"/>
              </w:rPr>
              <w:t>11693184,36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134762,76</w:t>
            </w:r>
          </w:p>
        </w:tc>
      </w:tr>
      <w:tr w:rsidR="007779D3" w:rsidRPr="00346601" w:rsidTr="007779D3">
        <w:trPr>
          <w:trHeight w:val="3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100 000,00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5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 w:rsidRPr="0034660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346601">
              <w:rPr>
                <w:sz w:val="16"/>
                <w:szCs w:val="16"/>
              </w:rPr>
              <w:t xml:space="preserve"> 000,0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5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12 216 975,12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15 428,00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24 500,00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0A52E3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90072,00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8715E4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 w:rsidRPr="008715E4">
              <w:rPr>
                <w:b/>
                <w:sz w:val="16"/>
                <w:szCs w:val="16"/>
              </w:rPr>
              <w:t>11693184,36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876E1B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134762,76</w:t>
            </w:r>
          </w:p>
        </w:tc>
      </w:tr>
      <w:tr w:rsidR="007779D3" w:rsidRPr="00346601" w:rsidTr="007779D3">
        <w:trPr>
          <w:trHeight w:val="492"/>
        </w:trPr>
        <w:tc>
          <w:tcPr>
            <w:tcW w:w="1529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462E3C" w:rsidRDefault="007779D3" w:rsidP="007779D3">
            <w:pPr>
              <w:jc w:val="center"/>
              <w:rPr>
                <w:b/>
                <w:sz w:val="20"/>
                <w:szCs w:val="20"/>
              </w:rPr>
            </w:pPr>
            <w:r w:rsidRPr="00462E3C">
              <w:rPr>
                <w:b/>
                <w:sz w:val="20"/>
                <w:szCs w:val="20"/>
              </w:rPr>
              <w:t>2021 год</w:t>
            </w:r>
          </w:p>
        </w:tc>
      </w:tr>
      <w:tr w:rsidR="007779D3" w:rsidRPr="00346601" w:rsidTr="007779D3">
        <w:trPr>
          <w:trHeight w:val="4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Склад материально-арочный, </w:t>
            </w:r>
            <w:proofErr w:type="spellStart"/>
            <w:r w:rsidRPr="00346601">
              <w:rPr>
                <w:sz w:val="20"/>
                <w:szCs w:val="20"/>
              </w:rPr>
              <w:t>с</w:t>
            </w:r>
            <w:proofErr w:type="gramStart"/>
            <w:r w:rsidRPr="00346601">
              <w:rPr>
                <w:sz w:val="20"/>
                <w:szCs w:val="20"/>
              </w:rPr>
              <w:t>.В</w:t>
            </w:r>
            <w:proofErr w:type="gramEnd"/>
            <w:r w:rsidRPr="00346601">
              <w:rPr>
                <w:sz w:val="20"/>
                <w:szCs w:val="20"/>
              </w:rPr>
              <w:t>-Сып</w:t>
            </w:r>
            <w:proofErr w:type="spellEnd"/>
            <w:r w:rsidRPr="00346601">
              <w:rPr>
                <w:sz w:val="20"/>
                <w:szCs w:val="20"/>
              </w:rPr>
              <w:t>, 442,9 в.м.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3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-Сып</w:t>
            </w:r>
            <w:proofErr w:type="spellEnd"/>
            <w:r>
              <w:rPr>
                <w:sz w:val="20"/>
                <w:szCs w:val="20"/>
              </w:rPr>
              <w:t>, 821,9 кв.м.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15428,00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9D3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399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90072,00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11693184,36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181094,76</w:t>
            </w:r>
          </w:p>
        </w:tc>
      </w:tr>
      <w:tr w:rsidR="007779D3" w:rsidRPr="00346601" w:rsidTr="007779D3">
        <w:trPr>
          <w:trHeight w:val="4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5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  <w:r w:rsidRPr="0034660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346601">
              <w:rPr>
                <w:sz w:val="16"/>
                <w:szCs w:val="16"/>
              </w:rPr>
              <w:t xml:space="preserve">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9D3" w:rsidRPr="00346601" w:rsidRDefault="007779D3" w:rsidP="007779D3">
            <w:pPr>
              <w:jc w:val="center"/>
              <w:rPr>
                <w:sz w:val="16"/>
                <w:szCs w:val="16"/>
              </w:rPr>
            </w:pPr>
          </w:p>
        </w:tc>
      </w:tr>
      <w:tr w:rsidR="007779D3" w:rsidRPr="00346601" w:rsidTr="007779D3">
        <w:trPr>
          <w:trHeight w:val="4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pPr>
              <w:rPr>
                <w:sz w:val="20"/>
                <w:szCs w:val="20"/>
              </w:rPr>
            </w:pPr>
            <w:r w:rsidRPr="00346601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12 264 210,12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15 428,00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24 500,00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79D3" w:rsidRPr="000A52E3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90072,00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11693184,36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181 094,76</w:t>
            </w:r>
          </w:p>
        </w:tc>
      </w:tr>
      <w:tr w:rsidR="007779D3" w:rsidRPr="00346601" w:rsidTr="007779D3">
        <w:trPr>
          <w:trHeight w:val="53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D3" w:rsidRPr="00346601" w:rsidRDefault="007779D3" w:rsidP="007779D3">
            <w:r w:rsidRPr="00346601"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D3" w:rsidRPr="00B1075A" w:rsidRDefault="007779D3" w:rsidP="00777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37 023 316,98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46 284,00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73 500,00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272 309,00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346601" w:rsidRDefault="007779D3" w:rsidP="007779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D3" w:rsidRPr="00346601" w:rsidRDefault="007779D3" w:rsidP="007779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150 000,00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346601" w:rsidRDefault="007779D3" w:rsidP="007779D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27 166,62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346601" w:rsidRDefault="007779D3" w:rsidP="007779D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270 216,00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346601" w:rsidRDefault="007779D3" w:rsidP="007779D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35 079 553,08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79D3" w:rsidRPr="00346601" w:rsidRDefault="007779D3" w:rsidP="007779D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404 288,28</w:t>
            </w:r>
          </w:p>
        </w:tc>
      </w:tr>
    </w:tbl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4102E1" w:rsidRDefault="004102E1" w:rsidP="00183209">
      <w:pPr>
        <w:spacing w:line="360" w:lineRule="exact"/>
        <w:ind w:left="11057"/>
        <w:jc w:val="both"/>
        <w:rPr>
          <w:sz w:val="28"/>
        </w:rPr>
      </w:pPr>
    </w:p>
    <w:p w:rsidR="00973B1B" w:rsidRPr="00F51960" w:rsidRDefault="00973B1B" w:rsidP="008E2FB2">
      <w:pPr>
        <w:spacing w:line="360" w:lineRule="exact"/>
        <w:ind w:left="11057"/>
        <w:rPr>
          <w:sz w:val="28"/>
        </w:rPr>
      </w:pPr>
      <w:r w:rsidRPr="00F51960">
        <w:rPr>
          <w:sz w:val="28"/>
        </w:rPr>
        <w:t>Приложение</w:t>
      </w:r>
      <w:r w:rsidR="00D37F8A">
        <w:rPr>
          <w:sz w:val="28"/>
        </w:rPr>
        <w:t xml:space="preserve"> </w:t>
      </w:r>
      <w:r w:rsidR="00104729">
        <w:rPr>
          <w:sz w:val="28"/>
        </w:rPr>
        <w:t>4</w:t>
      </w:r>
      <w:r w:rsidRPr="00F51960">
        <w:rPr>
          <w:sz w:val="28"/>
        </w:rPr>
        <w:t xml:space="preserve"> к постановлению администрацию Уинского муниципального района </w:t>
      </w:r>
    </w:p>
    <w:p w:rsidR="009C119E" w:rsidRPr="009C119E" w:rsidRDefault="009C119E" w:rsidP="009C119E">
      <w:pPr>
        <w:pStyle w:val="ConsPlusNormal"/>
        <w:tabs>
          <w:tab w:val="left" w:pos="10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9C119E">
        <w:rPr>
          <w:rFonts w:ascii="Times New Roman" w:hAnsi="Times New Roman" w:cs="Times New Roman"/>
          <w:sz w:val="28"/>
          <w:szCs w:val="28"/>
        </w:rPr>
        <w:t>от 13.03.2019 № 84-259-01-03</w:t>
      </w:r>
    </w:p>
    <w:p w:rsidR="00DB38F6" w:rsidRPr="00F51960" w:rsidRDefault="00DB38F6" w:rsidP="00973B1B">
      <w:pPr>
        <w:spacing w:line="360" w:lineRule="exact"/>
        <w:ind w:left="11482"/>
        <w:jc w:val="both"/>
        <w:rPr>
          <w:sz w:val="28"/>
        </w:rPr>
      </w:pPr>
    </w:p>
    <w:tbl>
      <w:tblPr>
        <w:tblW w:w="179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1"/>
        <w:gridCol w:w="33"/>
        <w:gridCol w:w="53"/>
        <w:gridCol w:w="4018"/>
        <w:gridCol w:w="12"/>
        <w:gridCol w:w="697"/>
        <w:gridCol w:w="12"/>
        <w:gridCol w:w="1844"/>
        <w:gridCol w:w="1276"/>
        <w:gridCol w:w="1275"/>
        <w:gridCol w:w="1134"/>
        <w:gridCol w:w="1134"/>
        <w:gridCol w:w="3402"/>
        <w:gridCol w:w="1241"/>
        <w:gridCol w:w="1320"/>
      </w:tblGrid>
      <w:tr w:rsidR="00DC3D82" w:rsidRPr="00F51960" w:rsidTr="00D73813">
        <w:trPr>
          <w:gridAfter w:val="2"/>
          <w:wAfter w:w="2561" w:type="dxa"/>
          <w:trHeight w:val="231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8D0635">
            <w:pPr>
              <w:jc w:val="center"/>
            </w:pPr>
            <w:r w:rsidRPr="00F51960">
              <w:t xml:space="preserve">N </w:t>
            </w:r>
            <w:proofErr w:type="spellStart"/>
            <w:proofErr w:type="gramStart"/>
            <w:r w:rsidRPr="00F51960">
              <w:t>п</w:t>
            </w:r>
            <w:proofErr w:type="spellEnd"/>
            <w:proofErr w:type="gramEnd"/>
            <w:r w:rsidRPr="00F51960">
              <w:t>/</w:t>
            </w:r>
            <w:proofErr w:type="spellStart"/>
            <w:r w:rsidRPr="00F51960">
              <w:t>п</w:t>
            </w:r>
            <w:proofErr w:type="spellEnd"/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DC3D82">
            <w:pPr>
              <w:jc w:val="center"/>
            </w:pPr>
            <w:r w:rsidRPr="00F51960"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DC3D82">
            <w:pPr>
              <w:jc w:val="center"/>
            </w:pPr>
            <w:r w:rsidRPr="00F51960">
              <w:t xml:space="preserve">Ед. </w:t>
            </w:r>
            <w:proofErr w:type="spellStart"/>
            <w:r w:rsidRPr="00F51960">
              <w:t>изм</w:t>
            </w:r>
            <w:proofErr w:type="spellEnd"/>
            <w:r w:rsidRPr="00F51960"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DC3D82">
            <w:pPr>
              <w:jc w:val="center"/>
            </w:pPr>
            <w:r w:rsidRPr="00F51960">
              <w:t>ГРБС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DC3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6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DC3D82">
            <w:pPr>
              <w:jc w:val="center"/>
            </w:pPr>
            <w:r w:rsidRPr="00F51960">
              <w:t>Наименование программных мероприятий</w:t>
            </w:r>
          </w:p>
        </w:tc>
      </w:tr>
      <w:tr w:rsidR="00DC3D82" w:rsidRPr="00F51960" w:rsidTr="00D73813">
        <w:trPr>
          <w:gridAfter w:val="2"/>
          <w:wAfter w:w="2561" w:type="dxa"/>
          <w:trHeight w:val="1410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8D0635">
            <w:pPr>
              <w:jc w:val="center"/>
            </w:pPr>
          </w:p>
        </w:tc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8D0635"/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8D0635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F51960" w:rsidRDefault="00DC3D82" w:rsidP="008D06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DC3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6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D4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60">
              <w:rPr>
                <w:rFonts w:ascii="Times New Roman" w:hAnsi="Times New Roman" w:cs="Times New Roman"/>
                <w:sz w:val="24"/>
                <w:szCs w:val="24"/>
              </w:rPr>
              <w:t>очередной год - 201</w:t>
            </w:r>
            <w:r w:rsidR="00D44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D4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6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</w:t>
            </w:r>
            <w:r w:rsidR="00924B19" w:rsidRPr="00F5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60">
              <w:rPr>
                <w:rFonts w:ascii="Times New Roman" w:hAnsi="Times New Roman" w:cs="Times New Roman"/>
                <w:sz w:val="24"/>
                <w:szCs w:val="24"/>
              </w:rPr>
              <w:t>-  20</w:t>
            </w:r>
            <w:r w:rsidR="00D44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D4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60">
              <w:rPr>
                <w:rFonts w:ascii="Times New Roman" w:hAnsi="Times New Roman" w:cs="Times New Roman"/>
                <w:sz w:val="24"/>
                <w:szCs w:val="24"/>
              </w:rPr>
              <w:t>(N + 1) - 202</w:t>
            </w:r>
            <w:r w:rsidR="00D44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F51960" w:rsidRDefault="00DC3D82" w:rsidP="00DC3D82">
            <w:pPr>
              <w:jc w:val="center"/>
            </w:pPr>
          </w:p>
        </w:tc>
      </w:tr>
      <w:tr w:rsidR="00070FB0" w:rsidRPr="00F51960" w:rsidTr="00104729">
        <w:trPr>
          <w:gridAfter w:val="2"/>
          <w:wAfter w:w="2561" w:type="dxa"/>
          <w:trHeight w:val="2697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F51960" w:rsidRDefault="00070FB0" w:rsidP="008D0635">
            <w:pPr>
              <w:jc w:val="center"/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F51960" w:rsidRDefault="00070FB0" w:rsidP="00104729">
            <w:r>
              <w:t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пресечению незаконного (нецелевого) использования земельных участков» в 2015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F51960" w:rsidRDefault="00070FB0" w:rsidP="008D0635">
            <w:pPr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F51960" w:rsidRDefault="00070FB0" w:rsidP="008D0635">
            <w:pPr>
              <w:jc w:val="center"/>
            </w:pPr>
            <w:r w:rsidRPr="00070FB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Default="00070FB0" w:rsidP="008D0635">
            <w:pPr>
              <w:jc w:val="center"/>
            </w:pPr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F51960" w:rsidRDefault="00070FB0" w:rsidP="008D063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F51960" w:rsidRDefault="00070FB0" w:rsidP="008D063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F51960" w:rsidRDefault="00070FB0" w:rsidP="008D0635">
            <w:pPr>
              <w:jc w:val="center"/>
            </w:pPr>
            <w: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F51960" w:rsidRDefault="00070FB0" w:rsidP="00104729">
            <w:pPr>
              <w:jc w:val="center"/>
            </w:pPr>
            <w:r>
              <w:t>Выявление самовольных построек и организация работы по устранению правонарушений, связанных с возведением самовольных построек</w:t>
            </w:r>
          </w:p>
        </w:tc>
      </w:tr>
      <w:tr w:rsidR="00070FB0" w:rsidRPr="00F51960" w:rsidTr="00D73813">
        <w:trPr>
          <w:gridAfter w:val="2"/>
          <w:wAfter w:w="2561" w:type="dxa"/>
          <w:trHeight w:val="1056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F51960" w:rsidRDefault="00070FB0" w:rsidP="008D0635">
            <w:pPr>
              <w:jc w:val="center"/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421AF0" w:rsidRDefault="00070FB0" w:rsidP="00AF0362">
            <w:r w:rsidRPr="00421AF0">
              <w:t xml:space="preserve">Оформление права муниципальной собственности на бесхозяйные недвижимые объекты по истечении года со дня их  постановки на учет </w:t>
            </w:r>
            <w:r w:rsidRPr="00421AF0">
              <w:lastRenderedPageBreak/>
              <w:t>органом, осуществляющим государственную регистрацию права на недвижимое имущество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421AF0" w:rsidRDefault="00070FB0" w:rsidP="008D0635">
            <w:pPr>
              <w:jc w:val="center"/>
            </w:pPr>
            <w:r w:rsidRPr="00421AF0">
              <w:lastRenderedPageBreak/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421AF0" w:rsidRDefault="00070FB0" w:rsidP="008D0635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421AF0" w:rsidRDefault="00421AF0" w:rsidP="00421AF0">
            <w:pPr>
              <w:jc w:val="center"/>
            </w:pPr>
            <w:r w:rsidRPr="00421AF0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421AF0" w:rsidRDefault="00421AF0" w:rsidP="00421AF0">
            <w:pPr>
              <w:jc w:val="center"/>
            </w:pPr>
            <w:r w:rsidRPr="00421AF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421AF0" w:rsidRDefault="00421AF0" w:rsidP="00421AF0">
            <w:pPr>
              <w:jc w:val="center"/>
            </w:pPr>
            <w:r w:rsidRPr="00421AF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0" w:rsidRPr="00421AF0" w:rsidRDefault="00421AF0" w:rsidP="00421AF0">
            <w:pPr>
              <w:jc w:val="center"/>
            </w:pPr>
            <w:r w:rsidRPr="00421AF0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421AF0" w:rsidRDefault="00070FB0" w:rsidP="008D0635">
            <w:pPr>
              <w:jc w:val="center"/>
            </w:pPr>
            <w:r w:rsidRPr="00421AF0">
              <w:t>Выявление бесхозяйных и выморочных объектов   с целью регистрации в муниципальную собственность</w:t>
            </w:r>
          </w:p>
        </w:tc>
      </w:tr>
      <w:tr w:rsidR="00DC3D82" w:rsidRPr="00F51960" w:rsidTr="00D73813">
        <w:trPr>
          <w:gridAfter w:val="2"/>
          <w:wAfter w:w="2561" w:type="dxa"/>
          <w:trHeight w:val="1056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183209" w:rsidP="008D0635">
            <w:pPr>
              <w:jc w:val="center"/>
            </w:pPr>
            <w:r w:rsidRPr="00F51960">
              <w:lastRenderedPageBreak/>
              <w:t>20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AF0362">
            <w:proofErr w:type="gramStart"/>
            <w:r w:rsidRPr="00421AF0">
              <w:t xml:space="preserve">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</w:t>
            </w:r>
            <w:r w:rsidRPr="00421AF0">
              <w:br/>
              <w:t>в соответствие с видами разрешенного использования земельных участков, предусмотренными классификатором видов разрешенного использования, утвержденным приказом Министерства экономического развития Российской Федерации от 01 сентября 2014 г. № 540, в общем количестве муниципальных образований муниципального района (городского округа)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pPr>
              <w:jc w:val="center"/>
            </w:pPr>
            <w:r w:rsidRPr="00421AF0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DC3D82" w:rsidP="008D0635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pPr>
              <w:jc w:val="center"/>
            </w:pPr>
            <w:r w:rsidRPr="00421AF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pPr>
              <w:jc w:val="center"/>
            </w:pPr>
            <w:r w:rsidRPr="00421AF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pPr>
              <w:jc w:val="center"/>
            </w:pPr>
            <w:r w:rsidRPr="00421AF0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320BB8" w:rsidP="008D0635">
            <w:pPr>
              <w:jc w:val="center"/>
            </w:pPr>
            <w:r w:rsidRPr="00421AF0">
              <w:t xml:space="preserve">Показатель исполнен. Внесение изменений в </w:t>
            </w:r>
            <w:r w:rsidR="00DB33FF" w:rsidRPr="00421AF0">
              <w:t>правила землепользования и застройки</w:t>
            </w:r>
            <w:r w:rsidRPr="00421AF0">
              <w:t xml:space="preserve"> в соответствии с классификатором</w:t>
            </w:r>
            <w:r w:rsidR="00DB33FF" w:rsidRPr="00421AF0">
              <w:t xml:space="preserve"> видов разрешенного использования, утвержденным приказом Министерства экономического развития Российской Федерации от 01 сентября 2014 г. № 540</w:t>
            </w:r>
          </w:p>
        </w:tc>
      </w:tr>
      <w:tr w:rsidR="00DC3D82" w:rsidRPr="00F51960" w:rsidTr="00D73813">
        <w:trPr>
          <w:gridAfter w:val="2"/>
          <w:wAfter w:w="2561" w:type="dxa"/>
          <w:trHeight w:val="1056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183209" w:rsidP="008D0635">
            <w:pPr>
              <w:jc w:val="center"/>
            </w:pPr>
            <w:r w:rsidRPr="00F51960">
              <w:t>23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AF0362">
            <w:r w:rsidRPr="00421AF0">
              <w:t xml:space="preserve">Доля населенных пунктов муниципального района (городского округа), </w:t>
            </w:r>
            <w:proofErr w:type="gramStart"/>
            <w:r w:rsidRPr="00421AF0">
              <w:t>сведе</w:t>
            </w:r>
            <w:r w:rsidR="00F51960" w:rsidRPr="00421AF0">
              <w:t>ния</w:t>
            </w:r>
            <w:proofErr w:type="gramEnd"/>
            <w:r w:rsidR="00F51960" w:rsidRPr="00421AF0">
              <w:t xml:space="preserve"> о границах которых внесены </w:t>
            </w:r>
            <w:r w:rsidRPr="00421AF0">
              <w:t>в Единый государственный реестр недвижимости, в общем количестве населенных пунктов муниципального района (городского округа)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pPr>
              <w:jc w:val="center"/>
            </w:pPr>
            <w:r w:rsidRPr="00421AF0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DC3D82" w:rsidP="008D0635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pPr>
              <w:jc w:val="center"/>
            </w:pPr>
            <w:r w:rsidRPr="00421AF0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973B1B" w:rsidP="008D0635">
            <w:pPr>
              <w:jc w:val="center"/>
            </w:pPr>
            <w:r w:rsidRPr="00421AF0">
              <w:t>Внесение в государственный кадастр недвижимости сведений о границах населенных пунктов, входящих в состав Уинского муниципального района, в виде координатного описания</w:t>
            </w:r>
          </w:p>
        </w:tc>
      </w:tr>
      <w:tr w:rsidR="00DC3D82" w:rsidRPr="00F51960" w:rsidTr="00104729">
        <w:trPr>
          <w:gridAfter w:val="2"/>
          <w:wAfter w:w="2561" w:type="dxa"/>
          <w:trHeight w:val="1056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183209" w:rsidP="008D0635">
            <w:pPr>
              <w:jc w:val="center"/>
            </w:pPr>
            <w:r w:rsidRPr="00F51960">
              <w:lastRenderedPageBreak/>
              <w:t>24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DC3D82" w:rsidP="00104729">
            <w:r w:rsidRPr="00421AF0"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pPr>
              <w:jc w:val="center"/>
            </w:pPr>
            <w:proofErr w:type="spellStart"/>
            <w:r w:rsidRPr="00421AF0">
              <w:t>Дн</w:t>
            </w:r>
            <w:proofErr w:type="spellEnd"/>
            <w:r w:rsidRPr="00421AF0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DC3D82" w:rsidP="008D0635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F51960" w:rsidP="008D0635">
            <w:pPr>
              <w:jc w:val="center"/>
            </w:pPr>
            <w:proofErr w:type="spellStart"/>
            <w:r w:rsidRPr="00421AF0">
              <w:t>Межструктурное</w:t>
            </w:r>
            <w:proofErr w:type="spellEnd"/>
            <w:r w:rsidRPr="00421AF0">
              <w:t xml:space="preserve"> взаимодействие</w:t>
            </w:r>
          </w:p>
        </w:tc>
      </w:tr>
      <w:tr w:rsidR="00DC3D82" w:rsidRPr="00F51960" w:rsidTr="00104729">
        <w:trPr>
          <w:gridAfter w:val="2"/>
          <w:wAfter w:w="2561" w:type="dxa"/>
          <w:trHeight w:val="139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DC3D82" w:rsidP="008D0635">
            <w:pPr>
              <w:jc w:val="center"/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DC3D82" w:rsidP="00104729">
            <w:r w:rsidRPr="00421AF0">
              <w:t xml:space="preserve">Предельный срок присвоения адреса земельному участку </w:t>
            </w:r>
            <w:r w:rsidRPr="00421AF0">
              <w:br/>
              <w:t>и объекту недвижимости и внесения его в федеральную информационную адресную систему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pPr>
              <w:jc w:val="center"/>
            </w:pPr>
            <w:proofErr w:type="spellStart"/>
            <w:r w:rsidRPr="00421AF0">
              <w:t>Дн</w:t>
            </w:r>
            <w:proofErr w:type="spellEnd"/>
            <w:r w:rsidRPr="00421AF0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DC3D82" w:rsidP="008D0635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8D0635">
            <w:pPr>
              <w:jc w:val="center"/>
            </w:pPr>
            <w:r w:rsidRPr="00421AF0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7E1607" w:rsidP="00F51960">
            <w:pPr>
              <w:jc w:val="center"/>
            </w:pPr>
            <w:r w:rsidRPr="00421AF0">
              <w:t xml:space="preserve">Оперативное исполнение </w:t>
            </w:r>
            <w:r w:rsidR="00FD69A1" w:rsidRPr="00421AF0">
              <w:t xml:space="preserve">присвоение адреса сельским поселением и направление информации в </w:t>
            </w:r>
            <w:r w:rsidR="00F51960" w:rsidRPr="00421AF0">
              <w:t xml:space="preserve">ФГБУ «ФКП </w:t>
            </w:r>
            <w:proofErr w:type="spellStart"/>
            <w:r w:rsidR="00F51960" w:rsidRPr="00421AF0">
              <w:t>Росреестра</w:t>
            </w:r>
            <w:proofErr w:type="spellEnd"/>
            <w:r w:rsidR="00F51960" w:rsidRPr="00421AF0">
              <w:t>» по Пермскому краю</w:t>
            </w:r>
          </w:p>
        </w:tc>
      </w:tr>
      <w:tr w:rsidR="00DC3D82" w:rsidRPr="00F51960" w:rsidTr="00D73813">
        <w:trPr>
          <w:gridAfter w:val="2"/>
          <w:wAfter w:w="2561" w:type="dxa"/>
          <w:trHeight w:val="1056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183209" w:rsidP="008D0635">
            <w:pPr>
              <w:jc w:val="center"/>
            </w:pPr>
            <w:r w:rsidRPr="00F51960">
              <w:t>27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r w:rsidRPr="00421AF0">
              <w:t>Количество документов и сведений, по которым осуществляется электронное межведомственное взаимодействие, штук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pPr>
              <w:jc w:val="center"/>
            </w:pPr>
            <w:r w:rsidRPr="00421AF0"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DC3D82" w:rsidP="008D06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421AF0" w:rsidP="00B10C9F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421AF0" w:rsidP="00B10C9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B10C9F">
            <w:pPr>
              <w:jc w:val="center"/>
            </w:pPr>
            <w:r w:rsidRPr="00421AF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B10C9F" w:rsidP="00B10C9F">
            <w:pPr>
              <w:jc w:val="center"/>
            </w:pPr>
            <w:r w:rsidRPr="00421AF0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DB38F6" w:rsidP="008D0635">
            <w:pPr>
              <w:jc w:val="center"/>
            </w:pPr>
            <w:r w:rsidRPr="00421AF0">
              <w:t>Оперативная обработка запросов, своевременное предоставление информации в электронном виде</w:t>
            </w:r>
          </w:p>
        </w:tc>
      </w:tr>
      <w:tr w:rsidR="00DC3D82" w:rsidRPr="00F51960" w:rsidTr="00D73813">
        <w:trPr>
          <w:trHeight w:val="1056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F51960" w:rsidRDefault="00183209" w:rsidP="008D0635">
            <w:pPr>
              <w:jc w:val="center"/>
            </w:pPr>
            <w:r w:rsidRPr="00F51960">
              <w:t>29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43424C">
            <w:proofErr w:type="gramStart"/>
            <w:r w:rsidRPr="00421AF0">
              <w:t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</w:t>
            </w:r>
            <w:r w:rsidR="00F51960" w:rsidRPr="00421AF0">
              <w:t xml:space="preserve"> </w:t>
            </w:r>
            <w:r w:rsidRPr="00421AF0">
              <w:t>на земельных участках,</w:t>
            </w:r>
            <w:r w:rsidR="00F51960" w:rsidRPr="00421AF0">
              <w:t xml:space="preserve"> находящихся в </w:t>
            </w:r>
            <w:r w:rsidRPr="00421AF0">
              <w:t>муниципальной собственности, в общем</w:t>
            </w:r>
            <w:r w:rsidR="00882585" w:rsidRPr="00421AF0">
              <w:t xml:space="preserve"> количестве земельных участков </w:t>
            </w:r>
            <w:r w:rsidRPr="00421AF0">
              <w:t>и объектов капитальн</w:t>
            </w:r>
            <w:r w:rsidR="00F51960" w:rsidRPr="00421AF0">
              <w:t xml:space="preserve">ого строительства, находящихся </w:t>
            </w:r>
            <w:r w:rsidRPr="00421AF0">
              <w:t>в муниципальной собственности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C3D82" w:rsidP="008D0635">
            <w:pPr>
              <w:jc w:val="center"/>
            </w:pPr>
            <w:r w:rsidRPr="00421AF0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DC3D82" w:rsidP="008D0635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838B4" w:rsidP="008D0635">
            <w:pPr>
              <w:jc w:val="center"/>
            </w:pPr>
            <w:r w:rsidRPr="00421AF0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838B4" w:rsidP="007779D3">
            <w:pPr>
              <w:jc w:val="center"/>
            </w:pPr>
            <w:r w:rsidRPr="00421AF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838B4" w:rsidP="007779D3">
            <w:pPr>
              <w:jc w:val="center"/>
            </w:pPr>
            <w:r w:rsidRPr="00421AF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2" w:rsidRPr="00421AF0" w:rsidRDefault="00D838B4" w:rsidP="007779D3">
            <w:pPr>
              <w:jc w:val="center"/>
            </w:pPr>
            <w:r w:rsidRPr="00421AF0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2" w:rsidRPr="00421AF0" w:rsidRDefault="00FA6073" w:rsidP="007779D3">
            <w:pPr>
              <w:jc w:val="center"/>
            </w:pPr>
            <w:r w:rsidRPr="00421AF0">
              <w:t>Установление границ земельных участков, находящихся в муниципальной собственности, в соответствии с требованиями законодательства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C3D82" w:rsidRPr="00F51960" w:rsidRDefault="00DC3D82" w:rsidP="007779D3">
            <w:pPr>
              <w:jc w:val="center"/>
            </w:pPr>
          </w:p>
        </w:tc>
        <w:tc>
          <w:tcPr>
            <w:tcW w:w="1320" w:type="dxa"/>
            <w:vAlign w:val="center"/>
          </w:tcPr>
          <w:p w:rsidR="00DC3D82" w:rsidRPr="00F51960" w:rsidRDefault="00DC3D82" w:rsidP="007779D3">
            <w:pPr>
              <w:jc w:val="center"/>
            </w:pPr>
          </w:p>
        </w:tc>
      </w:tr>
      <w:tr w:rsidR="00D838B4" w:rsidRPr="00E4043B" w:rsidTr="00104729">
        <w:trPr>
          <w:gridAfter w:val="2"/>
          <w:wAfter w:w="2561" w:type="dxa"/>
          <w:trHeight w:val="126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F51960" w:rsidRDefault="00D838B4" w:rsidP="00D838B4">
            <w:pPr>
              <w:jc w:val="center"/>
            </w:pPr>
            <w:r>
              <w:t>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421AF0" w:rsidRDefault="00D838B4" w:rsidP="00104729">
            <w:r w:rsidRPr="00421AF0">
              <w:t xml:space="preserve">Доля территориальных зон, </w:t>
            </w:r>
            <w:proofErr w:type="gramStart"/>
            <w:r w:rsidRPr="00421AF0">
              <w:t>сведения</w:t>
            </w:r>
            <w:proofErr w:type="gramEnd"/>
            <w:r w:rsidRPr="00421AF0">
              <w:t xml:space="preserve"> о границах которых внесены в ЕГРН,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%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B4" w:rsidRPr="00421AF0" w:rsidRDefault="00882585" w:rsidP="00421AF0">
            <w:pPr>
              <w:jc w:val="center"/>
            </w:pPr>
            <w:r w:rsidRPr="00421AF0">
              <w:t>Показатель исполнен.</w:t>
            </w:r>
            <w:r w:rsidR="00D73813" w:rsidRPr="00421AF0">
              <w:t xml:space="preserve"> Сведения о границах территориальных зон внесены в ЕГРН согласно </w:t>
            </w:r>
            <w:r w:rsidR="00421AF0" w:rsidRPr="00421AF0">
              <w:t xml:space="preserve">Федеральному закону "О государственной регистрации </w:t>
            </w:r>
            <w:r w:rsidR="00421AF0" w:rsidRPr="00421AF0">
              <w:lastRenderedPageBreak/>
              <w:t>недвижимости" от 13.07.2015 N 218-ФЗ</w:t>
            </w:r>
          </w:p>
        </w:tc>
      </w:tr>
      <w:tr w:rsidR="00D838B4" w:rsidRPr="00E4043B" w:rsidTr="00D73813">
        <w:trPr>
          <w:gridAfter w:val="2"/>
          <w:wAfter w:w="2561" w:type="dxa"/>
          <w:trHeight w:val="12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F51960" w:rsidRDefault="00D838B4" w:rsidP="00421AF0">
            <w:r>
              <w:lastRenderedPageBreak/>
              <w:t>24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r w:rsidRPr="00421AF0">
              <w:t>Доля принятых решений об отказе в присвоении (изменении) адреса земельным участ</w:t>
            </w:r>
            <w:r w:rsidR="00882585" w:rsidRPr="00421AF0">
              <w:t xml:space="preserve">кам и объектам недвижимости, а </w:t>
            </w:r>
            <w:r w:rsidRPr="00421AF0">
              <w:t>т</w:t>
            </w:r>
            <w:r w:rsidR="00882585" w:rsidRPr="00421AF0">
              <w:t>ак</w:t>
            </w:r>
            <w:r w:rsidRPr="00421AF0">
              <w:t>же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%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ind w:right="163"/>
              <w:jc w:val="center"/>
            </w:pPr>
            <w:r w:rsidRPr="00421AF0">
              <w:t>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B4" w:rsidRPr="00421AF0" w:rsidRDefault="00D73813" w:rsidP="00D73813">
            <w:pPr>
              <w:jc w:val="center"/>
            </w:pPr>
            <w:r w:rsidRPr="00421AF0">
              <w:t xml:space="preserve">Взаимодействие со специалистами сельских поселений. </w:t>
            </w:r>
            <w:r w:rsidR="0038659D" w:rsidRPr="00421AF0">
              <w:t>Консультирование граждан специалистами сельских поселений в формировании необходимого пакета документов для присвоения адреса.</w:t>
            </w:r>
          </w:p>
        </w:tc>
      </w:tr>
      <w:tr w:rsidR="00D838B4" w:rsidRPr="00E4043B" w:rsidTr="00D73813">
        <w:trPr>
          <w:gridAfter w:val="2"/>
          <w:wAfter w:w="2561" w:type="dxa"/>
          <w:trHeight w:val="12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F51960" w:rsidRDefault="00D838B4" w:rsidP="00421AF0">
            <w:r>
              <w:t>25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r w:rsidRPr="00421AF0"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%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421AF0" w:rsidP="00D838B4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B4" w:rsidRPr="00421AF0" w:rsidRDefault="00D73813" w:rsidP="00104729">
            <w:pPr>
              <w:jc w:val="center"/>
            </w:pPr>
            <w:r w:rsidRPr="00421AF0">
              <w:t xml:space="preserve">Проведения процесса утверждения схемы в соответствии с требованиями </w:t>
            </w:r>
            <w:r w:rsidR="00104729">
              <w:t>ЗК</w:t>
            </w:r>
            <w:r w:rsidRPr="00421AF0">
              <w:t xml:space="preserve"> </w:t>
            </w:r>
            <w:r w:rsidR="00104729">
              <w:t>РФ</w:t>
            </w:r>
            <w:r w:rsidRPr="00421AF0">
              <w:t>. Взаимодействие с кадастровыми инженерами</w:t>
            </w:r>
          </w:p>
        </w:tc>
      </w:tr>
      <w:tr w:rsidR="00421AF0" w:rsidRPr="00E4043B" w:rsidTr="00421AF0">
        <w:trPr>
          <w:gridAfter w:val="2"/>
          <w:wAfter w:w="2561" w:type="dxa"/>
          <w:trHeight w:val="12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F0" w:rsidRPr="00F51960" w:rsidRDefault="00421AF0" w:rsidP="00421AF0">
            <w:r>
              <w:t>26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r w:rsidRPr="00421AF0">
              <w:t>Количество проведенных проверок муниципального земельного контроля без учета проверок исполнения предписаний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</w:pPr>
            <w:proofErr w:type="spellStart"/>
            <w:proofErr w:type="gramStart"/>
            <w:r w:rsidRPr="00421AF0">
              <w:t>Шт</w:t>
            </w:r>
            <w:proofErr w:type="spellEnd"/>
            <w:proofErr w:type="gramEnd"/>
            <w:r w:rsidRPr="00421AF0">
              <w:t>/</w:t>
            </w:r>
            <w:proofErr w:type="spellStart"/>
            <w:r w:rsidRPr="00421AF0">
              <w:t>мес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</w:pPr>
            <w:r w:rsidRPr="00421AF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</w:pPr>
            <w:r w:rsidRPr="00421AF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</w:pPr>
            <w:r w:rsidRPr="00421AF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</w:pPr>
            <w:r w:rsidRPr="00421AF0"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F0" w:rsidRPr="00421AF0" w:rsidRDefault="00421AF0" w:rsidP="00D73813">
            <w:pPr>
              <w:jc w:val="center"/>
            </w:pPr>
            <w:r w:rsidRPr="00421AF0">
              <w:t>Проведение плановых и внеплановых проверок.</w:t>
            </w:r>
          </w:p>
        </w:tc>
      </w:tr>
      <w:tr w:rsidR="00421AF0" w:rsidRPr="00B10C9F" w:rsidTr="007779D3">
        <w:trPr>
          <w:gridAfter w:val="2"/>
          <w:wAfter w:w="2561" w:type="dxa"/>
          <w:trHeight w:val="12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F0" w:rsidRPr="00F51960" w:rsidRDefault="00421AF0" w:rsidP="00421AF0">
            <w:r>
              <w:t>27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r w:rsidRPr="00421AF0"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104729" w:rsidRDefault="00421AF0" w:rsidP="00D838B4">
            <w:pPr>
              <w:jc w:val="center"/>
            </w:pPr>
            <w:r w:rsidRPr="00104729">
              <w:t>%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  <w:rPr>
                <w:color w:val="FF0000"/>
              </w:rPr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</w:pPr>
            <w:r w:rsidRPr="00421AF0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</w:pPr>
            <w:r w:rsidRPr="00421AF0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</w:pPr>
            <w:r w:rsidRPr="00421AF0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F0" w:rsidRPr="00421AF0" w:rsidRDefault="00421AF0" w:rsidP="00D838B4">
            <w:pPr>
              <w:jc w:val="center"/>
            </w:pPr>
            <w:r w:rsidRPr="00421AF0">
              <w:t>80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F0" w:rsidRPr="00421AF0" w:rsidRDefault="00421AF0" w:rsidP="00D73813">
            <w:pPr>
              <w:jc w:val="center"/>
            </w:pPr>
          </w:p>
        </w:tc>
      </w:tr>
      <w:tr w:rsidR="00D838B4" w:rsidRPr="00E4043B" w:rsidTr="00104729">
        <w:trPr>
          <w:gridAfter w:val="2"/>
          <w:wAfter w:w="2561" w:type="dxa"/>
          <w:trHeight w:val="2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F51960" w:rsidRDefault="00D838B4" w:rsidP="00421AF0">
            <w:r>
              <w:t>28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r w:rsidRPr="00421AF0">
              <w:t xml:space="preserve">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Pr="00421AF0">
              <w:t>участках</w:t>
            </w:r>
            <w:proofErr w:type="gramEnd"/>
            <w:r w:rsidRPr="00421AF0">
              <w:t xml:space="preserve"> в общем количестве учтенных в ЕГРН  </w:t>
            </w:r>
            <w:r w:rsidRPr="00421AF0">
              <w:lastRenderedPageBreak/>
              <w:t>объектов капитального строительства на территории муниципального района</w:t>
            </w:r>
            <w:r w:rsidRPr="00421AF0"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lastRenderedPageBreak/>
              <w:t>%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Администрация Уинского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4" w:rsidRPr="00421AF0" w:rsidRDefault="00D838B4" w:rsidP="00D838B4">
            <w:pPr>
              <w:jc w:val="center"/>
            </w:pPr>
            <w:r w:rsidRPr="00421AF0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13" w:rsidRPr="00421AF0" w:rsidRDefault="00D73813" w:rsidP="00D73813">
            <w:pPr>
              <w:jc w:val="center"/>
            </w:pPr>
            <w:r w:rsidRPr="00421AF0">
              <w:t xml:space="preserve">Подготовка технической документации и документации для кадастрового учета объектов капитального строительства объектов </w:t>
            </w:r>
            <w:r w:rsidRPr="00421AF0">
              <w:lastRenderedPageBreak/>
              <w:t>муниципальной собственности, Присвоение адреса объектам капитального строительства и земельным</w:t>
            </w:r>
          </w:p>
          <w:p w:rsidR="00D838B4" w:rsidRPr="00421AF0" w:rsidRDefault="00104729" w:rsidP="00104729">
            <w:pPr>
              <w:jc w:val="center"/>
            </w:pPr>
            <w:r>
              <w:t>у</w:t>
            </w:r>
            <w:r w:rsidR="00D73813" w:rsidRPr="00421AF0">
              <w:t>часткам с</w:t>
            </w:r>
            <w:r>
              <w:t>/</w:t>
            </w:r>
            <w:r w:rsidR="00D73813" w:rsidRPr="00421AF0">
              <w:t>поселениями</w:t>
            </w:r>
          </w:p>
        </w:tc>
      </w:tr>
    </w:tbl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9C119E" w:rsidRDefault="009C119E" w:rsidP="008E2FB2">
      <w:pPr>
        <w:spacing w:line="360" w:lineRule="exact"/>
        <w:ind w:left="11057"/>
        <w:rPr>
          <w:sz w:val="28"/>
        </w:rPr>
      </w:pPr>
    </w:p>
    <w:p w:rsidR="008E2FB2" w:rsidRPr="00F51960" w:rsidRDefault="008E2FB2" w:rsidP="008E2FB2">
      <w:pPr>
        <w:spacing w:line="360" w:lineRule="exact"/>
        <w:ind w:left="11057"/>
        <w:rPr>
          <w:sz w:val="28"/>
        </w:rPr>
      </w:pPr>
      <w:r w:rsidRPr="00F51960">
        <w:rPr>
          <w:sz w:val="28"/>
        </w:rPr>
        <w:t>Приложение</w:t>
      </w:r>
      <w:r>
        <w:rPr>
          <w:sz w:val="28"/>
        </w:rPr>
        <w:t xml:space="preserve"> 5</w:t>
      </w:r>
      <w:r w:rsidRPr="00F51960">
        <w:rPr>
          <w:sz w:val="28"/>
        </w:rPr>
        <w:t xml:space="preserve"> к постановлению администрацию Уинского муниципального района </w:t>
      </w:r>
    </w:p>
    <w:p w:rsidR="009C119E" w:rsidRPr="009C119E" w:rsidRDefault="009C119E" w:rsidP="009C119E">
      <w:pPr>
        <w:pStyle w:val="ConsPlusNormal"/>
        <w:tabs>
          <w:tab w:val="left" w:pos="10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19E">
        <w:rPr>
          <w:rFonts w:ascii="Times New Roman" w:hAnsi="Times New Roman" w:cs="Times New Roman"/>
          <w:sz w:val="28"/>
          <w:szCs w:val="28"/>
        </w:rPr>
        <w:t>от 13.03.2019 № 84-259-01-03</w:t>
      </w:r>
    </w:p>
    <w:p w:rsidR="008E2FB2" w:rsidRPr="00350C80" w:rsidRDefault="008E2FB2" w:rsidP="009C119E">
      <w:pPr>
        <w:pStyle w:val="ConsPlusNormal"/>
        <w:tabs>
          <w:tab w:val="left" w:pos="11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2FB2" w:rsidRPr="00350C80" w:rsidRDefault="008E2FB2" w:rsidP="008E2F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94"/>
      <w:bookmarkEnd w:id="1"/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8E2FB2" w:rsidRDefault="008E2FB2" w:rsidP="008E2F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за счет средств бюджета Уинского муниципального района</w:t>
      </w:r>
    </w:p>
    <w:p w:rsidR="008E2FB2" w:rsidRPr="00350C80" w:rsidRDefault="008E2FB2" w:rsidP="008E2F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3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864"/>
        <w:gridCol w:w="1433"/>
        <w:gridCol w:w="653"/>
        <w:gridCol w:w="1511"/>
        <w:gridCol w:w="1621"/>
        <w:gridCol w:w="1410"/>
        <w:gridCol w:w="91"/>
      </w:tblGrid>
      <w:tr w:rsidR="008E2FB2" w:rsidRPr="00766EDA" w:rsidTr="008E2FB2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  <w:r w:rsidRPr="00766EDA">
              <w:t xml:space="preserve">Расходы </w:t>
            </w:r>
            <w:r w:rsidRPr="00766EDA">
              <w:rPr>
                <w:lang w:val="en-US"/>
              </w:rPr>
              <w:t>&lt;1&gt;</w:t>
            </w:r>
            <w:r w:rsidRPr="00766EDA">
              <w:t>, рублей</w:t>
            </w:r>
          </w:p>
        </w:tc>
      </w:tr>
      <w:tr w:rsidR="008E2FB2" w:rsidRPr="00766EDA" w:rsidTr="008E2FB2">
        <w:trPr>
          <w:gridAfter w:val="1"/>
          <w:wAfter w:w="91" w:type="dxa"/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6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</w:tr>
      <w:tr w:rsidR="008E2FB2" w:rsidRPr="00766EDA" w:rsidTr="008E2FB2">
        <w:trPr>
          <w:gridAfter w:val="1"/>
          <w:wAfter w:w="91" w:type="dxa"/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FB2" w:rsidRPr="00766EDA" w:rsidTr="008E2FB2">
        <w:trPr>
          <w:gridAfter w:val="1"/>
          <w:wAfter w:w="91" w:type="dxa"/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района»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760 516,62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A1155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55">
              <w:rPr>
                <w:rFonts w:ascii="Times New Roman" w:hAnsi="Times New Roman" w:cs="Times New Roman"/>
                <w:b/>
                <w:sz w:val="24"/>
                <w:szCs w:val="24"/>
              </w:rPr>
              <w:t>389 028,00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A1155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55">
              <w:rPr>
                <w:rFonts w:ascii="Times New Roman" w:hAnsi="Times New Roman" w:cs="Times New Roman"/>
                <w:b/>
                <w:sz w:val="24"/>
                <w:szCs w:val="24"/>
              </w:rPr>
              <w:t>389 931,00</w:t>
            </w:r>
          </w:p>
        </w:tc>
      </w:tr>
      <w:tr w:rsidR="008E2FB2" w:rsidRPr="00766EDA" w:rsidTr="008E2FB2">
        <w:trPr>
          <w:gridAfter w:val="1"/>
          <w:wAfter w:w="91" w:type="dxa"/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760 516,62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A11555" w:rsidRDefault="008E2FB2" w:rsidP="008E2FB2">
            <w:pPr>
              <w:jc w:val="center"/>
            </w:pPr>
            <w:r w:rsidRPr="00A11555">
              <w:rPr>
                <w:b/>
              </w:rPr>
              <w:t>389 028,00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A11555" w:rsidRDefault="008E2FB2" w:rsidP="008E2FB2">
            <w:pPr>
              <w:jc w:val="center"/>
            </w:pPr>
            <w:r w:rsidRPr="00A11555">
              <w:rPr>
                <w:b/>
              </w:rPr>
              <w:t>389 931,00</w:t>
            </w:r>
          </w:p>
        </w:tc>
      </w:tr>
      <w:tr w:rsidR="008E2FB2" w:rsidRPr="00766EDA" w:rsidTr="008E2FB2">
        <w:trPr>
          <w:gridAfter w:val="1"/>
          <w:wAfter w:w="91" w:type="dxa"/>
          <w:trHeight w:val="12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Мероприятия по управлению муниципальным имуществом и земельными участками, в т.ч.: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3700100000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612 237,00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A1155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55">
              <w:rPr>
                <w:rFonts w:ascii="Times New Roman" w:hAnsi="Times New Roman" w:cs="Times New Roman"/>
                <w:b/>
                <w:sz w:val="24"/>
                <w:szCs w:val="24"/>
              </w:rPr>
              <w:t>239 928,00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A1155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55">
              <w:rPr>
                <w:rFonts w:ascii="Times New Roman" w:hAnsi="Times New Roman" w:cs="Times New Roman"/>
                <w:b/>
                <w:sz w:val="24"/>
                <w:szCs w:val="24"/>
              </w:rPr>
              <w:t>239 928,00</w:t>
            </w:r>
          </w:p>
        </w:tc>
      </w:tr>
      <w:tr w:rsidR="008E2FB2" w:rsidRPr="00766EDA" w:rsidTr="008E2FB2">
        <w:trPr>
          <w:gridAfter w:val="1"/>
          <w:wAfter w:w="91" w:type="dxa"/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942691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Проведение технической инвентаризации и паспортизации объектов недвижимости, находящихся в собственности Уинского муниципального района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</w:tr>
      <w:tr w:rsidR="008E2FB2" w:rsidRPr="00766EDA" w:rsidTr="008E2FB2">
        <w:trPr>
          <w:gridAfter w:val="1"/>
          <w:wAfter w:w="91" w:type="dxa"/>
          <w:trHeight w:val="126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FB2" w:rsidRPr="00942691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942691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</w:tr>
      <w:tr w:rsidR="008E2FB2" w:rsidRPr="00766EDA" w:rsidTr="008E2FB2">
        <w:trPr>
          <w:gridAfter w:val="1"/>
          <w:wAfter w:w="91" w:type="dxa"/>
          <w:trHeight w:val="35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1.</w:t>
            </w:r>
            <w:r>
              <w:t>2</w:t>
            </w:r>
            <w:r w:rsidRPr="00766EDA">
              <w:t xml:space="preserve">. Осуществление оценки объектов </w:t>
            </w:r>
            <w:r w:rsidRPr="00766EDA">
              <w:lastRenderedPageBreak/>
              <w:t>муниципальной</w:t>
            </w:r>
            <w:r>
              <w:t xml:space="preserve"> </w:t>
            </w:r>
            <w:r w:rsidRPr="00766EDA">
              <w:t>собственности, земельных участков, вовлекаемых в оборот, реализуемых через торги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jc w:val="both"/>
            </w:pPr>
            <w:r w:rsidRPr="00766EDA">
              <w:lastRenderedPageBreak/>
              <w:t>1.</w:t>
            </w:r>
            <w:r>
              <w:t>3</w:t>
            </w:r>
            <w:r w:rsidRPr="00766EDA">
              <w:t xml:space="preserve">. </w:t>
            </w:r>
            <w:r w:rsidRPr="0051004D">
              <w:t xml:space="preserve">Подготовка проекта внесения изменений в ЕГРН о границах </w:t>
            </w:r>
            <w:proofErr w:type="spellStart"/>
            <w:r w:rsidRPr="0051004D">
              <w:t>Аспинского</w:t>
            </w:r>
            <w:proofErr w:type="spellEnd"/>
            <w:r w:rsidRPr="0051004D">
              <w:t xml:space="preserve"> и </w:t>
            </w:r>
            <w:proofErr w:type="spellStart"/>
            <w:r w:rsidRPr="0051004D">
              <w:t>Судинского</w:t>
            </w:r>
            <w:proofErr w:type="spellEnd"/>
            <w:r w:rsidRPr="0051004D">
              <w:t xml:space="preserve"> сельских поселений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3700106030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F9081F">
              <w:t>1.</w:t>
            </w:r>
            <w:r>
              <w:t>4</w:t>
            </w:r>
            <w:r w:rsidRPr="00F9081F">
              <w:t>. Подготовка проект</w:t>
            </w:r>
            <w:r>
              <w:t>а</w:t>
            </w:r>
            <w:r w:rsidRPr="00F9081F">
              <w:t xml:space="preserve"> внесения изменений в</w:t>
            </w:r>
            <w:r w:rsidRPr="00766EDA">
              <w:t xml:space="preserve"> схему территориального планирования  Уинского муниципального района Пермского края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47F7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5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47F7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3700106060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47F7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47F7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F9081F">
              <w:t>1.</w:t>
            </w:r>
            <w:r>
              <w:t>5.</w:t>
            </w:r>
            <w:r w:rsidRPr="00F9081F">
              <w:t xml:space="preserve"> Сопровождение процесса передачи территориальных зон </w:t>
            </w:r>
            <w:proofErr w:type="spellStart"/>
            <w:r w:rsidRPr="00F9081F">
              <w:t>Аспинского</w:t>
            </w:r>
            <w:proofErr w:type="spellEnd"/>
            <w:r w:rsidRPr="00F9081F">
              <w:t xml:space="preserve"> и </w:t>
            </w:r>
            <w:proofErr w:type="spellStart"/>
            <w:r w:rsidRPr="00F9081F">
              <w:t>Судинского</w:t>
            </w:r>
            <w:proofErr w:type="spellEnd"/>
            <w:r w:rsidRPr="00F9081F">
              <w:t xml:space="preserve"> сельских поселений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CB7146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ind w:right="-87" w:firstLine="34"/>
              <w:jc w:val="center"/>
            </w:pPr>
            <w:r>
              <w:t>72 309,00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>
              <w:t>100 000,00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>
              <w:t>100 000,00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CB7146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3700106050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ind w:right="-87" w:firstLine="34"/>
              <w:jc w:val="center"/>
            </w:pPr>
            <w:r>
              <w:t>72 309,00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r w:rsidRPr="007967F5">
              <w:t>100 000,00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r w:rsidRPr="007967F5">
              <w:t>100 000,00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t>2. Прочие расходы в области жилищного хозяйства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  <w:r w:rsidRPr="00766EDA">
              <w:rPr>
                <w:b/>
              </w:rPr>
              <w:t>3700200000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  <w:r>
              <w:rPr>
                <w:b/>
              </w:rPr>
              <w:t>90 072,00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  <w:r>
              <w:rPr>
                <w:b/>
              </w:rPr>
              <w:t>90 072,00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  <w:r>
              <w:rPr>
                <w:b/>
              </w:rPr>
              <w:t>90 072,00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2.1. Уплата взносов  на капитальный ремонт общего имущества в многоквартирных домах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90 072,00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jc w:val="center"/>
            </w:pPr>
            <w:r w:rsidRPr="00864AAB">
              <w:t>90 072,00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jc w:val="center"/>
            </w:pPr>
            <w:r w:rsidRPr="00864AAB">
              <w:t>90 072,00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90 072,00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jc w:val="center"/>
            </w:pPr>
            <w:r w:rsidRPr="00864AAB">
              <w:t>90 072,00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jc w:val="center"/>
            </w:pPr>
            <w:r w:rsidRPr="00864AAB">
              <w:t>90 072,00</w:t>
            </w:r>
          </w:p>
        </w:tc>
      </w:tr>
      <w:tr w:rsidR="008E2FB2" w:rsidRPr="00766EDA" w:rsidTr="008E2FB2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t>3. Прочие расходы в области коммунального хозяйства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  <w:r w:rsidRPr="00766EDA">
              <w:rPr>
                <w:b/>
              </w:rPr>
              <w:t>3700300000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8 207,62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9 931,00</w:t>
            </w:r>
          </w:p>
        </w:tc>
      </w:tr>
      <w:tr w:rsidR="008E2FB2" w:rsidRPr="00766EDA" w:rsidTr="008E2FB2">
        <w:trPr>
          <w:gridAfter w:val="1"/>
          <w:wAfter w:w="91" w:type="dxa"/>
          <w:trHeight w:val="34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 xml:space="preserve">3.1.Организация в границах </w:t>
            </w:r>
            <w:r w:rsidRPr="00766EDA">
              <w:lastRenderedPageBreak/>
              <w:t>поселения газоснабжения населения в части технического обслуживания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2D7C5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55">
              <w:rPr>
                <w:rFonts w:ascii="Times New Roman" w:hAnsi="Times New Roman" w:cs="Times New Roman"/>
                <w:sz w:val="24"/>
                <w:szCs w:val="24"/>
              </w:rPr>
              <w:t>8207,62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9 931,00</w:t>
            </w:r>
          </w:p>
        </w:tc>
      </w:tr>
      <w:tr w:rsidR="008E2FB2" w:rsidRPr="00766EDA" w:rsidTr="008E2FB2">
        <w:trPr>
          <w:gridAfter w:val="1"/>
          <w:wAfter w:w="91" w:type="dxa"/>
          <w:trHeight w:val="286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2D7C5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55">
              <w:rPr>
                <w:rFonts w:ascii="Times New Roman" w:hAnsi="Times New Roman" w:cs="Times New Roman"/>
                <w:sz w:val="24"/>
                <w:szCs w:val="24"/>
              </w:rPr>
              <w:t>8207,62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9 931,00</w:t>
            </w:r>
          </w:p>
        </w:tc>
      </w:tr>
      <w:tr w:rsidR="008E2FB2" w:rsidRPr="00766EDA" w:rsidTr="008E2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lastRenderedPageBreak/>
              <w:t>4.Страхование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  <w:r>
              <w:rPr>
                <w:b/>
              </w:rPr>
              <w:t>3700400000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  <w:tr w:rsidR="008E2FB2" w:rsidRPr="00766EDA" w:rsidTr="008E2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4.1. Страхование ГТС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</w:pPr>
            <w:r w:rsidRPr="00766EDA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8E2FB2" w:rsidRPr="00766EDA" w:rsidTr="008E2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  <w:r w:rsidRPr="00766EDA"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  <w:r w:rsidRPr="00766EDA">
              <w:t>0406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  <w:r w:rsidRPr="00E95C17">
              <w:t>3700406010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  <w:r w:rsidRPr="00766EDA"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8E2FB2" w:rsidRPr="00350C80" w:rsidRDefault="008E2FB2" w:rsidP="008E2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E2FB2" w:rsidRPr="00350C80" w:rsidRDefault="008E2FB2" w:rsidP="008E2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4"/>
      <w:bookmarkEnd w:id="2"/>
      <w:r w:rsidRPr="00350C80">
        <w:rPr>
          <w:rFonts w:ascii="Times New Roman" w:hAnsi="Times New Roman" w:cs="Times New Roman"/>
          <w:sz w:val="24"/>
          <w:szCs w:val="24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E2FB2" w:rsidRDefault="008E2FB2" w:rsidP="008E2FB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Par565"/>
      <w:bookmarkEnd w:id="3"/>
    </w:p>
    <w:p w:rsidR="008E2FB2" w:rsidRDefault="008E2FB2" w:rsidP="008E2FB2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FB2" w:rsidRPr="00F51960" w:rsidRDefault="008E2FB2" w:rsidP="008E2FB2">
      <w:pPr>
        <w:spacing w:line="360" w:lineRule="exact"/>
        <w:ind w:left="11057"/>
        <w:rPr>
          <w:sz w:val="28"/>
        </w:rPr>
      </w:pPr>
      <w:r w:rsidRPr="00F51960">
        <w:rPr>
          <w:sz w:val="28"/>
        </w:rPr>
        <w:lastRenderedPageBreak/>
        <w:t>Приложение</w:t>
      </w:r>
      <w:r>
        <w:rPr>
          <w:sz w:val="28"/>
        </w:rPr>
        <w:t xml:space="preserve"> 6</w:t>
      </w:r>
      <w:r w:rsidRPr="00F51960">
        <w:rPr>
          <w:sz w:val="28"/>
        </w:rPr>
        <w:t xml:space="preserve"> к постановлению администрацию Уинского муниципального района </w:t>
      </w:r>
    </w:p>
    <w:p w:rsidR="009C119E" w:rsidRPr="009C119E" w:rsidRDefault="009C119E" w:rsidP="009C119E">
      <w:pPr>
        <w:pStyle w:val="ConsPlusNormal"/>
        <w:tabs>
          <w:tab w:val="left" w:pos="10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C119E">
        <w:rPr>
          <w:rFonts w:ascii="Times New Roman" w:hAnsi="Times New Roman" w:cs="Times New Roman"/>
          <w:sz w:val="28"/>
          <w:szCs w:val="28"/>
        </w:rPr>
        <w:t>от 13.03.2019 № 84-259-01-03</w:t>
      </w:r>
    </w:p>
    <w:p w:rsidR="008E2FB2" w:rsidRDefault="008E2FB2" w:rsidP="009C119E">
      <w:pPr>
        <w:pStyle w:val="ConsPlusNormal"/>
        <w:tabs>
          <w:tab w:val="left" w:pos="11114"/>
        </w:tabs>
        <w:rPr>
          <w:rFonts w:ascii="Times New Roman" w:hAnsi="Times New Roman" w:cs="Times New Roman"/>
          <w:b/>
          <w:sz w:val="24"/>
          <w:szCs w:val="24"/>
        </w:rPr>
      </w:pPr>
    </w:p>
    <w:p w:rsidR="008E2FB2" w:rsidRDefault="008E2FB2" w:rsidP="008E2F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B2" w:rsidRPr="00DB2F06" w:rsidRDefault="008E2FB2" w:rsidP="008E2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2F06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</w:t>
      </w:r>
    </w:p>
    <w:p w:rsidR="008E2FB2" w:rsidRPr="00DB2F06" w:rsidRDefault="008E2FB2" w:rsidP="008E2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2F06">
        <w:rPr>
          <w:rFonts w:ascii="Times New Roman" w:hAnsi="Times New Roman" w:cs="Times New Roman"/>
          <w:sz w:val="24"/>
          <w:szCs w:val="24"/>
        </w:rPr>
        <w:t>Уинского муниципального района за счет средств</w:t>
      </w:r>
    </w:p>
    <w:p w:rsidR="008E2FB2" w:rsidRPr="00DB2F06" w:rsidRDefault="008E2FB2" w:rsidP="008E2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2F06">
        <w:rPr>
          <w:rFonts w:ascii="Times New Roman" w:hAnsi="Times New Roman" w:cs="Times New Roman"/>
          <w:sz w:val="24"/>
          <w:szCs w:val="24"/>
        </w:rPr>
        <w:t>краевого бюджета</w:t>
      </w:r>
    </w:p>
    <w:p w:rsidR="008E2FB2" w:rsidRPr="00DB2F06" w:rsidRDefault="008E2FB2" w:rsidP="008E2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6"/>
        <w:gridCol w:w="3086"/>
        <w:gridCol w:w="919"/>
        <w:gridCol w:w="962"/>
        <w:gridCol w:w="1543"/>
        <w:gridCol w:w="789"/>
        <w:gridCol w:w="1545"/>
        <w:gridCol w:w="1544"/>
        <w:gridCol w:w="1697"/>
      </w:tblGrid>
      <w:tr w:rsidR="008E2FB2" w:rsidRPr="00DB2F06" w:rsidTr="008E2FB2">
        <w:trPr>
          <w:trHeight w:val="549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  <w:proofErr w:type="gramStart"/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программы), мероприятия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742" w:tooltip="Ссылка на текущий документ" w:history="1">
              <w:r w:rsidRPr="00DB2F0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8E2FB2" w:rsidRPr="00DB2F06" w:rsidTr="008E2FB2">
        <w:trPr>
          <w:trHeight w:val="147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B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 xml:space="preserve">КВР </w:t>
            </w:r>
            <w:hyperlink w:anchor="Par743" w:tooltip="Ссылка на текущий документ" w:history="1">
              <w:r w:rsidRPr="00DB2F0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(N + 1)</w:t>
            </w:r>
          </w:p>
        </w:tc>
      </w:tr>
      <w:tr w:rsidR="008E2FB2" w:rsidRPr="00DB2F06" w:rsidTr="008E2FB2">
        <w:trPr>
          <w:trHeight w:val="27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FB2" w:rsidRPr="00DB2F06" w:rsidTr="008E2FB2">
        <w:trPr>
          <w:trHeight w:val="274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района»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116595" w:rsidRDefault="008E2FB2" w:rsidP="008E2FB2">
            <w:pPr>
              <w:rPr>
                <w:b/>
              </w:rPr>
            </w:pPr>
            <w:r>
              <w:rPr>
                <w:b/>
              </w:rPr>
              <w:t>11 781 615,12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ind w:hanging="94"/>
              <w:jc w:val="center"/>
              <w:rPr>
                <w:b/>
              </w:rPr>
            </w:pPr>
            <w:r w:rsidRPr="00F54CD2">
              <w:rPr>
                <w:b/>
              </w:rPr>
              <w:t>11 827 947,12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jc w:val="center"/>
              <w:rPr>
                <w:b/>
              </w:rPr>
            </w:pPr>
            <w:r w:rsidRPr="00F54CD2">
              <w:rPr>
                <w:b/>
              </w:rPr>
              <w:t>11 874 279,12</w:t>
            </w:r>
          </w:p>
        </w:tc>
      </w:tr>
      <w:tr w:rsidR="008E2FB2" w:rsidRPr="00DB2F06" w:rsidTr="008E2FB2">
        <w:trPr>
          <w:trHeight w:val="147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917C3A" w:rsidRDefault="008E2FB2" w:rsidP="008E2FB2">
            <w:r>
              <w:t>11 781 615,12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ind w:hanging="94"/>
              <w:jc w:val="center"/>
              <w:rPr>
                <w:b/>
              </w:rPr>
            </w:pPr>
            <w:r w:rsidRPr="00F54CD2">
              <w:rPr>
                <w:b/>
              </w:rPr>
              <w:t>11 827 947,12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jc w:val="center"/>
              <w:rPr>
                <w:b/>
              </w:rPr>
            </w:pPr>
            <w:r w:rsidRPr="00F54CD2">
              <w:rPr>
                <w:b/>
              </w:rPr>
              <w:t>11 874 279,12</w:t>
            </w:r>
          </w:p>
        </w:tc>
      </w:tr>
      <w:tr w:rsidR="008E2FB2" w:rsidRPr="00DB2F06" w:rsidTr="008E2FB2">
        <w:trPr>
          <w:trHeight w:val="24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A00F04" w:rsidRDefault="008E2FB2" w:rsidP="008E2F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00F04">
              <w:rPr>
                <w:b/>
                <w:i/>
              </w:rPr>
              <w:t>2. Прочие расходы в области жилищного хозяйства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E80893" w:rsidRDefault="008E2FB2" w:rsidP="008E2FB2">
            <w:pPr>
              <w:autoSpaceDE w:val="0"/>
              <w:autoSpaceDN w:val="0"/>
              <w:adjustRightInd w:val="0"/>
            </w:pPr>
            <w:r w:rsidRPr="00DB2F06"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jc w:val="center"/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jc w:val="center"/>
              <w:rPr>
                <w:b/>
              </w:rPr>
            </w:pPr>
            <w:r>
              <w:rPr>
                <w:b/>
              </w:rPr>
              <w:t>3700200000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116595" w:rsidRDefault="008E2FB2" w:rsidP="008E2FB2">
            <w:pPr>
              <w:rPr>
                <w:b/>
              </w:rPr>
            </w:pPr>
            <w:r>
              <w:rPr>
                <w:b/>
              </w:rPr>
              <w:t>11 781 615,12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ind w:hanging="94"/>
              <w:jc w:val="center"/>
              <w:rPr>
                <w:b/>
              </w:rPr>
            </w:pPr>
            <w:r w:rsidRPr="00F54CD2">
              <w:rPr>
                <w:b/>
              </w:rPr>
              <w:t>11 827 947,12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jc w:val="center"/>
              <w:rPr>
                <w:b/>
              </w:rPr>
            </w:pPr>
            <w:r w:rsidRPr="00F54CD2">
              <w:rPr>
                <w:b/>
              </w:rPr>
              <w:t>11 874 279,12</w:t>
            </w:r>
          </w:p>
        </w:tc>
      </w:tr>
      <w:tr w:rsidR="008E2FB2" w:rsidRPr="00DB2F06" w:rsidTr="008E2FB2">
        <w:trPr>
          <w:trHeight w:val="240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autoSpaceDE w:val="0"/>
              <w:autoSpaceDN w:val="0"/>
              <w:adjustRightInd w:val="0"/>
            </w:pPr>
            <w:r>
              <w:t>2.</w:t>
            </w:r>
            <w:r w:rsidRPr="00DB2F06">
              <w:t>1.</w:t>
            </w:r>
            <w:r>
              <w:t xml:space="preserve">Субвенции на </w:t>
            </w:r>
            <w:r>
              <w:lastRenderedPageBreak/>
              <w:t xml:space="preserve">строительство и приобретение жилых помещений для формирования специализированного жилищного фонда для детей </w:t>
            </w:r>
            <w:proofErr w:type="gramStart"/>
            <w:r>
              <w:t>-с</w:t>
            </w:r>
            <w:proofErr w:type="gramEnd"/>
            <w:r>
              <w:t>ирот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r w:rsidRPr="00DB2F06">
              <w:lastRenderedPageBreak/>
              <w:t>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</w:tr>
      <w:tr w:rsidR="008E2FB2" w:rsidRPr="00DB2F06" w:rsidTr="008E2FB2">
        <w:trPr>
          <w:trHeight w:val="1113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809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1004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>
              <w:t>370022С080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FF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FF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FF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</w:tr>
      <w:tr w:rsidR="008E2FB2" w:rsidRPr="00DB2F06" w:rsidTr="008E2FB2">
        <w:trPr>
          <w:trHeight w:val="170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Pr="00DB2F06">
              <w:t>2. Содержание жилых помещений специализированного жилищного фонда для детей-сирот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r w:rsidRPr="00DB2F06">
              <w:t>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809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1006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>
              <w:t>370022С070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88 430,76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134 762,76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181 094,76</w:t>
            </w:r>
          </w:p>
        </w:tc>
      </w:tr>
      <w:tr w:rsidR="008E2FB2" w:rsidRPr="00DB2F06" w:rsidTr="008E2FB2">
        <w:trPr>
          <w:trHeight w:val="1113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809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1006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D448F2" w:rsidP="008E2FB2">
            <w:pPr>
              <w:jc w:val="center"/>
            </w:pPr>
            <w:r>
              <w:t>370022С070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88 430,76</w:t>
            </w:r>
          </w:p>
          <w:p w:rsidR="008E2FB2" w:rsidRPr="00CB7146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134 762,76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181 094,76</w:t>
            </w:r>
          </w:p>
        </w:tc>
      </w:tr>
    </w:tbl>
    <w:p w:rsidR="008E2FB2" w:rsidRPr="00DB2F06" w:rsidRDefault="008E2FB2" w:rsidP="008E2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F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E2FB2" w:rsidRPr="00DB2F06" w:rsidRDefault="008E2FB2" w:rsidP="008E2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2"/>
      <w:bookmarkEnd w:id="4"/>
      <w:r w:rsidRPr="00DB2F06">
        <w:rPr>
          <w:rFonts w:ascii="Times New Roman" w:hAnsi="Times New Roman" w:cs="Times New Roman"/>
          <w:sz w:val="24"/>
          <w:szCs w:val="24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E2FB2" w:rsidRPr="00DB2F06" w:rsidRDefault="008E2FB2" w:rsidP="008E2F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3"/>
      <w:bookmarkEnd w:id="5"/>
      <w:r w:rsidRPr="00DB2F06">
        <w:rPr>
          <w:rFonts w:ascii="Times New Roman" w:hAnsi="Times New Roman" w:cs="Times New Roman"/>
          <w:sz w:val="24"/>
          <w:szCs w:val="24"/>
        </w:rPr>
        <w:t>&lt;2&gt; - указывается только группа кода вида расходов, без разбивки по подгруппам и элементам.</w:t>
      </w: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Pr="00F51960" w:rsidRDefault="008E2FB2" w:rsidP="008E2FB2">
      <w:pPr>
        <w:spacing w:line="360" w:lineRule="exact"/>
        <w:ind w:left="11057"/>
        <w:rPr>
          <w:sz w:val="28"/>
        </w:rPr>
      </w:pPr>
      <w:r w:rsidRPr="00F51960">
        <w:rPr>
          <w:sz w:val="28"/>
        </w:rPr>
        <w:t>Приложение</w:t>
      </w:r>
      <w:r>
        <w:rPr>
          <w:sz w:val="28"/>
        </w:rPr>
        <w:t xml:space="preserve"> 7</w:t>
      </w:r>
      <w:r w:rsidRPr="00F51960">
        <w:rPr>
          <w:sz w:val="28"/>
        </w:rPr>
        <w:t xml:space="preserve"> к постановлению администрацию Уинского муниципального района </w:t>
      </w:r>
    </w:p>
    <w:p w:rsidR="009C119E" w:rsidRPr="009C119E" w:rsidRDefault="009C119E" w:rsidP="009C119E">
      <w:pPr>
        <w:pStyle w:val="ConsPlusNormal"/>
        <w:tabs>
          <w:tab w:val="left" w:pos="10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C119E">
        <w:rPr>
          <w:rFonts w:ascii="Times New Roman" w:hAnsi="Times New Roman" w:cs="Times New Roman"/>
          <w:sz w:val="28"/>
          <w:szCs w:val="28"/>
        </w:rPr>
        <w:t>от 13.03.2019 № 84-259-01-03</w:t>
      </w:r>
    </w:p>
    <w:p w:rsidR="008E2FB2" w:rsidRDefault="008E2FB2" w:rsidP="009C119E">
      <w:pPr>
        <w:pStyle w:val="ConsPlusNormal"/>
        <w:tabs>
          <w:tab w:val="left" w:pos="11077"/>
        </w:tabs>
        <w:rPr>
          <w:rFonts w:ascii="Times New Roman" w:hAnsi="Times New Roman" w:cs="Times New Roman"/>
          <w:b/>
          <w:sz w:val="24"/>
          <w:szCs w:val="24"/>
        </w:rPr>
      </w:pPr>
    </w:p>
    <w:p w:rsidR="008E2FB2" w:rsidRPr="00350C80" w:rsidRDefault="008E2FB2" w:rsidP="008E2F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B2" w:rsidRPr="00350C80" w:rsidRDefault="008E2FB2" w:rsidP="008E2F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8E2FB2" w:rsidRPr="00350C80" w:rsidRDefault="008E2FB2" w:rsidP="008E2F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Уинского муниципального района за счет всех источников финансирования </w:t>
      </w: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0"/>
        <w:gridCol w:w="3355"/>
        <w:gridCol w:w="749"/>
        <w:gridCol w:w="868"/>
        <w:gridCol w:w="1445"/>
        <w:gridCol w:w="650"/>
        <w:gridCol w:w="1559"/>
        <w:gridCol w:w="1589"/>
        <w:gridCol w:w="1530"/>
      </w:tblGrid>
      <w:tr w:rsidR="008E2FB2" w:rsidRPr="00766EDA" w:rsidTr="008E2FB2">
        <w:trPr>
          <w:trHeight w:val="168"/>
          <w:tblHeader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  <w:r w:rsidRPr="00766EDA">
              <w:t xml:space="preserve">Расходы </w:t>
            </w:r>
            <w:r w:rsidRPr="00766EDA">
              <w:rPr>
                <w:lang w:val="en-US"/>
              </w:rPr>
              <w:t>&lt;1&gt;</w:t>
            </w:r>
            <w:r w:rsidRPr="00766EDA">
              <w:t>, рублей</w:t>
            </w:r>
          </w:p>
        </w:tc>
      </w:tr>
      <w:tr w:rsidR="008E2FB2" w:rsidRPr="00766EDA" w:rsidTr="008E2FB2">
        <w:trPr>
          <w:trHeight w:val="168"/>
          <w:tblHeader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6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</w:tr>
      <w:tr w:rsidR="008E2FB2" w:rsidRPr="00766EDA" w:rsidTr="008E2FB2">
        <w:trPr>
          <w:trHeight w:val="168"/>
          <w:tblHeader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FB2" w:rsidRPr="00766EDA" w:rsidTr="008E2FB2">
        <w:trPr>
          <w:trHeight w:val="168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района»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12 542 131,74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12 216 975,12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12 264 210,12</w:t>
            </w:r>
          </w:p>
        </w:tc>
      </w:tr>
      <w:tr w:rsidR="008E2FB2" w:rsidRPr="00766EDA" w:rsidTr="008E2FB2">
        <w:trPr>
          <w:trHeight w:val="126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FB2" w:rsidRPr="00766EDA" w:rsidTr="008E2FB2">
        <w:trPr>
          <w:trHeight w:val="126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Мероприятия по управлению муниципальным имуществом и земельными участками, в т.ч.: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3700100000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612 237,00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239 928,00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239 928,00</w:t>
            </w:r>
          </w:p>
        </w:tc>
      </w:tr>
      <w:tr w:rsidR="008E2FB2" w:rsidRPr="00766EDA" w:rsidTr="008E2FB2">
        <w:trPr>
          <w:trHeight w:val="126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942691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Проведение технической инвентаризации и паспортизации объектов недвижимости, находящихся в собственности Уинского муниципального района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</w:tr>
      <w:tr w:rsidR="008E2FB2" w:rsidRPr="00766EDA" w:rsidTr="008E2FB2">
        <w:trPr>
          <w:trHeight w:val="126"/>
        </w:trPr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FB2" w:rsidRPr="00942691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942691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E06AB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</w:tr>
      <w:tr w:rsidR="008E2FB2" w:rsidRPr="00766EDA" w:rsidTr="008E2FB2">
        <w:trPr>
          <w:trHeight w:val="287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1.</w:t>
            </w:r>
            <w:r>
              <w:t>2</w:t>
            </w:r>
            <w:r w:rsidRPr="00766EDA">
              <w:t>. Осуществление оценки объектов муниципальной</w:t>
            </w:r>
            <w:r>
              <w:t xml:space="preserve"> </w:t>
            </w:r>
            <w:r w:rsidRPr="00766EDA">
              <w:t xml:space="preserve">собственности, </w:t>
            </w:r>
            <w:r w:rsidRPr="00766EDA">
              <w:lastRenderedPageBreak/>
              <w:t>земельных участков, вовлекаемых в оборот, реализуемых через торги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8E2FB2" w:rsidRPr="00766EDA" w:rsidTr="008E2FB2">
        <w:trPr>
          <w:trHeight w:val="70"/>
        </w:trPr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Уинского </w:t>
            </w:r>
            <w:r w:rsidRPr="00766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8E2FB2" w:rsidRPr="00766EDA" w:rsidTr="008E2FB2">
        <w:trPr>
          <w:trHeight w:val="358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jc w:val="both"/>
            </w:pPr>
            <w:r w:rsidRPr="00766EDA">
              <w:lastRenderedPageBreak/>
              <w:t>1.</w:t>
            </w:r>
            <w:r>
              <w:t>3</w:t>
            </w:r>
            <w:r w:rsidRPr="00766EDA">
              <w:t xml:space="preserve">. </w:t>
            </w:r>
            <w:r w:rsidRPr="0051004D">
              <w:t xml:space="preserve">Подготовка проекта внесения изменений в ЕГРН о границах </w:t>
            </w:r>
            <w:proofErr w:type="spellStart"/>
            <w:r w:rsidRPr="0051004D">
              <w:t>Аспинского</w:t>
            </w:r>
            <w:proofErr w:type="spellEnd"/>
            <w:r w:rsidRPr="0051004D">
              <w:t xml:space="preserve"> и </w:t>
            </w:r>
            <w:proofErr w:type="spellStart"/>
            <w:r w:rsidRPr="0051004D">
              <w:t>Судинского</w:t>
            </w:r>
            <w:proofErr w:type="spellEnd"/>
            <w:r w:rsidRPr="0051004D">
              <w:t xml:space="preserve"> сельских поселений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3700106030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F9081F">
              <w:t>1.</w:t>
            </w:r>
            <w:r>
              <w:t>4</w:t>
            </w:r>
            <w:r w:rsidRPr="00F9081F">
              <w:t>. Подготовка проект</w:t>
            </w:r>
            <w:r>
              <w:t>а</w:t>
            </w:r>
            <w:r w:rsidRPr="00F9081F">
              <w:t xml:space="preserve"> внесения изменений в</w:t>
            </w:r>
            <w:r w:rsidRPr="00766EDA">
              <w:t xml:space="preserve"> схему территориального планирования  Уинского муниципального района Пермского края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47F75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5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47F75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3700106060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F9081F">
              <w:t>1.</w:t>
            </w:r>
            <w:r>
              <w:t>5.</w:t>
            </w:r>
            <w:r w:rsidRPr="00F9081F">
              <w:t xml:space="preserve"> Сопровождение процесса передачи территориальных зон </w:t>
            </w:r>
            <w:proofErr w:type="spellStart"/>
            <w:r w:rsidRPr="00F9081F">
              <w:t>Аспинского</w:t>
            </w:r>
            <w:proofErr w:type="spellEnd"/>
            <w:r w:rsidRPr="00F9081F">
              <w:t xml:space="preserve"> и </w:t>
            </w:r>
            <w:proofErr w:type="spellStart"/>
            <w:r w:rsidRPr="00F9081F">
              <w:t>Судинского</w:t>
            </w:r>
            <w:proofErr w:type="spellEnd"/>
            <w:r w:rsidRPr="00F9081F">
              <w:t xml:space="preserve"> сельских поселений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CB7146"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ind w:right="-87" w:hanging="108"/>
              <w:jc w:val="center"/>
            </w:pPr>
            <w:r>
              <w:t>72 309,00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5C7CB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A">
              <w:rPr>
                <w:rFonts w:ascii="Times New Roman" w:hAnsi="Times New Roman" w:cs="Times New Roman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3700106050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47F75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72 309,00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t>2. Прочие расходы в области жилищного хозяйства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  <w:r w:rsidRPr="00766EDA">
              <w:rPr>
                <w:b/>
              </w:rPr>
              <w:t>3700200000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hanging="108"/>
              <w:jc w:val="center"/>
              <w:rPr>
                <w:b/>
              </w:rPr>
            </w:pPr>
            <w:r>
              <w:rPr>
                <w:b/>
              </w:rPr>
              <w:t>11 871 687,12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A11555" w:rsidRDefault="008E2FB2" w:rsidP="008E2FB2">
            <w:pPr>
              <w:ind w:right="-87" w:firstLine="34"/>
              <w:jc w:val="center"/>
              <w:rPr>
                <w:b/>
              </w:rPr>
            </w:pPr>
            <w:r w:rsidRPr="00A11555">
              <w:rPr>
                <w:b/>
              </w:rPr>
              <w:t>11 918 019,12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A11555" w:rsidRDefault="008E2FB2" w:rsidP="008E2FB2">
            <w:pPr>
              <w:ind w:right="-87" w:firstLine="34"/>
              <w:jc w:val="center"/>
              <w:rPr>
                <w:b/>
              </w:rPr>
            </w:pPr>
            <w:r w:rsidRPr="00A11555">
              <w:rPr>
                <w:b/>
              </w:rPr>
              <w:t>11 964 351,12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2.1. Уплата взносов  на капитальный ремонт общего имущества в многоквартирных домах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90 072,00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jc w:val="center"/>
            </w:pPr>
            <w:r w:rsidRPr="00864AAB">
              <w:t>90 072,00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jc w:val="center"/>
            </w:pPr>
            <w:r w:rsidRPr="00864AAB">
              <w:t>90 072,00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90 072,00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jc w:val="center"/>
            </w:pPr>
            <w:r w:rsidRPr="00864AAB">
              <w:t>90 072,00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jc w:val="center"/>
            </w:pPr>
            <w:r w:rsidRPr="00864AAB">
              <w:t>90 072,00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>
              <w:t>2.2. Субвенции на строительство и приобретение жилых помещений для формирования специализированного жилищного фонда для детей-сирот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ЖКХ и содержанию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Уинского муниципального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116595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370022С080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autoSpaceDE w:val="0"/>
              <w:autoSpaceDN w:val="0"/>
              <w:adjustRightInd w:val="0"/>
            </w:pPr>
            <w:r>
              <w:lastRenderedPageBreak/>
              <w:t>2.3</w:t>
            </w:r>
            <w:r w:rsidRPr="00DB2F06">
              <w:t>. Содержание жилых помещений специализированного жилищного фонда для детей-сирот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r w:rsidRPr="00DB2F06"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88 430,76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134 762,76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181 094,76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8E2FB2">
            <w:pPr>
              <w:autoSpaceDE w:val="0"/>
              <w:autoSpaceDN w:val="0"/>
              <w:adjustRightInd w:val="0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DB2F06" w:rsidRDefault="008E2FB2" w:rsidP="00D4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809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D448F2" w:rsidP="008E2FB2">
            <w:pPr>
              <w:jc w:val="center"/>
            </w:pPr>
            <w:r>
              <w:t>370022С070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jc w:val="center"/>
            </w:pPr>
            <w:r w:rsidRPr="00CB714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CB7146" w:rsidRDefault="008E2FB2" w:rsidP="008E2FB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88 430,76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134 762,76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F54CD2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181 094,76</w:t>
            </w:r>
          </w:p>
        </w:tc>
      </w:tr>
      <w:tr w:rsidR="008E2FB2" w:rsidRPr="00766EDA" w:rsidTr="008E2FB2">
        <w:trPr>
          <w:trHeight w:val="631"/>
        </w:trPr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t>3. Прочие расходы в области коммунального хозяйства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  <w:r w:rsidRPr="00766EDA">
              <w:rPr>
                <w:b/>
              </w:rPr>
              <w:t>3700300000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8 207,62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9 931,00</w:t>
            </w:r>
          </w:p>
        </w:tc>
      </w:tr>
      <w:tr w:rsidR="008E2FB2" w:rsidRPr="00766EDA" w:rsidTr="008E2FB2">
        <w:trPr>
          <w:trHeight w:val="343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3.1.Организация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8 207,62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9 931,00</w:t>
            </w:r>
          </w:p>
        </w:tc>
      </w:tr>
      <w:tr w:rsidR="008E2FB2" w:rsidRPr="00766EDA" w:rsidTr="008E2FB2">
        <w:trPr>
          <w:trHeight w:val="286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8 207,62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9 931,00</w:t>
            </w:r>
          </w:p>
        </w:tc>
      </w:tr>
      <w:tr w:rsidR="008E2FB2" w:rsidRPr="00766EDA" w:rsidTr="008E2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90" w:type="dxa"/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t>4.Страхование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  <w:r>
              <w:rPr>
                <w:b/>
              </w:rPr>
              <w:t>3700400000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  <w:tr w:rsidR="008E2FB2" w:rsidRPr="00766EDA" w:rsidTr="008E2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90" w:type="dxa"/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4.1. Страхование ГТС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</w:pPr>
            <w:r w:rsidRPr="00766EDA"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8E2FB2" w:rsidRPr="00766EDA" w:rsidTr="008E2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90" w:type="dxa"/>
          </w:tcPr>
          <w:p w:rsidR="008E2FB2" w:rsidRPr="00766EDA" w:rsidRDefault="008E2FB2" w:rsidP="008E2FB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  <w:r w:rsidRPr="00766EDA"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  <w:r w:rsidRPr="00766EDA">
              <w:t>0406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  <w:r>
              <w:t>3700406010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ind w:right="-87" w:firstLine="34"/>
              <w:jc w:val="center"/>
            </w:pPr>
            <w:r w:rsidRPr="00766E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766EDA" w:rsidRDefault="008E2FB2" w:rsidP="008E2FB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Default="008E2FB2" w:rsidP="008E2F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FB2" w:rsidRPr="00F51960" w:rsidRDefault="008E2FB2" w:rsidP="008E2FB2">
      <w:pPr>
        <w:spacing w:line="360" w:lineRule="exact"/>
        <w:ind w:left="11057"/>
        <w:rPr>
          <w:sz w:val="28"/>
        </w:rPr>
      </w:pPr>
      <w:r w:rsidRPr="00F51960">
        <w:rPr>
          <w:sz w:val="28"/>
        </w:rPr>
        <w:lastRenderedPageBreak/>
        <w:t>Приложение</w:t>
      </w:r>
      <w:r>
        <w:rPr>
          <w:sz w:val="28"/>
        </w:rPr>
        <w:t xml:space="preserve"> 8</w:t>
      </w:r>
      <w:r w:rsidRPr="00F51960">
        <w:rPr>
          <w:sz w:val="28"/>
        </w:rPr>
        <w:t xml:space="preserve"> к постановлению администрацию Уинского муниципального района </w:t>
      </w:r>
    </w:p>
    <w:p w:rsidR="009C119E" w:rsidRPr="009C119E" w:rsidRDefault="009C119E" w:rsidP="009C119E">
      <w:pPr>
        <w:pStyle w:val="ConsPlusNormal"/>
        <w:tabs>
          <w:tab w:val="left" w:pos="10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C119E">
        <w:rPr>
          <w:rFonts w:ascii="Times New Roman" w:hAnsi="Times New Roman" w:cs="Times New Roman"/>
          <w:sz w:val="28"/>
          <w:szCs w:val="28"/>
        </w:rPr>
        <w:t>от 13.03.2019 № 84-259-01-03</w:t>
      </w:r>
    </w:p>
    <w:p w:rsidR="008E2FB2" w:rsidRPr="00350C80" w:rsidRDefault="008E2FB2" w:rsidP="009C119E">
      <w:pPr>
        <w:pStyle w:val="ConsPlusNormal"/>
        <w:tabs>
          <w:tab w:val="left" w:pos="11095"/>
        </w:tabs>
        <w:rPr>
          <w:rFonts w:ascii="Times New Roman" w:hAnsi="Times New Roman" w:cs="Times New Roman"/>
          <w:b/>
          <w:sz w:val="24"/>
          <w:szCs w:val="24"/>
        </w:rPr>
      </w:pPr>
    </w:p>
    <w:p w:rsidR="008E2FB2" w:rsidRPr="00350C80" w:rsidRDefault="008E2FB2" w:rsidP="008E2F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E2FB2" w:rsidRPr="00350C80" w:rsidRDefault="008E2FB2" w:rsidP="008E2F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мероприятий реализации муниципальной программы Уинского муниципального района</w:t>
      </w:r>
    </w:p>
    <w:p w:rsidR="008E2FB2" w:rsidRPr="00350C80" w:rsidRDefault="008E2FB2" w:rsidP="008E2FB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50C80">
        <w:rPr>
          <w:b/>
        </w:rPr>
        <w:t>«Управление муниципальным имуществом на территории Уинского муниципального района» на 201</w:t>
      </w:r>
      <w:r>
        <w:rPr>
          <w:b/>
        </w:rPr>
        <w:t>9</w:t>
      </w:r>
      <w:r w:rsidRPr="00350C80">
        <w:rPr>
          <w:b/>
        </w:rPr>
        <w:t>-20</w:t>
      </w:r>
      <w:r>
        <w:rPr>
          <w:b/>
        </w:rPr>
        <w:t>21</w:t>
      </w:r>
      <w:r w:rsidRPr="00350C80">
        <w:rPr>
          <w:b/>
        </w:rPr>
        <w:t xml:space="preserve"> годы</w:t>
      </w:r>
    </w:p>
    <w:p w:rsidR="008E2FB2" w:rsidRPr="00350C80" w:rsidRDefault="008E2FB2" w:rsidP="008E2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4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5"/>
        <w:gridCol w:w="1965"/>
        <w:gridCol w:w="1966"/>
        <w:gridCol w:w="1404"/>
        <w:gridCol w:w="1264"/>
        <w:gridCol w:w="1477"/>
        <w:gridCol w:w="1494"/>
        <w:gridCol w:w="713"/>
        <w:gridCol w:w="726"/>
        <w:gridCol w:w="734"/>
        <w:gridCol w:w="863"/>
        <w:gridCol w:w="18"/>
      </w:tblGrid>
      <w:tr w:rsidR="008E2FB2" w:rsidRPr="004D713E" w:rsidTr="00FC4A68">
        <w:trPr>
          <w:trHeight w:val="1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мероприятий и результатов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B2" w:rsidRPr="004D713E" w:rsidRDefault="008E2FB2" w:rsidP="008E2F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6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руб.</w:t>
            </w:r>
          </w:p>
        </w:tc>
      </w:tr>
      <w:tr w:rsidR="008E2FB2" w:rsidRPr="004D713E" w:rsidTr="00FC4A68">
        <w:trPr>
          <w:cantSplit/>
          <w:trHeight w:val="2243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FB2" w:rsidRPr="004D713E" w:rsidRDefault="008E2FB2" w:rsidP="00FC4A68">
            <w:pPr>
              <w:pStyle w:val="ConsPlusNormal"/>
              <w:ind w:left="113" w:right="113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FB2" w:rsidRPr="004D713E" w:rsidRDefault="008E2FB2" w:rsidP="00FC4A68">
            <w:pPr>
              <w:pStyle w:val="ConsPlusNormal"/>
              <w:ind w:left="113" w:right="113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FB2" w:rsidRPr="004D713E" w:rsidRDefault="008E2FB2" w:rsidP="00FC4A68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Ккраевой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FB2" w:rsidRPr="004D713E" w:rsidRDefault="008E2FB2" w:rsidP="00FC4A68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Ффедеральный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FB2" w:rsidRPr="004D713E" w:rsidRDefault="008E2FB2" w:rsidP="00FC4A68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Ббюджет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FB2" w:rsidRPr="004D713E" w:rsidRDefault="008E2FB2" w:rsidP="00FC4A68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Ввнебюджетные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8E2FB2" w:rsidRPr="004D713E" w:rsidTr="00FC4A68">
        <w:trPr>
          <w:trHeight w:val="1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2FB2" w:rsidRPr="004D713E" w:rsidTr="00FC4A68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</w:pPr>
            <w:r w:rsidRPr="004D713E">
              <w:t>Обеспечение земельными участками</w:t>
            </w:r>
            <w:r>
              <w:t xml:space="preserve"> в собственность бесплатно к 2021</w:t>
            </w:r>
            <w:r w:rsidRPr="004D713E">
              <w:t xml:space="preserve"> году до 100 % многодетных семей от числа многодетных семей, поставленных на учет / Увеличение доли многодетных семей, обеспеченных </w:t>
            </w:r>
            <w:r w:rsidRPr="004D713E">
              <w:lastRenderedPageBreak/>
              <w:t>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67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67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2FB2" w:rsidRPr="004D713E" w:rsidTr="00FC4A68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</w:pPr>
            <w:r w:rsidRPr="004D713E">
              <w:t xml:space="preserve">Регистрация прав на все объекты муниципальной собственности. Устранение нарушений, выявленных в процессе проверок сохранности и целевого использования муниципального имущества, -100%. Сокращение расходов на содержание неиспользуемого </w:t>
            </w:r>
            <w:r w:rsidRPr="004D713E">
              <w:lastRenderedPageBreak/>
              <w:t>имущества / Количество объектов муниципальной собственности, по которым необходима подготовка технической документации и документации для кадастрового учета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-217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-217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</w:pPr>
            <w:r w:rsidRPr="004D713E">
              <w:t xml:space="preserve">Регистрация прав на все объекты, включенные в Реестр муниципальной собственности Уинского муниципального района. Увеличение доходов за счет рационального распоряжения </w:t>
            </w:r>
            <w:r w:rsidRPr="004D713E">
              <w:lastRenderedPageBreak/>
              <w:t xml:space="preserve">муниципальной собственностью. Повышение уровня полноты и достоверности информации об объектах муниципальной собственности / Поступление, арендной платы за землю и доходов от продажи земельных участков в бюджет. </w:t>
            </w:r>
          </w:p>
          <w:p w:rsidR="008E2FB2" w:rsidRPr="004D713E" w:rsidRDefault="008E2FB2" w:rsidP="008E2FB2">
            <w:pPr>
              <w:autoSpaceDE w:val="0"/>
              <w:autoSpaceDN w:val="0"/>
              <w:adjustRightInd w:val="0"/>
            </w:pPr>
            <w:r w:rsidRPr="004D713E">
              <w:t>Количество договоров аренды земельных участков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tabs>
                <w:tab w:val="center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</w:pPr>
            <w:r w:rsidRPr="004D713E">
              <w:t xml:space="preserve">Осуществление оценки объектов муниципальной собственности, </w:t>
            </w:r>
            <w:r w:rsidRPr="004D713E">
              <w:lastRenderedPageBreak/>
              <w:t>земельных участков, вовлекаемых в оборот, реализуемых через торги.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Уинского муниципального 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37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37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  <w:ind w:right="95"/>
            </w:pPr>
            <w:r w:rsidRPr="004D713E">
              <w:t>Увеличение доходов за счет рационального распоряжения муниципальной собственностью</w:t>
            </w:r>
          </w:p>
          <w:p w:rsidR="008E2FB2" w:rsidRPr="004D713E" w:rsidRDefault="008E2FB2" w:rsidP="008E2FB2">
            <w:pPr>
              <w:pStyle w:val="ConsPlusNormal"/>
              <w:ind w:righ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/ Количество договоров аренды муниципальной собственности;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  <w:ind w:right="95"/>
            </w:pPr>
            <w:r w:rsidRPr="004D713E">
              <w:t>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строительству, ЖКХ и содержанию дорог администрации Уинского 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27 166,62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27 166,62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  <w:ind w:right="95"/>
            </w:pPr>
            <w:r w:rsidRPr="004D713E"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Епишина Т.А.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270 216,00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270 216,00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  <w:ind w:right="95"/>
            </w:pPr>
            <w:r>
              <w:t>Проведение технической инвентаризации и паспортизации объектов недвижимости, находящихся в собственности Уинского муниципального района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46 284,00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46 284,00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  <w:ind w:right="95"/>
            </w:pPr>
            <w:r w:rsidRPr="00F9081F">
              <w:t xml:space="preserve">Сопровождение процесса передачи территориальных зон </w:t>
            </w:r>
            <w:proofErr w:type="spellStart"/>
            <w:r w:rsidRPr="00F9081F">
              <w:lastRenderedPageBreak/>
              <w:t>Аспинского</w:t>
            </w:r>
            <w:proofErr w:type="spellEnd"/>
            <w:r w:rsidRPr="00F9081F">
              <w:t xml:space="preserve"> и </w:t>
            </w:r>
            <w:proofErr w:type="spellStart"/>
            <w:r w:rsidRPr="00F9081F">
              <w:t>Судинского</w:t>
            </w:r>
            <w:proofErr w:type="spellEnd"/>
            <w:r w:rsidRPr="00F9081F">
              <w:t xml:space="preserve"> сельских поселений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Уинского муниципального 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Осетрова Т.Н.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9C6666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66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272 309,00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272 309,00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r w:rsidRPr="004D713E">
              <w:t>Выявление бесхозяйных и выморочных объектов с целью регистрации в муниципальную собственность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3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r w:rsidRPr="004D713E">
              <w:rPr>
                <w:lang w:eastAsia="ar-SA"/>
              </w:rPr>
              <w:t>Проведение муниципального земельного контроля.</w:t>
            </w:r>
            <w:r w:rsidRPr="004D713E">
              <w:t xml:space="preserve"> </w:t>
            </w:r>
          </w:p>
          <w:p w:rsidR="008E2FB2" w:rsidRPr="004D713E" w:rsidRDefault="008E2FB2" w:rsidP="008E2FB2">
            <w:r w:rsidRPr="004D713E">
              <w:t>Выявление самовольных построек и организация работы по устранению правонарушений, связанных с возведением самовольных построек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 Е.Л.,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r w:rsidRPr="004D713E">
              <w:t>Обеспечение государственной регистрации возникновения, перехода, прекращения права собственности на объекты недвижимости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r w:rsidRPr="004D713E">
              <w:t>Обеспечение наличия в муниципальной собственности района имущества, необходимого для решения вопросов местного значения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r w:rsidRPr="004D713E">
              <w:t>Вовлечение в оборот земельных участков, свободных от прав третьих лиц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r w:rsidRPr="004D713E">
              <w:t>Официальное опубликование в СМИ, размещение на официальных сайтах в сети «Интернет» сведений, связанных с управлением и распоряжением муниципальной собственностью.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r w:rsidRPr="0051004D">
              <w:t xml:space="preserve">Подготовка проекта внесения изменений в ЕГРН о границах </w:t>
            </w:r>
            <w:proofErr w:type="spellStart"/>
            <w:r w:rsidRPr="0051004D">
              <w:t>Аспинского</w:t>
            </w:r>
            <w:proofErr w:type="spellEnd"/>
            <w:r w:rsidRPr="0051004D">
              <w:t xml:space="preserve"> и </w:t>
            </w:r>
            <w:proofErr w:type="spellStart"/>
            <w:r w:rsidRPr="0051004D">
              <w:t>Судинского</w:t>
            </w:r>
            <w:proofErr w:type="spellEnd"/>
            <w:r w:rsidRPr="0051004D">
              <w:t xml:space="preserve"> сельских поселений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8E2FB2" w:rsidRPr="009C6666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666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9C666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r w:rsidRPr="004D713E">
              <w:t>Страхование ГТС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Сивковский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r w:rsidRPr="00F9081F">
              <w:t>Подготовка проект</w:t>
            </w:r>
            <w:r>
              <w:t>а</w:t>
            </w:r>
            <w:r w:rsidRPr="00F9081F">
              <w:t xml:space="preserve"> внесения изменений в</w:t>
            </w:r>
            <w:r w:rsidRPr="00766EDA">
              <w:t xml:space="preserve"> схему территориального планирования  Уинского муниципального района Пермского края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8E2FB2" w:rsidRPr="009C6666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666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9C666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9C6666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666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</w:pPr>
            <w:r w:rsidRPr="004D713E">
              <w:t>Субвенции на строительство и приобретение жилых помещений для формирования специализированного жилищного фонда для детей-сирот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35 079 553,08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FB2" w:rsidRPr="004D713E" w:rsidRDefault="008E2FB2" w:rsidP="00FC4A68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35 079 553,08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B2" w:rsidRPr="004D713E" w:rsidTr="00FC4A68">
        <w:trPr>
          <w:gridAfter w:val="1"/>
          <w:wAfter w:w="1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FC4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autoSpaceDE w:val="0"/>
              <w:autoSpaceDN w:val="0"/>
              <w:adjustRightInd w:val="0"/>
            </w:pPr>
            <w: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8E2FB2" w:rsidRPr="004D713E" w:rsidRDefault="008E2FB2" w:rsidP="008E2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8E2FB2" w:rsidRPr="004D713E" w:rsidRDefault="008E2FB2" w:rsidP="008E2FB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Т.А.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Default="008E2FB2" w:rsidP="00FC4A68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404 288,28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FC4A68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FB2" w:rsidRDefault="008E2FB2" w:rsidP="00FC4A68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404 288,28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2" w:rsidRPr="004D713E" w:rsidRDefault="008E2FB2" w:rsidP="008E2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FB2" w:rsidRPr="00631BE1" w:rsidRDefault="008E2FB2" w:rsidP="008E2FB2">
      <w:pPr>
        <w:rPr>
          <w:color w:val="FF0000"/>
        </w:rPr>
      </w:pPr>
    </w:p>
    <w:p w:rsidR="00D838B4" w:rsidRDefault="00D838B4" w:rsidP="00F55D0F">
      <w:pPr>
        <w:spacing w:line="360" w:lineRule="exact"/>
        <w:jc w:val="both"/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838B4" w:rsidRDefault="00D838B4" w:rsidP="00D838B4">
      <w:pPr>
        <w:rPr>
          <w:sz w:val="28"/>
          <w:szCs w:val="28"/>
        </w:rPr>
      </w:pPr>
    </w:p>
    <w:p w:rsidR="00D838B4" w:rsidRPr="00D838B4" w:rsidRDefault="00D838B4" w:rsidP="00D838B4">
      <w:pPr>
        <w:rPr>
          <w:sz w:val="28"/>
          <w:szCs w:val="28"/>
        </w:rPr>
      </w:pPr>
    </w:p>
    <w:p w:rsidR="00DC3D82" w:rsidRPr="00D838B4" w:rsidRDefault="00D838B4" w:rsidP="00D838B4">
      <w:pPr>
        <w:tabs>
          <w:tab w:val="left" w:pos="4650"/>
        </w:tabs>
        <w:rPr>
          <w:sz w:val="28"/>
          <w:szCs w:val="28"/>
        </w:rPr>
        <w:sectPr w:rsidR="00DC3D82" w:rsidRPr="00D838B4" w:rsidSect="009364D2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ab/>
      </w:r>
    </w:p>
    <w:p w:rsidR="00DD235C" w:rsidRPr="00F51960" w:rsidRDefault="00DD235C" w:rsidP="00D838B4">
      <w:pPr>
        <w:jc w:val="both"/>
        <w:rPr>
          <w:sz w:val="28"/>
          <w:szCs w:val="28"/>
        </w:rPr>
      </w:pPr>
    </w:p>
    <w:sectPr w:rsidR="00DD235C" w:rsidRPr="00F51960" w:rsidSect="00104729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D8" w:rsidRDefault="008561D8">
      <w:r>
        <w:separator/>
      </w:r>
    </w:p>
  </w:endnote>
  <w:endnote w:type="continuationSeparator" w:id="1">
    <w:p w:rsidR="008561D8" w:rsidRDefault="0085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B2" w:rsidRDefault="008E2FB2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D8" w:rsidRDefault="008561D8">
      <w:r>
        <w:separator/>
      </w:r>
    </w:p>
  </w:footnote>
  <w:footnote w:type="continuationSeparator" w:id="1">
    <w:p w:rsidR="008561D8" w:rsidRDefault="00856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7FC15650"/>
    <w:multiLevelType w:val="hybridMultilevel"/>
    <w:tmpl w:val="1AFA54B2"/>
    <w:lvl w:ilvl="0" w:tplc="B6987B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285"/>
    <w:rsid w:val="00012662"/>
    <w:rsid w:val="00070FB0"/>
    <w:rsid w:val="000A2387"/>
    <w:rsid w:val="000E4B1D"/>
    <w:rsid w:val="00103B18"/>
    <w:rsid w:val="00104729"/>
    <w:rsid w:val="00166255"/>
    <w:rsid w:val="00183209"/>
    <w:rsid w:val="001A7372"/>
    <w:rsid w:val="002212F3"/>
    <w:rsid w:val="0022257B"/>
    <w:rsid w:val="00245211"/>
    <w:rsid w:val="00281406"/>
    <w:rsid w:val="002836CA"/>
    <w:rsid w:val="002921BB"/>
    <w:rsid w:val="002958CF"/>
    <w:rsid w:val="002B02E0"/>
    <w:rsid w:val="002B18C0"/>
    <w:rsid w:val="003076CA"/>
    <w:rsid w:val="00320BB8"/>
    <w:rsid w:val="0035402A"/>
    <w:rsid w:val="0035425A"/>
    <w:rsid w:val="003774B1"/>
    <w:rsid w:val="0038659D"/>
    <w:rsid w:val="003B0BF9"/>
    <w:rsid w:val="003B2766"/>
    <w:rsid w:val="003C3941"/>
    <w:rsid w:val="003C3EC9"/>
    <w:rsid w:val="003D577D"/>
    <w:rsid w:val="00401470"/>
    <w:rsid w:val="004102E1"/>
    <w:rsid w:val="00421AF0"/>
    <w:rsid w:val="0043424C"/>
    <w:rsid w:val="00472844"/>
    <w:rsid w:val="00475D9F"/>
    <w:rsid w:val="004A349A"/>
    <w:rsid w:val="004A58A8"/>
    <w:rsid w:val="004D1093"/>
    <w:rsid w:val="004F53BE"/>
    <w:rsid w:val="005078CE"/>
    <w:rsid w:val="00534C7F"/>
    <w:rsid w:val="005D51EB"/>
    <w:rsid w:val="0065748B"/>
    <w:rsid w:val="00686FB3"/>
    <w:rsid w:val="006B1D01"/>
    <w:rsid w:val="006B7E69"/>
    <w:rsid w:val="006D0BFA"/>
    <w:rsid w:val="006D1E68"/>
    <w:rsid w:val="006D3C20"/>
    <w:rsid w:val="006D6866"/>
    <w:rsid w:val="006F6DDF"/>
    <w:rsid w:val="007752EF"/>
    <w:rsid w:val="007779D3"/>
    <w:rsid w:val="00780B45"/>
    <w:rsid w:val="00791C6E"/>
    <w:rsid w:val="007D7DD0"/>
    <w:rsid w:val="007E1607"/>
    <w:rsid w:val="00820ECD"/>
    <w:rsid w:val="008561D8"/>
    <w:rsid w:val="00882585"/>
    <w:rsid w:val="008B6D34"/>
    <w:rsid w:val="008D0635"/>
    <w:rsid w:val="008E2FB2"/>
    <w:rsid w:val="00924B19"/>
    <w:rsid w:val="009364D2"/>
    <w:rsid w:val="00972C6F"/>
    <w:rsid w:val="00973B1B"/>
    <w:rsid w:val="009C119E"/>
    <w:rsid w:val="009D4697"/>
    <w:rsid w:val="00A16BEF"/>
    <w:rsid w:val="00A43129"/>
    <w:rsid w:val="00A44C64"/>
    <w:rsid w:val="00A637AF"/>
    <w:rsid w:val="00AA3B8F"/>
    <w:rsid w:val="00AD6B57"/>
    <w:rsid w:val="00AF0362"/>
    <w:rsid w:val="00B04582"/>
    <w:rsid w:val="00B10C9F"/>
    <w:rsid w:val="00B10EDE"/>
    <w:rsid w:val="00B94B76"/>
    <w:rsid w:val="00BB5AB4"/>
    <w:rsid w:val="00BC3C6C"/>
    <w:rsid w:val="00BD0911"/>
    <w:rsid w:val="00BE207A"/>
    <w:rsid w:val="00C02955"/>
    <w:rsid w:val="00C218D1"/>
    <w:rsid w:val="00C25C45"/>
    <w:rsid w:val="00C52D69"/>
    <w:rsid w:val="00C5575B"/>
    <w:rsid w:val="00C563F8"/>
    <w:rsid w:val="00C64322"/>
    <w:rsid w:val="00C761A2"/>
    <w:rsid w:val="00C80448"/>
    <w:rsid w:val="00C9056B"/>
    <w:rsid w:val="00CE5DBA"/>
    <w:rsid w:val="00D30676"/>
    <w:rsid w:val="00D37F8A"/>
    <w:rsid w:val="00D448F2"/>
    <w:rsid w:val="00D71AB5"/>
    <w:rsid w:val="00D73813"/>
    <w:rsid w:val="00D82F5F"/>
    <w:rsid w:val="00D838B4"/>
    <w:rsid w:val="00D83C98"/>
    <w:rsid w:val="00DB33FF"/>
    <w:rsid w:val="00DB38F6"/>
    <w:rsid w:val="00DC3D82"/>
    <w:rsid w:val="00DD235C"/>
    <w:rsid w:val="00DD4CFA"/>
    <w:rsid w:val="00DE17C5"/>
    <w:rsid w:val="00DF5633"/>
    <w:rsid w:val="00E4043B"/>
    <w:rsid w:val="00E47C80"/>
    <w:rsid w:val="00E5718B"/>
    <w:rsid w:val="00EA6313"/>
    <w:rsid w:val="00EF0C2E"/>
    <w:rsid w:val="00F07FA6"/>
    <w:rsid w:val="00F1709D"/>
    <w:rsid w:val="00F51960"/>
    <w:rsid w:val="00F55D0F"/>
    <w:rsid w:val="00F97D70"/>
    <w:rsid w:val="00FA6073"/>
    <w:rsid w:val="00FC1491"/>
    <w:rsid w:val="00FC4A68"/>
    <w:rsid w:val="00FD69A1"/>
    <w:rsid w:val="00FF1D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1E46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B1E4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1E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1E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BB1E46"/>
    <w:pPr>
      <w:keepNext/>
      <w:numPr>
        <w:numId w:val="1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BB1E4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1E46"/>
    <w:rPr>
      <w:rFonts w:ascii="Arial" w:hAnsi="Arial"/>
      <w:b/>
      <w:sz w:val="52"/>
    </w:rPr>
  </w:style>
  <w:style w:type="character" w:customStyle="1" w:styleId="30">
    <w:name w:val="Заголовок 3 Знак"/>
    <w:link w:val="3"/>
    <w:uiPriority w:val="9"/>
    <w:rsid w:val="00BB1E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B1E4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1E46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BB1E46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BB1E46"/>
    <w:rPr>
      <w:b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uiPriority w:val="99"/>
    <w:rsid w:val="009169CE"/>
    <w:rPr>
      <w:sz w:val="28"/>
    </w:rPr>
  </w:style>
  <w:style w:type="paragraph" w:styleId="31">
    <w:name w:val="Body Text 3"/>
    <w:basedOn w:val="a"/>
    <w:link w:val="32"/>
    <w:uiPriority w:val="99"/>
    <w:rsid w:val="00BB1E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B1E46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BB1E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B1E46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BB1E46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BB1E46"/>
  </w:style>
  <w:style w:type="paragraph" w:customStyle="1" w:styleId="ConsPlusNormal">
    <w:name w:val="ConsPlusNormal"/>
    <w:link w:val="ConsPlusNormal0"/>
    <w:rsid w:val="00BB1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B1E46"/>
    <w:rPr>
      <w:rFonts w:ascii="Arial" w:hAnsi="Arial" w:cs="Arial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B1E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BB1E46"/>
    <w:rPr>
      <w:sz w:val="16"/>
      <w:szCs w:val="16"/>
    </w:rPr>
  </w:style>
  <w:style w:type="character" w:styleId="ac">
    <w:name w:val="page number"/>
    <w:rsid w:val="00BB1E46"/>
    <w:rPr>
      <w:rFonts w:cs="Times New Roman"/>
    </w:rPr>
  </w:style>
  <w:style w:type="paragraph" w:customStyle="1" w:styleId="ConsPlusCell">
    <w:name w:val="ConsPlusCell"/>
    <w:rsid w:val="00BB1E46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B1E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B1E46"/>
    <w:rPr>
      <w:sz w:val="24"/>
      <w:szCs w:val="24"/>
    </w:rPr>
  </w:style>
  <w:style w:type="character" w:customStyle="1" w:styleId="21">
    <w:name w:val="Основной текст (2)_"/>
    <w:link w:val="22"/>
    <w:locked/>
    <w:rsid w:val="00BB1E46"/>
    <w:rPr>
      <w:b/>
      <w:spacing w:val="10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1E46"/>
    <w:pPr>
      <w:widowControl w:val="0"/>
      <w:shd w:val="clear" w:color="auto" w:fill="FFFFFF"/>
      <w:spacing w:after="420" w:line="288" w:lineRule="exact"/>
      <w:jc w:val="center"/>
    </w:pPr>
    <w:rPr>
      <w:b/>
      <w:spacing w:val="10"/>
      <w:sz w:val="23"/>
      <w:szCs w:val="20"/>
    </w:rPr>
  </w:style>
  <w:style w:type="character" w:customStyle="1" w:styleId="af">
    <w:name w:val="Колонтитул_"/>
    <w:link w:val="af0"/>
    <w:locked/>
    <w:rsid w:val="00BB1E46"/>
    <w:rPr>
      <w:spacing w:val="12"/>
      <w:sz w:val="19"/>
      <w:shd w:val="clear" w:color="auto" w:fill="FFFFFF"/>
    </w:rPr>
  </w:style>
  <w:style w:type="paragraph" w:customStyle="1" w:styleId="af0">
    <w:name w:val="Колонтитул"/>
    <w:basedOn w:val="a"/>
    <w:link w:val="af"/>
    <w:rsid w:val="00BB1E46"/>
    <w:pPr>
      <w:widowControl w:val="0"/>
      <w:shd w:val="clear" w:color="auto" w:fill="FFFFFF"/>
      <w:spacing w:line="240" w:lineRule="atLeast"/>
    </w:pPr>
    <w:rPr>
      <w:spacing w:val="12"/>
      <w:sz w:val="19"/>
      <w:szCs w:val="20"/>
    </w:rPr>
  </w:style>
  <w:style w:type="character" w:customStyle="1" w:styleId="220">
    <w:name w:val="Заголовок №2 (2)_"/>
    <w:link w:val="221"/>
    <w:locked/>
    <w:rsid w:val="00BB1E46"/>
    <w:rPr>
      <w:b/>
      <w:i/>
      <w:spacing w:val="5"/>
      <w:sz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B1E46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i/>
      <w:spacing w:val="5"/>
      <w:sz w:val="23"/>
      <w:szCs w:val="20"/>
    </w:rPr>
  </w:style>
  <w:style w:type="paragraph" w:styleId="af1">
    <w:name w:val="List Paragraph"/>
    <w:basedOn w:val="a"/>
    <w:link w:val="af2"/>
    <w:uiPriority w:val="34"/>
    <w:qFormat/>
    <w:rsid w:val="00BB1E46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af1"/>
    <w:uiPriority w:val="34"/>
    <w:locked/>
    <w:rsid w:val="00BB1E46"/>
    <w:rPr>
      <w:rFonts w:ascii="Calibri" w:hAnsi="Calibri"/>
      <w:sz w:val="24"/>
      <w:szCs w:val="24"/>
    </w:rPr>
  </w:style>
  <w:style w:type="paragraph" w:customStyle="1" w:styleId="ConsCell">
    <w:name w:val="ConsCell"/>
    <w:rsid w:val="00BB1E4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BB1E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qFormat/>
    <w:rsid w:val="00BB1E4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BB1E46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BB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uiPriority w:val="99"/>
    <w:rsid w:val="00BB1E46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BB1E46"/>
    <w:rPr>
      <w:rFonts w:ascii="Courier New" w:hAnsi="Courier New" w:cs="Courier New"/>
    </w:rPr>
  </w:style>
  <w:style w:type="paragraph" w:styleId="af5">
    <w:name w:val="annotation text"/>
    <w:basedOn w:val="a"/>
    <w:link w:val="af6"/>
    <w:uiPriority w:val="99"/>
    <w:rsid w:val="00BB1E4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B1E46"/>
  </w:style>
  <w:style w:type="character" w:customStyle="1" w:styleId="115pt">
    <w:name w:val="Основной текст + 11.5 pt"/>
    <w:aliases w:val="Полужирный"/>
    <w:rsid w:val="00BB1E46"/>
    <w:rPr>
      <w:rFonts w:ascii="Times New Roman" w:hAnsi="Times New Roman"/>
      <w:b/>
      <w:spacing w:val="10"/>
      <w:sz w:val="23"/>
      <w:u w:val="none"/>
      <w:lang w:val="ru-RU" w:eastAsia="ru-RU"/>
    </w:rPr>
  </w:style>
  <w:style w:type="character" w:customStyle="1" w:styleId="Sylfaen">
    <w:name w:val="Основной текст + Sylfaen"/>
    <w:aliases w:val="Интервал 0 pt,Курсив"/>
    <w:rsid w:val="00BB1E46"/>
    <w:rPr>
      <w:rFonts w:ascii="Sylfaen" w:hAnsi="Sylfaen"/>
      <w:b/>
      <w:i/>
      <w:spacing w:val="2"/>
      <w:sz w:val="28"/>
      <w:u w:val="none"/>
      <w:lang w:val="ru-RU" w:eastAsia="ru-RU"/>
    </w:rPr>
  </w:style>
  <w:style w:type="table" w:styleId="af7">
    <w:name w:val="Table Grid"/>
    <w:basedOn w:val="a1"/>
    <w:rsid w:val="009D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D82F5F"/>
    <w:rPr>
      <w:color w:val="0000FF"/>
      <w:u w:val="single"/>
    </w:rPr>
  </w:style>
  <w:style w:type="paragraph" w:customStyle="1" w:styleId="af9">
    <w:name w:val="Адресат"/>
    <w:basedOn w:val="a"/>
    <w:rsid w:val="008E2FB2"/>
    <w:pPr>
      <w:suppressAutoHyphens/>
      <w:spacing w:line="240" w:lineRule="exact"/>
    </w:pPr>
    <w:rPr>
      <w:sz w:val="28"/>
      <w:szCs w:val="20"/>
    </w:rPr>
  </w:style>
  <w:style w:type="paragraph" w:styleId="afa">
    <w:name w:val="Normal (Web)"/>
    <w:basedOn w:val="a"/>
    <w:uiPriority w:val="99"/>
    <w:unhideWhenUsed/>
    <w:rsid w:val="008E2FB2"/>
    <w:pPr>
      <w:spacing w:before="100" w:beforeAutospacing="1" w:after="100" w:afterAutospacing="1"/>
      <w:ind w:firstLine="709"/>
    </w:pPr>
    <w:rPr>
      <w:lang w:eastAsia="ko-KR"/>
    </w:rPr>
  </w:style>
  <w:style w:type="paragraph" w:styleId="afb">
    <w:name w:val="Balloon Text"/>
    <w:basedOn w:val="a"/>
    <w:link w:val="afc"/>
    <w:uiPriority w:val="99"/>
    <w:unhideWhenUsed/>
    <w:rsid w:val="008E2FB2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8E2FB2"/>
    <w:rPr>
      <w:rFonts w:ascii="Tahoma" w:hAnsi="Tahoma"/>
      <w:sz w:val="16"/>
      <w:szCs w:val="16"/>
      <w:lang w:eastAsia="en-US"/>
    </w:rPr>
  </w:style>
  <w:style w:type="paragraph" w:customStyle="1" w:styleId="afd">
    <w:name w:val="Содержимое таблицы"/>
    <w:basedOn w:val="a"/>
    <w:rsid w:val="008E2FB2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paragraph" w:styleId="afe">
    <w:name w:val="footnote text"/>
    <w:basedOn w:val="a"/>
    <w:link w:val="aff"/>
    <w:rsid w:val="008E2FB2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E2FB2"/>
  </w:style>
  <w:style w:type="character" w:styleId="aff0">
    <w:name w:val="footnote reference"/>
    <w:rsid w:val="008E2F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2019/02/254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4657</Words>
  <Characters>33943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2017-12-01T11:06:00Z</cp:lastPrinted>
  <dcterms:created xsi:type="dcterms:W3CDTF">2019-03-13T06:15:00Z</dcterms:created>
  <dcterms:modified xsi:type="dcterms:W3CDTF">2019-03-13T06:15:00Z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и дополнений в постановление администрации Уинского муниципального района от 03.10.2016 № 269-01-01-03 "Об утверждении муниципальной программы "Управление муниципальным имуществом на территории Уинского муниципального района" на 2017-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090000019921ac4f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