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3A282F" w:rsidP="009F0426">
      <w:pPr>
        <w:pStyle w:val="a3"/>
        <w:tabs>
          <w:tab w:val="left" w:pos="57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46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Уинского муниципального района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27.12.2017 № 545-259-01-03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 администрацией  Уинского муниципального района</w:t>
                  </w:r>
                </w:p>
                <w:p w:rsidR="009169CE" w:rsidRDefault="00831CFA" w:rsidP="00831CFA">
                  <w:pPr>
                    <w:ind w:firstLine="6"/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Пермского края»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426">
        <w:tab/>
        <w:t>28.06.2019        230-259-01-03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831CFA" w:rsidRDefault="00831CFA" w:rsidP="009169CE">
      <w:pPr>
        <w:pStyle w:val="a4"/>
      </w:pPr>
    </w:p>
    <w:p w:rsidR="00831CFA" w:rsidRPr="00831CFA" w:rsidRDefault="00831CFA" w:rsidP="00831CFA"/>
    <w:p w:rsidR="00831CFA" w:rsidRPr="00831CFA" w:rsidRDefault="00831CFA" w:rsidP="00831CFA"/>
    <w:p w:rsidR="00831CFA" w:rsidRPr="00831CFA" w:rsidRDefault="00831CFA" w:rsidP="00831CFA"/>
    <w:p w:rsidR="00831CFA" w:rsidRPr="00831CFA" w:rsidRDefault="00831CFA" w:rsidP="00831CFA"/>
    <w:p w:rsidR="00831CFA" w:rsidRPr="00831CFA" w:rsidRDefault="00831CFA" w:rsidP="00831CFA"/>
    <w:p w:rsidR="00831CFA" w:rsidRPr="00831CFA" w:rsidRDefault="00831CFA" w:rsidP="00831CFA"/>
    <w:p w:rsidR="00831CFA" w:rsidRDefault="00831CFA" w:rsidP="00831CFA">
      <w:pPr>
        <w:ind w:firstLine="708"/>
        <w:jc w:val="both"/>
      </w:pPr>
      <w:r w:rsidRPr="00831CFA">
        <w:rPr>
          <w:sz w:val="28"/>
          <w:szCs w:val="28"/>
        </w:rPr>
        <w:t xml:space="preserve">В соответствии с Федеральным </w:t>
      </w:r>
      <w:hyperlink r:id="rId8" w:history="1">
        <w:r w:rsidRPr="00831CFA">
          <w:rPr>
            <w:sz w:val="28"/>
            <w:szCs w:val="28"/>
          </w:rPr>
          <w:t>законом</w:t>
        </w:r>
      </w:hyperlink>
      <w:r w:rsidRPr="00831CFA">
        <w:rPr>
          <w:sz w:val="28"/>
          <w:szCs w:val="28"/>
        </w:rPr>
        <w:t xml:space="preserve"> </w:t>
      </w:r>
      <w:r w:rsidRPr="00831CFA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Pr="00831CFA">
        <w:rPr>
          <w:sz w:val="28"/>
          <w:szCs w:val="28"/>
        </w:rPr>
        <w:t>«</w:t>
      </w:r>
      <w:r w:rsidRPr="00831CFA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831CFA">
        <w:rPr>
          <w:sz w:val="28"/>
          <w:szCs w:val="28"/>
        </w:rPr>
        <w:t>»</w:t>
      </w:r>
      <w:r w:rsidRPr="00831CFA">
        <w:rPr>
          <w:rStyle w:val="defaultlabelstyle3"/>
          <w:rFonts w:ascii="Times New Roman" w:hAnsi="Times New Roman"/>
          <w:sz w:val="28"/>
          <w:szCs w:val="28"/>
        </w:rPr>
        <w:t xml:space="preserve">, </w:t>
      </w:r>
      <w:r w:rsidRPr="00C41B58">
        <w:rPr>
          <w:sz w:val="28"/>
          <w:szCs w:val="28"/>
        </w:rPr>
        <w:t>Градостроительным кодексом РФ</w:t>
      </w:r>
      <w:r>
        <w:rPr>
          <w:sz w:val="28"/>
          <w:szCs w:val="28"/>
        </w:rPr>
        <w:t>,  администрация Уинского муниципального района</w:t>
      </w:r>
    </w:p>
    <w:p w:rsidR="00831CFA" w:rsidRDefault="00831CFA" w:rsidP="00831CF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1CFA" w:rsidRPr="00B84C88" w:rsidRDefault="00831CFA" w:rsidP="00831CFA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B84C88">
        <w:rPr>
          <w:sz w:val="28"/>
          <w:szCs w:val="28"/>
        </w:rPr>
        <w:t xml:space="preserve">Внести </w:t>
      </w:r>
      <w:r w:rsidRPr="00B84C88">
        <w:rPr>
          <w:iCs/>
          <w:sz w:val="28"/>
          <w:szCs w:val="28"/>
        </w:rPr>
        <w:t>изменени</w:t>
      </w:r>
      <w:r>
        <w:rPr>
          <w:iCs/>
          <w:sz w:val="28"/>
          <w:szCs w:val="28"/>
        </w:rPr>
        <w:t>я</w:t>
      </w:r>
      <w:r w:rsidRPr="00B84C88">
        <w:rPr>
          <w:iCs/>
          <w:sz w:val="28"/>
          <w:szCs w:val="28"/>
        </w:rPr>
        <w:t xml:space="preserve"> в постановление администрации Уинского муниципального района от 27.12.2017 № 545-259-01-03  «Об утверждении</w:t>
      </w:r>
    </w:p>
    <w:p w:rsidR="00831CFA" w:rsidRPr="00B84C88" w:rsidRDefault="00831CFA" w:rsidP="00831CFA">
      <w:pPr>
        <w:ind w:firstLine="6"/>
        <w:jc w:val="both"/>
        <w:rPr>
          <w:iCs/>
          <w:sz w:val="28"/>
          <w:szCs w:val="28"/>
        </w:rPr>
      </w:pPr>
      <w:r w:rsidRPr="00B84C88">
        <w:rPr>
          <w:iCs/>
          <w:sz w:val="28"/>
          <w:szCs w:val="28"/>
        </w:rPr>
        <w:t>Перечня муниципальных услуг, предоставляемых администрацией  Уинского  муниципального района Пермского края», а именно</w:t>
      </w:r>
      <w:r>
        <w:rPr>
          <w:iCs/>
          <w:sz w:val="28"/>
          <w:szCs w:val="28"/>
        </w:rPr>
        <w:t>:</w:t>
      </w:r>
    </w:p>
    <w:p w:rsidR="00831CFA" w:rsidRDefault="00831CFA" w:rsidP="0083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 4  приложения к данному постановлению дополнить пунктами  следующего содержания:</w:t>
      </w:r>
    </w:p>
    <w:p w:rsidR="00831CFA" w:rsidRDefault="00831CFA" w:rsidP="00831CFA">
      <w:pPr>
        <w:ind w:firstLine="708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76"/>
        <w:gridCol w:w="3135"/>
      </w:tblGrid>
      <w:tr w:rsidR="00831CFA" w:rsidRPr="008A54FC" w:rsidTr="00575892">
        <w:tc>
          <w:tcPr>
            <w:tcW w:w="560" w:type="dxa"/>
          </w:tcPr>
          <w:p w:rsidR="00831CFA" w:rsidRPr="008A54FC" w:rsidRDefault="00831CFA" w:rsidP="00575892">
            <w:pPr>
              <w:jc w:val="both"/>
              <w:rPr>
                <w:b/>
              </w:rPr>
            </w:pPr>
            <w:r w:rsidRPr="008A54FC">
              <w:rPr>
                <w:b/>
              </w:rPr>
              <w:t xml:space="preserve">№ </w:t>
            </w:r>
            <w:proofErr w:type="spellStart"/>
            <w:proofErr w:type="gramStart"/>
            <w:r w:rsidRPr="008A54FC">
              <w:rPr>
                <w:b/>
              </w:rPr>
              <w:t>п</w:t>
            </w:r>
            <w:proofErr w:type="spellEnd"/>
            <w:proofErr w:type="gramEnd"/>
            <w:r w:rsidRPr="008A54FC">
              <w:rPr>
                <w:b/>
              </w:rPr>
              <w:t>/</w:t>
            </w:r>
            <w:proofErr w:type="spellStart"/>
            <w:r w:rsidRPr="008A54FC">
              <w:rPr>
                <w:b/>
              </w:rPr>
              <w:t>п</w:t>
            </w:r>
            <w:proofErr w:type="spellEnd"/>
          </w:p>
        </w:tc>
        <w:tc>
          <w:tcPr>
            <w:tcW w:w="5876" w:type="dxa"/>
          </w:tcPr>
          <w:p w:rsidR="00831CFA" w:rsidRPr="008A54FC" w:rsidRDefault="00831CFA" w:rsidP="00575892">
            <w:pPr>
              <w:jc w:val="both"/>
              <w:rPr>
                <w:b/>
              </w:rPr>
            </w:pPr>
            <w:r w:rsidRPr="008A54FC">
              <w:rPr>
                <w:b/>
              </w:rPr>
              <w:t>Муниципальная услуга</w:t>
            </w:r>
          </w:p>
        </w:tc>
        <w:tc>
          <w:tcPr>
            <w:tcW w:w="3135" w:type="dxa"/>
          </w:tcPr>
          <w:p w:rsidR="00831CFA" w:rsidRPr="008A54FC" w:rsidRDefault="00831CFA" w:rsidP="00575892">
            <w:pPr>
              <w:jc w:val="both"/>
              <w:rPr>
                <w:b/>
              </w:rPr>
            </w:pPr>
            <w:r w:rsidRPr="008A54FC">
              <w:rPr>
                <w:b/>
              </w:rPr>
              <w:t>Примечания</w:t>
            </w:r>
          </w:p>
        </w:tc>
      </w:tr>
      <w:tr w:rsidR="00831CFA" w:rsidRPr="008A54FC" w:rsidTr="00575892">
        <w:tc>
          <w:tcPr>
            <w:tcW w:w="560" w:type="dxa"/>
          </w:tcPr>
          <w:p w:rsidR="00831CFA" w:rsidRPr="005D5BA7" w:rsidRDefault="00831CFA" w:rsidP="00575892">
            <w:pPr>
              <w:jc w:val="both"/>
            </w:pPr>
            <w:r>
              <w:t>9</w:t>
            </w:r>
          </w:p>
        </w:tc>
        <w:tc>
          <w:tcPr>
            <w:tcW w:w="5876" w:type="dxa"/>
          </w:tcPr>
          <w:p w:rsidR="00831CFA" w:rsidRPr="00FF14E4" w:rsidRDefault="00831CFA" w:rsidP="00575892">
            <w:pPr>
              <w:jc w:val="both"/>
            </w:pPr>
            <w:r w:rsidRPr="00906463">
              <w:rPr>
                <w:rFonts w:eastAsia="Arial"/>
                <w:bCs/>
                <w:sz w:val="28"/>
                <w:szCs w:val="28"/>
                <w:lang w:eastAsia="zh-CN"/>
              </w:rPr>
              <w:t xml:space="preserve">Выдача уведомления </w:t>
            </w:r>
            <w:r w:rsidRPr="00906463">
              <w:rPr>
                <w:sz w:val="28"/>
                <w:szCs w:val="28"/>
              </w:rPr>
      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35" w:type="dxa"/>
          </w:tcPr>
          <w:p w:rsidR="00831CFA" w:rsidRPr="00E07F22" w:rsidRDefault="00831CFA" w:rsidP="006D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</w:t>
            </w:r>
            <w:r w:rsidR="006D086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градостроительств</w:t>
            </w:r>
            <w:r w:rsidR="006D0867">
              <w:rPr>
                <w:sz w:val="28"/>
                <w:szCs w:val="28"/>
              </w:rPr>
              <w:t>а</w:t>
            </w:r>
          </w:p>
        </w:tc>
      </w:tr>
      <w:tr w:rsidR="00831CFA" w:rsidRPr="008A54FC" w:rsidTr="00575892">
        <w:tc>
          <w:tcPr>
            <w:tcW w:w="560" w:type="dxa"/>
          </w:tcPr>
          <w:p w:rsidR="00831CFA" w:rsidRDefault="00831CFA" w:rsidP="00575892">
            <w:pPr>
              <w:jc w:val="both"/>
            </w:pPr>
            <w:r>
              <w:lastRenderedPageBreak/>
              <w:t>10</w:t>
            </w:r>
          </w:p>
        </w:tc>
        <w:tc>
          <w:tcPr>
            <w:tcW w:w="5876" w:type="dxa"/>
          </w:tcPr>
          <w:p w:rsidR="00831CFA" w:rsidRDefault="00831CFA" w:rsidP="00575892">
            <w:pPr>
              <w:jc w:val="both"/>
              <w:rPr>
                <w:sz w:val="28"/>
                <w:szCs w:val="28"/>
              </w:rPr>
            </w:pPr>
            <w:r w:rsidRPr="00C70EE1">
              <w:rPr>
                <w:rFonts w:eastAsia="Arial"/>
                <w:bCs/>
                <w:sz w:val="28"/>
                <w:szCs w:val="28"/>
                <w:lang w:eastAsia="zh-CN"/>
              </w:rPr>
              <w:t>В</w:t>
            </w:r>
            <w:r w:rsidRPr="00C41B58">
              <w:rPr>
                <w:rFonts w:eastAsia="Arial"/>
                <w:bCs/>
                <w:sz w:val="28"/>
                <w:szCs w:val="28"/>
                <w:lang w:eastAsia="zh-CN"/>
              </w:rPr>
              <w:t xml:space="preserve">ыдача уведомления о соответствии </w:t>
            </w:r>
            <w:proofErr w:type="gramStart"/>
            <w:r w:rsidRPr="00C41B58">
              <w:rPr>
                <w:rFonts w:eastAsia="Arial"/>
                <w:bCs/>
                <w:sz w:val="28"/>
                <w:szCs w:val="28"/>
                <w:lang w:eastAsia="zh-CN"/>
              </w:rPr>
              <w:t>построенных</w:t>
            </w:r>
            <w:proofErr w:type="gramEnd"/>
            <w:r w:rsidRPr="00C41B58">
              <w:rPr>
                <w:rFonts w:eastAsia="Arial"/>
                <w:bCs/>
                <w:sz w:val="28"/>
                <w:szCs w:val="28"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35" w:type="dxa"/>
          </w:tcPr>
          <w:p w:rsidR="00831CFA" w:rsidRPr="00E07F22" w:rsidRDefault="00831CFA" w:rsidP="006D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</w:t>
            </w:r>
            <w:r w:rsidR="006D086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градостроительств</w:t>
            </w:r>
            <w:r w:rsidR="006D0867">
              <w:rPr>
                <w:sz w:val="28"/>
                <w:szCs w:val="28"/>
              </w:rPr>
              <w:t>а</w:t>
            </w:r>
          </w:p>
        </w:tc>
      </w:tr>
    </w:tbl>
    <w:p w:rsidR="00831CFA" w:rsidRDefault="00831CFA" w:rsidP="00831CFA"/>
    <w:p w:rsidR="00831CFA" w:rsidRDefault="00831CFA" w:rsidP="00831CFA">
      <w:pPr>
        <w:ind w:firstLine="708"/>
        <w:jc w:val="both"/>
        <w:rPr>
          <w:sz w:val="28"/>
          <w:szCs w:val="28"/>
        </w:rPr>
      </w:pPr>
    </w:p>
    <w:p w:rsidR="00831CFA" w:rsidRPr="00580BC2" w:rsidRDefault="00831CFA" w:rsidP="00971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0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0BC2">
        <w:rPr>
          <w:sz w:val="28"/>
          <w:szCs w:val="28"/>
        </w:rPr>
        <w:t xml:space="preserve">Постановление вступает в силу с момента </w:t>
      </w:r>
      <w:r w:rsidR="006D0867">
        <w:rPr>
          <w:sz w:val="28"/>
          <w:szCs w:val="28"/>
        </w:rPr>
        <w:t>его опубликования</w:t>
      </w:r>
      <w:r w:rsidR="0097109E" w:rsidRPr="0097109E">
        <w:rPr>
          <w:sz w:val="28"/>
          <w:szCs w:val="28"/>
        </w:rPr>
        <w:t xml:space="preserve"> </w:t>
      </w:r>
      <w:r w:rsidR="0097109E">
        <w:rPr>
          <w:sz w:val="28"/>
          <w:szCs w:val="28"/>
        </w:rPr>
        <w:t>на официальном сайте Уинского муниципального района в сети Интернет.</w:t>
      </w:r>
      <w:r w:rsidRPr="002677E1">
        <w:rPr>
          <w:sz w:val="28"/>
          <w:szCs w:val="28"/>
        </w:rPr>
        <w:t xml:space="preserve"> </w:t>
      </w:r>
    </w:p>
    <w:p w:rsidR="00831CFA" w:rsidRPr="00580BC2" w:rsidRDefault="0097109E" w:rsidP="00831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CFA" w:rsidRPr="00580BC2">
        <w:rPr>
          <w:sz w:val="28"/>
          <w:szCs w:val="28"/>
        </w:rPr>
        <w:t>.</w:t>
      </w:r>
      <w:r w:rsidR="00831CFA">
        <w:rPr>
          <w:sz w:val="28"/>
          <w:szCs w:val="28"/>
        </w:rPr>
        <w:t xml:space="preserve"> </w:t>
      </w:r>
      <w:r w:rsidR="00831CFA" w:rsidRPr="00580BC2">
        <w:rPr>
          <w:sz w:val="28"/>
          <w:szCs w:val="28"/>
        </w:rPr>
        <w:t xml:space="preserve">Контроль </w:t>
      </w:r>
      <w:r w:rsidR="00831CFA">
        <w:rPr>
          <w:sz w:val="28"/>
          <w:szCs w:val="28"/>
        </w:rPr>
        <w:t>над</w:t>
      </w:r>
      <w:r w:rsidR="00831CFA" w:rsidRPr="00580BC2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Курбатову Г.В.</w:t>
      </w:r>
    </w:p>
    <w:p w:rsidR="00831CFA" w:rsidRDefault="00831CFA" w:rsidP="00831CFA"/>
    <w:p w:rsidR="00831CFA" w:rsidRDefault="00831CFA" w:rsidP="00831CFA">
      <w:pPr>
        <w:rPr>
          <w:sz w:val="28"/>
          <w:szCs w:val="28"/>
        </w:rPr>
      </w:pPr>
    </w:p>
    <w:p w:rsidR="00831CFA" w:rsidRDefault="00831CFA" w:rsidP="00831CFA">
      <w:pPr>
        <w:rPr>
          <w:sz w:val="28"/>
          <w:szCs w:val="28"/>
        </w:rPr>
      </w:pPr>
    </w:p>
    <w:p w:rsidR="00831CFA" w:rsidRPr="00DE04A7" w:rsidRDefault="00831CFA" w:rsidP="00831C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E04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E04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E04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831CFA" w:rsidRDefault="00831CFA" w:rsidP="00831CFA"/>
    <w:p w:rsidR="00831CFA" w:rsidRDefault="00831CFA" w:rsidP="00831CFA"/>
    <w:p w:rsidR="002C37BB" w:rsidRPr="00831CFA" w:rsidRDefault="002C37BB" w:rsidP="00831CFA">
      <w:pPr>
        <w:tabs>
          <w:tab w:val="left" w:pos="1125"/>
        </w:tabs>
      </w:pPr>
    </w:p>
    <w:sectPr w:rsidR="002C37BB" w:rsidRPr="00831CFA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FB" w:rsidRDefault="00CC6BFB">
      <w:r>
        <w:separator/>
      </w:r>
    </w:p>
  </w:endnote>
  <w:endnote w:type="continuationSeparator" w:id="1">
    <w:p w:rsidR="00CC6BFB" w:rsidRDefault="00CC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FB" w:rsidRDefault="00CC6BFB">
      <w:r>
        <w:separator/>
      </w:r>
    </w:p>
  </w:footnote>
  <w:footnote w:type="continuationSeparator" w:id="1">
    <w:p w:rsidR="00CC6BFB" w:rsidRDefault="00CC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767E9"/>
    <w:rsid w:val="002C37BB"/>
    <w:rsid w:val="003820F3"/>
    <w:rsid w:val="003A282F"/>
    <w:rsid w:val="00470FB3"/>
    <w:rsid w:val="00482A25"/>
    <w:rsid w:val="00502F9B"/>
    <w:rsid w:val="00590298"/>
    <w:rsid w:val="005B7C2C"/>
    <w:rsid w:val="006155F3"/>
    <w:rsid w:val="00637B08"/>
    <w:rsid w:val="006D0867"/>
    <w:rsid w:val="006F6A2F"/>
    <w:rsid w:val="0078616F"/>
    <w:rsid w:val="00817ACA"/>
    <w:rsid w:val="00831CFA"/>
    <w:rsid w:val="008D16CB"/>
    <w:rsid w:val="009169CE"/>
    <w:rsid w:val="00956FD1"/>
    <w:rsid w:val="0097109E"/>
    <w:rsid w:val="009F0426"/>
    <w:rsid w:val="00B1278C"/>
    <w:rsid w:val="00BB6EA3"/>
    <w:rsid w:val="00C80448"/>
    <w:rsid w:val="00CC6BFB"/>
    <w:rsid w:val="00D45C60"/>
    <w:rsid w:val="00E3015E"/>
    <w:rsid w:val="00E55D54"/>
    <w:rsid w:val="00EB54EA"/>
    <w:rsid w:val="00F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defaultlabelstyle3">
    <w:name w:val="defaultlabelstyle3"/>
    <w:basedOn w:val="a0"/>
    <w:rsid w:val="00831CFA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2019-06-28T04:33:00Z</dcterms:created>
  <dcterms:modified xsi:type="dcterms:W3CDTF">2019-06-28T04:33:00Z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