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27" w:rsidRDefault="00F40DCA" w:rsidP="00BB06D1">
      <w:pPr>
        <w:pStyle w:val="a3"/>
        <w:tabs>
          <w:tab w:val="left" w:pos="6015"/>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31.45pt;height:1in;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663027" w:rsidRDefault="00663027" w:rsidP="009169CE">
                  <w:pPr>
                    <w:pStyle w:val="a3"/>
                  </w:pPr>
                  <w:r>
                    <w:t>Об утверждении Устава муниципального казенного общеобразовательного учреждения «</w:t>
                  </w:r>
                  <w:proofErr w:type="spellStart"/>
                  <w:r>
                    <w:t>Барсаевская</w:t>
                  </w:r>
                  <w:proofErr w:type="spellEnd"/>
                  <w:r>
                    <w:t xml:space="preserve"> </w:t>
                  </w:r>
                  <w:proofErr w:type="gramStart"/>
                  <w:r>
                    <w:t>начальная</w:t>
                  </w:r>
                  <w:proofErr w:type="gramEnd"/>
                  <w:r>
                    <w:t xml:space="preserve"> </w:t>
                  </w:r>
                  <w:proofErr w:type="spellStart"/>
                  <w:r>
                    <w:t>школа-детский</w:t>
                  </w:r>
                  <w:proofErr w:type="spellEnd"/>
                  <w:r>
                    <w:t xml:space="preserve"> сад</w:t>
                  </w:r>
                  <w:r w:rsidRPr="0029225D">
                    <w:t>»</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663027" w:rsidRPr="009169CE" w:rsidRDefault="00663027" w:rsidP="009169CE">
                  <w:pPr>
                    <w:pStyle w:val="a6"/>
                    <w:ind w:firstLine="0"/>
                    <w:rPr>
                      <w:sz w:val="24"/>
                    </w:rPr>
                  </w:pPr>
                </w:p>
              </w:txbxContent>
            </v:textbox>
            <w10:wrap anchorx="page" anchory="page"/>
          </v:shape>
        </w:pict>
      </w:r>
      <w:r w:rsidR="00651F3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BB06D1">
        <w:tab/>
        <w:t>05.08.2019       311-259-01-03</w:t>
      </w:r>
    </w:p>
    <w:p w:rsidR="00663027" w:rsidRDefault="00663027" w:rsidP="0098773B">
      <w:pPr>
        <w:pStyle w:val="Default"/>
        <w:ind w:firstLine="708"/>
        <w:jc w:val="both"/>
        <w:rPr>
          <w:sz w:val="28"/>
          <w:szCs w:val="28"/>
        </w:rPr>
      </w:pPr>
    </w:p>
    <w:p w:rsidR="00F65316" w:rsidRDefault="00F65316" w:rsidP="0098773B">
      <w:pPr>
        <w:pStyle w:val="Default"/>
        <w:ind w:firstLine="708"/>
        <w:jc w:val="both"/>
        <w:rPr>
          <w:sz w:val="28"/>
          <w:szCs w:val="28"/>
        </w:rPr>
      </w:pPr>
    </w:p>
    <w:p w:rsidR="00663027" w:rsidRPr="00AB76FA" w:rsidRDefault="00663027" w:rsidP="0098773B">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 xml:space="preserve">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663027" w:rsidRDefault="00663027" w:rsidP="0098773B">
      <w:pPr>
        <w:pStyle w:val="Default"/>
        <w:ind w:left="708"/>
        <w:jc w:val="both"/>
      </w:pPr>
      <w:r w:rsidRPr="00AB76FA">
        <w:rPr>
          <w:sz w:val="28"/>
          <w:szCs w:val="28"/>
        </w:rPr>
        <w:t>ПОСТАНОВЛЯЕТ:</w:t>
      </w:r>
    </w:p>
    <w:p w:rsidR="00663027" w:rsidRDefault="00663027" w:rsidP="0098773B">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казенного общеобразовательного </w:t>
      </w:r>
      <w:r w:rsidRPr="0098773B">
        <w:rPr>
          <w:sz w:val="28"/>
          <w:szCs w:val="28"/>
        </w:rPr>
        <w:t>учреждения «</w:t>
      </w:r>
      <w:proofErr w:type="spellStart"/>
      <w:r>
        <w:rPr>
          <w:sz w:val="28"/>
          <w:szCs w:val="28"/>
        </w:rPr>
        <w:t>Барсаевская</w:t>
      </w:r>
      <w:proofErr w:type="spellEnd"/>
      <w:r>
        <w:rPr>
          <w:sz w:val="28"/>
          <w:szCs w:val="28"/>
        </w:rPr>
        <w:t xml:space="preserve"> </w:t>
      </w:r>
      <w:proofErr w:type="gramStart"/>
      <w:r>
        <w:rPr>
          <w:sz w:val="28"/>
          <w:szCs w:val="28"/>
        </w:rPr>
        <w:t>начальная</w:t>
      </w:r>
      <w:proofErr w:type="gramEnd"/>
      <w:r>
        <w:rPr>
          <w:sz w:val="28"/>
          <w:szCs w:val="28"/>
        </w:rPr>
        <w:t xml:space="preserve"> </w:t>
      </w:r>
      <w:proofErr w:type="spellStart"/>
      <w:r>
        <w:rPr>
          <w:sz w:val="28"/>
          <w:szCs w:val="28"/>
        </w:rPr>
        <w:t>школа-детский</w:t>
      </w:r>
      <w:proofErr w:type="spellEnd"/>
      <w:r>
        <w:rPr>
          <w:sz w:val="28"/>
          <w:szCs w:val="28"/>
        </w:rPr>
        <w:t xml:space="preserve"> сад</w:t>
      </w:r>
      <w:r w:rsidRPr="0098773B">
        <w:rPr>
          <w:sz w:val="28"/>
          <w:szCs w:val="28"/>
        </w:rPr>
        <w:t>»</w:t>
      </w:r>
      <w:r>
        <w:rPr>
          <w:sz w:val="28"/>
          <w:szCs w:val="28"/>
        </w:rPr>
        <w:t xml:space="preserve"> (далее – МК</w:t>
      </w:r>
      <w:r w:rsidRPr="0098773B">
        <w:rPr>
          <w:sz w:val="28"/>
          <w:szCs w:val="28"/>
        </w:rPr>
        <w:t>ОУ</w:t>
      </w:r>
      <w:r>
        <w:rPr>
          <w:sz w:val="28"/>
          <w:szCs w:val="28"/>
        </w:rPr>
        <w:t xml:space="preserve"> «</w:t>
      </w:r>
      <w:proofErr w:type="spellStart"/>
      <w:r>
        <w:rPr>
          <w:sz w:val="28"/>
          <w:szCs w:val="28"/>
        </w:rPr>
        <w:t>Барсаевская</w:t>
      </w:r>
      <w:proofErr w:type="spellEnd"/>
      <w:r>
        <w:rPr>
          <w:sz w:val="28"/>
          <w:szCs w:val="28"/>
        </w:rPr>
        <w:t xml:space="preserve"> НШ-ДС») согласно приложению к данному постановлению.</w:t>
      </w:r>
    </w:p>
    <w:p w:rsidR="00663027" w:rsidRDefault="00663027" w:rsidP="0098773B">
      <w:pPr>
        <w:pStyle w:val="Default"/>
        <w:ind w:firstLine="708"/>
        <w:jc w:val="both"/>
        <w:rPr>
          <w:sz w:val="28"/>
          <w:szCs w:val="28"/>
        </w:rPr>
      </w:pPr>
      <w:r w:rsidRPr="00654CC5">
        <w:rPr>
          <w:sz w:val="28"/>
          <w:szCs w:val="28"/>
        </w:rPr>
        <w:t xml:space="preserve">2. </w:t>
      </w:r>
      <w:r>
        <w:rPr>
          <w:sz w:val="28"/>
          <w:szCs w:val="28"/>
        </w:rPr>
        <w:t>Уполномочить директора МК</w:t>
      </w:r>
      <w:r w:rsidRPr="0098773B">
        <w:rPr>
          <w:sz w:val="28"/>
          <w:szCs w:val="28"/>
        </w:rPr>
        <w:t>ОУ</w:t>
      </w:r>
      <w:r>
        <w:rPr>
          <w:sz w:val="28"/>
          <w:szCs w:val="28"/>
        </w:rPr>
        <w:t xml:space="preserve"> «</w:t>
      </w:r>
      <w:proofErr w:type="spellStart"/>
      <w:r>
        <w:rPr>
          <w:sz w:val="28"/>
          <w:szCs w:val="28"/>
        </w:rPr>
        <w:t>Барсаевская</w:t>
      </w:r>
      <w:proofErr w:type="spellEnd"/>
      <w:r>
        <w:rPr>
          <w:sz w:val="28"/>
          <w:szCs w:val="28"/>
        </w:rPr>
        <w:t xml:space="preserve"> НШ-ДС» Мукимова Т.Т.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663027" w:rsidRDefault="00663027" w:rsidP="0098773B">
      <w:pPr>
        <w:pStyle w:val="Default"/>
        <w:ind w:firstLine="708"/>
        <w:jc w:val="both"/>
        <w:rPr>
          <w:sz w:val="28"/>
          <w:szCs w:val="28"/>
        </w:rPr>
      </w:pPr>
      <w:r>
        <w:rPr>
          <w:sz w:val="28"/>
          <w:szCs w:val="28"/>
        </w:rPr>
        <w:t xml:space="preserve">3. Считать </w:t>
      </w:r>
      <w:proofErr w:type="gramStart"/>
      <w:r>
        <w:rPr>
          <w:sz w:val="28"/>
          <w:szCs w:val="28"/>
        </w:rPr>
        <w:t>утратившим</w:t>
      </w:r>
      <w:proofErr w:type="gramEnd"/>
      <w:r>
        <w:rPr>
          <w:sz w:val="28"/>
          <w:szCs w:val="28"/>
        </w:rPr>
        <w:t xml:space="preserve"> силу постановление администрации Уинского муниципального района от 31.12.2015 № 351-01-01-03 «Об утверждении устава Муниципального казенного общеобразовательного учреждения «</w:t>
      </w:r>
      <w:proofErr w:type="spellStart"/>
      <w:r>
        <w:rPr>
          <w:sz w:val="28"/>
          <w:szCs w:val="28"/>
        </w:rPr>
        <w:t>Барсаевская</w:t>
      </w:r>
      <w:proofErr w:type="spellEnd"/>
      <w:r>
        <w:rPr>
          <w:sz w:val="28"/>
          <w:szCs w:val="28"/>
        </w:rPr>
        <w:t xml:space="preserve"> начальная </w:t>
      </w:r>
      <w:proofErr w:type="spellStart"/>
      <w:r>
        <w:rPr>
          <w:sz w:val="28"/>
          <w:szCs w:val="28"/>
        </w:rPr>
        <w:t>школа-детский</w:t>
      </w:r>
      <w:proofErr w:type="spellEnd"/>
      <w:r>
        <w:rPr>
          <w:sz w:val="28"/>
          <w:szCs w:val="28"/>
        </w:rPr>
        <w:t xml:space="preserve"> сад».</w:t>
      </w:r>
    </w:p>
    <w:p w:rsidR="00663027" w:rsidRDefault="00663027" w:rsidP="0098773B">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663027" w:rsidRDefault="00663027" w:rsidP="0098773B">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F65316" w:rsidRDefault="00F65316" w:rsidP="0098773B">
      <w:pPr>
        <w:ind w:firstLine="709"/>
        <w:jc w:val="both"/>
        <w:rPr>
          <w:sz w:val="28"/>
          <w:szCs w:val="28"/>
        </w:rPr>
      </w:pPr>
    </w:p>
    <w:p w:rsidR="00663027" w:rsidRDefault="00663027" w:rsidP="0098773B">
      <w:pPr>
        <w:ind w:firstLine="709"/>
        <w:jc w:val="both"/>
        <w:rPr>
          <w:sz w:val="28"/>
          <w:szCs w:val="28"/>
        </w:rPr>
      </w:pPr>
    </w:p>
    <w:p w:rsidR="00663027" w:rsidRDefault="00663027" w:rsidP="0098773B">
      <w:pPr>
        <w:pStyle w:val="Default"/>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663027" w:rsidRDefault="00663027" w:rsidP="0098773B">
      <w:pPr>
        <w:pStyle w:val="Default"/>
        <w:jc w:val="both"/>
        <w:rPr>
          <w:sz w:val="28"/>
          <w:szCs w:val="28"/>
        </w:rPr>
      </w:pPr>
    </w:p>
    <w:p w:rsidR="00663027" w:rsidRDefault="00663027" w:rsidP="0098773B">
      <w:pPr>
        <w:pStyle w:val="Default"/>
        <w:jc w:val="both"/>
        <w:rPr>
          <w:sz w:val="28"/>
          <w:szCs w:val="28"/>
        </w:rPr>
      </w:pPr>
    </w:p>
    <w:p w:rsidR="00663027" w:rsidRPr="0029225D" w:rsidRDefault="00663027" w:rsidP="00296697">
      <w:pPr>
        <w:pStyle w:val="a4"/>
      </w:pPr>
      <w:r>
        <w:t xml:space="preserve">                                                               </w:t>
      </w:r>
      <w:r w:rsidRPr="0029225D">
        <w:t>УТВЕРЖДЕН</w:t>
      </w:r>
    </w:p>
    <w:p w:rsidR="00663027" w:rsidRPr="0029225D" w:rsidRDefault="00663027" w:rsidP="00296697">
      <w:pPr>
        <w:pStyle w:val="a4"/>
      </w:pPr>
      <w:r>
        <w:t xml:space="preserve">                                                              п</w:t>
      </w:r>
      <w:r w:rsidRPr="0029225D">
        <w:t xml:space="preserve">остановлением администрации </w:t>
      </w:r>
    </w:p>
    <w:p w:rsidR="00663027" w:rsidRPr="0029225D" w:rsidRDefault="00663027" w:rsidP="00296697">
      <w:pPr>
        <w:pStyle w:val="a4"/>
      </w:pPr>
      <w:r>
        <w:t xml:space="preserve">                                                              </w:t>
      </w:r>
      <w:r w:rsidRPr="0029225D">
        <w:t>Уинского муниципального района</w:t>
      </w:r>
    </w:p>
    <w:p w:rsidR="00663027" w:rsidRPr="0029225D" w:rsidRDefault="00663027" w:rsidP="00296697">
      <w:pPr>
        <w:pStyle w:val="a4"/>
      </w:pPr>
      <w:r>
        <w:t xml:space="preserve">                                                              от</w:t>
      </w:r>
      <w:r w:rsidRPr="0029225D">
        <w:t xml:space="preserve"> </w:t>
      </w:r>
      <w:r w:rsidR="001F788D">
        <w:t>05.08.2019 № 311-259-01-03</w:t>
      </w: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jc w:val="center"/>
        <w:rPr>
          <w:b/>
        </w:rPr>
      </w:pPr>
      <w:r w:rsidRPr="0029225D">
        <w:rPr>
          <w:b/>
        </w:rPr>
        <w:t>УСТАВ</w:t>
      </w:r>
    </w:p>
    <w:p w:rsidR="00663027" w:rsidRPr="0029225D" w:rsidRDefault="00663027" w:rsidP="00296697">
      <w:pPr>
        <w:pStyle w:val="a4"/>
        <w:jc w:val="center"/>
        <w:rPr>
          <w:b/>
        </w:rPr>
      </w:pPr>
      <w:r w:rsidRPr="0029225D">
        <w:rPr>
          <w:b/>
        </w:rPr>
        <w:t xml:space="preserve">Муниципального </w:t>
      </w:r>
      <w:r>
        <w:rPr>
          <w:b/>
        </w:rPr>
        <w:t>казенн</w:t>
      </w:r>
      <w:r w:rsidRPr="0029225D">
        <w:rPr>
          <w:b/>
        </w:rPr>
        <w:t>ого общеобразовательного учреждения</w:t>
      </w:r>
    </w:p>
    <w:p w:rsidR="00663027" w:rsidRPr="0029225D" w:rsidRDefault="00663027" w:rsidP="00296697">
      <w:pPr>
        <w:pStyle w:val="a4"/>
        <w:jc w:val="center"/>
        <w:rPr>
          <w:b/>
        </w:rPr>
      </w:pPr>
      <w:r>
        <w:rPr>
          <w:b/>
        </w:rPr>
        <w:t>«</w:t>
      </w:r>
      <w:proofErr w:type="spellStart"/>
      <w:r>
        <w:rPr>
          <w:b/>
        </w:rPr>
        <w:t>Барсаевская</w:t>
      </w:r>
      <w:proofErr w:type="spellEnd"/>
      <w:r>
        <w:rPr>
          <w:b/>
        </w:rPr>
        <w:t xml:space="preserve"> начальная </w:t>
      </w:r>
      <w:r w:rsidRPr="0029225D">
        <w:rPr>
          <w:b/>
        </w:rPr>
        <w:t xml:space="preserve"> школа</w:t>
      </w:r>
      <w:r>
        <w:rPr>
          <w:b/>
        </w:rPr>
        <w:t xml:space="preserve"> – детский сад</w:t>
      </w:r>
      <w:r w:rsidRPr="0029225D">
        <w:rPr>
          <w:b/>
        </w:rPr>
        <w:t>»</w:t>
      </w: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29225D" w:rsidRDefault="00663027" w:rsidP="00296697">
      <w:pPr>
        <w:pStyle w:val="a4"/>
      </w:pPr>
    </w:p>
    <w:p w:rsidR="00663027" w:rsidRPr="00CC5AD1" w:rsidRDefault="00663027" w:rsidP="00296697">
      <w:pPr>
        <w:pStyle w:val="a4"/>
        <w:jc w:val="center"/>
      </w:pPr>
      <w:r>
        <w:t xml:space="preserve">с. </w:t>
      </w:r>
      <w:proofErr w:type="spellStart"/>
      <w:r>
        <w:t>Барсаи</w:t>
      </w:r>
      <w:proofErr w:type="spellEnd"/>
      <w:r w:rsidRPr="0029225D">
        <w:t>, 201</w:t>
      </w:r>
      <w:r>
        <w:t>9</w:t>
      </w:r>
    </w:p>
    <w:p w:rsidR="00663027" w:rsidRDefault="00663027" w:rsidP="00296697">
      <w:pPr>
        <w:pStyle w:val="a4"/>
        <w:jc w:val="center"/>
        <w:rPr>
          <w:b/>
          <w:bCs/>
        </w:rPr>
      </w:pPr>
      <w:r w:rsidRPr="0029225D">
        <w:rPr>
          <w:b/>
          <w:bCs/>
        </w:rPr>
        <w:br w:type="page"/>
      </w:r>
      <w:r w:rsidRPr="0029225D">
        <w:rPr>
          <w:b/>
          <w:bCs/>
        </w:rPr>
        <w:lastRenderedPageBreak/>
        <w:t>1. ОБЩИЕ ПОЛОЖЕНИЯ</w:t>
      </w:r>
    </w:p>
    <w:p w:rsidR="00663027" w:rsidRPr="0029225D" w:rsidRDefault="00663027" w:rsidP="00296697">
      <w:pPr>
        <w:pStyle w:val="a4"/>
        <w:jc w:val="center"/>
        <w:rPr>
          <w:b/>
          <w:bCs/>
        </w:rPr>
      </w:pPr>
    </w:p>
    <w:p w:rsidR="00663027" w:rsidRPr="0029225D" w:rsidRDefault="00663027" w:rsidP="00296697">
      <w:pPr>
        <w:pStyle w:val="a4"/>
      </w:pPr>
      <w:r w:rsidRPr="0029225D">
        <w:t xml:space="preserve">1.1. </w:t>
      </w:r>
      <w:proofErr w:type="gramStart"/>
      <w:r w:rsidRPr="0029225D">
        <w:t>Муниципал</w:t>
      </w:r>
      <w:r>
        <w:t>ьное казенное</w:t>
      </w:r>
      <w:r w:rsidRPr="0029225D">
        <w:t xml:space="preserve"> общеобразовательное учреждение «</w:t>
      </w:r>
      <w:proofErr w:type="spellStart"/>
      <w:r>
        <w:t>Барсаевская</w:t>
      </w:r>
      <w:proofErr w:type="spellEnd"/>
      <w:r>
        <w:t xml:space="preserve"> начальная школа – детский сад</w:t>
      </w:r>
      <w:r w:rsidRPr="0029225D">
        <w:t>»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w:t>
      </w:r>
      <w:proofErr w:type="gramEnd"/>
      <w:r w:rsidRPr="0029225D">
        <w:t xml:space="preserve"> компетенции), настоящим Уставом и локальными нормативными актами Учреждения.</w:t>
      </w:r>
    </w:p>
    <w:p w:rsidR="00663027" w:rsidRPr="0029225D" w:rsidRDefault="00663027" w:rsidP="00296697">
      <w:pPr>
        <w:pStyle w:val="a4"/>
      </w:pPr>
      <w:r w:rsidRPr="0029225D">
        <w:t xml:space="preserve">Организационно-правовая форма: учреждение. </w:t>
      </w:r>
    </w:p>
    <w:p w:rsidR="00663027" w:rsidRPr="0029225D" w:rsidRDefault="00663027" w:rsidP="00296697">
      <w:pPr>
        <w:pStyle w:val="a4"/>
      </w:pPr>
      <w:r w:rsidRPr="0029225D">
        <w:t xml:space="preserve">Тип учреждения: </w:t>
      </w:r>
      <w:proofErr w:type="gramStart"/>
      <w:r>
        <w:t>казенное</w:t>
      </w:r>
      <w:proofErr w:type="gramEnd"/>
      <w:r w:rsidRPr="0029225D">
        <w:t>.</w:t>
      </w:r>
    </w:p>
    <w:p w:rsidR="00663027" w:rsidRPr="0029225D" w:rsidRDefault="00663027" w:rsidP="00296697">
      <w:pPr>
        <w:pStyle w:val="a4"/>
      </w:pPr>
      <w:r w:rsidRPr="0029225D">
        <w:t>Тип образовательной организации: общеобразовательная организация.</w:t>
      </w:r>
    </w:p>
    <w:p w:rsidR="00663027" w:rsidRPr="0029225D" w:rsidRDefault="00663027" w:rsidP="00296697">
      <w:pPr>
        <w:pStyle w:val="a4"/>
      </w:pPr>
      <w:r w:rsidRPr="0029225D">
        <w:t xml:space="preserve">1.2. Полное наименование Учреждения: Муниципальное </w:t>
      </w:r>
      <w:r>
        <w:t>казенное</w:t>
      </w:r>
      <w:r w:rsidRPr="0029225D">
        <w:t xml:space="preserve"> общеобразовательное учреждение «</w:t>
      </w:r>
      <w:proofErr w:type="spellStart"/>
      <w:r>
        <w:t>Барсаевская</w:t>
      </w:r>
      <w:proofErr w:type="spellEnd"/>
      <w:r>
        <w:t xml:space="preserve"> начальная школа – детский сад»</w:t>
      </w:r>
      <w:r w:rsidRPr="0029225D">
        <w:t>.</w:t>
      </w:r>
    </w:p>
    <w:p w:rsidR="00663027" w:rsidRPr="0029225D" w:rsidRDefault="00663027" w:rsidP="00296697">
      <w:pPr>
        <w:pStyle w:val="a4"/>
      </w:pPr>
      <w:r w:rsidRPr="0029225D">
        <w:t>Сокраще</w:t>
      </w:r>
      <w:r>
        <w:t>нное наименование Учреждения: МК</w:t>
      </w:r>
      <w:r w:rsidRPr="0029225D">
        <w:t>ОУ «</w:t>
      </w:r>
      <w:proofErr w:type="spellStart"/>
      <w:r>
        <w:t>Барсаевская</w:t>
      </w:r>
      <w:proofErr w:type="spellEnd"/>
      <w:r>
        <w:t xml:space="preserve"> НШ-ДС»</w:t>
      </w:r>
      <w:r w:rsidRPr="0029225D">
        <w:t>.</w:t>
      </w:r>
    </w:p>
    <w:p w:rsidR="00663027" w:rsidRPr="0029225D" w:rsidRDefault="00663027" w:rsidP="00296697">
      <w:pPr>
        <w:pStyle w:val="a4"/>
      </w:pPr>
      <w:r w:rsidRPr="0029225D">
        <w:t xml:space="preserve">1.3. Место нахождения Учреждения: 617530, Пермский край, Уинский район, село </w:t>
      </w:r>
      <w:proofErr w:type="spellStart"/>
      <w:r>
        <w:t>Барсаи</w:t>
      </w:r>
      <w:proofErr w:type="spellEnd"/>
      <w:r>
        <w:t>, ул</w:t>
      </w:r>
      <w:proofErr w:type="gramStart"/>
      <w:r>
        <w:t>.Ю</w:t>
      </w:r>
      <w:proofErr w:type="gramEnd"/>
      <w:r>
        <w:t>билейная</w:t>
      </w:r>
      <w:r w:rsidRPr="0029225D">
        <w:t xml:space="preserve">, </w:t>
      </w:r>
      <w:r>
        <w:t>д.2</w:t>
      </w:r>
      <w:r w:rsidRPr="0029225D">
        <w:t>. По указанному адресу размещается постоянно действующий исполнительный орган Учреждения - руководитель (директор).</w:t>
      </w:r>
    </w:p>
    <w:p w:rsidR="00663027" w:rsidRPr="0029225D" w:rsidRDefault="00663027" w:rsidP="00296697">
      <w:pPr>
        <w:pStyle w:val="a4"/>
      </w:pPr>
      <w:r w:rsidRPr="0029225D">
        <w:t>Образовательная деятельность осуществляе</w:t>
      </w:r>
      <w:r>
        <w:t>тся по следующему адресу: 617526</w:t>
      </w:r>
      <w:r w:rsidRPr="0029225D">
        <w:t>, Пермск</w:t>
      </w:r>
      <w:r>
        <w:t xml:space="preserve">ий край, Уинский район, село </w:t>
      </w:r>
      <w:proofErr w:type="spellStart"/>
      <w:r>
        <w:t>Барсаи</w:t>
      </w:r>
      <w:proofErr w:type="spellEnd"/>
      <w:r>
        <w:t>, ул</w:t>
      </w:r>
      <w:proofErr w:type="gramStart"/>
      <w:r>
        <w:t>.Ю</w:t>
      </w:r>
      <w:proofErr w:type="gramEnd"/>
      <w:r>
        <w:t>билейная, 2</w:t>
      </w:r>
      <w:r w:rsidRPr="0029225D">
        <w:t>.</w:t>
      </w:r>
    </w:p>
    <w:p w:rsidR="00663027" w:rsidRPr="0029225D" w:rsidRDefault="00663027" w:rsidP="00296697">
      <w:pPr>
        <w:pStyle w:val="a4"/>
      </w:pPr>
      <w:r w:rsidRPr="0029225D">
        <w:t>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663027" w:rsidRPr="0029225D" w:rsidRDefault="00663027" w:rsidP="00296697">
      <w:pPr>
        <w:pStyle w:val="a4"/>
      </w:pPr>
      <w:r w:rsidRPr="0029225D">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663027" w:rsidRPr="0029225D" w:rsidRDefault="00663027" w:rsidP="00296697">
      <w:pPr>
        <w:pStyle w:val="a4"/>
      </w:pPr>
      <w:proofErr w:type="gramStart"/>
      <w:r w:rsidRPr="0029225D">
        <w:t xml:space="preserve">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w:t>
      </w:r>
      <w:r w:rsidRPr="0029225D">
        <w:lastRenderedPageBreak/>
        <w:t>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663027" w:rsidRPr="0029225D" w:rsidRDefault="00663027" w:rsidP="00296697">
      <w:pPr>
        <w:pStyle w:val="a4"/>
      </w:pPr>
      <w:r w:rsidRPr="0029225D">
        <w:t>Учреждение имеет печать установленного образца, штамп, бланки со своим наименованием.</w:t>
      </w:r>
    </w:p>
    <w:p w:rsidR="00663027" w:rsidRPr="0029225D" w:rsidRDefault="00663027" w:rsidP="00296697">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663027" w:rsidRPr="0029225D" w:rsidRDefault="00663027" w:rsidP="00296697">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663027" w:rsidRPr="0029225D" w:rsidRDefault="00663027" w:rsidP="00296697">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663027" w:rsidRPr="0029225D" w:rsidRDefault="00663027" w:rsidP="00296697">
      <w:pPr>
        <w:pStyle w:val="a4"/>
      </w:pPr>
      <w:r w:rsidRPr="0029225D">
        <w:t>1.10. Все документы, связанные с деятельностью Учреждения, ведутся на русском языке.</w:t>
      </w:r>
    </w:p>
    <w:p w:rsidR="00663027" w:rsidRPr="0029225D" w:rsidRDefault="00663027" w:rsidP="00296697">
      <w:pPr>
        <w:pStyle w:val="a4"/>
      </w:pPr>
      <w:r w:rsidRPr="0029225D">
        <w:t>1.11 Учреждение филиалов и представительств не имеет.</w:t>
      </w:r>
    </w:p>
    <w:p w:rsidR="00663027" w:rsidRPr="0029225D" w:rsidRDefault="00663027" w:rsidP="00296697">
      <w:pPr>
        <w:pStyle w:val="a4"/>
        <w:rPr>
          <w:b/>
          <w:bCs/>
        </w:rPr>
      </w:pPr>
    </w:p>
    <w:p w:rsidR="00663027" w:rsidRDefault="00663027" w:rsidP="00296697">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663027" w:rsidRDefault="00663027" w:rsidP="00296697">
      <w:pPr>
        <w:spacing w:line="276" w:lineRule="auto"/>
        <w:ind w:firstLine="567"/>
        <w:jc w:val="center"/>
        <w:rPr>
          <w:b/>
          <w:sz w:val="28"/>
          <w:szCs w:val="28"/>
        </w:rPr>
      </w:pPr>
      <w:r w:rsidRPr="00C04EFC">
        <w:rPr>
          <w:b/>
          <w:bCs/>
          <w:sz w:val="26"/>
          <w:szCs w:val="26"/>
        </w:rPr>
        <w:t xml:space="preserve"> </w:t>
      </w:r>
    </w:p>
    <w:p w:rsidR="00663027" w:rsidRPr="0048279D" w:rsidRDefault="00663027" w:rsidP="00296697">
      <w:pPr>
        <w:pStyle w:val="1"/>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663027" w:rsidRPr="0048279D" w:rsidRDefault="00663027" w:rsidP="00296697">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w:t>
      </w:r>
      <w:r>
        <w:rPr>
          <w:sz w:val="28"/>
          <w:szCs w:val="28"/>
        </w:rPr>
        <w:t>ельным программам начального</w:t>
      </w:r>
      <w:r w:rsidRPr="0048279D">
        <w:rPr>
          <w:sz w:val="28"/>
          <w:szCs w:val="28"/>
        </w:rPr>
        <w:t xml:space="preserve"> общего образования.</w:t>
      </w:r>
    </w:p>
    <w:p w:rsidR="00663027" w:rsidRPr="0048279D" w:rsidRDefault="00663027" w:rsidP="00296697">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663027" w:rsidRPr="00B52795" w:rsidRDefault="00663027" w:rsidP="00296697">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663027" w:rsidRDefault="00663027" w:rsidP="00296697">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663027" w:rsidRPr="00B52795" w:rsidRDefault="00663027" w:rsidP="00296697">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663027" w:rsidRDefault="00663027" w:rsidP="00296697">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663027" w:rsidRPr="00B52795" w:rsidRDefault="00663027" w:rsidP="00296697">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663027" w:rsidRPr="00B52795" w:rsidRDefault="00663027" w:rsidP="00296697">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 xml:space="preserve">технической, </w:t>
      </w:r>
      <w:r w:rsidRPr="005B1753">
        <w:rPr>
          <w:sz w:val="28"/>
          <w:szCs w:val="28"/>
        </w:rPr>
        <w:lastRenderedPageBreak/>
        <w:t>естественнонаучной, физкультурно-спортивной, художественной, туристско-краеведческой, социально-педагогической направленности;</w:t>
      </w:r>
    </w:p>
    <w:p w:rsidR="00663027" w:rsidRPr="00B52795" w:rsidRDefault="00663027" w:rsidP="00296697">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663027" w:rsidRPr="0048279D" w:rsidRDefault="00663027" w:rsidP="00296697">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663027" w:rsidRPr="0048279D" w:rsidRDefault="00663027" w:rsidP="00296697">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663027" w:rsidRPr="0048279D" w:rsidRDefault="00663027" w:rsidP="00296697">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663027" w:rsidRPr="0048279D" w:rsidRDefault="00663027" w:rsidP="00296697">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663027" w:rsidRPr="0048279D" w:rsidRDefault="00663027" w:rsidP="00296697">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663027" w:rsidRPr="0048279D" w:rsidRDefault="00663027" w:rsidP="00296697">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663027" w:rsidRPr="0048279D" w:rsidRDefault="00663027" w:rsidP="00296697">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663027" w:rsidRPr="0048279D" w:rsidRDefault="00663027" w:rsidP="00296697">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663027" w:rsidRPr="0048279D" w:rsidRDefault="00663027" w:rsidP="00296697">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663027" w:rsidRPr="0048279D" w:rsidRDefault="00663027" w:rsidP="00296697">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663027" w:rsidRPr="0048279D" w:rsidRDefault="00663027" w:rsidP="00296697">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663027" w:rsidRPr="0048279D" w:rsidRDefault="00663027" w:rsidP="00296697">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663027" w:rsidRPr="0048279D" w:rsidRDefault="00663027" w:rsidP="00296697">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663027" w:rsidRPr="0048279D" w:rsidRDefault="00663027" w:rsidP="00296697">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663027" w:rsidRDefault="00663027" w:rsidP="00296697">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663027" w:rsidRPr="00B52795" w:rsidRDefault="00663027" w:rsidP="00296697">
      <w:pPr>
        <w:numPr>
          <w:ilvl w:val="1"/>
          <w:numId w:val="6"/>
        </w:numPr>
        <w:autoSpaceDE w:val="0"/>
        <w:autoSpaceDN w:val="0"/>
        <w:adjustRightInd w:val="0"/>
        <w:spacing w:line="276" w:lineRule="auto"/>
        <w:ind w:left="0" w:firstLine="710"/>
        <w:jc w:val="both"/>
        <w:rPr>
          <w:sz w:val="28"/>
          <w:szCs w:val="28"/>
        </w:rPr>
      </w:pPr>
      <w:r>
        <w:rPr>
          <w:sz w:val="28"/>
          <w:szCs w:val="28"/>
        </w:rPr>
        <w:lastRenderedPageBreak/>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663027" w:rsidRDefault="00663027" w:rsidP="00296697">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63027" w:rsidRPr="00B35BC7" w:rsidRDefault="00663027" w:rsidP="00296697">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663027" w:rsidRPr="00B35BC7" w:rsidRDefault="00663027" w:rsidP="00296697">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663027" w:rsidRPr="00C5431A" w:rsidRDefault="00663027" w:rsidP="00296697">
      <w:pPr>
        <w:pStyle w:val="a4"/>
        <w:rPr>
          <w:b/>
          <w:bCs/>
        </w:rPr>
      </w:pPr>
    </w:p>
    <w:p w:rsidR="00663027" w:rsidRPr="00296697" w:rsidRDefault="00663027" w:rsidP="00296697">
      <w:pPr>
        <w:shd w:val="clear" w:color="auto" w:fill="FFFFFF"/>
        <w:spacing w:after="200" w:line="360" w:lineRule="exact"/>
        <w:ind w:left="1353"/>
        <w:contextualSpacing/>
        <w:rPr>
          <w:b/>
          <w:color w:val="000000"/>
          <w:sz w:val="28"/>
          <w:szCs w:val="28"/>
        </w:rPr>
      </w:pPr>
      <w:r w:rsidRPr="00296697">
        <w:rPr>
          <w:b/>
          <w:color w:val="000000"/>
          <w:sz w:val="28"/>
          <w:szCs w:val="28"/>
        </w:rPr>
        <w:t xml:space="preserve">            3.УПРАВЛЕНИЕ УЧРЕЖДЕНИЕМ</w:t>
      </w:r>
    </w:p>
    <w:p w:rsidR="00663027" w:rsidRPr="00C5431A" w:rsidRDefault="00663027" w:rsidP="00296697">
      <w:pPr>
        <w:shd w:val="clear" w:color="auto" w:fill="FFFFFF"/>
        <w:spacing w:line="360" w:lineRule="exact"/>
        <w:ind w:firstLine="709"/>
        <w:contextualSpacing/>
        <w:jc w:val="both"/>
        <w:rPr>
          <w:color w:val="000000"/>
          <w:sz w:val="28"/>
          <w:szCs w:val="28"/>
        </w:rPr>
      </w:pP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663027" w:rsidRPr="00C5431A" w:rsidRDefault="00663027" w:rsidP="00296697">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663027" w:rsidRPr="00C5431A" w:rsidRDefault="00663027" w:rsidP="00296697">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663027" w:rsidRPr="00C5431A" w:rsidRDefault="00663027" w:rsidP="00296697">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663027" w:rsidRPr="00C5431A" w:rsidRDefault="00663027" w:rsidP="00296697">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663027" w:rsidRPr="00C5431A" w:rsidRDefault="00663027" w:rsidP="00296697">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663027" w:rsidRPr="00C5431A" w:rsidRDefault="00663027" w:rsidP="00296697">
      <w:pPr>
        <w:spacing w:line="360" w:lineRule="exact"/>
        <w:ind w:firstLine="709"/>
        <w:contextualSpacing/>
        <w:jc w:val="both"/>
        <w:rPr>
          <w:color w:val="000000"/>
          <w:sz w:val="28"/>
          <w:szCs w:val="28"/>
        </w:rPr>
      </w:pPr>
      <w:r>
        <w:rPr>
          <w:sz w:val="28"/>
          <w:szCs w:val="28"/>
        </w:rPr>
        <w:lastRenderedPageBreak/>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663027" w:rsidRPr="00C5431A" w:rsidRDefault="00663027" w:rsidP="0029669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663027" w:rsidRPr="00C5431A" w:rsidRDefault="00663027" w:rsidP="00296697">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663027" w:rsidRPr="00C5431A" w:rsidRDefault="00663027" w:rsidP="00296697">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663027" w:rsidRPr="00C5431A" w:rsidRDefault="00663027" w:rsidP="00296697">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663027" w:rsidRPr="00C5431A" w:rsidRDefault="00663027" w:rsidP="00296697">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663027" w:rsidRPr="00C5431A" w:rsidRDefault="00663027" w:rsidP="00296697">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663027" w:rsidRPr="00C5431A" w:rsidRDefault="00663027" w:rsidP="00296697">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663027" w:rsidRPr="00C5431A" w:rsidRDefault="00663027" w:rsidP="00296697">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663027" w:rsidRPr="00C5431A" w:rsidRDefault="00663027" w:rsidP="00296697">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663027" w:rsidRPr="00C5431A" w:rsidRDefault="00663027" w:rsidP="00296697">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663027" w:rsidRPr="00C5431A" w:rsidRDefault="00663027" w:rsidP="00296697">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663027" w:rsidRPr="00C5431A" w:rsidRDefault="00663027" w:rsidP="00296697">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663027" w:rsidRPr="00C5431A" w:rsidRDefault="00663027" w:rsidP="00296697">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663027" w:rsidRPr="00C5431A" w:rsidRDefault="00663027" w:rsidP="00296697">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663027" w:rsidRPr="00C5431A" w:rsidRDefault="00663027" w:rsidP="00296697">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663027" w:rsidRPr="00C5431A" w:rsidRDefault="00663027" w:rsidP="00296697">
      <w:pPr>
        <w:tabs>
          <w:tab w:val="left" w:pos="0"/>
          <w:tab w:val="left" w:pos="142"/>
          <w:tab w:val="left" w:pos="851"/>
          <w:tab w:val="left" w:pos="1560"/>
        </w:tabs>
        <w:spacing w:line="360" w:lineRule="exact"/>
        <w:ind w:firstLine="708"/>
        <w:jc w:val="both"/>
        <w:rPr>
          <w:sz w:val="28"/>
          <w:szCs w:val="28"/>
        </w:rPr>
      </w:pPr>
      <w:r>
        <w:rPr>
          <w:sz w:val="28"/>
          <w:szCs w:val="28"/>
        </w:rPr>
        <w:lastRenderedPageBreak/>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663027" w:rsidRPr="00C5431A" w:rsidRDefault="00663027" w:rsidP="00296697">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663027" w:rsidRPr="00C5431A" w:rsidRDefault="00663027" w:rsidP="00296697">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663027" w:rsidRPr="00C5431A" w:rsidRDefault="00663027" w:rsidP="00296697">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663027" w:rsidRPr="00C5431A" w:rsidRDefault="00663027" w:rsidP="00296697">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w:t>
      </w:r>
      <w:r>
        <w:rPr>
          <w:sz w:val="28"/>
          <w:szCs w:val="28"/>
        </w:rPr>
        <w:t>, воспитанников</w:t>
      </w:r>
      <w:r w:rsidRPr="00C5431A">
        <w:rPr>
          <w:sz w:val="28"/>
          <w:szCs w:val="28"/>
        </w:rPr>
        <w:t xml:space="preserve"> и работников во время образовательного процесса, соблюдение норм охраны труда и техники безопасности:</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663027" w:rsidRPr="00C5431A" w:rsidRDefault="00663027" w:rsidP="00296697">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663027" w:rsidRPr="00C5431A" w:rsidRDefault="00663027" w:rsidP="00296697">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663027" w:rsidRPr="00C5431A" w:rsidRDefault="00663027" w:rsidP="00296697">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r>
      <w:r w:rsidRPr="00C5431A">
        <w:rPr>
          <w:color w:val="000000"/>
          <w:sz w:val="28"/>
          <w:szCs w:val="28"/>
        </w:rPr>
        <w:lastRenderedPageBreak/>
        <w:t>и оформляется приказом. С приказом о созыве Общего собрания должны быть ознакомлены все работники Учреждения.</w:t>
      </w:r>
    </w:p>
    <w:p w:rsidR="00663027" w:rsidRPr="00C5431A" w:rsidRDefault="00663027" w:rsidP="00296697">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663027" w:rsidRPr="00C5431A" w:rsidRDefault="00663027" w:rsidP="00296697">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663027" w:rsidRPr="00C5431A" w:rsidRDefault="00663027" w:rsidP="00296697">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663027" w:rsidRPr="00C5431A" w:rsidRDefault="00663027" w:rsidP="00296697">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w:t>
      </w:r>
      <w:r w:rsidRPr="00C5431A">
        <w:rPr>
          <w:sz w:val="28"/>
          <w:szCs w:val="28"/>
        </w:rPr>
        <w:lastRenderedPageBreak/>
        <w:t xml:space="preserve">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663027" w:rsidRPr="00C5431A" w:rsidRDefault="00663027" w:rsidP="00296697">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663027" w:rsidRPr="00C5431A" w:rsidRDefault="00663027" w:rsidP="00296697">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663027" w:rsidRPr="00C5431A" w:rsidRDefault="00663027" w:rsidP="00296697">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663027" w:rsidRPr="00C5431A" w:rsidRDefault="00663027" w:rsidP="00296697">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663027" w:rsidRPr="00C5431A" w:rsidRDefault="00663027" w:rsidP="00296697">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663027" w:rsidRPr="00C5431A" w:rsidRDefault="00663027" w:rsidP="00296697">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663027" w:rsidRPr="00C5431A" w:rsidRDefault="00663027" w:rsidP="00296697">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663027" w:rsidRPr="00C5431A" w:rsidRDefault="00663027" w:rsidP="00296697">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663027" w:rsidRPr="00C5431A" w:rsidRDefault="00663027" w:rsidP="00296697">
      <w:pPr>
        <w:tabs>
          <w:tab w:val="left" w:pos="1560"/>
        </w:tabs>
        <w:spacing w:line="360" w:lineRule="exact"/>
        <w:ind w:firstLine="709"/>
        <w:jc w:val="both"/>
        <w:rPr>
          <w:sz w:val="28"/>
          <w:szCs w:val="28"/>
        </w:rPr>
      </w:pPr>
      <w:r>
        <w:rPr>
          <w:sz w:val="28"/>
          <w:szCs w:val="28"/>
        </w:rPr>
        <w:t>3.29.3</w:t>
      </w:r>
      <w:r w:rsidRPr="00C5431A">
        <w:rPr>
          <w:sz w:val="28"/>
          <w:szCs w:val="28"/>
        </w:rPr>
        <w:t>.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663027" w:rsidRPr="00C5431A" w:rsidRDefault="00663027" w:rsidP="00296697">
      <w:pPr>
        <w:tabs>
          <w:tab w:val="left" w:pos="1560"/>
        </w:tabs>
        <w:spacing w:line="360" w:lineRule="exact"/>
        <w:ind w:firstLine="709"/>
        <w:jc w:val="both"/>
        <w:rPr>
          <w:sz w:val="28"/>
          <w:szCs w:val="28"/>
        </w:rPr>
      </w:pPr>
      <w:r>
        <w:rPr>
          <w:sz w:val="28"/>
          <w:szCs w:val="28"/>
        </w:rPr>
        <w:t>3</w:t>
      </w:r>
      <w:r w:rsidRPr="00C5431A">
        <w:rPr>
          <w:sz w:val="28"/>
          <w:szCs w:val="28"/>
        </w:rPr>
        <w:t>.</w:t>
      </w:r>
      <w:r>
        <w:rPr>
          <w:sz w:val="28"/>
          <w:szCs w:val="28"/>
        </w:rPr>
        <w:t>29.4</w:t>
      </w:r>
      <w:r w:rsidRPr="00C5431A">
        <w:rPr>
          <w:sz w:val="28"/>
          <w:szCs w:val="28"/>
        </w:rPr>
        <w:t xml:space="preserve">.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663027" w:rsidRPr="00C5431A" w:rsidRDefault="00663027" w:rsidP="00296697">
      <w:pPr>
        <w:tabs>
          <w:tab w:val="left" w:pos="1560"/>
        </w:tabs>
        <w:spacing w:line="360" w:lineRule="exact"/>
        <w:ind w:firstLine="709"/>
        <w:jc w:val="both"/>
        <w:rPr>
          <w:sz w:val="28"/>
          <w:szCs w:val="28"/>
        </w:rPr>
      </w:pPr>
      <w:r>
        <w:rPr>
          <w:sz w:val="28"/>
          <w:szCs w:val="28"/>
        </w:rPr>
        <w:t>3.29.5</w:t>
      </w:r>
      <w:r w:rsidRPr="00C5431A">
        <w:rPr>
          <w:sz w:val="28"/>
          <w:szCs w:val="28"/>
        </w:rPr>
        <w:t>. обеспечение функционирования внутренней системы оценки качества образования;</w:t>
      </w:r>
    </w:p>
    <w:p w:rsidR="00663027" w:rsidRPr="00C5431A" w:rsidRDefault="00663027" w:rsidP="00296697">
      <w:pPr>
        <w:tabs>
          <w:tab w:val="left" w:pos="1560"/>
        </w:tabs>
        <w:spacing w:line="360" w:lineRule="exact"/>
        <w:ind w:firstLine="709"/>
        <w:jc w:val="both"/>
        <w:rPr>
          <w:sz w:val="28"/>
          <w:szCs w:val="28"/>
        </w:rPr>
      </w:pPr>
      <w:r>
        <w:rPr>
          <w:sz w:val="28"/>
          <w:szCs w:val="28"/>
        </w:rPr>
        <w:t>3.29.6</w:t>
      </w:r>
      <w:r w:rsidRPr="00C5431A">
        <w:rPr>
          <w:sz w:val="28"/>
          <w:szCs w:val="28"/>
        </w:rPr>
        <w:t xml:space="preserve">. заслушивание информации и отчетов членов Педагогического совета; </w:t>
      </w:r>
    </w:p>
    <w:p w:rsidR="00663027" w:rsidRPr="00C5431A" w:rsidRDefault="00663027" w:rsidP="00296697">
      <w:pPr>
        <w:tabs>
          <w:tab w:val="left" w:pos="1560"/>
        </w:tabs>
        <w:spacing w:line="360" w:lineRule="exact"/>
        <w:ind w:firstLine="709"/>
        <w:jc w:val="both"/>
        <w:rPr>
          <w:color w:val="000000"/>
          <w:sz w:val="28"/>
          <w:szCs w:val="28"/>
        </w:rPr>
      </w:pPr>
      <w:r>
        <w:rPr>
          <w:sz w:val="28"/>
          <w:szCs w:val="28"/>
        </w:rPr>
        <w:t>3.29.7</w:t>
      </w:r>
      <w:r w:rsidRPr="00C5431A">
        <w:rPr>
          <w:sz w:val="28"/>
          <w:szCs w:val="28"/>
        </w:rPr>
        <w:t xml:space="preserve">.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3.29.8</w:t>
      </w:r>
      <w:r w:rsidRPr="00C5431A">
        <w:rPr>
          <w:color w:val="000000"/>
          <w:sz w:val="28"/>
          <w:szCs w:val="28"/>
        </w:rPr>
        <w:t>. определение порядка проведения, периодичности и форм промежуточной аттестации;</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3.29.9</w:t>
      </w:r>
      <w:r w:rsidRPr="00C5431A">
        <w:rPr>
          <w:color w:val="000000"/>
          <w:sz w:val="28"/>
          <w:szCs w:val="28"/>
        </w:rPr>
        <w:t xml:space="preserve">. принятие </w:t>
      </w:r>
      <w:r>
        <w:rPr>
          <w:color w:val="000000"/>
          <w:sz w:val="28"/>
          <w:szCs w:val="28"/>
        </w:rPr>
        <w:t xml:space="preserve">решения о переводе </w:t>
      </w:r>
      <w:proofErr w:type="gramStart"/>
      <w:r>
        <w:rPr>
          <w:color w:val="000000"/>
          <w:sz w:val="28"/>
          <w:szCs w:val="28"/>
        </w:rPr>
        <w:t>обучающихся</w:t>
      </w:r>
      <w:proofErr w:type="gramEnd"/>
      <w:r w:rsidRPr="00C5431A">
        <w:rPr>
          <w:color w:val="000000"/>
          <w:sz w:val="28"/>
          <w:szCs w:val="28"/>
        </w:rPr>
        <w:t xml:space="preserve"> в следующий класс, об условном переводе имеющих академическую задолженность;</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w:t>
      </w:r>
      <w:r>
        <w:rPr>
          <w:color w:val="000000"/>
          <w:sz w:val="28"/>
          <w:szCs w:val="28"/>
        </w:rPr>
        <w:t>0</w:t>
      </w:r>
      <w:r w:rsidRPr="00C5431A">
        <w:rPr>
          <w:color w:val="000000"/>
          <w:sz w:val="28"/>
          <w:szCs w:val="28"/>
        </w:rPr>
        <w:t>. принятие решения по усмотрению родителей (законных представителей) об оставлении на повторное обучение либо о переводе на обучение по индивидуальн</w:t>
      </w:r>
      <w:r>
        <w:rPr>
          <w:color w:val="000000"/>
          <w:sz w:val="28"/>
          <w:szCs w:val="28"/>
        </w:rPr>
        <w:t>ому учебному плану обучающихся</w:t>
      </w:r>
      <w:r w:rsidRPr="00C5431A">
        <w:rPr>
          <w:color w:val="000000"/>
          <w:sz w:val="28"/>
          <w:szCs w:val="28"/>
        </w:rPr>
        <w:t>, не ликвидировавших в установленные соки академическую задолженность;</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3.29.11</w:t>
      </w:r>
      <w:r w:rsidRPr="00C5431A">
        <w:rPr>
          <w:color w:val="000000"/>
          <w:sz w:val="28"/>
          <w:szCs w:val="28"/>
        </w:rPr>
        <w:t>. обсуждение результатов внутреннего аудита;</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3.29.12</w:t>
      </w:r>
      <w:r w:rsidRPr="00C5431A">
        <w:rPr>
          <w:color w:val="000000"/>
          <w:sz w:val="28"/>
          <w:szCs w:val="28"/>
        </w:rPr>
        <w:t>. рассмотрение и обсуждение плана Учреждения на текущий учебный год по направлениям деятельности;</w:t>
      </w:r>
    </w:p>
    <w:p w:rsidR="00663027" w:rsidRPr="00C5431A" w:rsidRDefault="00663027" w:rsidP="00296697">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w:t>
      </w:r>
      <w:r>
        <w:rPr>
          <w:color w:val="000000"/>
          <w:sz w:val="28"/>
          <w:szCs w:val="28"/>
        </w:rPr>
        <w:t>3</w:t>
      </w:r>
      <w:r w:rsidRPr="00C5431A">
        <w:rPr>
          <w:color w:val="000000"/>
          <w:sz w:val="28"/>
          <w:szCs w:val="28"/>
        </w:rPr>
        <w:t>. рассмотрение и принятие локальных нормативных актов Учреждения, регулирующих организацию образовательной деятельности.</w:t>
      </w:r>
    </w:p>
    <w:p w:rsidR="00663027" w:rsidRPr="00C5431A" w:rsidRDefault="00663027" w:rsidP="00296697">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663027" w:rsidRPr="00C5431A" w:rsidRDefault="00663027" w:rsidP="00296697">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663027" w:rsidRPr="00C5431A" w:rsidRDefault="00663027" w:rsidP="00296697">
      <w:pPr>
        <w:spacing w:after="200" w:line="276" w:lineRule="auto"/>
        <w:rPr>
          <w:rFonts w:ascii="Calibri" w:hAnsi="Calibri"/>
          <w:sz w:val="22"/>
          <w:szCs w:val="22"/>
          <w:lang w:eastAsia="en-US"/>
        </w:rPr>
      </w:pPr>
    </w:p>
    <w:p w:rsidR="00663027" w:rsidRPr="00296697" w:rsidRDefault="00663027" w:rsidP="00296697">
      <w:pPr>
        <w:pStyle w:val="1"/>
        <w:widowControl/>
        <w:tabs>
          <w:tab w:val="left" w:pos="709"/>
        </w:tabs>
        <w:autoSpaceDE/>
        <w:autoSpaceDN/>
        <w:spacing w:line="360" w:lineRule="exact"/>
        <w:ind w:left="360" w:firstLine="0"/>
        <w:contextualSpacing/>
        <w:jc w:val="center"/>
        <w:rPr>
          <w:b/>
          <w:color w:val="000000"/>
          <w:sz w:val="28"/>
          <w:szCs w:val="28"/>
        </w:rPr>
      </w:pPr>
      <w:r w:rsidRPr="00296697">
        <w:rPr>
          <w:b/>
          <w:bCs/>
          <w:sz w:val="28"/>
          <w:szCs w:val="28"/>
        </w:rPr>
        <w:t xml:space="preserve">4. </w:t>
      </w:r>
      <w:r w:rsidRPr="00296697">
        <w:rPr>
          <w:b/>
          <w:color w:val="000000"/>
          <w:sz w:val="28"/>
          <w:szCs w:val="28"/>
        </w:rPr>
        <w:t>ПОРЯДОК ПРИНЯТИЯ ЛОКАЛЬНЫХ НОРМАТИВНЫХ АКТОВ</w:t>
      </w:r>
    </w:p>
    <w:p w:rsidR="00663027" w:rsidRPr="00A13D72" w:rsidRDefault="00663027" w:rsidP="00296697">
      <w:pPr>
        <w:tabs>
          <w:tab w:val="left" w:pos="709"/>
        </w:tabs>
        <w:spacing w:line="360" w:lineRule="exact"/>
        <w:ind w:firstLine="709"/>
        <w:contextualSpacing/>
        <w:jc w:val="both"/>
        <w:rPr>
          <w:color w:val="000000"/>
          <w:sz w:val="28"/>
          <w:szCs w:val="28"/>
        </w:rPr>
      </w:pP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w:t>
      </w:r>
      <w:r w:rsidRPr="00A13D72">
        <w:rPr>
          <w:color w:val="000000"/>
          <w:sz w:val="28"/>
          <w:szCs w:val="28"/>
        </w:rPr>
        <w:lastRenderedPageBreak/>
        <w:t>органу управления Учреждением либо разработать проект самостоятельно (далее – разработчики).</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663027" w:rsidRPr="00A13D72" w:rsidRDefault="00663027" w:rsidP="00296697">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663027" w:rsidRPr="00A13D72" w:rsidRDefault="00663027" w:rsidP="00296697">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663027" w:rsidRPr="00A13D72" w:rsidRDefault="00663027" w:rsidP="00296697">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.15. Совет родителей не позднее 5 (пяти) рабочих дней со дня получения проекта локального нормативного акта, затрагивающего права обучающихся, </w:t>
      </w:r>
      <w:r w:rsidRPr="00A13D72">
        <w:rPr>
          <w:color w:val="000000"/>
          <w:sz w:val="28"/>
          <w:szCs w:val="28"/>
        </w:rPr>
        <w:lastRenderedPageBreak/>
        <w:t>высказывают своё мнение посредством принятия учета мнения со ссылкой на номер и дату, протокола заседания.</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663027" w:rsidRPr="00A13D72" w:rsidRDefault="00663027" w:rsidP="00296697">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w:t>
      </w:r>
      <w:r>
        <w:rPr>
          <w:color w:val="000000"/>
          <w:sz w:val="28"/>
          <w:szCs w:val="28"/>
        </w:rPr>
        <w:t>, воспитанников</w:t>
      </w:r>
      <w:r w:rsidRPr="00A13D72">
        <w:rPr>
          <w:color w:val="000000"/>
          <w:sz w:val="28"/>
          <w:szCs w:val="28"/>
        </w:rPr>
        <w:t xml:space="preserve">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663027" w:rsidRPr="00A13D72" w:rsidRDefault="00663027" w:rsidP="00296697">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663027" w:rsidRPr="00A13D72" w:rsidRDefault="00663027" w:rsidP="00296697">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663027" w:rsidRPr="00A13D72" w:rsidRDefault="00663027" w:rsidP="00296697">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663027" w:rsidRPr="00A13D72" w:rsidRDefault="00663027" w:rsidP="00296697">
      <w:pPr>
        <w:pStyle w:val="a4"/>
        <w:jc w:val="center"/>
        <w:rPr>
          <w:b/>
          <w:bCs/>
        </w:rPr>
      </w:pPr>
    </w:p>
    <w:p w:rsidR="00663027" w:rsidRDefault="00663027" w:rsidP="00296697">
      <w:pPr>
        <w:pStyle w:val="a4"/>
        <w:jc w:val="center"/>
        <w:rPr>
          <w:b/>
          <w:bCs/>
        </w:rPr>
      </w:pPr>
      <w:r>
        <w:rPr>
          <w:b/>
          <w:bCs/>
        </w:rPr>
        <w:t>5.</w:t>
      </w:r>
      <w:r w:rsidRPr="0029225D">
        <w:rPr>
          <w:b/>
          <w:bCs/>
        </w:rPr>
        <w:t>ИМУЩЕСТВО УЧРЕЖДЕНИЯ</w:t>
      </w:r>
    </w:p>
    <w:p w:rsidR="00663027" w:rsidRDefault="00663027" w:rsidP="00296697">
      <w:pPr>
        <w:pStyle w:val="a4"/>
        <w:jc w:val="center"/>
        <w:rPr>
          <w:b/>
          <w:bCs/>
        </w:rPr>
      </w:pPr>
    </w:p>
    <w:p w:rsidR="00663027" w:rsidRPr="0007712A" w:rsidRDefault="00663027" w:rsidP="00296697">
      <w:pPr>
        <w:autoSpaceDE w:val="0"/>
        <w:autoSpaceDN w:val="0"/>
        <w:adjustRightInd w:val="0"/>
        <w:ind w:firstLine="709"/>
        <w:jc w:val="both"/>
        <w:rPr>
          <w:sz w:val="28"/>
          <w:szCs w:val="28"/>
        </w:rPr>
      </w:pPr>
      <w:r>
        <w:rPr>
          <w:sz w:val="28"/>
          <w:szCs w:val="28"/>
        </w:rPr>
        <w:t>5</w:t>
      </w:r>
      <w:r w:rsidRPr="0007712A">
        <w:rPr>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663027" w:rsidRDefault="00663027" w:rsidP="00296697">
      <w:pPr>
        <w:ind w:firstLine="720"/>
        <w:jc w:val="both"/>
        <w:rPr>
          <w:sz w:val="28"/>
          <w:szCs w:val="28"/>
        </w:rPr>
      </w:pPr>
      <w:r w:rsidRPr="0007712A">
        <w:rPr>
          <w:sz w:val="28"/>
          <w:szCs w:val="28"/>
        </w:rPr>
        <w:t>Собственником имущества Учреждения является муниципальное образование «Уинский муниципальный район»</w:t>
      </w:r>
      <w:r>
        <w:rPr>
          <w:sz w:val="28"/>
          <w:szCs w:val="28"/>
        </w:rPr>
        <w:t xml:space="preserve"> </w:t>
      </w:r>
      <w:r w:rsidRPr="00F21344">
        <w:rPr>
          <w:sz w:val="28"/>
          <w:szCs w:val="28"/>
        </w:rPr>
        <w:t>в лице администрации Уинского муниципального района</w:t>
      </w:r>
      <w:r w:rsidRPr="0007712A">
        <w:rPr>
          <w:sz w:val="28"/>
          <w:szCs w:val="28"/>
        </w:rPr>
        <w:t>.</w:t>
      </w:r>
      <w:r w:rsidRPr="00270698">
        <w:rPr>
          <w:sz w:val="28"/>
          <w:szCs w:val="28"/>
        </w:rPr>
        <w:t xml:space="preserve"> </w:t>
      </w:r>
    </w:p>
    <w:p w:rsidR="00663027" w:rsidRDefault="00663027" w:rsidP="00296697">
      <w:pPr>
        <w:autoSpaceDE w:val="0"/>
        <w:autoSpaceDN w:val="0"/>
        <w:adjustRightInd w:val="0"/>
        <w:ind w:firstLine="709"/>
        <w:jc w:val="both"/>
        <w:rPr>
          <w:sz w:val="28"/>
          <w:szCs w:val="28"/>
        </w:rPr>
      </w:pPr>
      <w:r>
        <w:rPr>
          <w:sz w:val="28"/>
          <w:szCs w:val="28"/>
        </w:rPr>
        <w:t>5</w:t>
      </w:r>
      <w:r w:rsidRPr="0007712A">
        <w:rPr>
          <w:sz w:val="28"/>
          <w:szCs w:val="28"/>
        </w:rPr>
        <w:t>.</w:t>
      </w:r>
      <w:r>
        <w:rPr>
          <w:sz w:val="28"/>
          <w:szCs w:val="28"/>
        </w:rPr>
        <w:t>2</w:t>
      </w:r>
      <w:r w:rsidRPr="0007712A">
        <w:rPr>
          <w:sz w:val="28"/>
          <w:szCs w:val="28"/>
        </w:rPr>
        <w:t xml:space="preserve">.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663027" w:rsidRDefault="00663027" w:rsidP="00296697">
      <w:pPr>
        <w:ind w:firstLine="720"/>
        <w:jc w:val="both"/>
        <w:rPr>
          <w:sz w:val="28"/>
          <w:szCs w:val="28"/>
        </w:rPr>
      </w:pPr>
      <w:r w:rsidRPr="00F21344">
        <w:rPr>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663027" w:rsidRDefault="00663027" w:rsidP="00296697">
      <w:pPr>
        <w:ind w:firstLine="720"/>
        <w:jc w:val="both"/>
        <w:rPr>
          <w:sz w:val="28"/>
          <w:szCs w:val="28"/>
        </w:rPr>
      </w:pPr>
      <w:r w:rsidRPr="0007712A">
        <w:rPr>
          <w:sz w:val="28"/>
          <w:szCs w:val="28"/>
        </w:rPr>
        <w:t>Право оперативного управления на недвижимое имущество подлежит государственной регистрации в соответствии с действующим законодательством Российской Федерации.</w:t>
      </w:r>
    </w:p>
    <w:p w:rsidR="00663027" w:rsidRDefault="00663027" w:rsidP="00296697">
      <w:pPr>
        <w:autoSpaceDE w:val="0"/>
        <w:autoSpaceDN w:val="0"/>
        <w:adjustRightInd w:val="0"/>
        <w:ind w:firstLine="709"/>
        <w:jc w:val="both"/>
        <w:rPr>
          <w:sz w:val="28"/>
          <w:szCs w:val="28"/>
        </w:rPr>
      </w:pPr>
      <w:r>
        <w:rPr>
          <w:sz w:val="28"/>
          <w:szCs w:val="28"/>
        </w:rPr>
        <w:t>5</w:t>
      </w:r>
      <w:r w:rsidRPr="0007712A">
        <w:rPr>
          <w:sz w:val="28"/>
          <w:szCs w:val="28"/>
        </w:rPr>
        <w:t>.</w:t>
      </w:r>
      <w:r>
        <w:rPr>
          <w:sz w:val="28"/>
          <w:szCs w:val="28"/>
        </w:rPr>
        <w:t>3</w:t>
      </w:r>
      <w:r w:rsidRPr="0007712A">
        <w:rPr>
          <w:sz w:val="28"/>
          <w:szCs w:val="28"/>
        </w:rPr>
        <w:t xml:space="preserve">. Закрепление муниципального имущества на праве оперативного управления </w:t>
      </w:r>
      <w:proofErr w:type="gramStart"/>
      <w:r w:rsidRPr="0007712A">
        <w:rPr>
          <w:sz w:val="28"/>
          <w:szCs w:val="28"/>
        </w:rPr>
        <w:t>осуществляется Собственником в соответствии с его целевым назначением и оформляется</w:t>
      </w:r>
      <w:proofErr w:type="gramEnd"/>
      <w:r w:rsidRPr="0007712A">
        <w:rPr>
          <w:sz w:val="28"/>
          <w:szCs w:val="28"/>
        </w:rPr>
        <w:t xml:space="preserve"> распоряжением Собственника.</w:t>
      </w:r>
    </w:p>
    <w:p w:rsidR="00663027" w:rsidRPr="0007712A" w:rsidRDefault="00663027" w:rsidP="00296697">
      <w:pPr>
        <w:autoSpaceDE w:val="0"/>
        <w:autoSpaceDN w:val="0"/>
        <w:adjustRightInd w:val="0"/>
        <w:ind w:firstLine="709"/>
        <w:jc w:val="both"/>
        <w:rPr>
          <w:sz w:val="28"/>
          <w:szCs w:val="28"/>
        </w:rPr>
      </w:pPr>
      <w:r>
        <w:rPr>
          <w:sz w:val="28"/>
          <w:szCs w:val="28"/>
        </w:rPr>
        <w:t>5</w:t>
      </w:r>
      <w:r w:rsidRPr="0007712A">
        <w:rPr>
          <w:sz w:val="28"/>
          <w:szCs w:val="28"/>
        </w:rPr>
        <w:t>.</w:t>
      </w:r>
      <w:r>
        <w:rPr>
          <w:sz w:val="28"/>
          <w:szCs w:val="28"/>
        </w:rPr>
        <w:t>4</w:t>
      </w:r>
      <w:r w:rsidRPr="0007712A">
        <w:rPr>
          <w:sz w:val="28"/>
          <w:szCs w:val="28"/>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63027" w:rsidRDefault="00663027" w:rsidP="00296697">
      <w:pPr>
        <w:autoSpaceDE w:val="0"/>
        <w:autoSpaceDN w:val="0"/>
        <w:adjustRightInd w:val="0"/>
        <w:ind w:firstLine="709"/>
        <w:jc w:val="both"/>
        <w:rPr>
          <w:sz w:val="28"/>
          <w:szCs w:val="28"/>
        </w:rPr>
      </w:pPr>
      <w:r>
        <w:rPr>
          <w:sz w:val="28"/>
          <w:szCs w:val="28"/>
        </w:rPr>
        <w:lastRenderedPageBreak/>
        <w:t>5</w:t>
      </w:r>
      <w:r w:rsidRPr="00F21344">
        <w:rPr>
          <w:sz w:val="28"/>
          <w:szCs w:val="28"/>
        </w:rPr>
        <w:t xml:space="preserve">.5. </w:t>
      </w:r>
      <w:r>
        <w:rPr>
          <w:sz w:val="28"/>
          <w:szCs w:val="28"/>
        </w:rPr>
        <w:t>Учреждение</w:t>
      </w:r>
      <w:r w:rsidRPr="00F21344">
        <w:rPr>
          <w:sz w:val="28"/>
          <w:szCs w:val="28"/>
        </w:rPr>
        <w:t xml:space="preserve"> не вправе отчуждать либо иным способом распоря</w:t>
      </w:r>
      <w:r>
        <w:rPr>
          <w:sz w:val="28"/>
          <w:szCs w:val="28"/>
        </w:rPr>
        <w:t>жаться имуществом без согласия С</w:t>
      </w:r>
      <w:r w:rsidRPr="00F21344">
        <w:rPr>
          <w:sz w:val="28"/>
          <w:szCs w:val="28"/>
        </w:rPr>
        <w:t>обственника имущества.</w:t>
      </w:r>
    </w:p>
    <w:p w:rsidR="00663027" w:rsidRPr="00ED3ED4" w:rsidRDefault="00663027" w:rsidP="00296697">
      <w:pPr>
        <w:autoSpaceDE w:val="0"/>
        <w:autoSpaceDN w:val="0"/>
        <w:adjustRightInd w:val="0"/>
        <w:ind w:firstLine="709"/>
        <w:jc w:val="both"/>
        <w:rPr>
          <w:sz w:val="28"/>
          <w:szCs w:val="28"/>
        </w:rPr>
      </w:pPr>
      <w:r>
        <w:rPr>
          <w:sz w:val="28"/>
          <w:szCs w:val="28"/>
        </w:rPr>
        <w:t xml:space="preserve">5.6. </w:t>
      </w:r>
      <w:r w:rsidRPr="00ED3ED4">
        <w:rPr>
          <w:sz w:val="28"/>
          <w:szCs w:val="28"/>
        </w:rPr>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663027" w:rsidRDefault="00663027" w:rsidP="00296697">
      <w:pPr>
        <w:autoSpaceDE w:val="0"/>
        <w:autoSpaceDN w:val="0"/>
        <w:adjustRightInd w:val="0"/>
        <w:ind w:firstLine="709"/>
        <w:jc w:val="both"/>
        <w:rPr>
          <w:sz w:val="28"/>
          <w:szCs w:val="28"/>
        </w:rPr>
      </w:pPr>
      <w:r>
        <w:rPr>
          <w:sz w:val="28"/>
          <w:szCs w:val="28"/>
        </w:rPr>
        <w:t>5.7</w:t>
      </w:r>
      <w:r w:rsidRPr="00F21344">
        <w:rPr>
          <w:sz w:val="28"/>
          <w:szCs w:val="28"/>
        </w:rPr>
        <w:t xml:space="preserve">. В отношении закрепленного имущества </w:t>
      </w:r>
      <w:r>
        <w:rPr>
          <w:sz w:val="28"/>
          <w:szCs w:val="28"/>
        </w:rPr>
        <w:t>Учреждение</w:t>
      </w:r>
      <w:r w:rsidRPr="00F21344">
        <w:rPr>
          <w:sz w:val="28"/>
          <w:szCs w:val="28"/>
        </w:rPr>
        <w:t xml:space="preserve"> обязан</w:t>
      </w:r>
      <w:r>
        <w:rPr>
          <w:sz w:val="28"/>
          <w:szCs w:val="28"/>
        </w:rPr>
        <w:t>о</w:t>
      </w:r>
      <w:r w:rsidRPr="00F21344">
        <w:rPr>
          <w:sz w:val="28"/>
          <w:szCs w:val="28"/>
        </w:rPr>
        <w:t>:</w:t>
      </w:r>
    </w:p>
    <w:p w:rsidR="00663027" w:rsidRDefault="00663027" w:rsidP="00296697">
      <w:pPr>
        <w:autoSpaceDE w:val="0"/>
        <w:autoSpaceDN w:val="0"/>
        <w:adjustRightInd w:val="0"/>
        <w:ind w:firstLine="709"/>
        <w:jc w:val="both"/>
        <w:rPr>
          <w:sz w:val="28"/>
          <w:szCs w:val="28"/>
        </w:rPr>
      </w:pPr>
      <w:r w:rsidRPr="00F21344">
        <w:rPr>
          <w:sz w:val="28"/>
          <w:szCs w:val="28"/>
        </w:rPr>
        <w:t>эффективно использовать имущество;</w:t>
      </w:r>
    </w:p>
    <w:p w:rsidR="00663027" w:rsidRDefault="00663027" w:rsidP="00296697">
      <w:pPr>
        <w:autoSpaceDE w:val="0"/>
        <w:autoSpaceDN w:val="0"/>
        <w:adjustRightInd w:val="0"/>
        <w:ind w:firstLine="709"/>
        <w:jc w:val="both"/>
        <w:rPr>
          <w:sz w:val="28"/>
          <w:szCs w:val="28"/>
        </w:rPr>
      </w:pPr>
      <w:r w:rsidRPr="00F21344">
        <w:rPr>
          <w:sz w:val="28"/>
          <w:szCs w:val="28"/>
        </w:rPr>
        <w:t>обеспечивать сохранность и использование имущества строго по целевому назначению;</w:t>
      </w:r>
    </w:p>
    <w:p w:rsidR="00663027" w:rsidRDefault="00663027" w:rsidP="00296697">
      <w:pPr>
        <w:autoSpaceDE w:val="0"/>
        <w:autoSpaceDN w:val="0"/>
        <w:adjustRightInd w:val="0"/>
        <w:ind w:firstLine="709"/>
        <w:jc w:val="both"/>
        <w:rPr>
          <w:sz w:val="28"/>
          <w:szCs w:val="28"/>
        </w:rPr>
      </w:pPr>
      <w:r w:rsidRPr="00F21344">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63027" w:rsidRDefault="00663027" w:rsidP="00296697">
      <w:pPr>
        <w:autoSpaceDE w:val="0"/>
        <w:autoSpaceDN w:val="0"/>
        <w:adjustRightInd w:val="0"/>
        <w:ind w:firstLine="709"/>
        <w:jc w:val="both"/>
        <w:rPr>
          <w:sz w:val="28"/>
          <w:szCs w:val="28"/>
        </w:rPr>
      </w:pPr>
      <w:r w:rsidRPr="00F21344">
        <w:rPr>
          <w:sz w:val="28"/>
          <w:szCs w:val="28"/>
        </w:rPr>
        <w:t>осуществлять капитальный и текущий ремонт имущества с возможным его улучшением в пределах выделенного финансирования;</w:t>
      </w:r>
    </w:p>
    <w:p w:rsidR="00663027" w:rsidRDefault="00663027" w:rsidP="00296697">
      <w:pPr>
        <w:autoSpaceDE w:val="0"/>
        <w:autoSpaceDN w:val="0"/>
        <w:adjustRightInd w:val="0"/>
        <w:ind w:firstLine="709"/>
        <w:jc w:val="both"/>
        <w:rPr>
          <w:sz w:val="28"/>
          <w:szCs w:val="28"/>
        </w:rPr>
      </w:pPr>
      <w:r w:rsidRPr="00F21344">
        <w:rPr>
          <w:sz w:val="28"/>
          <w:szCs w:val="28"/>
        </w:rPr>
        <w:t>осуществлять амортизацию и восстановление изнашиваемой части имущества.</w:t>
      </w:r>
    </w:p>
    <w:p w:rsidR="00663027" w:rsidRPr="00F21344" w:rsidRDefault="00663027" w:rsidP="00296697">
      <w:pPr>
        <w:autoSpaceDE w:val="0"/>
        <w:autoSpaceDN w:val="0"/>
        <w:adjustRightInd w:val="0"/>
        <w:ind w:firstLine="709"/>
        <w:jc w:val="both"/>
        <w:rPr>
          <w:sz w:val="28"/>
          <w:szCs w:val="28"/>
        </w:rPr>
      </w:pPr>
      <w:r>
        <w:rPr>
          <w:sz w:val="28"/>
          <w:szCs w:val="28"/>
        </w:rPr>
        <w:t>5.8</w:t>
      </w:r>
      <w:r w:rsidRPr="00F21344">
        <w:rPr>
          <w:sz w:val="28"/>
          <w:szCs w:val="28"/>
        </w:rPr>
        <w:t>.</w:t>
      </w:r>
      <w:r>
        <w:rPr>
          <w:sz w:val="28"/>
          <w:szCs w:val="28"/>
        </w:rPr>
        <w:t xml:space="preserve"> </w:t>
      </w:r>
      <w:proofErr w:type="gramStart"/>
      <w:r w:rsidRPr="00F21344">
        <w:rPr>
          <w:sz w:val="28"/>
          <w:szCs w:val="28"/>
        </w:rPr>
        <w:t>Контроль за</w:t>
      </w:r>
      <w:proofErr w:type="gramEnd"/>
      <w:r w:rsidRPr="00F21344">
        <w:rPr>
          <w:sz w:val="28"/>
          <w:szCs w:val="28"/>
        </w:rPr>
        <w:t xml:space="preserve"> использованием по назначению и </w:t>
      </w:r>
      <w:r>
        <w:rPr>
          <w:sz w:val="28"/>
          <w:szCs w:val="28"/>
        </w:rPr>
        <w:t>сохранностью имущества, закрепле</w:t>
      </w:r>
      <w:r w:rsidRPr="00F21344">
        <w:rPr>
          <w:sz w:val="28"/>
          <w:szCs w:val="28"/>
        </w:rPr>
        <w:t xml:space="preserve">нного за </w:t>
      </w:r>
      <w:r>
        <w:rPr>
          <w:sz w:val="28"/>
          <w:szCs w:val="28"/>
        </w:rPr>
        <w:t>Учреждением</w:t>
      </w:r>
      <w:r w:rsidRPr="00F21344">
        <w:rPr>
          <w:sz w:val="28"/>
          <w:szCs w:val="28"/>
        </w:rPr>
        <w:t xml:space="preserve"> на праве оперативного управления, осуществляет Учредитель или </w:t>
      </w:r>
      <w:r>
        <w:rPr>
          <w:sz w:val="28"/>
          <w:szCs w:val="28"/>
        </w:rPr>
        <w:t>Собственник</w:t>
      </w:r>
      <w:r w:rsidRPr="00F21344">
        <w:rPr>
          <w:sz w:val="28"/>
          <w:szCs w:val="28"/>
        </w:rPr>
        <w:t>, в порядке, установленном действующим законодательством и муниципальными правовыми актами.</w:t>
      </w:r>
    </w:p>
    <w:p w:rsidR="00663027" w:rsidRPr="0007712A" w:rsidRDefault="00663027" w:rsidP="00296697">
      <w:pPr>
        <w:autoSpaceDE w:val="0"/>
        <w:autoSpaceDN w:val="0"/>
        <w:adjustRightInd w:val="0"/>
        <w:ind w:firstLine="709"/>
        <w:jc w:val="both"/>
        <w:rPr>
          <w:sz w:val="28"/>
          <w:szCs w:val="28"/>
        </w:rPr>
      </w:pPr>
      <w:r>
        <w:rPr>
          <w:sz w:val="28"/>
          <w:szCs w:val="28"/>
        </w:rPr>
        <w:t>5</w:t>
      </w:r>
      <w:r w:rsidRPr="0007712A">
        <w:rPr>
          <w:sz w:val="28"/>
          <w:szCs w:val="28"/>
        </w:rPr>
        <w:t>.</w:t>
      </w:r>
      <w:r>
        <w:rPr>
          <w:sz w:val="28"/>
          <w:szCs w:val="28"/>
        </w:rPr>
        <w:t>9</w:t>
      </w:r>
      <w:r w:rsidRPr="0007712A">
        <w:rPr>
          <w:sz w:val="28"/>
          <w:szCs w:val="28"/>
        </w:rPr>
        <w:t>. Источниками формирования имущества и финансовых ресурсов Учреждения являются:</w:t>
      </w:r>
    </w:p>
    <w:p w:rsidR="00663027" w:rsidRPr="0007712A" w:rsidRDefault="00663027" w:rsidP="00296697">
      <w:pPr>
        <w:autoSpaceDE w:val="0"/>
        <w:autoSpaceDN w:val="0"/>
        <w:adjustRightInd w:val="0"/>
        <w:ind w:firstLine="709"/>
        <w:jc w:val="both"/>
        <w:rPr>
          <w:sz w:val="28"/>
          <w:szCs w:val="28"/>
        </w:rPr>
      </w:pPr>
      <w:r>
        <w:rPr>
          <w:sz w:val="28"/>
          <w:szCs w:val="28"/>
        </w:rPr>
        <w:t>регулярные и единовременные поступления от Учредителя</w:t>
      </w:r>
      <w:r w:rsidRPr="0007712A">
        <w:rPr>
          <w:sz w:val="28"/>
          <w:szCs w:val="28"/>
        </w:rPr>
        <w:t>;</w:t>
      </w:r>
    </w:p>
    <w:p w:rsidR="00663027" w:rsidRPr="0007712A" w:rsidRDefault="00663027" w:rsidP="00296697">
      <w:pPr>
        <w:autoSpaceDE w:val="0"/>
        <w:autoSpaceDN w:val="0"/>
        <w:adjustRightInd w:val="0"/>
        <w:ind w:firstLine="709"/>
        <w:jc w:val="both"/>
        <w:rPr>
          <w:sz w:val="28"/>
          <w:szCs w:val="28"/>
        </w:rPr>
      </w:pPr>
      <w:r w:rsidRPr="0007712A">
        <w:rPr>
          <w:sz w:val="28"/>
          <w:szCs w:val="28"/>
        </w:rPr>
        <w:t>имущество, закрепленное за ним на праве оперативного управления;</w:t>
      </w:r>
    </w:p>
    <w:p w:rsidR="00663027" w:rsidRPr="0007712A" w:rsidRDefault="00663027" w:rsidP="00296697">
      <w:pPr>
        <w:autoSpaceDE w:val="0"/>
        <w:autoSpaceDN w:val="0"/>
        <w:adjustRightInd w:val="0"/>
        <w:ind w:firstLine="709"/>
        <w:jc w:val="both"/>
        <w:rPr>
          <w:sz w:val="28"/>
          <w:szCs w:val="28"/>
        </w:rPr>
      </w:pPr>
      <w:r w:rsidRPr="0007712A">
        <w:rPr>
          <w:sz w:val="28"/>
          <w:szCs w:val="28"/>
        </w:rPr>
        <w:t>средства от сдачи в аренду имущества, закрепленного за ним на праве оперативного управления;</w:t>
      </w:r>
    </w:p>
    <w:p w:rsidR="00663027" w:rsidRPr="0007712A" w:rsidRDefault="00663027" w:rsidP="00296697">
      <w:pPr>
        <w:autoSpaceDE w:val="0"/>
        <w:autoSpaceDN w:val="0"/>
        <w:adjustRightInd w:val="0"/>
        <w:ind w:firstLine="709"/>
        <w:jc w:val="both"/>
        <w:rPr>
          <w:sz w:val="28"/>
          <w:szCs w:val="28"/>
        </w:rPr>
      </w:pPr>
      <w:r w:rsidRPr="0007712A">
        <w:rPr>
          <w:sz w:val="28"/>
          <w:szCs w:val="28"/>
        </w:rPr>
        <w:t>средства от оказания платных услуг;</w:t>
      </w:r>
    </w:p>
    <w:p w:rsidR="00663027" w:rsidRPr="0007712A" w:rsidRDefault="00663027" w:rsidP="00296697">
      <w:pPr>
        <w:autoSpaceDE w:val="0"/>
        <w:autoSpaceDN w:val="0"/>
        <w:adjustRightInd w:val="0"/>
        <w:ind w:firstLine="709"/>
        <w:jc w:val="both"/>
        <w:rPr>
          <w:sz w:val="28"/>
          <w:szCs w:val="28"/>
        </w:rPr>
      </w:pPr>
      <w:r w:rsidRPr="0007712A">
        <w:rPr>
          <w:sz w:val="28"/>
          <w:szCs w:val="28"/>
        </w:rPr>
        <w:t>средства спонсоров и добровольные целевые пожертвования граждан и юридических лиц;</w:t>
      </w:r>
    </w:p>
    <w:p w:rsidR="00663027" w:rsidRDefault="00663027" w:rsidP="00296697">
      <w:pPr>
        <w:autoSpaceDE w:val="0"/>
        <w:autoSpaceDN w:val="0"/>
        <w:adjustRightInd w:val="0"/>
        <w:ind w:firstLine="709"/>
        <w:jc w:val="both"/>
        <w:rPr>
          <w:sz w:val="28"/>
          <w:szCs w:val="28"/>
        </w:rPr>
      </w:pPr>
      <w:r w:rsidRPr="0007712A">
        <w:rPr>
          <w:sz w:val="28"/>
          <w:szCs w:val="28"/>
        </w:rPr>
        <w:t>иные источники, не запрещенные действующим законодательством Российской Федерации.</w:t>
      </w:r>
    </w:p>
    <w:p w:rsidR="00663027" w:rsidRPr="00ED3ED4" w:rsidRDefault="00663027" w:rsidP="00296697">
      <w:pPr>
        <w:autoSpaceDE w:val="0"/>
        <w:autoSpaceDN w:val="0"/>
        <w:adjustRightInd w:val="0"/>
        <w:ind w:firstLine="709"/>
        <w:jc w:val="both"/>
        <w:rPr>
          <w:sz w:val="28"/>
          <w:szCs w:val="28"/>
        </w:rPr>
      </w:pPr>
      <w:r>
        <w:rPr>
          <w:sz w:val="28"/>
          <w:szCs w:val="28"/>
        </w:rPr>
        <w:t>5</w:t>
      </w:r>
      <w:r w:rsidRPr="00ED3ED4">
        <w:rPr>
          <w:sz w:val="28"/>
          <w:szCs w:val="28"/>
        </w:rPr>
        <w:t>.10. Ответственность за сохранность муниципального имущества и использование его по назначению несет руководитель (директор) Учреждения.</w:t>
      </w:r>
    </w:p>
    <w:p w:rsidR="00663027" w:rsidRPr="00ED3ED4" w:rsidRDefault="00663027" w:rsidP="00296697">
      <w:pPr>
        <w:autoSpaceDE w:val="0"/>
        <w:autoSpaceDN w:val="0"/>
        <w:adjustRightInd w:val="0"/>
        <w:ind w:firstLine="709"/>
        <w:jc w:val="both"/>
        <w:rPr>
          <w:sz w:val="28"/>
          <w:szCs w:val="28"/>
        </w:rPr>
      </w:pPr>
      <w:r>
        <w:rPr>
          <w:sz w:val="28"/>
          <w:szCs w:val="28"/>
        </w:rPr>
        <w:t>5</w:t>
      </w:r>
      <w:r w:rsidRPr="00ED3ED4">
        <w:rPr>
          <w:sz w:val="28"/>
          <w:szCs w:val="28"/>
        </w:rPr>
        <w:t>.11.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663027" w:rsidRPr="00F44E47" w:rsidRDefault="00663027" w:rsidP="00296697">
      <w:pPr>
        <w:autoSpaceDE w:val="0"/>
        <w:autoSpaceDN w:val="0"/>
        <w:adjustRightInd w:val="0"/>
        <w:ind w:firstLine="709"/>
        <w:jc w:val="both"/>
        <w:rPr>
          <w:sz w:val="28"/>
          <w:szCs w:val="28"/>
        </w:rPr>
      </w:pPr>
      <w:r>
        <w:rPr>
          <w:sz w:val="28"/>
          <w:szCs w:val="28"/>
        </w:rPr>
        <w:t>5</w:t>
      </w:r>
      <w:r w:rsidRPr="00F44E47">
        <w:rPr>
          <w:sz w:val="28"/>
          <w:szCs w:val="28"/>
        </w:rPr>
        <w:t xml:space="preserve">.12.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w:t>
      </w:r>
      <w:r>
        <w:rPr>
          <w:sz w:val="28"/>
          <w:szCs w:val="28"/>
        </w:rPr>
        <w:t>С</w:t>
      </w:r>
      <w:r w:rsidRPr="00F44E47">
        <w:rPr>
          <w:sz w:val="28"/>
          <w:szCs w:val="28"/>
        </w:rPr>
        <w:t>обственником на приобретение этого имущества.</w:t>
      </w:r>
    </w:p>
    <w:p w:rsidR="00663027" w:rsidRPr="000A59C8" w:rsidRDefault="00663027" w:rsidP="00296697">
      <w:pPr>
        <w:autoSpaceDE w:val="0"/>
        <w:autoSpaceDN w:val="0"/>
        <w:adjustRightInd w:val="0"/>
        <w:ind w:firstLine="709"/>
        <w:jc w:val="both"/>
        <w:rPr>
          <w:sz w:val="28"/>
          <w:szCs w:val="28"/>
        </w:rPr>
      </w:pPr>
      <w:r>
        <w:rPr>
          <w:sz w:val="28"/>
          <w:szCs w:val="28"/>
        </w:rPr>
        <w:lastRenderedPageBreak/>
        <w:t>5</w:t>
      </w:r>
      <w:r w:rsidRPr="00F44E47">
        <w:rPr>
          <w:sz w:val="28"/>
          <w:szCs w:val="28"/>
        </w:rPr>
        <w:t>.13. Учреждение вправе направлять Собственнику предложения по изъятию у него имущества, закрепленного за ним на праве оперативного управления.</w:t>
      </w:r>
    </w:p>
    <w:p w:rsidR="00663027" w:rsidRPr="000A59C8" w:rsidRDefault="00663027" w:rsidP="00296697">
      <w:pPr>
        <w:pStyle w:val="a4"/>
        <w:jc w:val="center"/>
        <w:rPr>
          <w:b/>
          <w:bCs/>
        </w:rPr>
      </w:pPr>
    </w:p>
    <w:p w:rsidR="00663027" w:rsidRDefault="00663027" w:rsidP="00296697">
      <w:pPr>
        <w:pStyle w:val="a4"/>
        <w:jc w:val="center"/>
        <w:rPr>
          <w:b/>
          <w:bCs/>
        </w:rPr>
      </w:pPr>
      <w:r>
        <w:rPr>
          <w:b/>
          <w:bCs/>
        </w:rPr>
        <w:t>6</w:t>
      </w:r>
      <w:r w:rsidRPr="0029225D">
        <w:rPr>
          <w:b/>
          <w:bCs/>
        </w:rPr>
        <w:t>. ФИНАНСОВАЯ И ХОЗЯЙСТВЕННАЯ ДЕЯТЕЛЬНОСТЬ УЧРЕЖДЕНИЯ</w:t>
      </w:r>
    </w:p>
    <w:p w:rsidR="00663027" w:rsidRPr="0029225D" w:rsidRDefault="00663027" w:rsidP="00296697">
      <w:pPr>
        <w:pStyle w:val="a4"/>
        <w:jc w:val="center"/>
        <w:rPr>
          <w:b/>
          <w:bCs/>
        </w:rPr>
      </w:pPr>
    </w:p>
    <w:p w:rsidR="00663027" w:rsidRDefault="00663027" w:rsidP="00296697">
      <w:pPr>
        <w:autoSpaceDE w:val="0"/>
        <w:autoSpaceDN w:val="0"/>
        <w:adjustRightInd w:val="0"/>
        <w:ind w:firstLine="709"/>
        <w:jc w:val="both"/>
        <w:rPr>
          <w:sz w:val="28"/>
          <w:szCs w:val="28"/>
        </w:rPr>
      </w:pPr>
      <w:r>
        <w:rPr>
          <w:sz w:val="28"/>
          <w:szCs w:val="28"/>
        </w:rPr>
        <w:t>6.1</w:t>
      </w:r>
      <w:r w:rsidRPr="00F21344">
        <w:rPr>
          <w:sz w:val="28"/>
          <w:szCs w:val="28"/>
        </w:rPr>
        <w:t xml:space="preserve">. Финансовое обеспечение деятельности </w:t>
      </w:r>
      <w:r>
        <w:rPr>
          <w:sz w:val="28"/>
          <w:szCs w:val="28"/>
        </w:rPr>
        <w:t>Учреждения</w:t>
      </w:r>
      <w:r w:rsidRPr="00F21344">
        <w:rPr>
          <w:sz w:val="28"/>
          <w:szCs w:val="28"/>
        </w:rPr>
        <w:t xml:space="preserve"> осуществляется </w:t>
      </w:r>
      <w:r>
        <w:rPr>
          <w:sz w:val="28"/>
          <w:szCs w:val="28"/>
        </w:rPr>
        <w:t xml:space="preserve">за счет средств соответствующего бюджета на основании </w:t>
      </w:r>
      <w:r w:rsidRPr="00F21344">
        <w:rPr>
          <w:sz w:val="28"/>
          <w:szCs w:val="28"/>
        </w:rPr>
        <w:t>бюджетной смет</w:t>
      </w:r>
      <w:r>
        <w:rPr>
          <w:sz w:val="28"/>
          <w:szCs w:val="28"/>
        </w:rPr>
        <w:t>ы</w:t>
      </w:r>
      <w:r w:rsidRPr="00F21344">
        <w:rPr>
          <w:sz w:val="28"/>
          <w:szCs w:val="28"/>
        </w:rPr>
        <w:t>.</w:t>
      </w:r>
    </w:p>
    <w:p w:rsidR="00663027" w:rsidRPr="00A21DDB" w:rsidRDefault="00663027" w:rsidP="00296697">
      <w:pPr>
        <w:autoSpaceDE w:val="0"/>
        <w:autoSpaceDN w:val="0"/>
        <w:adjustRightInd w:val="0"/>
        <w:ind w:firstLine="709"/>
        <w:jc w:val="both"/>
        <w:rPr>
          <w:sz w:val="28"/>
          <w:szCs w:val="28"/>
        </w:rPr>
      </w:pPr>
      <w:r w:rsidRPr="00A21DDB">
        <w:rPr>
          <w:sz w:val="28"/>
          <w:szCs w:val="28"/>
        </w:rPr>
        <w:t>6</w:t>
      </w:r>
      <w:r>
        <w:rPr>
          <w:sz w:val="28"/>
          <w:szCs w:val="28"/>
        </w:rPr>
        <w:t>.2</w:t>
      </w:r>
      <w:r w:rsidRPr="00A21DDB">
        <w:rPr>
          <w:sz w:val="28"/>
          <w:szCs w:val="28"/>
        </w:rPr>
        <w:t>. 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663027" w:rsidRPr="00D94A25" w:rsidRDefault="00663027" w:rsidP="00296697">
      <w:pPr>
        <w:autoSpaceDE w:val="0"/>
        <w:autoSpaceDN w:val="0"/>
        <w:adjustRightInd w:val="0"/>
        <w:ind w:firstLine="709"/>
        <w:jc w:val="both"/>
        <w:outlineLvl w:val="3"/>
        <w:rPr>
          <w:sz w:val="28"/>
          <w:szCs w:val="28"/>
        </w:rPr>
      </w:pPr>
      <w:r w:rsidRPr="00D94A25">
        <w:rPr>
          <w:sz w:val="28"/>
          <w:szCs w:val="28"/>
        </w:rPr>
        <w:t>6</w:t>
      </w:r>
      <w:r>
        <w:rPr>
          <w:sz w:val="28"/>
          <w:szCs w:val="28"/>
        </w:rPr>
        <w:t>.3</w:t>
      </w:r>
      <w:r w:rsidRPr="00D94A25">
        <w:rPr>
          <w:sz w:val="28"/>
          <w:szCs w:val="28"/>
        </w:rPr>
        <w:t>.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«Уинский муниципальный район» в пределах доведенных Учреждению лимитов бюджетных обязательств, если иное не установлено законодательством Российской Федерации, и с учетом принятых и неисполненных обязательств.</w:t>
      </w:r>
    </w:p>
    <w:p w:rsidR="00663027" w:rsidRPr="00D94A25" w:rsidRDefault="00663027" w:rsidP="00296697">
      <w:pPr>
        <w:autoSpaceDE w:val="0"/>
        <w:autoSpaceDN w:val="0"/>
        <w:adjustRightInd w:val="0"/>
        <w:ind w:firstLine="709"/>
        <w:jc w:val="both"/>
        <w:outlineLvl w:val="3"/>
        <w:rPr>
          <w:sz w:val="28"/>
          <w:szCs w:val="28"/>
        </w:rPr>
      </w:pPr>
      <w:r w:rsidRPr="00D94A25">
        <w:rPr>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Уинского муниципального района, осуществляющего бюджетные полномочия главного распорядителя (распорядителя) бюджетных средств.</w:t>
      </w:r>
    </w:p>
    <w:p w:rsidR="00663027" w:rsidRPr="00D94A25" w:rsidRDefault="00663027" w:rsidP="00296697">
      <w:pPr>
        <w:autoSpaceDE w:val="0"/>
        <w:autoSpaceDN w:val="0"/>
        <w:adjustRightInd w:val="0"/>
        <w:ind w:firstLine="709"/>
        <w:jc w:val="both"/>
        <w:outlineLvl w:val="3"/>
        <w:rPr>
          <w:sz w:val="28"/>
          <w:szCs w:val="28"/>
        </w:rPr>
      </w:pPr>
      <w:r w:rsidRPr="00D94A25">
        <w:rPr>
          <w:sz w:val="28"/>
          <w:szCs w:val="28"/>
        </w:rPr>
        <w:t>6</w:t>
      </w:r>
      <w:r>
        <w:rPr>
          <w:sz w:val="28"/>
          <w:szCs w:val="28"/>
        </w:rPr>
        <w:t>.4</w:t>
      </w:r>
      <w:r w:rsidRPr="00D94A25">
        <w:rPr>
          <w:sz w:val="28"/>
          <w:szCs w:val="28"/>
        </w:rPr>
        <w:t xml:space="preserve">. </w:t>
      </w:r>
      <w:proofErr w:type="gramStart"/>
      <w:r w:rsidRPr="00D94A25">
        <w:rPr>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w:t>
      </w:r>
      <w:proofErr w:type="gramEnd"/>
      <w:r w:rsidRPr="00D94A25">
        <w:rPr>
          <w:sz w:val="28"/>
          <w:szCs w:val="28"/>
        </w:rPr>
        <w:t xml:space="preserve"> (работ, услуг) муниципальных контрактов, иных договоров.</w:t>
      </w:r>
    </w:p>
    <w:p w:rsidR="00663027" w:rsidRPr="00D94A25" w:rsidRDefault="00663027" w:rsidP="00296697">
      <w:pPr>
        <w:autoSpaceDE w:val="0"/>
        <w:autoSpaceDN w:val="0"/>
        <w:adjustRightInd w:val="0"/>
        <w:ind w:firstLine="709"/>
        <w:jc w:val="both"/>
        <w:outlineLvl w:val="3"/>
        <w:rPr>
          <w:sz w:val="28"/>
          <w:szCs w:val="28"/>
        </w:rPr>
      </w:pPr>
      <w:r w:rsidRPr="00D94A25">
        <w:rPr>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663027" w:rsidRPr="00D51581" w:rsidRDefault="00663027" w:rsidP="00296697">
      <w:pPr>
        <w:autoSpaceDE w:val="0"/>
        <w:autoSpaceDN w:val="0"/>
        <w:adjustRightInd w:val="0"/>
        <w:ind w:firstLine="709"/>
        <w:jc w:val="both"/>
        <w:outlineLvl w:val="3"/>
        <w:rPr>
          <w:sz w:val="28"/>
          <w:szCs w:val="28"/>
        </w:rPr>
      </w:pPr>
      <w:r w:rsidRPr="00D51581">
        <w:rPr>
          <w:sz w:val="28"/>
          <w:szCs w:val="28"/>
        </w:rPr>
        <w:t>6</w:t>
      </w:r>
      <w:r>
        <w:rPr>
          <w:sz w:val="28"/>
          <w:szCs w:val="28"/>
        </w:rPr>
        <w:t>.5</w:t>
      </w:r>
      <w:r w:rsidRPr="00D51581">
        <w:rPr>
          <w:sz w:val="28"/>
          <w:szCs w:val="28"/>
        </w:rPr>
        <w:t>.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«Уинский муниципальный район» отвечает орган администрации Уинского района, осуществляющий бюджетные полномочия главного распорядителя бюджетных средств, в ведении которого находится Учреждение.</w:t>
      </w:r>
    </w:p>
    <w:p w:rsidR="00663027" w:rsidRDefault="00663027" w:rsidP="00296697">
      <w:pPr>
        <w:autoSpaceDE w:val="0"/>
        <w:autoSpaceDN w:val="0"/>
        <w:adjustRightInd w:val="0"/>
        <w:ind w:firstLine="709"/>
        <w:jc w:val="both"/>
        <w:outlineLvl w:val="4"/>
        <w:rPr>
          <w:sz w:val="28"/>
          <w:szCs w:val="28"/>
        </w:rPr>
      </w:pPr>
      <w:r>
        <w:rPr>
          <w:sz w:val="28"/>
          <w:szCs w:val="28"/>
        </w:rPr>
        <w:lastRenderedPageBreak/>
        <w:t>6.6. Учреждение обеспечивает исполнение денежных обязательств, указанных в исполнительном документе, в соответствии с законодательством Российской Федерации.</w:t>
      </w:r>
    </w:p>
    <w:p w:rsidR="00663027" w:rsidRPr="00A21DDB" w:rsidRDefault="00663027" w:rsidP="00296697">
      <w:pPr>
        <w:autoSpaceDE w:val="0"/>
        <w:autoSpaceDN w:val="0"/>
        <w:adjustRightInd w:val="0"/>
        <w:ind w:firstLine="709"/>
        <w:jc w:val="both"/>
        <w:outlineLvl w:val="4"/>
        <w:rPr>
          <w:sz w:val="28"/>
          <w:szCs w:val="28"/>
        </w:rPr>
      </w:pPr>
      <w:r>
        <w:rPr>
          <w:sz w:val="28"/>
          <w:szCs w:val="28"/>
        </w:rPr>
        <w:t xml:space="preserve">6.7. Учреждение не имеет права </w:t>
      </w:r>
      <w:proofErr w:type="gramStart"/>
      <w:r>
        <w:rPr>
          <w:sz w:val="28"/>
          <w:szCs w:val="28"/>
        </w:rPr>
        <w:t>предоставлять и получать</w:t>
      </w:r>
      <w:proofErr w:type="gramEnd"/>
      <w:r>
        <w:rPr>
          <w:sz w:val="28"/>
          <w:szCs w:val="28"/>
        </w:rPr>
        <w:t xml:space="preserve"> кредиты (займы), приобретать ценные бумаги. Субсидии и бюджетные кредиты Учреждению не предоставляются.</w:t>
      </w:r>
    </w:p>
    <w:p w:rsidR="00663027" w:rsidRDefault="00663027" w:rsidP="00296697">
      <w:pPr>
        <w:autoSpaceDE w:val="0"/>
        <w:autoSpaceDN w:val="0"/>
        <w:adjustRightInd w:val="0"/>
        <w:ind w:firstLine="709"/>
        <w:jc w:val="both"/>
        <w:outlineLvl w:val="4"/>
        <w:rPr>
          <w:sz w:val="28"/>
          <w:szCs w:val="28"/>
        </w:rPr>
      </w:pPr>
      <w:r>
        <w:rPr>
          <w:sz w:val="28"/>
          <w:szCs w:val="28"/>
        </w:rPr>
        <w:t>6.8</w:t>
      </w:r>
      <w:r w:rsidRPr="00A21DDB">
        <w:rPr>
          <w:sz w:val="28"/>
          <w:szCs w:val="28"/>
        </w:rPr>
        <w:t>. Учреждение может осуществлять приносящую доходы деятельность</w:t>
      </w:r>
      <w:r>
        <w:rPr>
          <w:sz w:val="28"/>
          <w:szCs w:val="28"/>
        </w:rPr>
        <w:t>, указанную в п.2.7</w:t>
      </w:r>
      <w:r w:rsidRPr="0007712A">
        <w:rPr>
          <w:sz w:val="28"/>
          <w:szCs w:val="28"/>
        </w:rPr>
        <w:t>. настоящего Устава</w:t>
      </w:r>
      <w:r w:rsidRPr="00A21DDB">
        <w:rPr>
          <w:sz w:val="28"/>
          <w:szCs w:val="28"/>
        </w:rPr>
        <w:t>. Доходы, полученные от указанной деятельности, поступают в бюджет Уинского муниципального района.</w:t>
      </w:r>
    </w:p>
    <w:p w:rsidR="00663027" w:rsidRDefault="00663027" w:rsidP="00296697">
      <w:pPr>
        <w:autoSpaceDE w:val="0"/>
        <w:autoSpaceDN w:val="0"/>
        <w:adjustRightInd w:val="0"/>
        <w:ind w:firstLine="709"/>
        <w:jc w:val="both"/>
        <w:rPr>
          <w:sz w:val="28"/>
          <w:szCs w:val="28"/>
        </w:rPr>
      </w:pPr>
      <w:r>
        <w:rPr>
          <w:sz w:val="28"/>
          <w:szCs w:val="28"/>
        </w:rPr>
        <w:t>6.9</w:t>
      </w:r>
      <w:r w:rsidRPr="00870C43">
        <w:rPr>
          <w:sz w:val="28"/>
          <w:szCs w:val="28"/>
        </w:rPr>
        <w:t>.</w:t>
      </w:r>
      <w:r w:rsidRPr="0007712A">
        <w:rPr>
          <w:sz w:val="28"/>
          <w:szCs w:val="28"/>
        </w:rPr>
        <w:t xml:space="preserve">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w:t>
      </w:r>
      <w:r w:rsidRPr="00AE7973">
        <w:rPr>
          <w:sz w:val="28"/>
          <w:szCs w:val="28"/>
        </w:rPr>
        <w:t>услуг.</w:t>
      </w:r>
      <w:r w:rsidRPr="0007712A">
        <w:rPr>
          <w:sz w:val="28"/>
          <w:szCs w:val="28"/>
        </w:rPr>
        <w:t xml:space="preserve"> </w:t>
      </w:r>
    </w:p>
    <w:p w:rsidR="00663027" w:rsidRPr="0007712A" w:rsidRDefault="00663027" w:rsidP="00296697">
      <w:pPr>
        <w:autoSpaceDE w:val="0"/>
        <w:autoSpaceDN w:val="0"/>
        <w:adjustRightInd w:val="0"/>
        <w:ind w:firstLine="709"/>
        <w:jc w:val="both"/>
        <w:rPr>
          <w:sz w:val="28"/>
          <w:szCs w:val="28"/>
        </w:rPr>
      </w:pPr>
      <w:r w:rsidRPr="0007712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Pr>
          <w:sz w:val="28"/>
          <w:szCs w:val="28"/>
        </w:rPr>
        <w:t xml:space="preserve">соответствующих </w:t>
      </w:r>
      <w:r w:rsidRPr="0007712A">
        <w:rPr>
          <w:sz w:val="28"/>
          <w:szCs w:val="28"/>
        </w:rPr>
        <w:t>бюджет</w:t>
      </w:r>
      <w:r>
        <w:rPr>
          <w:sz w:val="28"/>
          <w:szCs w:val="28"/>
        </w:rPr>
        <w:t>ов</w:t>
      </w:r>
      <w:r w:rsidRPr="0007712A">
        <w:rPr>
          <w:sz w:val="28"/>
          <w:szCs w:val="28"/>
        </w:rPr>
        <w:t>. Средства, полученные Учреждением при оказании таких платных образовательных услуг, возвращаются оплатившим эти услуги лицам.</w:t>
      </w:r>
    </w:p>
    <w:p w:rsidR="00663027" w:rsidRPr="0007712A" w:rsidRDefault="00663027" w:rsidP="00296697">
      <w:pPr>
        <w:autoSpaceDE w:val="0"/>
        <w:autoSpaceDN w:val="0"/>
        <w:adjustRightInd w:val="0"/>
        <w:ind w:firstLine="709"/>
        <w:jc w:val="both"/>
        <w:rPr>
          <w:sz w:val="28"/>
          <w:szCs w:val="28"/>
        </w:rPr>
      </w:pPr>
      <w:r>
        <w:rPr>
          <w:sz w:val="28"/>
          <w:szCs w:val="28"/>
        </w:rPr>
        <w:t>6.10</w:t>
      </w:r>
      <w:r w:rsidRPr="0007712A">
        <w:rPr>
          <w:sz w:val="28"/>
          <w:szCs w:val="28"/>
        </w:rPr>
        <w:t>.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 Для организации платных образовательных услуг Учреждение:</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 xml:space="preserve">.1. </w:t>
      </w:r>
      <w:proofErr w:type="gramStart"/>
      <w:r w:rsidRPr="0007712A">
        <w:rPr>
          <w:sz w:val="28"/>
          <w:szCs w:val="28"/>
        </w:rPr>
        <w:t>изучает спрос на платные образовательные услуги и определяет</w:t>
      </w:r>
      <w:proofErr w:type="gramEnd"/>
      <w:r w:rsidRPr="0007712A">
        <w:rPr>
          <w:sz w:val="28"/>
          <w:szCs w:val="28"/>
        </w:rPr>
        <w:t xml:space="preserve"> предполагаемый контингент детей;</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.2. создает условия для предоставления платных образовательных с учетом требований по охране и безопасности здоровья детей;</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663027" w:rsidRPr="0007712A" w:rsidRDefault="00663027" w:rsidP="00296697">
      <w:pPr>
        <w:autoSpaceDE w:val="0"/>
        <w:autoSpaceDN w:val="0"/>
        <w:adjustRightInd w:val="0"/>
        <w:ind w:firstLine="709"/>
        <w:jc w:val="both"/>
        <w:rPr>
          <w:sz w:val="28"/>
          <w:szCs w:val="28"/>
        </w:rPr>
      </w:pPr>
      <w:r w:rsidRPr="0007712A">
        <w:rPr>
          <w:sz w:val="28"/>
          <w:szCs w:val="28"/>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3027" w:rsidRPr="0007712A" w:rsidRDefault="00663027" w:rsidP="00296697">
      <w:pPr>
        <w:autoSpaceDE w:val="0"/>
        <w:autoSpaceDN w:val="0"/>
        <w:adjustRightInd w:val="0"/>
        <w:ind w:firstLine="709"/>
        <w:jc w:val="both"/>
        <w:rPr>
          <w:sz w:val="28"/>
          <w:szCs w:val="28"/>
        </w:rPr>
      </w:pPr>
      <w:r w:rsidRPr="0007712A">
        <w:rPr>
          <w:sz w:val="28"/>
          <w:szCs w:val="28"/>
        </w:rPr>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w:t>
      </w:r>
      <w:r>
        <w:rPr>
          <w:sz w:val="28"/>
          <w:szCs w:val="28"/>
        </w:rPr>
        <w:t>Учреждения</w:t>
      </w:r>
      <w:r w:rsidRPr="0007712A">
        <w:rPr>
          <w:sz w:val="28"/>
          <w:szCs w:val="28"/>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07712A">
        <w:rPr>
          <w:sz w:val="28"/>
          <w:szCs w:val="28"/>
        </w:rPr>
        <w:lastRenderedPageBreak/>
        <w:t xml:space="preserve">образовательных услуг </w:t>
      </w:r>
      <w:proofErr w:type="gramStart"/>
      <w:r w:rsidRPr="0007712A">
        <w:rPr>
          <w:sz w:val="28"/>
          <w:szCs w:val="28"/>
        </w:rPr>
        <w:t>устанавливаются локальным нормативным актом и доводятся</w:t>
      </w:r>
      <w:proofErr w:type="gramEnd"/>
      <w:r w:rsidRPr="0007712A">
        <w:rPr>
          <w:sz w:val="28"/>
          <w:szCs w:val="28"/>
        </w:rPr>
        <w:t xml:space="preserve"> до сведения родителей (законных представителей) обучающихся.</w:t>
      </w:r>
    </w:p>
    <w:p w:rsidR="00663027" w:rsidRPr="0007712A" w:rsidRDefault="00663027" w:rsidP="00296697">
      <w:pPr>
        <w:autoSpaceDE w:val="0"/>
        <w:autoSpaceDN w:val="0"/>
        <w:adjustRightInd w:val="0"/>
        <w:ind w:firstLine="709"/>
        <w:jc w:val="both"/>
        <w:rPr>
          <w:sz w:val="28"/>
          <w:szCs w:val="28"/>
        </w:rPr>
      </w:pPr>
      <w:r w:rsidRPr="0007712A">
        <w:rPr>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.5. заключает договорные отношения со специалистами на выполнение платных образовательных услуг;</w:t>
      </w:r>
    </w:p>
    <w:p w:rsidR="00663027" w:rsidRPr="0007712A" w:rsidRDefault="00663027" w:rsidP="00296697">
      <w:pPr>
        <w:autoSpaceDE w:val="0"/>
        <w:autoSpaceDN w:val="0"/>
        <w:adjustRightInd w:val="0"/>
        <w:ind w:firstLine="709"/>
        <w:jc w:val="both"/>
        <w:rPr>
          <w:sz w:val="28"/>
          <w:szCs w:val="28"/>
        </w:rPr>
      </w:pPr>
      <w:r>
        <w:rPr>
          <w:sz w:val="28"/>
          <w:szCs w:val="28"/>
        </w:rPr>
        <w:t>6.11</w:t>
      </w:r>
      <w:r w:rsidRPr="0007712A">
        <w:rPr>
          <w:sz w:val="28"/>
          <w:szCs w:val="28"/>
        </w:rPr>
        <w:t xml:space="preserve">.6. оплата за предоставляемые платные образовательные услуги производится через </w:t>
      </w:r>
      <w:r>
        <w:rPr>
          <w:sz w:val="28"/>
          <w:szCs w:val="28"/>
        </w:rPr>
        <w:t xml:space="preserve">лицевые счета </w:t>
      </w:r>
      <w:r w:rsidRPr="0007712A">
        <w:rPr>
          <w:sz w:val="28"/>
          <w:szCs w:val="28"/>
        </w:rPr>
        <w:t>или кассу Учреждения в размере, определяемом договором.</w:t>
      </w:r>
    </w:p>
    <w:p w:rsidR="00663027" w:rsidRPr="000A59C8" w:rsidRDefault="00663027" w:rsidP="00296697">
      <w:pPr>
        <w:pStyle w:val="a4"/>
        <w:rPr>
          <w:b/>
          <w:bCs/>
        </w:rPr>
      </w:pPr>
    </w:p>
    <w:p w:rsidR="00663027" w:rsidRDefault="00663027" w:rsidP="00296697">
      <w:pPr>
        <w:pStyle w:val="a4"/>
        <w:jc w:val="center"/>
        <w:rPr>
          <w:b/>
          <w:bCs/>
        </w:rPr>
      </w:pPr>
      <w:r>
        <w:rPr>
          <w:b/>
          <w:bCs/>
        </w:rPr>
        <w:t>7</w:t>
      </w:r>
      <w:r w:rsidRPr="0029225D">
        <w:rPr>
          <w:b/>
          <w:bCs/>
        </w:rPr>
        <w:t>. ВНЕСЕНИЕ ИЗМЕНЕНИЙ В УСТАВ, РЕОРГАНИЗАЦИЯ И ЛИКВИДАЦИЯ УЧРЕЖДЕНИЯ</w:t>
      </w:r>
    </w:p>
    <w:p w:rsidR="00663027" w:rsidRPr="0029225D" w:rsidRDefault="00663027" w:rsidP="00296697">
      <w:pPr>
        <w:pStyle w:val="a4"/>
        <w:jc w:val="center"/>
        <w:rPr>
          <w:b/>
          <w:bCs/>
        </w:rPr>
      </w:pPr>
    </w:p>
    <w:p w:rsidR="00663027" w:rsidRPr="0029225D" w:rsidRDefault="00663027" w:rsidP="00296697">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663027" w:rsidRPr="0029225D" w:rsidRDefault="00663027" w:rsidP="00296697">
      <w:pPr>
        <w:pStyle w:val="a4"/>
      </w:pPr>
      <w:r w:rsidRPr="0029225D">
        <w:t>Изменения к Уставу становятся действительными с момента их регистрации.</w:t>
      </w:r>
    </w:p>
    <w:p w:rsidR="00663027" w:rsidRPr="0029225D" w:rsidRDefault="00663027" w:rsidP="00296697">
      <w:pPr>
        <w:pStyle w:val="a4"/>
      </w:pPr>
      <w:r w:rsidRPr="0029225D">
        <w:t xml:space="preserve">Изменения в Устав Учреждения предлагаются Учредителем или руководителем (директором) Учреждения. </w:t>
      </w:r>
    </w:p>
    <w:p w:rsidR="00663027" w:rsidRPr="0029225D" w:rsidRDefault="00663027" w:rsidP="00296697">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663027" w:rsidRPr="0029225D" w:rsidRDefault="00663027" w:rsidP="00296697">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663027" w:rsidRPr="0029225D" w:rsidRDefault="00663027" w:rsidP="00296697">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663027" w:rsidRPr="0029225D" w:rsidRDefault="00663027" w:rsidP="00296697">
      <w:pPr>
        <w:pStyle w:val="a4"/>
      </w:pPr>
      <w:r>
        <w:t>7</w:t>
      </w:r>
      <w:r w:rsidRPr="0029225D">
        <w:t xml:space="preserve">.5. Решение о ликвидации Учреждения принимается Земским Собранием Уинского муниципального района по представлению главы администрации </w:t>
      </w:r>
      <w:r w:rsidRPr="0029225D">
        <w:lastRenderedPageBreak/>
        <w:t>Уинского муниципального района на основании положительного заключения комиссии по оценке последствий такого решения.</w:t>
      </w:r>
    </w:p>
    <w:p w:rsidR="00663027" w:rsidRPr="0029225D" w:rsidRDefault="00663027" w:rsidP="00296697">
      <w:pPr>
        <w:pStyle w:val="a4"/>
      </w:pPr>
      <w:r>
        <w:t>7</w:t>
      </w:r>
      <w:r w:rsidRPr="0029225D">
        <w:t>.6. Принятие решения о реорганизации или ликвидации Учреждения не допускается без</w:t>
      </w:r>
      <w:r>
        <w:t xml:space="preserve"> учета мнения жителей </w:t>
      </w:r>
      <w:proofErr w:type="spellStart"/>
      <w:r>
        <w:t>Судинского</w:t>
      </w:r>
      <w:proofErr w:type="spellEnd"/>
      <w:r w:rsidRPr="0029225D">
        <w:t xml:space="preserve"> сельского поселения.</w:t>
      </w:r>
    </w:p>
    <w:p w:rsidR="00663027" w:rsidRPr="0029225D" w:rsidRDefault="00663027" w:rsidP="00296697">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63027" w:rsidRPr="0029225D" w:rsidRDefault="00663027" w:rsidP="00296697">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663027" w:rsidRPr="0029225D" w:rsidRDefault="00663027" w:rsidP="00296697">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663027" w:rsidRPr="0029225D" w:rsidRDefault="00663027" w:rsidP="00296697">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663027" w:rsidRPr="0029225D" w:rsidRDefault="00663027" w:rsidP="00296697">
      <w:pPr>
        <w:pStyle w:val="a4"/>
      </w:pPr>
    </w:p>
    <w:p w:rsidR="00663027" w:rsidRPr="0029225D" w:rsidRDefault="00663027" w:rsidP="00296697">
      <w:pPr>
        <w:pStyle w:val="a4"/>
      </w:pPr>
    </w:p>
    <w:p w:rsidR="00663027" w:rsidRPr="005E47B8" w:rsidRDefault="00663027" w:rsidP="00296697"/>
    <w:p w:rsidR="00663027" w:rsidRPr="00296697" w:rsidRDefault="00663027" w:rsidP="0098773B">
      <w:pPr>
        <w:pStyle w:val="Default"/>
        <w:jc w:val="both"/>
        <w:rPr>
          <w:sz w:val="28"/>
          <w:szCs w:val="28"/>
        </w:rPr>
      </w:pPr>
    </w:p>
    <w:sectPr w:rsidR="00663027" w:rsidRPr="00296697"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27" w:rsidRDefault="00663027">
      <w:r>
        <w:separator/>
      </w:r>
    </w:p>
  </w:endnote>
  <w:endnote w:type="continuationSeparator" w:id="1">
    <w:p w:rsidR="00663027" w:rsidRDefault="00663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27" w:rsidRDefault="0066302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27" w:rsidRDefault="00663027">
      <w:r>
        <w:separator/>
      </w:r>
    </w:p>
  </w:footnote>
  <w:footnote w:type="continuationSeparator" w:id="1">
    <w:p w:rsidR="00663027" w:rsidRDefault="00663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11B15"/>
    <w:rsid w:val="00021972"/>
    <w:rsid w:val="000267C6"/>
    <w:rsid w:val="0006796C"/>
    <w:rsid w:val="00073BE0"/>
    <w:rsid w:val="0007712A"/>
    <w:rsid w:val="00083FD2"/>
    <w:rsid w:val="00084713"/>
    <w:rsid w:val="000862DA"/>
    <w:rsid w:val="000A59C8"/>
    <w:rsid w:val="000C0AAC"/>
    <w:rsid w:val="000E64F3"/>
    <w:rsid w:val="000F71E1"/>
    <w:rsid w:val="000F732C"/>
    <w:rsid w:val="00162B7C"/>
    <w:rsid w:val="001D02CD"/>
    <w:rsid w:val="001F788D"/>
    <w:rsid w:val="00204195"/>
    <w:rsid w:val="00206667"/>
    <w:rsid w:val="0020693C"/>
    <w:rsid w:val="0021273B"/>
    <w:rsid w:val="0023164B"/>
    <w:rsid w:val="0023579E"/>
    <w:rsid w:val="00241132"/>
    <w:rsid w:val="00270698"/>
    <w:rsid w:val="0029225D"/>
    <w:rsid w:val="00296697"/>
    <w:rsid w:val="002C37BB"/>
    <w:rsid w:val="002C6310"/>
    <w:rsid w:val="002E5439"/>
    <w:rsid w:val="002F0BF9"/>
    <w:rsid w:val="00312F2C"/>
    <w:rsid w:val="00343143"/>
    <w:rsid w:val="003950CD"/>
    <w:rsid w:val="003A2EDD"/>
    <w:rsid w:val="003D330C"/>
    <w:rsid w:val="003E37FB"/>
    <w:rsid w:val="00406C04"/>
    <w:rsid w:val="00461070"/>
    <w:rsid w:val="00470FB3"/>
    <w:rsid w:val="0048279D"/>
    <w:rsid w:val="00482A25"/>
    <w:rsid w:val="004A30A2"/>
    <w:rsid w:val="004D2775"/>
    <w:rsid w:val="004E2863"/>
    <w:rsid w:val="00502F9B"/>
    <w:rsid w:val="0054099B"/>
    <w:rsid w:val="005729B8"/>
    <w:rsid w:val="00586519"/>
    <w:rsid w:val="0059520C"/>
    <w:rsid w:val="005B1753"/>
    <w:rsid w:val="005B7C2C"/>
    <w:rsid w:val="005E47B8"/>
    <w:rsid w:val="005E66C8"/>
    <w:rsid w:val="006155F3"/>
    <w:rsid w:val="0063384E"/>
    <w:rsid w:val="00637B08"/>
    <w:rsid w:val="00651F36"/>
    <w:rsid w:val="00654CC5"/>
    <w:rsid w:val="00656E5B"/>
    <w:rsid w:val="00663027"/>
    <w:rsid w:val="006959AE"/>
    <w:rsid w:val="006C09B7"/>
    <w:rsid w:val="00723EE6"/>
    <w:rsid w:val="007419E8"/>
    <w:rsid w:val="0078616F"/>
    <w:rsid w:val="00817ACA"/>
    <w:rsid w:val="00870C43"/>
    <w:rsid w:val="00886858"/>
    <w:rsid w:val="008C4F3B"/>
    <w:rsid w:val="008D16CB"/>
    <w:rsid w:val="008D4F59"/>
    <w:rsid w:val="008E56D5"/>
    <w:rsid w:val="008F1337"/>
    <w:rsid w:val="00905EE0"/>
    <w:rsid w:val="009169CE"/>
    <w:rsid w:val="00937827"/>
    <w:rsid w:val="00945562"/>
    <w:rsid w:val="00952328"/>
    <w:rsid w:val="00984724"/>
    <w:rsid w:val="0098773B"/>
    <w:rsid w:val="0099370C"/>
    <w:rsid w:val="009A089A"/>
    <w:rsid w:val="009A395D"/>
    <w:rsid w:val="009C5B6C"/>
    <w:rsid w:val="00A13D72"/>
    <w:rsid w:val="00A21DDB"/>
    <w:rsid w:val="00A57765"/>
    <w:rsid w:val="00A63FFD"/>
    <w:rsid w:val="00AB76FA"/>
    <w:rsid w:val="00AE66B3"/>
    <w:rsid w:val="00AE7973"/>
    <w:rsid w:val="00B1278C"/>
    <w:rsid w:val="00B35BC7"/>
    <w:rsid w:val="00B52795"/>
    <w:rsid w:val="00BA6FDF"/>
    <w:rsid w:val="00BB06D1"/>
    <w:rsid w:val="00BB4067"/>
    <w:rsid w:val="00BB6EA3"/>
    <w:rsid w:val="00BD572F"/>
    <w:rsid w:val="00C04EFC"/>
    <w:rsid w:val="00C41BD8"/>
    <w:rsid w:val="00C41E6E"/>
    <w:rsid w:val="00C5431A"/>
    <w:rsid w:val="00C67433"/>
    <w:rsid w:val="00C80448"/>
    <w:rsid w:val="00C81E60"/>
    <w:rsid w:val="00C85792"/>
    <w:rsid w:val="00CB0E05"/>
    <w:rsid w:val="00CC5AD1"/>
    <w:rsid w:val="00D3122A"/>
    <w:rsid w:val="00D35BA7"/>
    <w:rsid w:val="00D51581"/>
    <w:rsid w:val="00D570F7"/>
    <w:rsid w:val="00D64FE2"/>
    <w:rsid w:val="00D720F5"/>
    <w:rsid w:val="00D94A25"/>
    <w:rsid w:val="00DB34D5"/>
    <w:rsid w:val="00DD2BA5"/>
    <w:rsid w:val="00DE3F2D"/>
    <w:rsid w:val="00E55D54"/>
    <w:rsid w:val="00E72AAC"/>
    <w:rsid w:val="00E72C17"/>
    <w:rsid w:val="00E920F3"/>
    <w:rsid w:val="00EB54EA"/>
    <w:rsid w:val="00ED3ED4"/>
    <w:rsid w:val="00EF0154"/>
    <w:rsid w:val="00F21344"/>
    <w:rsid w:val="00F40DCA"/>
    <w:rsid w:val="00F44C4A"/>
    <w:rsid w:val="00F44E47"/>
    <w:rsid w:val="00F65316"/>
    <w:rsid w:val="00F70198"/>
    <w:rsid w:val="00FB0C56"/>
    <w:rsid w:val="00FC0481"/>
    <w:rsid w:val="00FE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character" w:customStyle="1" w:styleId="ac">
    <w:name w:val="Знак Знак"/>
    <w:uiPriority w:val="99"/>
    <w:rsid w:val="0098773B"/>
    <w:rPr>
      <w:sz w:val="24"/>
    </w:rPr>
  </w:style>
  <w:style w:type="paragraph" w:customStyle="1" w:styleId="ConsPlusNormal">
    <w:name w:val="ConsPlusNormal"/>
    <w:uiPriority w:val="99"/>
    <w:rsid w:val="0098773B"/>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98773B"/>
    <w:pPr>
      <w:widowControl w:val="0"/>
      <w:autoSpaceDE w:val="0"/>
      <w:autoSpaceDN w:val="0"/>
      <w:ind w:left="112" w:firstLine="709"/>
      <w:jc w:val="both"/>
    </w:pPr>
    <w:rPr>
      <w:sz w:val="22"/>
      <w:szCs w:val="22"/>
    </w:rPr>
  </w:style>
  <w:style w:type="character" w:customStyle="1" w:styleId="10">
    <w:name w:val="Знак Знак1"/>
    <w:uiPriority w:val="99"/>
    <w:rsid w:val="00296697"/>
    <w:rPr>
      <w:sz w:val="24"/>
    </w:rPr>
  </w:style>
</w:styles>
</file>

<file path=word/webSettings.xml><?xml version="1.0" encoding="utf-8"?>
<w:webSettings xmlns:r="http://schemas.openxmlformats.org/officeDocument/2006/relationships" xmlns:w="http://schemas.openxmlformats.org/wordprocessingml/2006/main">
  <w:divs>
    <w:div w:id="136530767">
      <w:marLeft w:val="0"/>
      <w:marRight w:val="0"/>
      <w:marTop w:val="0"/>
      <w:marBottom w:val="0"/>
      <w:divBdr>
        <w:top w:val="none" w:sz="0" w:space="0" w:color="auto"/>
        <w:left w:val="none" w:sz="0" w:space="0" w:color="auto"/>
        <w:bottom w:val="none" w:sz="0" w:space="0" w:color="auto"/>
        <w:right w:val="none" w:sz="0" w:space="0" w:color="auto"/>
      </w:divBdr>
      <w:divsChild>
        <w:div w:id="136530760">
          <w:marLeft w:val="0"/>
          <w:marRight w:val="0"/>
          <w:marTop w:val="120"/>
          <w:marBottom w:val="0"/>
          <w:divBdr>
            <w:top w:val="none" w:sz="0" w:space="0" w:color="auto"/>
            <w:left w:val="none" w:sz="0" w:space="0" w:color="auto"/>
            <w:bottom w:val="none" w:sz="0" w:space="0" w:color="auto"/>
            <w:right w:val="none" w:sz="0" w:space="0" w:color="auto"/>
          </w:divBdr>
        </w:div>
        <w:div w:id="136530761">
          <w:marLeft w:val="0"/>
          <w:marRight w:val="0"/>
          <w:marTop w:val="120"/>
          <w:marBottom w:val="0"/>
          <w:divBdr>
            <w:top w:val="none" w:sz="0" w:space="0" w:color="auto"/>
            <w:left w:val="none" w:sz="0" w:space="0" w:color="auto"/>
            <w:bottom w:val="none" w:sz="0" w:space="0" w:color="auto"/>
            <w:right w:val="none" w:sz="0" w:space="0" w:color="auto"/>
          </w:divBdr>
        </w:div>
        <w:div w:id="136530762">
          <w:marLeft w:val="0"/>
          <w:marRight w:val="0"/>
          <w:marTop w:val="120"/>
          <w:marBottom w:val="0"/>
          <w:divBdr>
            <w:top w:val="none" w:sz="0" w:space="0" w:color="auto"/>
            <w:left w:val="none" w:sz="0" w:space="0" w:color="auto"/>
            <w:bottom w:val="none" w:sz="0" w:space="0" w:color="auto"/>
            <w:right w:val="none" w:sz="0" w:space="0" w:color="auto"/>
          </w:divBdr>
        </w:div>
        <w:div w:id="136530763">
          <w:marLeft w:val="0"/>
          <w:marRight w:val="0"/>
          <w:marTop w:val="120"/>
          <w:marBottom w:val="0"/>
          <w:divBdr>
            <w:top w:val="none" w:sz="0" w:space="0" w:color="auto"/>
            <w:left w:val="none" w:sz="0" w:space="0" w:color="auto"/>
            <w:bottom w:val="none" w:sz="0" w:space="0" w:color="auto"/>
            <w:right w:val="none" w:sz="0" w:space="0" w:color="auto"/>
          </w:divBdr>
        </w:div>
        <w:div w:id="136530764">
          <w:marLeft w:val="0"/>
          <w:marRight w:val="0"/>
          <w:marTop w:val="120"/>
          <w:marBottom w:val="0"/>
          <w:divBdr>
            <w:top w:val="none" w:sz="0" w:space="0" w:color="auto"/>
            <w:left w:val="none" w:sz="0" w:space="0" w:color="auto"/>
            <w:bottom w:val="none" w:sz="0" w:space="0" w:color="auto"/>
            <w:right w:val="none" w:sz="0" w:space="0" w:color="auto"/>
          </w:divBdr>
        </w:div>
        <w:div w:id="136530765">
          <w:marLeft w:val="0"/>
          <w:marRight w:val="0"/>
          <w:marTop w:val="120"/>
          <w:marBottom w:val="0"/>
          <w:divBdr>
            <w:top w:val="none" w:sz="0" w:space="0" w:color="auto"/>
            <w:left w:val="none" w:sz="0" w:space="0" w:color="auto"/>
            <w:bottom w:val="none" w:sz="0" w:space="0" w:color="auto"/>
            <w:right w:val="none" w:sz="0" w:space="0" w:color="auto"/>
          </w:divBdr>
        </w:div>
        <w:div w:id="136530766">
          <w:marLeft w:val="0"/>
          <w:marRight w:val="0"/>
          <w:marTop w:val="120"/>
          <w:marBottom w:val="0"/>
          <w:divBdr>
            <w:top w:val="none" w:sz="0" w:space="0" w:color="auto"/>
            <w:left w:val="none" w:sz="0" w:space="0" w:color="auto"/>
            <w:bottom w:val="none" w:sz="0" w:space="0" w:color="auto"/>
            <w:right w:val="none" w:sz="0" w:space="0" w:color="auto"/>
          </w:divBdr>
        </w:div>
        <w:div w:id="1365307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4784</Words>
  <Characters>37480</Characters>
  <Application>Microsoft Office Word</Application>
  <DocSecurity>0</DocSecurity>
  <Lines>312</Lines>
  <Paragraphs>84</Paragraphs>
  <ScaleCrop>false</ScaleCrop>
  <Company>CROC Inc.</Company>
  <LinksUpToDate>false</LinksUpToDate>
  <CharactersWithSpaces>42180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7</cp:revision>
  <cp:lastPrinted>2019-08-07T04:58:00Z</cp:lastPrinted>
  <dcterms:created xsi:type="dcterms:W3CDTF">2019-08-05T08:05:00Z</dcterms:created>
  <dcterms:modified xsi:type="dcterms:W3CDTF">2019-08-07T04:58:00Z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