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975CF0" w:rsidP="00E813BC">
      <w:pPr>
        <w:pStyle w:val="a3"/>
        <w:tabs>
          <w:tab w:val="left" w:pos="60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31pt;width:26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1w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" filled="f" stroked="f">
            <v:textbox inset="0,0,0,0">
              <w:txbxContent>
                <w:p w:rsidR="00933221" w:rsidRPr="005663C7" w:rsidRDefault="005663C7" w:rsidP="009E22D4">
                  <w:pPr>
                    <w:pStyle w:val="a4"/>
                    <w:spacing w:line="240" w:lineRule="auto"/>
                    <w:ind w:firstLine="0"/>
                    <w:rPr>
                      <w:b/>
                    </w:rPr>
                  </w:pPr>
                  <w:r w:rsidRPr="005663C7">
                    <w:rPr>
                      <w:b/>
                    </w:rPr>
                    <w:t xml:space="preserve">О </w:t>
                  </w:r>
                  <w:r w:rsidR="00AC763F">
                    <w:rPr>
                      <w:b/>
                    </w:rPr>
                    <w:t xml:space="preserve">введении на территории Уинского муниципального района режима функционирования </w:t>
                  </w:r>
                  <w:r w:rsidRPr="005663C7">
                    <w:rPr>
                      <w:b/>
                    </w:rPr>
                    <w:t>«</w:t>
                  </w:r>
                  <w:r w:rsidR="00E67070">
                    <w:rPr>
                      <w:b/>
                    </w:rPr>
                    <w:t>ЧРЕЗВЫЧАЙНАЯ СИТУАЦИЯ</w:t>
                  </w:r>
                  <w:r w:rsidRPr="005663C7">
                    <w:rPr>
                      <w:b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9E22D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4273" cy="2743200"/>
            <wp:effectExtent l="0" t="0" r="3175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813BC">
        <w:tab/>
        <w:t>13.08.2019  333-259-01-03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E67070" w:rsidRPr="0007518C" w:rsidRDefault="00E67070" w:rsidP="00D35833">
      <w:pPr>
        <w:pStyle w:val="af0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737272"/>
          <w:sz w:val="28"/>
          <w:szCs w:val="28"/>
        </w:rPr>
      </w:pPr>
      <w:proofErr w:type="gramStart"/>
      <w:r w:rsidRPr="0007518C">
        <w:rPr>
          <w:color w:val="000000"/>
          <w:sz w:val="28"/>
          <w:szCs w:val="28"/>
        </w:rPr>
        <w:t xml:space="preserve">В соответствии Федеральным законом </w:t>
      </w:r>
      <w:r w:rsidR="0007518C" w:rsidRPr="0007518C">
        <w:rPr>
          <w:color w:val="000000"/>
          <w:sz w:val="28"/>
          <w:szCs w:val="28"/>
        </w:rPr>
        <w:t xml:space="preserve">Российской Федерации </w:t>
      </w:r>
      <w:r w:rsidRPr="0007518C">
        <w:rPr>
          <w:color w:val="000000"/>
          <w:sz w:val="28"/>
          <w:szCs w:val="28"/>
        </w:rPr>
        <w:t>от 21</w:t>
      </w:r>
      <w:r w:rsidR="0007518C" w:rsidRPr="0007518C">
        <w:rPr>
          <w:color w:val="000000"/>
          <w:sz w:val="28"/>
          <w:szCs w:val="28"/>
        </w:rPr>
        <w:t>.12.</w:t>
      </w:r>
      <w:r w:rsidRPr="0007518C">
        <w:rPr>
          <w:color w:val="000000"/>
          <w:sz w:val="28"/>
          <w:szCs w:val="28"/>
        </w:rPr>
        <w:t>1994 №68-ФЗ «О защите населения и территорий от чрезвычайной  ситуацией природного и техногенного характера»</w:t>
      </w:r>
      <w:r w:rsidR="0007518C" w:rsidRPr="0007518C">
        <w:rPr>
          <w:color w:val="000000"/>
          <w:sz w:val="28"/>
          <w:szCs w:val="28"/>
        </w:rPr>
        <w:t xml:space="preserve">, Приказом МЧС от 08.07.2004 № 329 «Об утверждении критериев информации о чрезвычайной ситуации» </w:t>
      </w:r>
      <w:r w:rsidRPr="0007518C">
        <w:rPr>
          <w:color w:val="000000"/>
          <w:sz w:val="28"/>
          <w:szCs w:val="28"/>
        </w:rPr>
        <w:t xml:space="preserve">и протоколом внеочередного заседания </w:t>
      </w:r>
      <w:r w:rsidR="0007518C" w:rsidRPr="0007518C">
        <w:rPr>
          <w:color w:val="000000"/>
          <w:sz w:val="28"/>
          <w:szCs w:val="28"/>
        </w:rPr>
        <w:t>комиссии по предупреждению, ликвидации чрезвычайных ситуаций и обеспечению пожарной безопасности Уинского муниципального района от 13.08.2019 № 9, в связи с аномальными природно-климатическими условиями на</w:t>
      </w:r>
      <w:proofErr w:type="gramEnd"/>
      <w:r w:rsidR="0007518C" w:rsidRPr="0007518C">
        <w:rPr>
          <w:color w:val="000000"/>
          <w:sz w:val="28"/>
          <w:szCs w:val="28"/>
        </w:rPr>
        <w:t xml:space="preserve"> территории Уинского района в июле-августе 2019 года, на фоне продолжительных, обильных дождей, администрация Уинского муниципального района</w:t>
      </w:r>
    </w:p>
    <w:p w:rsidR="00E67070" w:rsidRPr="0007518C" w:rsidRDefault="00E67070" w:rsidP="00D35833">
      <w:pPr>
        <w:pStyle w:val="af0"/>
        <w:shd w:val="clear" w:color="auto" w:fill="FFFFFF"/>
        <w:spacing w:before="0" w:beforeAutospacing="0" w:after="0" w:afterAutospacing="0"/>
        <w:ind w:right="-144"/>
        <w:rPr>
          <w:color w:val="737272"/>
          <w:sz w:val="28"/>
          <w:szCs w:val="28"/>
        </w:rPr>
      </w:pPr>
      <w:r w:rsidRPr="0007518C">
        <w:rPr>
          <w:color w:val="000000"/>
          <w:sz w:val="28"/>
          <w:szCs w:val="28"/>
        </w:rPr>
        <w:t>ПОСТАНОВЛЯ</w:t>
      </w:r>
      <w:r w:rsidR="0007518C" w:rsidRPr="0007518C">
        <w:rPr>
          <w:color w:val="000000"/>
          <w:sz w:val="28"/>
          <w:szCs w:val="28"/>
        </w:rPr>
        <w:t>ЕТ</w:t>
      </w:r>
      <w:r w:rsidRPr="0007518C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E67070" w:rsidRPr="005D1780" w:rsidRDefault="00E67070" w:rsidP="00D35833">
      <w:pPr>
        <w:pStyle w:val="af0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737272"/>
          <w:sz w:val="28"/>
          <w:szCs w:val="28"/>
        </w:rPr>
      </w:pPr>
      <w:r w:rsidRPr="005D1780">
        <w:rPr>
          <w:color w:val="000000"/>
          <w:sz w:val="28"/>
          <w:szCs w:val="28"/>
        </w:rPr>
        <w:t xml:space="preserve">1.   Ввести на территории </w:t>
      </w:r>
      <w:r w:rsidR="005D1780" w:rsidRPr="005D1780">
        <w:rPr>
          <w:color w:val="000000"/>
          <w:sz w:val="28"/>
          <w:szCs w:val="28"/>
        </w:rPr>
        <w:t>Уинского</w:t>
      </w:r>
      <w:r w:rsidRPr="005D1780">
        <w:rPr>
          <w:color w:val="000000"/>
          <w:sz w:val="28"/>
          <w:szCs w:val="28"/>
        </w:rPr>
        <w:t xml:space="preserve"> муниципального района с </w:t>
      </w:r>
      <w:r w:rsidR="005D1780" w:rsidRPr="005D1780">
        <w:rPr>
          <w:color w:val="000000"/>
          <w:sz w:val="28"/>
          <w:szCs w:val="28"/>
        </w:rPr>
        <w:t>13августа</w:t>
      </w:r>
      <w:r w:rsidRPr="005D1780">
        <w:rPr>
          <w:color w:val="000000"/>
          <w:sz w:val="28"/>
          <w:szCs w:val="28"/>
        </w:rPr>
        <w:t xml:space="preserve"> 201</w:t>
      </w:r>
      <w:r w:rsidR="005D1780" w:rsidRPr="005D1780">
        <w:rPr>
          <w:color w:val="000000"/>
          <w:sz w:val="28"/>
          <w:szCs w:val="28"/>
        </w:rPr>
        <w:t>9</w:t>
      </w:r>
      <w:r w:rsidRPr="005D1780">
        <w:rPr>
          <w:color w:val="000000"/>
          <w:sz w:val="28"/>
          <w:szCs w:val="28"/>
        </w:rPr>
        <w:t xml:space="preserve"> года  режим </w:t>
      </w:r>
      <w:r w:rsidR="005D1780" w:rsidRPr="009E364A">
        <w:rPr>
          <w:b/>
          <w:color w:val="000000"/>
          <w:sz w:val="28"/>
          <w:szCs w:val="28"/>
        </w:rPr>
        <w:t>«ЧРЕЗВЫЧАЙНАЯ СИТУАЦИЯ»</w:t>
      </w:r>
      <w:r w:rsidRPr="005D1780">
        <w:rPr>
          <w:color w:val="000000"/>
          <w:sz w:val="28"/>
          <w:szCs w:val="28"/>
        </w:rPr>
        <w:t xml:space="preserve"> по переувлажнению почвы  муниципального характера до особого распоряжения.</w:t>
      </w:r>
    </w:p>
    <w:p w:rsidR="00E67070" w:rsidRPr="005D1780" w:rsidRDefault="00E67070" w:rsidP="00D35833">
      <w:pPr>
        <w:pStyle w:val="af0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737272"/>
          <w:sz w:val="28"/>
          <w:szCs w:val="28"/>
        </w:rPr>
      </w:pPr>
      <w:r w:rsidRPr="005D1780">
        <w:rPr>
          <w:color w:val="000000"/>
          <w:sz w:val="28"/>
          <w:szCs w:val="28"/>
        </w:rPr>
        <w:t>2.   Установить уровень реагирования органов управления, сил и средств районного звена территориальной подсистемы РСЧС – чрезвычайная ситуация.</w:t>
      </w:r>
    </w:p>
    <w:p w:rsidR="00E67070" w:rsidRPr="005D1780" w:rsidRDefault="00E67070" w:rsidP="00D35833">
      <w:pPr>
        <w:pStyle w:val="af0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737272"/>
          <w:sz w:val="28"/>
          <w:szCs w:val="28"/>
        </w:rPr>
      </w:pPr>
      <w:r w:rsidRPr="005D1780">
        <w:rPr>
          <w:color w:val="000000"/>
          <w:sz w:val="28"/>
          <w:szCs w:val="28"/>
        </w:rPr>
        <w:t xml:space="preserve">3.   Начальнику </w:t>
      </w:r>
      <w:r w:rsidR="005D1780" w:rsidRPr="005D1780">
        <w:rPr>
          <w:color w:val="000000"/>
          <w:sz w:val="28"/>
          <w:szCs w:val="28"/>
        </w:rPr>
        <w:t xml:space="preserve">отделасельского хозяйства </w:t>
      </w:r>
      <w:r w:rsidRPr="005D1780">
        <w:rPr>
          <w:color w:val="000000"/>
          <w:sz w:val="28"/>
          <w:szCs w:val="28"/>
        </w:rPr>
        <w:t xml:space="preserve">администрации </w:t>
      </w:r>
      <w:r w:rsidR="005D1780" w:rsidRPr="005D1780">
        <w:rPr>
          <w:color w:val="000000"/>
          <w:sz w:val="28"/>
          <w:szCs w:val="28"/>
        </w:rPr>
        <w:t>Уинского</w:t>
      </w:r>
      <w:r w:rsidRPr="005D1780">
        <w:rPr>
          <w:color w:val="000000"/>
          <w:sz w:val="28"/>
          <w:szCs w:val="28"/>
        </w:rPr>
        <w:t xml:space="preserve"> муниципального района  </w:t>
      </w:r>
      <w:proofErr w:type="spellStart"/>
      <w:r w:rsidR="005D1780" w:rsidRPr="005D1780">
        <w:rPr>
          <w:color w:val="000000"/>
          <w:sz w:val="28"/>
          <w:szCs w:val="28"/>
        </w:rPr>
        <w:t>Игошеву</w:t>
      </w:r>
      <w:proofErr w:type="spellEnd"/>
      <w:r w:rsidR="005D1780" w:rsidRPr="005D1780">
        <w:rPr>
          <w:color w:val="000000"/>
          <w:sz w:val="28"/>
          <w:szCs w:val="28"/>
        </w:rPr>
        <w:t xml:space="preserve"> С.В.</w:t>
      </w:r>
      <w:r w:rsidRPr="005D1780">
        <w:rPr>
          <w:color w:val="000000"/>
          <w:sz w:val="28"/>
          <w:szCs w:val="28"/>
        </w:rPr>
        <w:t>. оказать содействие руководителям сельскохозяйственных предприятий  по ликвидации последствий ЧС по переувлажнению почвы.</w:t>
      </w:r>
    </w:p>
    <w:p w:rsidR="00E67070" w:rsidRPr="005D1780" w:rsidRDefault="00E67070" w:rsidP="00D35833">
      <w:pPr>
        <w:pStyle w:val="af0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737272"/>
          <w:sz w:val="28"/>
          <w:szCs w:val="28"/>
        </w:rPr>
      </w:pPr>
      <w:r w:rsidRPr="005D1780">
        <w:rPr>
          <w:color w:val="000000"/>
          <w:sz w:val="28"/>
          <w:szCs w:val="28"/>
        </w:rPr>
        <w:t xml:space="preserve">4.   </w:t>
      </w:r>
      <w:r w:rsidR="005D1780" w:rsidRPr="005D1780">
        <w:rPr>
          <w:color w:val="000000"/>
          <w:sz w:val="28"/>
          <w:szCs w:val="28"/>
        </w:rPr>
        <w:t xml:space="preserve">Опубликовать настоящее постановление в районной газете «Родник – 1» и </w:t>
      </w:r>
      <w:proofErr w:type="spellStart"/>
      <w:r w:rsidR="005D1780" w:rsidRPr="005D1780">
        <w:rPr>
          <w:color w:val="000000"/>
          <w:sz w:val="28"/>
          <w:szCs w:val="28"/>
        </w:rPr>
        <w:t>разместиь</w:t>
      </w:r>
      <w:proofErr w:type="spellEnd"/>
      <w:r w:rsidR="005D1780" w:rsidRPr="005D1780">
        <w:rPr>
          <w:color w:val="000000"/>
          <w:sz w:val="28"/>
          <w:szCs w:val="28"/>
        </w:rPr>
        <w:t xml:space="preserve"> на официальном сайте Уинского муниципального района в сети Интернет.</w:t>
      </w:r>
    </w:p>
    <w:p w:rsidR="00E67070" w:rsidRPr="005D1780" w:rsidRDefault="005D1780" w:rsidP="00D35833">
      <w:pPr>
        <w:pStyle w:val="af0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737272"/>
          <w:sz w:val="28"/>
          <w:szCs w:val="28"/>
        </w:rPr>
      </w:pPr>
      <w:r w:rsidRPr="005D1780">
        <w:rPr>
          <w:color w:val="000000"/>
          <w:sz w:val="28"/>
          <w:szCs w:val="28"/>
        </w:rPr>
        <w:t>5.   Контроль над</w:t>
      </w:r>
      <w:r w:rsidR="00E67070" w:rsidRPr="005D1780">
        <w:rPr>
          <w:color w:val="000000"/>
          <w:sz w:val="28"/>
          <w:szCs w:val="28"/>
        </w:rPr>
        <w:t xml:space="preserve"> исполнением настоящего постановления возложить  на </w:t>
      </w:r>
      <w:r w:rsidRPr="005D1780">
        <w:rPr>
          <w:color w:val="000000"/>
          <w:sz w:val="28"/>
          <w:szCs w:val="28"/>
        </w:rPr>
        <w:t xml:space="preserve">заместителя главы по развитию инфраструктуры, председателя комитета по управлению имуществом Р.Р. </w:t>
      </w:r>
      <w:proofErr w:type="spellStart"/>
      <w:r w:rsidRPr="005D1780">
        <w:rPr>
          <w:color w:val="000000"/>
          <w:sz w:val="28"/>
          <w:szCs w:val="28"/>
        </w:rPr>
        <w:t>Айтуганова</w:t>
      </w:r>
      <w:proofErr w:type="spellEnd"/>
      <w:r w:rsidRPr="005D1780">
        <w:rPr>
          <w:color w:val="000000"/>
          <w:sz w:val="28"/>
          <w:szCs w:val="28"/>
        </w:rPr>
        <w:t>.</w:t>
      </w:r>
    </w:p>
    <w:p w:rsidR="005F290D" w:rsidRPr="005D1780" w:rsidRDefault="005F290D" w:rsidP="005F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7BF" w:rsidRDefault="00E667BF" w:rsidP="005F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22D4" w:rsidRDefault="0055668F" w:rsidP="00D35833">
      <w:pPr>
        <w:pStyle w:val="ConsPlusTitle"/>
        <w:jc w:val="both"/>
        <w:rPr>
          <w:sz w:val="28"/>
          <w:szCs w:val="28"/>
        </w:rPr>
      </w:pPr>
      <w:r w:rsidRPr="005663C7">
        <w:rPr>
          <w:rFonts w:ascii="Times New Roman" w:hAnsi="Times New Roman" w:cs="Times New Roman"/>
          <w:b w:val="0"/>
          <w:sz w:val="28"/>
          <w:szCs w:val="28"/>
        </w:rPr>
        <w:t>Г</w:t>
      </w:r>
      <w:r w:rsidR="005F290D" w:rsidRPr="005663C7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5663C7">
        <w:rPr>
          <w:rFonts w:ascii="Times New Roman" w:hAnsi="Times New Roman" w:cs="Times New Roman"/>
          <w:b w:val="0"/>
          <w:sz w:val="28"/>
          <w:szCs w:val="28"/>
        </w:rPr>
        <w:t>а</w:t>
      </w:r>
      <w:r w:rsidR="005F290D" w:rsidRPr="005663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                                         </w:t>
      </w:r>
      <w:r w:rsidRPr="005663C7">
        <w:rPr>
          <w:rFonts w:ascii="Times New Roman" w:hAnsi="Times New Roman" w:cs="Times New Roman"/>
          <w:b w:val="0"/>
          <w:sz w:val="28"/>
          <w:szCs w:val="28"/>
        </w:rPr>
        <w:t xml:space="preserve">       А.Н. </w:t>
      </w:r>
      <w:proofErr w:type="spellStart"/>
      <w:r w:rsidRPr="005663C7">
        <w:rPr>
          <w:rFonts w:ascii="Times New Roman" w:hAnsi="Times New Roman" w:cs="Times New Roman"/>
          <w:b w:val="0"/>
          <w:sz w:val="28"/>
          <w:szCs w:val="28"/>
        </w:rPr>
        <w:t>Зелёнкин</w:t>
      </w:r>
      <w:proofErr w:type="spellEnd"/>
    </w:p>
    <w:sectPr w:rsidR="009E22D4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63" w:rsidRDefault="00AB2E63">
      <w:r>
        <w:separator/>
      </w:r>
    </w:p>
  </w:endnote>
  <w:endnote w:type="continuationSeparator" w:id="1">
    <w:p w:rsidR="00AB2E63" w:rsidRDefault="00AB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63" w:rsidRDefault="00AB2E63">
      <w:r>
        <w:separator/>
      </w:r>
    </w:p>
  </w:footnote>
  <w:footnote w:type="continuationSeparator" w:id="1">
    <w:p w:rsidR="00AB2E63" w:rsidRDefault="00AB2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37482C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3EEF682" w:tentative="1">
      <w:start w:val="1"/>
      <w:numFmt w:val="lowerLetter"/>
      <w:lvlText w:val="%2."/>
      <w:lvlJc w:val="left"/>
      <w:pPr>
        <w:ind w:left="1830" w:hanging="360"/>
      </w:pPr>
    </w:lvl>
    <w:lvl w:ilvl="2" w:tplc="A57041C4" w:tentative="1">
      <w:start w:val="1"/>
      <w:numFmt w:val="lowerRoman"/>
      <w:lvlText w:val="%3."/>
      <w:lvlJc w:val="right"/>
      <w:pPr>
        <w:ind w:left="2550" w:hanging="180"/>
      </w:pPr>
    </w:lvl>
    <w:lvl w:ilvl="3" w:tplc="61E4D198" w:tentative="1">
      <w:start w:val="1"/>
      <w:numFmt w:val="decimal"/>
      <w:lvlText w:val="%4."/>
      <w:lvlJc w:val="left"/>
      <w:pPr>
        <w:ind w:left="3270" w:hanging="360"/>
      </w:pPr>
    </w:lvl>
    <w:lvl w:ilvl="4" w:tplc="39F6F3C0" w:tentative="1">
      <w:start w:val="1"/>
      <w:numFmt w:val="lowerLetter"/>
      <w:lvlText w:val="%5."/>
      <w:lvlJc w:val="left"/>
      <w:pPr>
        <w:ind w:left="3990" w:hanging="360"/>
      </w:pPr>
    </w:lvl>
    <w:lvl w:ilvl="5" w:tplc="A0486CBE" w:tentative="1">
      <w:start w:val="1"/>
      <w:numFmt w:val="lowerRoman"/>
      <w:lvlText w:val="%6."/>
      <w:lvlJc w:val="right"/>
      <w:pPr>
        <w:ind w:left="4710" w:hanging="180"/>
      </w:pPr>
    </w:lvl>
    <w:lvl w:ilvl="6" w:tplc="2B8E5008" w:tentative="1">
      <w:start w:val="1"/>
      <w:numFmt w:val="decimal"/>
      <w:lvlText w:val="%7."/>
      <w:lvlJc w:val="left"/>
      <w:pPr>
        <w:ind w:left="5430" w:hanging="360"/>
      </w:pPr>
    </w:lvl>
    <w:lvl w:ilvl="7" w:tplc="B6567044" w:tentative="1">
      <w:start w:val="1"/>
      <w:numFmt w:val="lowerLetter"/>
      <w:lvlText w:val="%8."/>
      <w:lvlJc w:val="left"/>
      <w:pPr>
        <w:ind w:left="6150" w:hanging="360"/>
      </w:pPr>
    </w:lvl>
    <w:lvl w:ilvl="8" w:tplc="4838E11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6E347FDB"/>
    <w:multiLevelType w:val="multilevel"/>
    <w:tmpl w:val="9824071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4">
    <w:nsid w:val="722F3321"/>
    <w:multiLevelType w:val="hybridMultilevel"/>
    <w:tmpl w:val="1A5E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3B0"/>
    <w:rsid w:val="00024B06"/>
    <w:rsid w:val="00034421"/>
    <w:rsid w:val="0007518C"/>
    <w:rsid w:val="000862DA"/>
    <w:rsid w:val="000A7084"/>
    <w:rsid w:val="000B1EBE"/>
    <w:rsid w:val="000B1FCD"/>
    <w:rsid w:val="000C0FAC"/>
    <w:rsid w:val="000D05E1"/>
    <w:rsid w:val="000F1F29"/>
    <w:rsid w:val="00112881"/>
    <w:rsid w:val="00134A6E"/>
    <w:rsid w:val="00167F99"/>
    <w:rsid w:val="00171193"/>
    <w:rsid w:val="001A02EF"/>
    <w:rsid w:val="001D02CD"/>
    <w:rsid w:val="002234E7"/>
    <w:rsid w:val="00244154"/>
    <w:rsid w:val="002735CB"/>
    <w:rsid w:val="002C37BB"/>
    <w:rsid w:val="00337C1A"/>
    <w:rsid w:val="00363915"/>
    <w:rsid w:val="00407FE7"/>
    <w:rsid w:val="00470FB3"/>
    <w:rsid w:val="00473937"/>
    <w:rsid w:val="00482A25"/>
    <w:rsid w:val="004A131B"/>
    <w:rsid w:val="004C460B"/>
    <w:rsid w:val="004D76DF"/>
    <w:rsid w:val="004F54ED"/>
    <w:rsid w:val="00502F9B"/>
    <w:rsid w:val="00553BBE"/>
    <w:rsid w:val="0055668F"/>
    <w:rsid w:val="005663C7"/>
    <w:rsid w:val="005B7C2C"/>
    <w:rsid w:val="005D1780"/>
    <w:rsid w:val="005D7E79"/>
    <w:rsid w:val="005F290D"/>
    <w:rsid w:val="006155F3"/>
    <w:rsid w:val="00637B08"/>
    <w:rsid w:val="00647CD8"/>
    <w:rsid w:val="00673534"/>
    <w:rsid w:val="006B7E4C"/>
    <w:rsid w:val="006C619E"/>
    <w:rsid w:val="006F3453"/>
    <w:rsid w:val="00707116"/>
    <w:rsid w:val="00770F53"/>
    <w:rsid w:val="0078616F"/>
    <w:rsid w:val="00817ACA"/>
    <w:rsid w:val="00842EC3"/>
    <w:rsid w:val="008A5A9D"/>
    <w:rsid w:val="008C0D65"/>
    <w:rsid w:val="008D16CB"/>
    <w:rsid w:val="008F1977"/>
    <w:rsid w:val="00913208"/>
    <w:rsid w:val="009169CE"/>
    <w:rsid w:val="009171F2"/>
    <w:rsid w:val="00933221"/>
    <w:rsid w:val="00974543"/>
    <w:rsid w:val="00975CF0"/>
    <w:rsid w:val="009E22D4"/>
    <w:rsid w:val="009E364A"/>
    <w:rsid w:val="00A25B58"/>
    <w:rsid w:val="00A50634"/>
    <w:rsid w:val="00A6517B"/>
    <w:rsid w:val="00A80BD3"/>
    <w:rsid w:val="00A82468"/>
    <w:rsid w:val="00AB2E63"/>
    <w:rsid w:val="00AC5DD8"/>
    <w:rsid w:val="00AC763F"/>
    <w:rsid w:val="00B1278C"/>
    <w:rsid w:val="00B52E7C"/>
    <w:rsid w:val="00B7312C"/>
    <w:rsid w:val="00BB6EA3"/>
    <w:rsid w:val="00BC759D"/>
    <w:rsid w:val="00BD3A1A"/>
    <w:rsid w:val="00C057F3"/>
    <w:rsid w:val="00C80448"/>
    <w:rsid w:val="00C9643A"/>
    <w:rsid w:val="00C968BB"/>
    <w:rsid w:val="00CC3B10"/>
    <w:rsid w:val="00CE5F5C"/>
    <w:rsid w:val="00D35833"/>
    <w:rsid w:val="00D90F8E"/>
    <w:rsid w:val="00D96F0E"/>
    <w:rsid w:val="00DE51D4"/>
    <w:rsid w:val="00DE615C"/>
    <w:rsid w:val="00E412F9"/>
    <w:rsid w:val="00E55D54"/>
    <w:rsid w:val="00E575E1"/>
    <w:rsid w:val="00E667BF"/>
    <w:rsid w:val="00E67070"/>
    <w:rsid w:val="00E74324"/>
    <w:rsid w:val="00E813BC"/>
    <w:rsid w:val="00EB0817"/>
    <w:rsid w:val="00EB54EA"/>
    <w:rsid w:val="00F107AF"/>
    <w:rsid w:val="00F72E24"/>
    <w:rsid w:val="00F813A7"/>
    <w:rsid w:val="00FC5779"/>
    <w:rsid w:val="00FE6F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rsid w:val="000A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D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7E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2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basedOn w:val="a0"/>
    <w:uiPriority w:val="99"/>
    <w:unhideWhenUsed/>
    <w:rsid w:val="005F290D"/>
    <w:rPr>
      <w:color w:val="0000FF"/>
      <w:u w:val="single"/>
    </w:rPr>
  </w:style>
  <w:style w:type="paragraph" w:customStyle="1" w:styleId="af">
    <w:name w:val="Стиль"/>
    <w:basedOn w:val="a"/>
    <w:autoRedefine/>
    <w:rsid w:val="009E22D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ConsPlusNormal">
    <w:name w:val="ConsPlusNormal"/>
    <w:rsid w:val="009E2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E670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rsid w:val="000A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D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7E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2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basedOn w:val="a0"/>
    <w:uiPriority w:val="99"/>
    <w:unhideWhenUsed/>
    <w:rsid w:val="005F290D"/>
    <w:rPr>
      <w:color w:val="0000FF"/>
      <w:u w:val="single"/>
    </w:rPr>
  </w:style>
  <w:style w:type="paragraph" w:customStyle="1" w:styleId="af">
    <w:name w:val="Стиль"/>
    <w:basedOn w:val="a"/>
    <w:autoRedefine/>
    <w:rsid w:val="009E22D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ConsPlusNormal">
    <w:name w:val="ConsPlusNormal"/>
    <w:rsid w:val="009E2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E670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6FC-FF69-4F46-AA3D-8F975D7C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2019-08-02T09:29:00Z</cp:lastPrinted>
  <dcterms:created xsi:type="dcterms:W3CDTF">2019-08-14T10:24:00Z</dcterms:created>
  <dcterms:modified xsi:type="dcterms:W3CDTF">2019-08-14T10:25:00Z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