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7523FA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2pt;width:260.85pt;height:134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style="mso-next-textbox:#Text Box 1" inset="0,0,0,0">
              <w:txbxContent>
                <w:p w:rsidR="00D5392C" w:rsidRPr="006525A4" w:rsidRDefault="007523FA" w:rsidP="00D5392C">
                  <w:pPr>
                    <w:pStyle w:val="a3"/>
                  </w:pPr>
                  <w:fldSimple w:instr=" DOCPROPERTY  doc_summary  \* MERGEFORMAT ">
                    <w:r w:rsidR="00D5392C" w:rsidRPr="006525A4">
                      <w:t>О внесении изменений и дополнений  в постановление администрации Чайкинского сельского поселения Уинского муниципального района Пермского края от 22.11.2013 № 65 " О предоставлении муниципальными служащими, руководителями муниципальных учреждений сведений о расходах, а также сведений о расходах своих супруги (супруга) и несовершеннолетних детей</w:t>
                    </w:r>
                  </w:fldSimple>
                  <w:r w:rsidR="00D5392C" w:rsidRPr="006525A4">
                    <w:t>»</w:t>
                  </w: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55101E">
        <w:rPr>
          <w:b w:val="0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767070" cy="2788920"/>
            <wp:effectExtent l="19050" t="0" r="5080" b="0"/>
            <wp:wrapTopAndBottom/>
            <wp:docPr id="7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6" o:spid="_x0000_s1026" style="position:absolute;margin-left:52.25pt;margin-top:126.65pt;width:401.85pt;height:1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</w:p>
    <w:p w:rsidR="00C80448" w:rsidRPr="00B1278C" w:rsidRDefault="00C80448" w:rsidP="009169CE">
      <w:pPr>
        <w:pStyle w:val="a4"/>
      </w:pPr>
    </w:p>
    <w:p w:rsidR="00864778" w:rsidRPr="00C91045" w:rsidRDefault="00C91045" w:rsidP="00C91045">
      <w:pPr>
        <w:tabs>
          <w:tab w:val="left" w:pos="6630"/>
        </w:tabs>
        <w:ind w:right="5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1045">
        <w:rPr>
          <w:b/>
          <w:sz w:val="28"/>
          <w:szCs w:val="28"/>
        </w:rPr>
        <w:t>13.01.2020   6-259-01-03</w:t>
      </w:r>
    </w:p>
    <w:p w:rsidR="001F650C" w:rsidRDefault="001F650C" w:rsidP="00864778">
      <w:pPr>
        <w:ind w:right="57" w:firstLine="708"/>
        <w:jc w:val="both"/>
        <w:rPr>
          <w:sz w:val="28"/>
          <w:szCs w:val="28"/>
        </w:rPr>
      </w:pPr>
    </w:p>
    <w:p w:rsidR="001F650C" w:rsidRDefault="001F650C" w:rsidP="00864778">
      <w:pPr>
        <w:ind w:right="57" w:firstLine="708"/>
        <w:jc w:val="both"/>
        <w:rPr>
          <w:sz w:val="28"/>
          <w:szCs w:val="28"/>
        </w:rPr>
      </w:pPr>
    </w:p>
    <w:p w:rsidR="00D5392C" w:rsidRDefault="00D5392C" w:rsidP="00864778">
      <w:pPr>
        <w:ind w:right="57" w:firstLine="708"/>
        <w:jc w:val="both"/>
        <w:rPr>
          <w:sz w:val="28"/>
          <w:szCs w:val="28"/>
        </w:rPr>
      </w:pPr>
    </w:p>
    <w:p w:rsidR="00D5392C" w:rsidRDefault="00D5392C" w:rsidP="00864778">
      <w:pPr>
        <w:ind w:right="57" w:firstLine="708"/>
        <w:jc w:val="both"/>
        <w:rPr>
          <w:sz w:val="28"/>
          <w:szCs w:val="28"/>
        </w:rPr>
      </w:pPr>
    </w:p>
    <w:p w:rsidR="00D5392C" w:rsidRDefault="00D5392C" w:rsidP="00864778">
      <w:pPr>
        <w:ind w:right="57" w:firstLine="708"/>
        <w:jc w:val="both"/>
        <w:rPr>
          <w:sz w:val="28"/>
          <w:szCs w:val="28"/>
        </w:rPr>
      </w:pPr>
    </w:p>
    <w:p w:rsidR="00D5392C" w:rsidRDefault="00D5392C" w:rsidP="00864778">
      <w:pPr>
        <w:ind w:right="57" w:firstLine="708"/>
        <w:jc w:val="both"/>
        <w:rPr>
          <w:sz w:val="28"/>
          <w:szCs w:val="28"/>
        </w:rPr>
      </w:pPr>
    </w:p>
    <w:p w:rsidR="00D5392C" w:rsidRPr="005F26CF" w:rsidRDefault="00D5392C" w:rsidP="00D5392C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A8600E">
        <w:rPr>
          <w:sz w:val="28"/>
          <w:szCs w:val="28"/>
        </w:rPr>
        <w:t xml:space="preserve">В соответствии  с </w:t>
      </w:r>
      <w:r>
        <w:rPr>
          <w:sz w:val="28"/>
          <w:szCs w:val="28"/>
        </w:rPr>
        <w:t xml:space="preserve">п.4.2  ч. 4 ст. 12.1 </w:t>
      </w:r>
      <w:r w:rsidRPr="00A8600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860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8600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25.12.2008</w:t>
      </w:r>
      <w:r w:rsidRPr="00A8600E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73-ФЗ «О противодействии коррупции» и  </w:t>
      </w:r>
      <w:r w:rsidRPr="00A8600E">
        <w:rPr>
          <w:sz w:val="28"/>
          <w:szCs w:val="28"/>
        </w:rPr>
        <w:t xml:space="preserve">с Законом Пермского края от </w:t>
      </w:r>
      <w:r>
        <w:rPr>
          <w:sz w:val="28"/>
          <w:szCs w:val="28"/>
        </w:rPr>
        <w:t>10.10.2017</w:t>
      </w:r>
      <w:r w:rsidRPr="00A8600E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Pr="00A8600E">
        <w:rPr>
          <w:sz w:val="28"/>
          <w:szCs w:val="28"/>
        </w:rPr>
        <w:t>-ПК «</w:t>
      </w:r>
      <w:r w:rsidRPr="005F26CF">
        <w:t xml:space="preserve">О </w:t>
      </w:r>
      <w:r w:rsidRPr="005F26CF">
        <w:rPr>
          <w:sz w:val="28"/>
          <w:szCs w:val="28"/>
        </w:rPr>
        <w:t xml:space="preserve">порядке представления гражданами, претендующими на замещение     должности главы местной администрации </w:t>
      </w:r>
      <w:r>
        <w:rPr>
          <w:sz w:val="28"/>
          <w:szCs w:val="28"/>
        </w:rPr>
        <w:t>по контракту, муниципальной    </w:t>
      </w:r>
      <w:r w:rsidRPr="005F26CF">
        <w:rPr>
          <w:sz w:val="28"/>
          <w:szCs w:val="28"/>
        </w:rPr>
        <w:t xml:space="preserve">должности, </w:t>
      </w:r>
      <w:r>
        <w:rPr>
          <w:sz w:val="28"/>
          <w:szCs w:val="28"/>
        </w:rPr>
        <w:t xml:space="preserve"> </w:t>
      </w:r>
      <w:r w:rsidRPr="005F26CF">
        <w:rPr>
          <w:sz w:val="28"/>
          <w:szCs w:val="28"/>
        </w:rPr>
        <w:t>лицами, замещающими указанные должности, сведений</w:t>
      </w:r>
      <w:r>
        <w:rPr>
          <w:sz w:val="28"/>
          <w:szCs w:val="28"/>
        </w:rPr>
        <w:t xml:space="preserve"> </w:t>
      </w:r>
      <w:r w:rsidRPr="005F26CF">
        <w:rPr>
          <w:sz w:val="28"/>
          <w:szCs w:val="28"/>
        </w:rPr>
        <w:t>о доходах, расходах, об имуществе и обязательствах имущественного</w:t>
      </w:r>
    </w:p>
    <w:p w:rsidR="00D5392C" w:rsidRPr="005F26CF" w:rsidRDefault="00D5392C" w:rsidP="00D5392C">
      <w:pPr>
        <w:rPr>
          <w:sz w:val="28"/>
          <w:szCs w:val="28"/>
        </w:rPr>
      </w:pPr>
      <w:r w:rsidRPr="005F26CF">
        <w:rPr>
          <w:sz w:val="28"/>
          <w:szCs w:val="28"/>
        </w:rPr>
        <w:t xml:space="preserve">характера, о порядке проверки достоверности и полноты таких сведений  </w:t>
      </w:r>
    </w:p>
    <w:p w:rsidR="00D5392C" w:rsidRPr="00A8600E" w:rsidRDefault="00D5392C" w:rsidP="00D5392C">
      <w:pPr>
        <w:rPr>
          <w:sz w:val="28"/>
          <w:szCs w:val="28"/>
        </w:rPr>
      </w:pPr>
      <w:r w:rsidRPr="005F26CF">
        <w:rPr>
          <w:sz w:val="28"/>
          <w:szCs w:val="28"/>
        </w:rPr>
        <w:t>и о внесении изменений в отдельные законы Пермского края</w:t>
      </w:r>
      <w:r w:rsidRPr="00A8600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, администрация Уинского муниципального района </w:t>
      </w:r>
    </w:p>
    <w:p w:rsidR="00D5392C" w:rsidRPr="00A8600E" w:rsidRDefault="00D5392C" w:rsidP="00D539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600E">
        <w:rPr>
          <w:sz w:val="28"/>
          <w:szCs w:val="28"/>
        </w:rPr>
        <w:t>ПОСТАНОВЛЯЕТ:</w:t>
      </w:r>
    </w:p>
    <w:p w:rsidR="00527036" w:rsidRDefault="00527036" w:rsidP="006525A4">
      <w:pPr>
        <w:pStyle w:val="a3"/>
        <w:spacing w:after="0" w:line="240" w:lineRule="auto"/>
        <w:rPr>
          <w:szCs w:val="28"/>
        </w:rPr>
      </w:pPr>
      <w:r w:rsidRPr="006525A4">
        <w:rPr>
          <w:b w:val="0"/>
          <w:szCs w:val="28"/>
        </w:rPr>
        <w:t xml:space="preserve">        1.Внести в </w:t>
      </w:r>
      <w:r w:rsidR="00B3560F" w:rsidRPr="006525A4">
        <w:rPr>
          <w:b w:val="0"/>
          <w:szCs w:val="28"/>
        </w:rPr>
        <w:t>Положение о представлении муниципальными служащими  сведений о расходах, а также сведений о расходах своих супруги (супруга) и несовершеннолетних детей, утвержден</w:t>
      </w:r>
      <w:r w:rsidR="001B70E0">
        <w:rPr>
          <w:b w:val="0"/>
          <w:szCs w:val="28"/>
        </w:rPr>
        <w:t>ное постановлением от 22.11.2013</w:t>
      </w:r>
      <w:r w:rsidR="00B3560F" w:rsidRPr="006525A4">
        <w:rPr>
          <w:b w:val="0"/>
          <w:szCs w:val="28"/>
        </w:rPr>
        <w:t xml:space="preserve"> г. № 65</w:t>
      </w:r>
      <w:r w:rsidR="006525A4" w:rsidRPr="006525A4">
        <w:rPr>
          <w:b w:val="0"/>
          <w:szCs w:val="28"/>
        </w:rPr>
        <w:t xml:space="preserve"> «</w:t>
      </w:r>
      <w:fldSimple w:instr=" DOCPROPERTY  doc_summary  \* MERGEFORMAT ">
        <w:r w:rsidR="006525A4" w:rsidRPr="006525A4">
          <w:rPr>
            <w:b w:val="0"/>
          </w:rPr>
          <w:t xml:space="preserve"> О предоставлении муниципальными служащими, руководителями муниципальных учреждений сведений о расходах, а также сведений о расходах своих супруги (супруга) и несовершеннолетних детей</w:t>
        </w:r>
      </w:fldSimple>
      <w:r w:rsidR="006525A4" w:rsidRPr="006525A4">
        <w:rPr>
          <w:b w:val="0"/>
        </w:rPr>
        <w:t>»</w:t>
      </w:r>
      <w:r w:rsidR="001B70E0">
        <w:rPr>
          <w:b w:val="0"/>
        </w:rPr>
        <w:t xml:space="preserve"> </w:t>
      </w:r>
      <w:r w:rsidR="006525A4">
        <w:rPr>
          <w:b w:val="0"/>
        </w:rPr>
        <w:t xml:space="preserve"> </w:t>
      </w:r>
      <w:r w:rsidR="00B3560F" w:rsidRPr="006525A4">
        <w:rPr>
          <w:b w:val="0"/>
          <w:szCs w:val="28"/>
        </w:rPr>
        <w:t>следующее изменения:</w:t>
      </w:r>
    </w:p>
    <w:p w:rsidR="00B3560F" w:rsidRDefault="00B3560F" w:rsidP="00652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BD3FA1">
        <w:rPr>
          <w:sz w:val="28"/>
          <w:szCs w:val="28"/>
        </w:rPr>
        <w:t>п.6 Положения изложить в новой редакции:</w:t>
      </w:r>
    </w:p>
    <w:p w:rsidR="00BD3FA1" w:rsidRPr="00BD3FA1" w:rsidRDefault="00BD3FA1" w:rsidP="00652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A8600E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муниципальными служащими </w:t>
      </w:r>
      <w:r w:rsidRPr="00A8600E">
        <w:rPr>
          <w:sz w:val="28"/>
          <w:szCs w:val="28"/>
        </w:rPr>
        <w:t xml:space="preserve"> о расходах представляются </w:t>
      </w:r>
      <w:r w:rsidRPr="00BD3FA1">
        <w:rPr>
          <w:sz w:val="28"/>
          <w:szCs w:val="28"/>
        </w:rPr>
        <w:t>работодателю.</w:t>
      </w:r>
    </w:p>
    <w:p w:rsidR="00BD3FA1" w:rsidRDefault="00BD3FA1" w:rsidP="009900A1">
      <w:pPr>
        <w:pStyle w:val="ad"/>
        <w:spacing w:before="0" w:beforeAutospacing="0" w:after="0" w:afterAutospacing="0"/>
        <w:ind w:firstLine="708"/>
      </w:pPr>
      <w:r>
        <w:rPr>
          <w:sz w:val="28"/>
          <w:szCs w:val="28"/>
        </w:rPr>
        <w:t>Глава сельского поселения</w:t>
      </w:r>
      <w:r w:rsidR="0060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3FA1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Pr="00BD3FA1">
        <w:rPr>
          <w:sz w:val="28"/>
          <w:szCs w:val="28"/>
        </w:rPr>
        <w:t>о доходах</w:t>
      </w:r>
      <w:r w:rsidR="00606584" w:rsidRPr="00606584">
        <w:rPr>
          <w:sz w:val="28"/>
          <w:szCs w:val="28"/>
        </w:rPr>
        <w:t xml:space="preserve"> </w:t>
      </w:r>
      <w:r w:rsidR="00606584">
        <w:rPr>
          <w:sz w:val="28"/>
          <w:szCs w:val="28"/>
        </w:rPr>
        <w:t xml:space="preserve">представляет </w:t>
      </w:r>
      <w:r w:rsidRPr="00BD3FA1">
        <w:rPr>
          <w:sz w:val="28"/>
          <w:szCs w:val="28"/>
        </w:rPr>
        <w:t xml:space="preserve"> губернатору Пермского края.</w:t>
      </w:r>
      <w:r w:rsidR="00606584">
        <w:rPr>
          <w:sz w:val="28"/>
          <w:szCs w:val="28"/>
        </w:rPr>
        <w:t xml:space="preserve"> </w:t>
      </w:r>
      <w:r w:rsidRPr="00BD3FA1">
        <w:rPr>
          <w:sz w:val="28"/>
          <w:szCs w:val="28"/>
        </w:rPr>
        <w:t>     Сведения   о   доходах   подаются   в  орган  Пермского  края  по</w:t>
      </w:r>
      <w:r w:rsidR="00606584">
        <w:rPr>
          <w:sz w:val="28"/>
          <w:szCs w:val="28"/>
        </w:rPr>
        <w:t xml:space="preserve"> </w:t>
      </w:r>
      <w:r w:rsidRPr="00BD3FA1">
        <w:rPr>
          <w:sz w:val="28"/>
          <w:szCs w:val="28"/>
        </w:rPr>
        <w:t>профилактике коррупционных и иных правонарушений</w:t>
      </w:r>
      <w:r>
        <w:t>.</w:t>
      </w:r>
      <w:r w:rsidR="00606584">
        <w:t>»</w:t>
      </w:r>
    </w:p>
    <w:p w:rsidR="009900A1" w:rsidRPr="009900A1" w:rsidRDefault="00606584" w:rsidP="009900A1">
      <w:pPr>
        <w:pStyle w:val="af"/>
        <w:spacing w:before="0" w:beforeAutospacing="0" w:after="0" w:afterAutospacing="0"/>
        <w:ind w:firstLine="708"/>
        <w:rPr>
          <w:sz w:val="28"/>
          <w:szCs w:val="28"/>
        </w:rPr>
      </w:pPr>
      <w:r w:rsidRPr="009900A1">
        <w:rPr>
          <w:sz w:val="28"/>
          <w:szCs w:val="28"/>
        </w:rPr>
        <w:lastRenderedPageBreak/>
        <w:t>2</w:t>
      </w:r>
      <w:r w:rsidR="009900A1">
        <w:rPr>
          <w:sz w:val="28"/>
          <w:szCs w:val="28"/>
        </w:rPr>
        <w:t>.</w:t>
      </w:r>
      <w:r w:rsidR="009900A1" w:rsidRPr="009900A1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Уинского муниципального района Пермского края в сети «Интернет». </w:t>
      </w:r>
    </w:p>
    <w:p w:rsidR="00606584" w:rsidRDefault="00606584" w:rsidP="009900A1">
      <w:pPr>
        <w:pStyle w:val="ad"/>
        <w:spacing w:before="0" w:beforeAutospacing="0" w:after="0" w:afterAutospacing="0"/>
        <w:ind w:firstLine="708"/>
      </w:pPr>
      <w:r>
        <w:rPr>
          <w:sz w:val="28"/>
          <w:szCs w:val="28"/>
        </w:rPr>
        <w:t>3</w:t>
      </w:r>
      <w:r w:rsidRPr="00606584">
        <w:rPr>
          <w:sz w:val="28"/>
          <w:szCs w:val="28"/>
        </w:rPr>
        <w:t>.</w:t>
      </w:r>
      <w:r>
        <w:t xml:space="preserve"> </w:t>
      </w:r>
      <w:r w:rsidRPr="00A8600E">
        <w:rPr>
          <w:sz w:val="28"/>
          <w:szCs w:val="28"/>
        </w:rPr>
        <w:t>Контроль за исполнением постановления возложить на</w:t>
      </w:r>
      <w:r>
        <w:rPr>
          <w:sz w:val="28"/>
          <w:szCs w:val="28"/>
        </w:rPr>
        <w:t xml:space="preserve"> управляющего делами администрации района Курбатову Г.В.</w:t>
      </w:r>
    </w:p>
    <w:p w:rsidR="00864778" w:rsidRDefault="00864778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E1E01" w:rsidRDefault="00527036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27036">
        <w:rPr>
          <w:rFonts w:ascii="Times New Roman" w:hAnsi="Times New Roman" w:cs="Times New Roman"/>
          <w:sz w:val="28"/>
          <w:szCs w:val="28"/>
        </w:rPr>
        <w:t>Глава  муниципального района</w:t>
      </w:r>
      <w:r w:rsidR="008647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E4939">
        <w:rPr>
          <w:rFonts w:ascii="Times New Roman" w:hAnsi="Times New Roman" w:cs="Times New Roman"/>
          <w:sz w:val="28"/>
          <w:szCs w:val="28"/>
        </w:rPr>
        <w:t>А.Н.Зелёнкин</w:t>
      </w: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Pr="006525A4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004C7" w:rsidRPr="006525A4" w:rsidRDefault="00C004C7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55F4" w:rsidRDefault="008F55F4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8F55F4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1F650C" w:rsidRDefault="001F650C" w:rsidP="005270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F650C" w:rsidSect="008F55F4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1120D9" w:rsidRDefault="001120D9" w:rsidP="001120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1120D9" w:rsidSect="008F55F4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A2" w:rsidRDefault="002C0BA2">
      <w:r>
        <w:separator/>
      </w:r>
    </w:p>
  </w:endnote>
  <w:endnote w:type="continuationSeparator" w:id="1">
    <w:p w:rsidR="002C0BA2" w:rsidRDefault="002C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A2" w:rsidRDefault="002C0BA2">
      <w:r>
        <w:separator/>
      </w:r>
    </w:p>
  </w:footnote>
  <w:footnote w:type="continuationSeparator" w:id="1">
    <w:p w:rsidR="002C0BA2" w:rsidRDefault="002C0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556C65D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5D528C72" w:tentative="1">
      <w:start w:val="1"/>
      <w:numFmt w:val="lowerLetter"/>
      <w:lvlText w:val="%2."/>
      <w:lvlJc w:val="left"/>
      <w:pPr>
        <w:ind w:left="1830" w:hanging="360"/>
      </w:pPr>
    </w:lvl>
    <w:lvl w:ilvl="2" w:tplc="63309EE6" w:tentative="1">
      <w:start w:val="1"/>
      <w:numFmt w:val="lowerRoman"/>
      <w:lvlText w:val="%3."/>
      <w:lvlJc w:val="right"/>
      <w:pPr>
        <w:ind w:left="2550" w:hanging="180"/>
      </w:pPr>
    </w:lvl>
    <w:lvl w:ilvl="3" w:tplc="57C249B8" w:tentative="1">
      <w:start w:val="1"/>
      <w:numFmt w:val="decimal"/>
      <w:lvlText w:val="%4."/>
      <w:lvlJc w:val="left"/>
      <w:pPr>
        <w:ind w:left="3270" w:hanging="360"/>
      </w:pPr>
    </w:lvl>
    <w:lvl w:ilvl="4" w:tplc="6F9E7ECE" w:tentative="1">
      <w:start w:val="1"/>
      <w:numFmt w:val="lowerLetter"/>
      <w:lvlText w:val="%5."/>
      <w:lvlJc w:val="left"/>
      <w:pPr>
        <w:ind w:left="3990" w:hanging="360"/>
      </w:pPr>
    </w:lvl>
    <w:lvl w:ilvl="5" w:tplc="4050AC5E" w:tentative="1">
      <w:start w:val="1"/>
      <w:numFmt w:val="lowerRoman"/>
      <w:lvlText w:val="%6."/>
      <w:lvlJc w:val="right"/>
      <w:pPr>
        <w:ind w:left="4710" w:hanging="180"/>
      </w:pPr>
    </w:lvl>
    <w:lvl w:ilvl="6" w:tplc="100AACDE" w:tentative="1">
      <w:start w:val="1"/>
      <w:numFmt w:val="decimal"/>
      <w:lvlText w:val="%7."/>
      <w:lvlJc w:val="left"/>
      <w:pPr>
        <w:ind w:left="5430" w:hanging="360"/>
      </w:pPr>
    </w:lvl>
    <w:lvl w:ilvl="7" w:tplc="64F44A8C" w:tentative="1">
      <w:start w:val="1"/>
      <w:numFmt w:val="lowerLetter"/>
      <w:lvlText w:val="%8."/>
      <w:lvlJc w:val="left"/>
      <w:pPr>
        <w:ind w:left="6150" w:hanging="360"/>
      </w:pPr>
    </w:lvl>
    <w:lvl w:ilvl="8" w:tplc="7494C55A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0D69F5"/>
    <w:rsid w:val="000E1E01"/>
    <w:rsid w:val="000E3898"/>
    <w:rsid w:val="001120D9"/>
    <w:rsid w:val="00154A81"/>
    <w:rsid w:val="001B70E0"/>
    <w:rsid w:val="001D02CD"/>
    <w:rsid w:val="001E3582"/>
    <w:rsid w:val="001F650C"/>
    <w:rsid w:val="0022154D"/>
    <w:rsid w:val="002C0BA2"/>
    <w:rsid w:val="002C37BB"/>
    <w:rsid w:val="00301CBA"/>
    <w:rsid w:val="0036405D"/>
    <w:rsid w:val="003E4939"/>
    <w:rsid w:val="004505ED"/>
    <w:rsid w:val="00470FB3"/>
    <w:rsid w:val="00482A25"/>
    <w:rsid w:val="00502F9B"/>
    <w:rsid w:val="00527036"/>
    <w:rsid w:val="005479C3"/>
    <w:rsid w:val="0055101E"/>
    <w:rsid w:val="00556F2D"/>
    <w:rsid w:val="005654F4"/>
    <w:rsid w:val="00580747"/>
    <w:rsid w:val="00593D54"/>
    <w:rsid w:val="005A3CF7"/>
    <w:rsid w:val="005B7C2C"/>
    <w:rsid w:val="005E1116"/>
    <w:rsid w:val="00606584"/>
    <w:rsid w:val="006155F3"/>
    <w:rsid w:val="00637B08"/>
    <w:rsid w:val="00651413"/>
    <w:rsid w:val="006525A4"/>
    <w:rsid w:val="006B7E7D"/>
    <w:rsid w:val="00742874"/>
    <w:rsid w:val="007523FA"/>
    <w:rsid w:val="0078616F"/>
    <w:rsid w:val="00802257"/>
    <w:rsid w:val="00817ACA"/>
    <w:rsid w:val="00864778"/>
    <w:rsid w:val="00894880"/>
    <w:rsid w:val="008D16CB"/>
    <w:rsid w:val="008F55F4"/>
    <w:rsid w:val="009169CE"/>
    <w:rsid w:val="009900A1"/>
    <w:rsid w:val="00997545"/>
    <w:rsid w:val="00A0361F"/>
    <w:rsid w:val="00A143FA"/>
    <w:rsid w:val="00A158FE"/>
    <w:rsid w:val="00A54C3D"/>
    <w:rsid w:val="00A94886"/>
    <w:rsid w:val="00AB2971"/>
    <w:rsid w:val="00B1278C"/>
    <w:rsid w:val="00B27463"/>
    <w:rsid w:val="00B3560F"/>
    <w:rsid w:val="00B46B7F"/>
    <w:rsid w:val="00B77A18"/>
    <w:rsid w:val="00BB6EA3"/>
    <w:rsid w:val="00BD3FA1"/>
    <w:rsid w:val="00C004C7"/>
    <w:rsid w:val="00C21008"/>
    <w:rsid w:val="00C80448"/>
    <w:rsid w:val="00C91045"/>
    <w:rsid w:val="00D5392C"/>
    <w:rsid w:val="00DC76D8"/>
    <w:rsid w:val="00E55D54"/>
    <w:rsid w:val="00E90468"/>
    <w:rsid w:val="00EA4A31"/>
    <w:rsid w:val="00EB54EA"/>
    <w:rsid w:val="00ED0AD3"/>
    <w:rsid w:val="00F246E6"/>
    <w:rsid w:val="00F418ED"/>
    <w:rsid w:val="00F611C2"/>
    <w:rsid w:val="00FE0DE3"/>
    <w:rsid w:val="00FF0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Body Text Indent"/>
    <w:basedOn w:val="a"/>
    <w:link w:val="ac"/>
    <w:rsid w:val="0052703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27036"/>
    <w:rPr>
      <w:sz w:val="24"/>
      <w:szCs w:val="24"/>
    </w:rPr>
  </w:style>
  <w:style w:type="paragraph" w:customStyle="1" w:styleId="ConsPlusNormal">
    <w:name w:val="ConsPlusNormal"/>
    <w:rsid w:val="005270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5392C"/>
    <w:pPr>
      <w:spacing w:before="100" w:beforeAutospacing="1" w:after="100" w:afterAutospacing="1"/>
    </w:pPr>
  </w:style>
  <w:style w:type="character" w:customStyle="1" w:styleId="ae">
    <w:name w:val="Текст Знак"/>
    <w:basedOn w:val="a0"/>
    <w:link w:val="ad"/>
    <w:uiPriority w:val="99"/>
    <w:rsid w:val="00D5392C"/>
    <w:rPr>
      <w:sz w:val="24"/>
      <w:szCs w:val="24"/>
    </w:rPr>
  </w:style>
  <w:style w:type="paragraph" w:styleId="af">
    <w:name w:val="Normal (Web)"/>
    <w:basedOn w:val="a"/>
    <w:uiPriority w:val="99"/>
    <w:unhideWhenUsed/>
    <w:rsid w:val="009900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2020-01-13T06:04:00Z</dcterms:created>
  <dcterms:modified xsi:type="dcterms:W3CDTF">2020-01-13T06:04:00Z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