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B6" w:rsidRPr="00731775" w:rsidRDefault="001423B6" w:rsidP="003C3E31">
      <w:pPr>
        <w:rPr>
          <w:sz w:val="16"/>
          <w:szCs w:val="16"/>
        </w:rPr>
      </w:pPr>
      <w:bookmarkStart w:id="0" w:name="_GoBack"/>
      <w:bookmarkEnd w:id="0"/>
    </w:p>
    <w:p w:rsidR="00C53C98" w:rsidRPr="00C53C98" w:rsidRDefault="00C53C98" w:rsidP="00C53C98">
      <w:pPr>
        <w:jc w:val="center"/>
        <w:rPr>
          <w:b/>
          <w:sz w:val="28"/>
          <w:szCs w:val="28"/>
        </w:rPr>
      </w:pPr>
      <w:r>
        <w:rPr>
          <w:noProof/>
          <w:sz w:val="20"/>
          <w:szCs w:val="20"/>
        </w:rPr>
        <w:drawing>
          <wp:inline distT="0" distB="0" distL="0" distR="0">
            <wp:extent cx="640080" cy="914400"/>
            <wp:effectExtent l="0" t="0" r="0" b="0"/>
            <wp:docPr id="3" name="Рисунок 3"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инский МР"/>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914400"/>
                    </a:xfrm>
                    <a:prstGeom prst="rect">
                      <a:avLst/>
                    </a:prstGeom>
                    <a:noFill/>
                    <a:ln>
                      <a:noFill/>
                    </a:ln>
                  </pic:spPr>
                </pic:pic>
              </a:graphicData>
            </a:graphic>
          </wp:inline>
        </w:drawing>
      </w:r>
      <w:r w:rsidRPr="00C53C98">
        <w:rPr>
          <w:sz w:val="20"/>
          <w:szCs w:val="20"/>
        </w:rPr>
        <w:t xml:space="preserve">                                                                                                  </w:t>
      </w:r>
    </w:p>
    <w:p w:rsidR="00C53C98" w:rsidRPr="00C53C98" w:rsidRDefault="00C53C98" w:rsidP="00C53C98">
      <w:pPr>
        <w:jc w:val="center"/>
        <w:rPr>
          <w:b/>
          <w:sz w:val="32"/>
          <w:szCs w:val="32"/>
        </w:rPr>
      </w:pPr>
      <w:r w:rsidRPr="00C53C98">
        <w:rPr>
          <w:b/>
          <w:sz w:val="32"/>
          <w:szCs w:val="32"/>
        </w:rPr>
        <w:t>ДУМА</w:t>
      </w:r>
    </w:p>
    <w:p w:rsidR="00C53C98" w:rsidRPr="00C53C98" w:rsidRDefault="00C53C98" w:rsidP="00C53C98">
      <w:pPr>
        <w:jc w:val="center"/>
        <w:rPr>
          <w:b/>
          <w:sz w:val="32"/>
          <w:szCs w:val="32"/>
        </w:rPr>
      </w:pPr>
      <w:r w:rsidRPr="00C53C98">
        <w:rPr>
          <w:b/>
          <w:sz w:val="32"/>
          <w:szCs w:val="32"/>
        </w:rPr>
        <w:t xml:space="preserve">УИНСКОГО  МУНИЦИПАЛЬНОГО ОКРУГА </w:t>
      </w:r>
    </w:p>
    <w:p w:rsidR="00C53C98" w:rsidRPr="00C53C98" w:rsidRDefault="00C53C98" w:rsidP="00C53C98">
      <w:pPr>
        <w:jc w:val="center"/>
        <w:rPr>
          <w:b/>
          <w:sz w:val="32"/>
          <w:szCs w:val="32"/>
        </w:rPr>
      </w:pPr>
      <w:r w:rsidRPr="00C53C98">
        <w:rPr>
          <w:b/>
          <w:sz w:val="32"/>
          <w:szCs w:val="32"/>
        </w:rPr>
        <w:t>ПЕРМСКОГО КРАЯ</w:t>
      </w:r>
    </w:p>
    <w:p w:rsidR="00C53C98" w:rsidRPr="00C53C98" w:rsidRDefault="00C53C98" w:rsidP="00C53C98">
      <w:pPr>
        <w:jc w:val="center"/>
        <w:rPr>
          <w:b/>
          <w:sz w:val="28"/>
          <w:szCs w:val="20"/>
        </w:rPr>
      </w:pPr>
    </w:p>
    <w:p w:rsidR="00C53C98" w:rsidRPr="00C53C98" w:rsidRDefault="00C53C98" w:rsidP="00C53C98">
      <w:pPr>
        <w:keepNext/>
        <w:jc w:val="center"/>
        <w:outlineLvl w:val="0"/>
        <w:rPr>
          <w:rFonts w:ascii="Arial" w:hAnsi="Arial" w:cs="Arial"/>
          <w:b/>
          <w:sz w:val="44"/>
          <w:szCs w:val="44"/>
        </w:rPr>
      </w:pPr>
      <w:r w:rsidRPr="00C53C98">
        <w:rPr>
          <w:rFonts w:ascii="Arial" w:hAnsi="Arial" w:cs="Arial"/>
          <w:b/>
          <w:sz w:val="44"/>
          <w:szCs w:val="44"/>
        </w:rPr>
        <w:t>РЕШЕНИЕ</w:t>
      </w:r>
    </w:p>
    <w:p w:rsidR="00C53C98" w:rsidRPr="00C53C98" w:rsidRDefault="00C53C98" w:rsidP="00C53C98">
      <w:pPr>
        <w:jc w:val="center"/>
        <w:rPr>
          <w:sz w:val="28"/>
          <w:szCs w:val="20"/>
        </w:rPr>
      </w:pPr>
    </w:p>
    <w:tbl>
      <w:tblPr>
        <w:tblW w:w="9828" w:type="dxa"/>
        <w:tblLayout w:type="fixed"/>
        <w:tblLook w:val="0000"/>
      </w:tblPr>
      <w:tblGrid>
        <w:gridCol w:w="3341"/>
        <w:gridCol w:w="3341"/>
        <w:gridCol w:w="2606"/>
        <w:gridCol w:w="540"/>
      </w:tblGrid>
      <w:tr w:rsidR="00C53C98" w:rsidRPr="00C53C98" w:rsidTr="00107A1F">
        <w:tc>
          <w:tcPr>
            <w:tcW w:w="3341" w:type="dxa"/>
          </w:tcPr>
          <w:p w:rsidR="00C53C98" w:rsidRPr="00C53C98" w:rsidRDefault="00C53C98" w:rsidP="00C53C98">
            <w:pPr>
              <w:rPr>
                <w:sz w:val="28"/>
                <w:szCs w:val="20"/>
              </w:rPr>
            </w:pPr>
            <w:r w:rsidRPr="00C53C98">
              <w:rPr>
                <w:sz w:val="28"/>
                <w:szCs w:val="20"/>
              </w:rPr>
              <w:t>10.02.2020</w:t>
            </w:r>
          </w:p>
        </w:tc>
        <w:tc>
          <w:tcPr>
            <w:tcW w:w="3341" w:type="dxa"/>
          </w:tcPr>
          <w:p w:rsidR="00C53C98" w:rsidRPr="00C53C98" w:rsidRDefault="00C53C98" w:rsidP="00C53C98">
            <w:pPr>
              <w:jc w:val="center"/>
              <w:rPr>
                <w:sz w:val="28"/>
                <w:szCs w:val="20"/>
              </w:rPr>
            </w:pPr>
          </w:p>
        </w:tc>
        <w:tc>
          <w:tcPr>
            <w:tcW w:w="2606" w:type="dxa"/>
          </w:tcPr>
          <w:p w:rsidR="00C53C98" w:rsidRPr="00C53C98" w:rsidRDefault="00C53C98" w:rsidP="00C53C98">
            <w:pPr>
              <w:ind w:right="-108"/>
              <w:jc w:val="right"/>
              <w:rPr>
                <w:sz w:val="28"/>
                <w:szCs w:val="20"/>
              </w:rPr>
            </w:pPr>
            <w:r w:rsidRPr="00C53C98">
              <w:rPr>
                <w:sz w:val="28"/>
                <w:szCs w:val="20"/>
              </w:rPr>
              <w:t>№</w:t>
            </w:r>
          </w:p>
        </w:tc>
        <w:tc>
          <w:tcPr>
            <w:tcW w:w="540" w:type="dxa"/>
          </w:tcPr>
          <w:p w:rsidR="00C53C98" w:rsidRPr="00C53C98" w:rsidRDefault="00C53C98" w:rsidP="00C53C98">
            <w:pPr>
              <w:ind w:left="-108"/>
              <w:jc w:val="center"/>
              <w:rPr>
                <w:sz w:val="28"/>
                <w:szCs w:val="20"/>
              </w:rPr>
            </w:pPr>
            <w:r>
              <w:rPr>
                <w:sz w:val="28"/>
                <w:szCs w:val="20"/>
              </w:rPr>
              <w:t>68</w:t>
            </w:r>
          </w:p>
        </w:tc>
      </w:tr>
    </w:tbl>
    <w:p w:rsidR="00C53C98" w:rsidRPr="00C53C98" w:rsidRDefault="00C53C98" w:rsidP="00C53C98">
      <w:p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26"/>
        <w:gridCol w:w="4819"/>
      </w:tblGrid>
      <w:tr w:rsidR="00C53C98" w:rsidRPr="00C53C98" w:rsidTr="00107A1F">
        <w:tc>
          <w:tcPr>
            <w:tcW w:w="4644" w:type="dxa"/>
            <w:tcBorders>
              <w:top w:val="nil"/>
              <w:left w:val="nil"/>
              <w:bottom w:val="nil"/>
              <w:right w:val="nil"/>
            </w:tcBorders>
          </w:tcPr>
          <w:p w:rsidR="00C53C98" w:rsidRPr="00AA370F" w:rsidRDefault="00C53C98" w:rsidP="00C53C98">
            <w:pPr>
              <w:pStyle w:val="ConsPlusTitle"/>
              <w:widowControl/>
              <w:rPr>
                <w:rFonts w:ascii="Times New Roman" w:hAnsi="Times New Roman"/>
                <w:sz w:val="28"/>
                <w:szCs w:val="28"/>
              </w:rPr>
            </w:pPr>
            <w:r w:rsidRPr="00AA370F">
              <w:rPr>
                <w:rFonts w:ascii="Times New Roman" w:hAnsi="Times New Roman"/>
                <w:sz w:val="28"/>
                <w:szCs w:val="28"/>
              </w:rPr>
              <w:t xml:space="preserve">Об </w:t>
            </w:r>
            <w:r>
              <w:rPr>
                <w:rFonts w:ascii="Times New Roman" w:hAnsi="Times New Roman"/>
                <w:sz w:val="28"/>
                <w:szCs w:val="28"/>
              </w:rPr>
              <w:t xml:space="preserve">учреждении Управления образования администрации Уинского муниципального округа Пермского края и </w:t>
            </w:r>
            <w:r w:rsidRPr="00AA370F">
              <w:rPr>
                <w:rFonts w:ascii="Times New Roman" w:hAnsi="Times New Roman"/>
                <w:sz w:val="28"/>
                <w:szCs w:val="28"/>
              </w:rPr>
              <w:t>утверждении Положения об Управлении образования администраци</w:t>
            </w:r>
            <w:r>
              <w:rPr>
                <w:rFonts w:ascii="Times New Roman" w:hAnsi="Times New Roman"/>
                <w:sz w:val="28"/>
                <w:szCs w:val="28"/>
              </w:rPr>
              <w:t>и Уинского муниципального округа</w:t>
            </w:r>
            <w:r w:rsidRPr="00AA370F">
              <w:rPr>
                <w:rFonts w:ascii="Times New Roman" w:hAnsi="Times New Roman"/>
                <w:sz w:val="28"/>
                <w:szCs w:val="28"/>
              </w:rPr>
              <w:t xml:space="preserve"> Пермского края</w:t>
            </w:r>
          </w:p>
          <w:p w:rsidR="00C53C98" w:rsidRPr="00C53C98" w:rsidRDefault="00C53C98" w:rsidP="00C53C98">
            <w:pPr>
              <w:rPr>
                <w:b/>
                <w:bCs/>
                <w:sz w:val="28"/>
                <w:szCs w:val="28"/>
              </w:rPr>
            </w:pPr>
          </w:p>
        </w:tc>
        <w:tc>
          <w:tcPr>
            <w:tcW w:w="5245" w:type="dxa"/>
            <w:gridSpan w:val="2"/>
            <w:tcBorders>
              <w:top w:val="nil"/>
              <w:left w:val="nil"/>
              <w:bottom w:val="nil"/>
              <w:right w:val="nil"/>
            </w:tcBorders>
          </w:tcPr>
          <w:p w:rsidR="00C53C98" w:rsidRPr="00C53C98" w:rsidRDefault="00C53C98" w:rsidP="00C53C98">
            <w:pPr>
              <w:rPr>
                <w:b/>
                <w:bCs/>
                <w:sz w:val="28"/>
                <w:szCs w:val="28"/>
              </w:rPr>
            </w:pPr>
          </w:p>
        </w:tc>
      </w:tr>
      <w:tr w:rsidR="00C53C98" w:rsidRPr="00C53C98" w:rsidTr="00107A1F">
        <w:tc>
          <w:tcPr>
            <w:tcW w:w="5070" w:type="dxa"/>
            <w:gridSpan w:val="2"/>
            <w:tcBorders>
              <w:top w:val="nil"/>
              <w:left w:val="nil"/>
              <w:bottom w:val="nil"/>
              <w:right w:val="nil"/>
            </w:tcBorders>
          </w:tcPr>
          <w:p w:rsidR="00C53C98" w:rsidRPr="00C53C98" w:rsidRDefault="00C53C98" w:rsidP="00C53C98">
            <w:pPr>
              <w:rPr>
                <w:b/>
                <w:bCs/>
                <w:sz w:val="28"/>
                <w:szCs w:val="28"/>
              </w:rPr>
            </w:pPr>
          </w:p>
        </w:tc>
        <w:tc>
          <w:tcPr>
            <w:tcW w:w="4819" w:type="dxa"/>
            <w:tcBorders>
              <w:top w:val="nil"/>
              <w:left w:val="nil"/>
              <w:bottom w:val="nil"/>
              <w:right w:val="nil"/>
            </w:tcBorders>
          </w:tcPr>
          <w:p w:rsidR="00C53C98" w:rsidRPr="00C53C98" w:rsidRDefault="00C53C98" w:rsidP="00C53C98">
            <w:pPr>
              <w:jc w:val="right"/>
              <w:rPr>
                <w:bCs/>
                <w:sz w:val="28"/>
                <w:szCs w:val="28"/>
              </w:rPr>
            </w:pPr>
            <w:r w:rsidRPr="00C53C98">
              <w:rPr>
                <w:bCs/>
                <w:sz w:val="28"/>
                <w:szCs w:val="28"/>
              </w:rPr>
              <w:t xml:space="preserve">Принято Думой </w:t>
            </w:r>
          </w:p>
          <w:p w:rsidR="00C53C98" w:rsidRPr="00C53C98" w:rsidRDefault="00C53C98" w:rsidP="00C53C98">
            <w:pPr>
              <w:jc w:val="right"/>
              <w:rPr>
                <w:bCs/>
                <w:sz w:val="28"/>
                <w:szCs w:val="28"/>
              </w:rPr>
            </w:pPr>
            <w:r w:rsidRPr="00C53C98">
              <w:rPr>
                <w:bCs/>
                <w:sz w:val="28"/>
                <w:szCs w:val="28"/>
              </w:rPr>
              <w:t xml:space="preserve">Уинского муниципального округа </w:t>
            </w:r>
          </w:p>
          <w:p w:rsidR="00C53C98" w:rsidRPr="00C53C98" w:rsidRDefault="00C53C98" w:rsidP="00C53C98">
            <w:pPr>
              <w:jc w:val="right"/>
              <w:rPr>
                <w:bCs/>
                <w:sz w:val="28"/>
                <w:szCs w:val="28"/>
              </w:rPr>
            </w:pPr>
            <w:r w:rsidRPr="00C53C98">
              <w:rPr>
                <w:bCs/>
                <w:sz w:val="28"/>
                <w:szCs w:val="28"/>
              </w:rPr>
              <w:t>10 февраля 2020 года</w:t>
            </w:r>
          </w:p>
        </w:tc>
      </w:tr>
    </w:tbl>
    <w:p w:rsidR="00C53C98" w:rsidRDefault="00C53C98" w:rsidP="00E475A9">
      <w:pPr>
        <w:autoSpaceDE w:val="0"/>
        <w:autoSpaceDN w:val="0"/>
        <w:adjustRightInd w:val="0"/>
        <w:ind w:firstLine="709"/>
        <w:jc w:val="both"/>
        <w:outlineLvl w:val="0"/>
        <w:rPr>
          <w:sz w:val="28"/>
          <w:szCs w:val="28"/>
        </w:rPr>
      </w:pPr>
    </w:p>
    <w:p w:rsidR="00C53C98" w:rsidRDefault="00C53C98" w:rsidP="00E475A9">
      <w:pPr>
        <w:autoSpaceDE w:val="0"/>
        <w:autoSpaceDN w:val="0"/>
        <w:adjustRightInd w:val="0"/>
        <w:ind w:firstLine="709"/>
        <w:jc w:val="both"/>
        <w:outlineLvl w:val="0"/>
        <w:rPr>
          <w:sz w:val="28"/>
          <w:szCs w:val="28"/>
        </w:rPr>
      </w:pPr>
    </w:p>
    <w:p w:rsidR="001423B6" w:rsidRPr="00AF1DAC" w:rsidRDefault="001423B6" w:rsidP="00E475A9">
      <w:pPr>
        <w:autoSpaceDE w:val="0"/>
        <w:autoSpaceDN w:val="0"/>
        <w:adjustRightInd w:val="0"/>
        <w:ind w:firstLine="709"/>
        <w:jc w:val="both"/>
        <w:outlineLvl w:val="0"/>
        <w:rPr>
          <w:sz w:val="28"/>
          <w:szCs w:val="28"/>
        </w:rPr>
      </w:pPr>
      <w:proofErr w:type="gramStart"/>
      <w:r w:rsidRPr="00AA370F">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2012 № 273-ФЗ «Об образовании в Российской Федерации», </w:t>
      </w:r>
      <w:r w:rsidRPr="009F5504">
        <w:rPr>
          <w:sz w:val="28"/>
          <w:szCs w:val="28"/>
        </w:rPr>
        <w:t>част</w:t>
      </w:r>
      <w:r>
        <w:rPr>
          <w:sz w:val="28"/>
          <w:szCs w:val="28"/>
        </w:rPr>
        <w:t>ью</w:t>
      </w:r>
      <w:r w:rsidRPr="009F5504">
        <w:rPr>
          <w:sz w:val="28"/>
          <w:szCs w:val="28"/>
        </w:rPr>
        <w:t xml:space="preserve"> 4 статьи 4 Закона Пермского края </w:t>
      </w:r>
      <w:r w:rsidRPr="009F5504">
        <w:rPr>
          <w:bCs/>
          <w:sz w:val="28"/>
          <w:szCs w:val="28"/>
        </w:rPr>
        <w:t>20.06.2019 № 428-ПК «Об образовании нового муниципального образования Уинский муниципальный округ Пермского края»</w:t>
      </w:r>
      <w:r>
        <w:rPr>
          <w:bCs/>
          <w:sz w:val="28"/>
          <w:szCs w:val="28"/>
        </w:rPr>
        <w:t>, решением Думы Уинского муниципального округа от 10.02.2020 года № 60</w:t>
      </w:r>
      <w:proofErr w:type="gramEnd"/>
      <w:r>
        <w:rPr>
          <w:bCs/>
          <w:sz w:val="28"/>
          <w:szCs w:val="28"/>
        </w:rPr>
        <w:t xml:space="preserve"> «Об утверждении структуры администрации Уинского муниципального округа, </w:t>
      </w:r>
      <w:r w:rsidRPr="00AF1DAC">
        <w:rPr>
          <w:sz w:val="28"/>
          <w:szCs w:val="28"/>
        </w:rPr>
        <w:t>Дума Уинского муниципального округа Пермского края РЕШАЕТ:</w:t>
      </w:r>
    </w:p>
    <w:p w:rsidR="001423B6" w:rsidRDefault="001423B6" w:rsidP="00DD3F51">
      <w:pPr>
        <w:spacing w:line="320" w:lineRule="exact"/>
        <w:ind w:firstLine="709"/>
        <w:jc w:val="both"/>
        <w:rPr>
          <w:sz w:val="28"/>
          <w:szCs w:val="28"/>
        </w:rPr>
      </w:pPr>
      <w:r w:rsidRPr="00AA370F">
        <w:rPr>
          <w:b/>
          <w:sz w:val="28"/>
          <w:szCs w:val="28"/>
        </w:rPr>
        <w:t xml:space="preserve">1. </w:t>
      </w:r>
      <w:r>
        <w:rPr>
          <w:sz w:val="28"/>
          <w:szCs w:val="28"/>
        </w:rPr>
        <w:t>Учредить Управление образования администрации Уинского  муниципального округа Пермского края.</w:t>
      </w:r>
    </w:p>
    <w:p w:rsidR="001423B6" w:rsidRDefault="001423B6" w:rsidP="00DD3F51">
      <w:pPr>
        <w:spacing w:line="320" w:lineRule="exact"/>
        <w:ind w:firstLine="709"/>
        <w:jc w:val="both"/>
        <w:rPr>
          <w:color w:val="000000"/>
          <w:sz w:val="28"/>
          <w:szCs w:val="28"/>
        </w:rPr>
      </w:pPr>
      <w:r>
        <w:rPr>
          <w:sz w:val="28"/>
          <w:szCs w:val="28"/>
        </w:rPr>
        <w:t xml:space="preserve">2. Утвердить прилагаемое Положение об </w:t>
      </w:r>
      <w:r>
        <w:rPr>
          <w:color w:val="000000"/>
          <w:sz w:val="28"/>
          <w:szCs w:val="28"/>
        </w:rPr>
        <w:t>Управлении образования администрации Уинского муниципального округа Пермского края.</w:t>
      </w:r>
    </w:p>
    <w:p w:rsidR="001423B6" w:rsidRDefault="001423B6" w:rsidP="00DD3F51">
      <w:pPr>
        <w:spacing w:line="320" w:lineRule="exact"/>
        <w:ind w:firstLine="709"/>
        <w:jc w:val="both"/>
        <w:rPr>
          <w:sz w:val="28"/>
          <w:szCs w:val="28"/>
        </w:rPr>
      </w:pPr>
      <w:r>
        <w:rPr>
          <w:color w:val="000000"/>
          <w:sz w:val="28"/>
          <w:szCs w:val="28"/>
        </w:rPr>
        <w:t xml:space="preserve">3. Управление образования администрации Уинского муниципального округа </w:t>
      </w:r>
      <w:r w:rsidR="00932CFF">
        <w:rPr>
          <w:color w:val="000000"/>
          <w:sz w:val="28"/>
          <w:szCs w:val="28"/>
        </w:rPr>
        <w:t xml:space="preserve">Пермского края </w:t>
      </w:r>
      <w:r>
        <w:rPr>
          <w:color w:val="000000"/>
          <w:sz w:val="28"/>
          <w:szCs w:val="28"/>
        </w:rPr>
        <w:t>приступает к исполнению своих полномочий с 01 марта 2020 года.</w:t>
      </w:r>
    </w:p>
    <w:p w:rsidR="001423B6" w:rsidRDefault="001423B6" w:rsidP="00DD3F51">
      <w:pPr>
        <w:spacing w:line="320" w:lineRule="exact"/>
        <w:ind w:firstLine="709"/>
        <w:jc w:val="both"/>
        <w:rPr>
          <w:sz w:val="28"/>
          <w:szCs w:val="28"/>
        </w:rPr>
      </w:pPr>
      <w:r>
        <w:rPr>
          <w:sz w:val="28"/>
          <w:szCs w:val="28"/>
        </w:rPr>
        <w:t xml:space="preserve">4. Определить с 01 марта 2020 года Управление образования администрации Уинского муниципального округа Пермского края </w:t>
      </w:r>
      <w:r>
        <w:rPr>
          <w:sz w:val="28"/>
          <w:szCs w:val="28"/>
        </w:rPr>
        <w:lastRenderedPageBreak/>
        <w:t>правопреемником Управления учреждениями образования администрации Уинского муниципального района Пермского края, в отношениях с органами государственной власти Российской Федерации, органами государственной власти Пермского края, органами местного самоуправления и должностными лицами местного самоуправления, физическими лицами и юридическими лицами.</w:t>
      </w:r>
    </w:p>
    <w:p w:rsidR="001423B6" w:rsidRDefault="001423B6" w:rsidP="00DD3F51">
      <w:pPr>
        <w:spacing w:line="320" w:lineRule="exact"/>
        <w:ind w:firstLine="709"/>
        <w:jc w:val="both"/>
        <w:rPr>
          <w:sz w:val="28"/>
          <w:szCs w:val="28"/>
        </w:rPr>
      </w:pPr>
      <w:r>
        <w:rPr>
          <w:sz w:val="28"/>
          <w:szCs w:val="28"/>
        </w:rPr>
        <w:t xml:space="preserve">5. </w:t>
      </w:r>
      <w:proofErr w:type="gramStart"/>
      <w:r w:rsidRPr="004F1FA7">
        <w:rPr>
          <w:sz w:val="28"/>
          <w:szCs w:val="28"/>
        </w:rPr>
        <w:t xml:space="preserve">Уполномочить </w:t>
      </w:r>
      <w:r w:rsidR="00932CFF">
        <w:rPr>
          <w:sz w:val="28"/>
          <w:szCs w:val="28"/>
        </w:rPr>
        <w:t xml:space="preserve">главу муниципального округа - </w:t>
      </w:r>
      <w:r>
        <w:rPr>
          <w:sz w:val="28"/>
          <w:szCs w:val="28"/>
        </w:rPr>
        <w:t>главу администрации Уинского муниципального округа</w:t>
      </w:r>
      <w:r w:rsidR="00057440">
        <w:rPr>
          <w:sz w:val="28"/>
          <w:szCs w:val="28"/>
        </w:rPr>
        <w:t xml:space="preserve"> Пермского края</w:t>
      </w:r>
      <w:r w:rsidRPr="004F1FA7">
        <w:rPr>
          <w:sz w:val="28"/>
          <w:szCs w:val="28"/>
        </w:rPr>
        <w:t xml:space="preserve"> </w:t>
      </w:r>
      <w:r>
        <w:rPr>
          <w:sz w:val="28"/>
          <w:szCs w:val="28"/>
        </w:rPr>
        <w:t xml:space="preserve">Зелёнкина Алексея Николаевича </w:t>
      </w:r>
      <w:r w:rsidRPr="004F1FA7">
        <w:rPr>
          <w:sz w:val="28"/>
          <w:szCs w:val="28"/>
        </w:rPr>
        <w:t xml:space="preserve">выступить </w:t>
      </w:r>
      <w:r w:rsidR="00932CFF">
        <w:rPr>
          <w:sz w:val="28"/>
          <w:szCs w:val="28"/>
        </w:rPr>
        <w:t xml:space="preserve">заявителем </w:t>
      </w:r>
      <w:r w:rsidRPr="004F1FA7">
        <w:rPr>
          <w:sz w:val="28"/>
          <w:szCs w:val="28"/>
        </w:rPr>
        <w:t xml:space="preserve">при </w:t>
      </w:r>
      <w:r>
        <w:rPr>
          <w:sz w:val="28"/>
          <w:szCs w:val="28"/>
        </w:rPr>
        <w:t xml:space="preserve">подаче в </w:t>
      </w:r>
      <w:r w:rsidRPr="004F1FA7">
        <w:rPr>
          <w:sz w:val="28"/>
          <w:szCs w:val="28"/>
        </w:rPr>
        <w:t>Межрайонн</w:t>
      </w:r>
      <w:r>
        <w:rPr>
          <w:sz w:val="28"/>
          <w:szCs w:val="28"/>
        </w:rPr>
        <w:t>ую</w:t>
      </w:r>
      <w:r w:rsidRPr="004F1FA7">
        <w:rPr>
          <w:sz w:val="28"/>
          <w:szCs w:val="28"/>
        </w:rPr>
        <w:t xml:space="preserve"> ИФНС России № 17</w:t>
      </w:r>
      <w:r w:rsidR="00932CFF">
        <w:rPr>
          <w:sz w:val="28"/>
          <w:szCs w:val="28"/>
        </w:rPr>
        <w:t xml:space="preserve"> </w:t>
      </w:r>
      <w:r w:rsidRPr="004F1FA7">
        <w:rPr>
          <w:sz w:val="28"/>
          <w:szCs w:val="28"/>
        </w:rPr>
        <w:t>по Пермскому краю</w:t>
      </w:r>
      <w:r w:rsidR="00932CFF">
        <w:rPr>
          <w:sz w:val="28"/>
          <w:szCs w:val="28"/>
        </w:rPr>
        <w:t xml:space="preserve"> заявления</w:t>
      </w:r>
      <w:r>
        <w:rPr>
          <w:sz w:val="28"/>
          <w:szCs w:val="28"/>
        </w:rPr>
        <w:t xml:space="preserve"> </w:t>
      </w:r>
      <w:r w:rsidR="00932CFF">
        <w:rPr>
          <w:sz w:val="28"/>
          <w:szCs w:val="28"/>
        </w:rPr>
        <w:t xml:space="preserve">о регистрации  Управления образования администрации Уинского  муниципального округа Пермского края как юридического лица </w:t>
      </w:r>
      <w:r>
        <w:rPr>
          <w:sz w:val="28"/>
          <w:szCs w:val="28"/>
        </w:rPr>
        <w:t>и осуществить все необходимые регистрационные действия.</w:t>
      </w:r>
      <w:r>
        <w:rPr>
          <w:sz w:val="28"/>
          <w:szCs w:val="28"/>
        </w:rPr>
        <w:tab/>
      </w:r>
      <w:r w:rsidRPr="00C36CE3">
        <w:rPr>
          <w:sz w:val="28"/>
          <w:szCs w:val="28"/>
        </w:rPr>
        <w:t xml:space="preserve"> </w:t>
      </w:r>
      <w:proofErr w:type="gramEnd"/>
    </w:p>
    <w:p w:rsidR="001423B6" w:rsidRDefault="001423B6" w:rsidP="00DD3F51">
      <w:pPr>
        <w:spacing w:line="320" w:lineRule="exact"/>
        <w:ind w:firstLine="709"/>
        <w:jc w:val="both"/>
        <w:rPr>
          <w:sz w:val="28"/>
          <w:szCs w:val="28"/>
        </w:rPr>
      </w:pPr>
      <w:r>
        <w:rPr>
          <w:sz w:val="28"/>
          <w:szCs w:val="28"/>
        </w:rPr>
        <w:t xml:space="preserve">6. </w:t>
      </w:r>
      <w:r w:rsidRPr="0014230D">
        <w:rPr>
          <w:sz w:val="28"/>
          <w:szCs w:val="28"/>
        </w:rPr>
        <w:t xml:space="preserve">Настоящее решение вступает в силу </w:t>
      </w:r>
      <w:r w:rsidR="00932CFF">
        <w:rPr>
          <w:sz w:val="28"/>
          <w:szCs w:val="28"/>
        </w:rPr>
        <w:t xml:space="preserve">со дня </w:t>
      </w:r>
      <w:r w:rsidRPr="0014230D">
        <w:rPr>
          <w:color w:val="000000"/>
          <w:sz w:val="28"/>
          <w:szCs w:val="28"/>
        </w:rPr>
        <w:t>опубликования в печатном средстве массовой информации</w:t>
      </w:r>
      <w:r>
        <w:rPr>
          <w:color w:val="000000"/>
          <w:sz w:val="28"/>
          <w:szCs w:val="28"/>
        </w:rPr>
        <w:t xml:space="preserve"> газете «Родник-1».</w:t>
      </w:r>
    </w:p>
    <w:p w:rsidR="001423B6" w:rsidRDefault="001423B6" w:rsidP="009264F1">
      <w:pPr>
        <w:autoSpaceDE w:val="0"/>
        <w:autoSpaceDN w:val="0"/>
        <w:adjustRightInd w:val="0"/>
        <w:jc w:val="right"/>
        <w:outlineLvl w:val="0"/>
        <w:rPr>
          <w:sz w:val="28"/>
          <w:szCs w:val="28"/>
          <w:lang w:eastAsia="en-US"/>
        </w:rPr>
      </w:pPr>
    </w:p>
    <w:p w:rsidR="00C53C98" w:rsidRDefault="00C53C98" w:rsidP="009264F1">
      <w:pPr>
        <w:autoSpaceDE w:val="0"/>
        <w:autoSpaceDN w:val="0"/>
        <w:adjustRightInd w:val="0"/>
        <w:jc w:val="right"/>
        <w:outlineLvl w:val="0"/>
        <w:rPr>
          <w:sz w:val="28"/>
          <w:szCs w:val="28"/>
          <w:lang w:eastAsia="en-US"/>
        </w:rPr>
      </w:pPr>
    </w:p>
    <w:p w:rsidR="00C53C98" w:rsidRDefault="00C53C98" w:rsidP="009264F1">
      <w:pPr>
        <w:autoSpaceDE w:val="0"/>
        <w:autoSpaceDN w:val="0"/>
        <w:adjustRightInd w:val="0"/>
        <w:jc w:val="right"/>
        <w:outlineLvl w:val="0"/>
        <w:rPr>
          <w:sz w:val="28"/>
          <w:szCs w:val="28"/>
          <w:lang w:eastAsia="en-US"/>
        </w:rPr>
      </w:pPr>
    </w:p>
    <w:tbl>
      <w:tblPr>
        <w:tblW w:w="9889" w:type="dxa"/>
        <w:tblLook w:val="01E0"/>
      </w:tblPr>
      <w:tblGrid>
        <w:gridCol w:w="4788"/>
        <w:gridCol w:w="5101"/>
      </w:tblGrid>
      <w:tr w:rsidR="00C53C98" w:rsidRPr="001E04F6" w:rsidTr="00107A1F">
        <w:tc>
          <w:tcPr>
            <w:tcW w:w="4788" w:type="dxa"/>
            <w:shd w:val="clear" w:color="auto" w:fill="auto"/>
          </w:tcPr>
          <w:p w:rsidR="00C53C98" w:rsidRPr="001E04F6" w:rsidRDefault="00C53C98" w:rsidP="00107A1F">
            <w:pPr>
              <w:rPr>
                <w:sz w:val="28"/>
                <w:szCs w:val="28"/>
              </w:rPr>
            </w:pPr>
            <w:r>
              <w:rPr>
                <w:sz w:val="28"/>
                <w:szCs w:val="28"/>
              </w:rPr>
              <w:t>Председатель Думы Уинского</w:t>
            </w:r>
          </w:p>
          <w:p w:rsidR="00C53C98" w:rsidRDefault="00C53C98" w:rsidP="00107A1F">
            <w:pPr>
              <w:rPr>
                <w:sz w:val="28"/>
                <w:szCs w:val="28"/>
              </w:rPr>
            </w:pPr>
            <w:r w:rsidRPr="001E04F6">
              <w:rPr>
                <w:sz w:val="28"/>
                <w:szCs w:val="28"/>
              </w:rPr>
              <w:t xml:space="preserve">муниципального </w:t>
            </w:r>
            <w:r>
              <w:rPr>
                <w:sz w:val="28"/>
                <w:szCs w:val="28"/>
              </w:rPr>
              <w:t>округа</w:t>
            </w:r>
          </w:p>
          <w:p w:rsidR="00C53C98" w:rsidRPr="001E04F6" w:rsidRDefault="00C53C98" w:rsidP="00107A1F">
            <w:pPr>
              <w:rPr>
                <w:sz w:val="28"/>
                <w:szCs w:val="28"/>
              </w:rPr>
            </w:pPr>
            <w:r>
              <w:rPr>
                <w:sz w:val="28"/>
                <w:szCs w:val="28"/>
              </w:rPr>
              <w:t>Пермского края</w:t>
            </w:r>
          </w:p>
          <w:p w:rsidR="00C53C98" w:rsidRPr="001E04F6" w:rsidRDefault="00C53C98" w:rsidP="00107A1F">
            <w:pPr>
              <w:rPr>
                <w:sz w:val="28"/>
                <w:szCs w:val="28"/>
              </w:rPr>
            </w:pPr>
          </w:p>
        </w:tc>
        <w:tc>
          <w:tcPr>
            <w:tcW w:w="5101" w:type="dxa"/>
            <w:shd w:val="clear" w:color="auto" w:fill="auto"/>
          </w:tcPr>
          <w:p w:rsidR="00C53C98" w:rsidRDefault="00C53C98" w:rsidP="00107A1F">
            <w:pPr>
              <w:spacing w:line="276" w:lineRule="auto"/>
              <w:rPr>
                <w:sz w:val="28"/>
                <w:szCs w:val="28"/>
              </w:rPr>
            </w:pPr>
            <w:r>
              <w:rPr>
                <w:sz w:val="28"/>
                <w:szCs w:val="28"/>
              </w:rPr>
              <w:t>Г</w:t>
            </w:r>
            <w:r w:rsidRPr="00712268">
              <w:rPr>
                <w:sz w:val="28"/>
                <w:szCs w:val="28"/>
              </w:rPr>
              <w:t>лав</w:t>
            </w:r>
            <w:r>
              <w:rPr>
                <w:sz w:val="28"/>
                <w:szCs w:val="28"/>
              </w:rPr>
              <w:t>а</w:t>
            </w:r>
            <w:r w:rsidRPr="00712268">
              <w:rPr>
                <w:sz w:val="28"/>
                <w:szCs w:val="28"/>
              </w:rPr>
              <w:t xml:space="preserve"> муниципального округа</w:t>
            </w:r>
            <w:r>
              <w:rPr>
                <w:sz w:val="28"/>
                <w:szCs w:val="28"/>
              </w:rPr>
              <w:t xml:space="preserve"> </w:t>
            </w:r>
            <w:r w:rsidRPr="00712268">
              <w:rPr>
                <w:sz w:val="28"/>
                <w:szCs w:val="28"/>
              </w:rPr>
              <w:t>-</w:t>
            </w:r>
            <w:r>
              <w:rPr>
                <w:sz w:val="28"/>
                <w:szCs w:val="28"/>
              </w:rPr>
              <w:t xml:space="preserve"> </w:t>
            </w:r>
            <w:r w:rsidRPr="00712268">
              <w:rPr>
                <w:sz w:val="28"/>
                <w:szCs w:val="28"/>
              </w:rPr>
              <w:t xml:space="preserve">глава администрации Уинского муниципального округа </w:t>
            </w:r>
          </w:p>
          <w:p w:rsidR="00C53C98" w:rsidRPr="00712268" w:rsidRDefault="00C53C98" w:rsidP="00107A1F">
            <w:pPr>
              <w:spacing w:line="276" w:lineRule="auto"/>
              <w:rPr>
                <w:sz w:val="28"/>
                <w:szCs w:val="28"/>
              </w:rPr>
            </w:pPr>
            <w:r>
              <w:rPr>
                <w:sz w:val="28"/>
                <w:szCs w:val="28"/>
              </w:rPr>
              <w:t>Пермского края</w:t>
            </w:r>
          </w:p>
          <w:p w:rsidR="00C53C98" w:rsidRPr="001E04F6" w:rsidRDefault="00C53C98" w:rsidP="00107A1F">
            <w:pPr>
              <w:tabs>
                <w:tab w:val="left" w:pos="3480"/>
              </w:tabs>
              <w:spacing w:line="276" w:lineRule="auto"/>
              <w:rPr>
                <w:sz w:val="28"/>
                <w:szCs w:val="28"/>
              </w:rPr>
            </w:pPr>
            <w:r w:rsidRPr="00712268">
              <w:rPr>
                <w:sz w:val="28"/>
                <w:szCs w:val="28"/>
              </w:rPr>
              <w:tab/>
            </w:r>
          </w:p>
        </w:tc>
      </w:tr>
      <w:tr w:rsidR="00C53C98" w:rsidRPr="001E04F6" w:rsidTr="00107A1F">
        <w:tc>
          <w:tcPr>
            <w:tcW w:w="4788" w:type="dxa"/>
            <w:shd w:val="clear" w:color="auto" w:fill="auto"/>
          </w:tcPr>
          <w:p w:rsidR="00C53C98" w:rsidRPr="001E04F6" w:rsidRDefault="00C53C98" w:rsidP="00107A1F">
            <w:pPr>
              <w:jc w:val="right"/>
              <w:rPr>
                <w:sz w:val="28"/>
                <w:szCs w:val="28"/>
              </w:rPr>
            </w:pPr>
            <w:r>
              <w:rPr>
                <w:sz w:val="28"/>
                <w:szCs w:val="28"/>
              </w:rPr>
              <w:t>М.И. Быкариз</w:t>
            </w:r>
          </w:p>
        </w:tc>
        <w:tc>
          <w:tcPr>
            <w:tcW w:w="5101" w:type="dxa"/>
            <w:shd w:val="clear" w:color="auto" w:fill="auto"/>
          </w:tcPr>
          <w:p w:rsidR="00C53C98" w:rsidRPr="001E04F6" w:rsidRDefault="00C53C98" w:rsidP="00107A1F">
            <w:pPr>
              <w:jc w:val="right"/>
              <w:rPr>
                <w:sz w:val="28"/>
                <w:szCs w:val="28"/>
              </w:rPr>
            </w:pPr>
            <w:r w:rsidRPr="00712268">
              <w:rPr>
                <w:sz w:val="28"/>
                <w:szCs w:val="28"/>
              </w:rPr>
              <w:t>А.Н. Зелёнкин</w:t>
            </w:r>
          </w:p>
        </w:tc>
      </w:tr>
    </w:tbl>
    <w:p w:rsidR="00C53C98" w:rsidRDefault="00C53C98" w:rsidP="009264F1">
      <w:pPr>
        <w:autoSpaceDE w:val="0"/>
        <w:autoSpaceDN w:val="0"/>
        <w:adjustRightInd w:val="0"/>
        <w:jc w:val="right"/>
        <w:outlineLvl w:val="0"/>
        <w:rPr>
          <w:sz w:val="28"/>
          <w:szCs w:val="28"/>
          <w:lang w:eastAsia="en-US"/>
        </w:rPr>
      </w:pPr>
    </w:p>
    <w:p w:rsidR="001423B6" w:rsidRDefault="001423B6" w:rsidP="00C53C98">
      <w:pPr>
        <w:autoSpaceDE w:val="0"/>
        <w:autoSpaceDN w:val="0"/>
        <w:adjustRightInd w:val="0"/>
        <w:jc w:val="right"/>
        <w:outlineLvl w:val="0"/>
        <w:rPr>
          <w:sz w:val="28"/>
          <w:szCs w:val="28"/>
          <w:lang w:eastAsia="en-US"/>
        </w:rPr>
      </w:pPr>
      <w:r>
        <w:rPr>
          <w:sz w:val="28"/>
          <w:szCs w:val="28"/>
          <w:lang w:eastAsia="en-US"/>
        </w:rPr>
        <w:br w:type="page"/>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tblGrid>
      <w:tr w:rsidR="00C53C98" w:rsidRPr="001E04F6" w:rsidTr="00107A1F">
        <w:tc>
          <w:tcPr>
            <w:tcW w:w="3793" w:type="dxa"/>
            <w:tcBorders>
              <w:top w:val="nil"/>
              <w:left w:val="nil"/>
              <w:bottom w:val="nil"/>
              <w:right w:val="nil"/>
            </w:tcBorders>
            <w:shd w:val="clear" w:color="auto" w:fill="auto"/>
          </w:tcPr>
          <w:p w:rsidR="00C53C98" w:rsidRPr="001E04F6" w:rsidRDefault="00C53C98" w:rsidP="00107A1F">
            <w:pPr>
              <w:pStyle w:val="ad"/>
              <w:spacing w:after="0"/>
              <w:ind w:left="0"/>
              <w:rPr>
                <w:sz w:val="28"/>
                <w:szCs w:val="28"/>
              </w:rPr>
            </w:pPr>
            <w:r w:rsidRPr="001E04F6">
              <w:rPr>
                <w:sz w:val="28"/>
                <w:szCs w:val="28"/>
              </w:rPr>
              <w:lastRenderedPageBreak/>
              <w:t xml:space="preserve">Приложение </w:t>
            </w:r>
          </w:p>
          <w:p w:rsidR="00C53C98" w:rsidRPr="001E04F6" w:rsidRDefault="00C53C98" w:rsidP="00107A1F">
            <w:pPr>
              <w:pStyle w:val="ad"/>
              <w:spacing w:after="0"/>
              <w:ind w:left="0"/>
              <w:rPr>
                <w:sz w:val="28"/>
                <w:szCs w:val="28"/>
              </w:rPr>
            </w:pPr>
            <w:r w:rsidRPr="001E04F6">
              <w:rPr>
                <w:sz w:val="28"/>
                <w:szCs w:val="28"/>
              </w:rPr>
              <w:t xml:space="preserve">к решению </w:t>
            </w:r>
            <w:r>
              <w:rPr>
                <w:sz w:val="28"/>
                <w:szCs w:val="28"/>
              </w:rPr>
              <w:t>Думы Уинского муниципального округа Пермского края</w:t>
            </w:r>
          </w:p>
          <w:p w:rsidR="00C53C98" w:rsidRPr="001E04F6" w:rsidRDefault="00C53C98" w:rsidP="00107A1F">
            <w:pPr>
              <w:pStyle w:val="ad"/>
              <w:spacing w:after="0"/>
              <w:ind w:left="0"/>
              <w:rPr>
                <w:sz w:val="28"/>
                <w:szCs w:val="28"/>
              </w:rPr>
            </w:pPr>
            <w:r w:rsidRPr="001E04F6">
              <w:rPr>
                <w:sz w:val="28"/>
                <w:szCs w:val="28"/>
              </w:rPr>
              <w:t xml:space="preserve">от </w:t>
            </w:r>
            <w:r>
              <w:rPr>
                <w:sz w:val="28"/>
                <w:szCs w:val="28"/>
              </w:rPr>
              <w:t>10.02.2020</w:t>
            </w:r>
            <w:r w:rsidRPr="001E04F6">
              <w:rPr>
                <w:sz w:val="28"/>
                <w:szCs w:val="28"/>
              </w:rPr>
              <w:t xml:space="preserve"> № </w:t>
            </w:r>
            <w:r>
              <w:rPr>
                <w:sz w:val="28"/>
                <w:szCs w:val="28"/>
              </w:rPr>
              <w:t>68</w:t>
            </w:r>
          </w:p>
        </w:tc>
      </w:tr>
    </w:tbl>
    <w:p w:rsidR="00C53C98" w:rsidRDefault="00C53C98" w:rsidP="00C53C98">
      <w:pPr>
        <w:autoSpaceDE w:val="0"/>
        <w:autoSpaceDN w:val="0"/>
        <w:adjustRightInd w:val="0"/>
        <w:jc w:val="right"/>
        <w:outlineLvl w:val="0"/>
        <w:rPr>
          <w:sz w:val="28"/>
          <w:szCs w:val="28"/>
        </w:rPr>
      </w:pPr>
    </w:p>
    <w:p w:rsidR="001423B6" w:rsidRPr="004A2158" w:rsidRDefault="001423B6" w:rsidP="009264F1">
      <w:pPr>
        <w:ind w:left="6237"/>
        <w:rPr>
          <w:sz w:val="28"/>
          <w:szCs w:val="28"/>
        </w:rPr>
      </w:pPr>
    </w:p>
    <w:p w:rsidR="001423B6" w:rsidRDefault="001423B6" w:rsidP="00E475A9">
      <w:pPr>
        <w:pStyle w:val="ConsPlusTitle"/>
        <w:widowControl/>
        <w:jc w:val="center"/>
        <w:rPr>
          <w:rFonts w:ascii="Times New Roman" w:hAnsi="Times New Roman"/>
          <w:sz w:val="28"/>
          <w:szCs w:val="28"/>
        </w:rPr>
      </w:pPr>
      <w:r w:rsidRPr="00AA370F">
        <w:rPr>
          <w:rFonts w:ascii="Times New Roman" w:hAnsi="Times New Roman"/>
          <w:sz w:val="28"/>
          <w:szCs w:val="28"/>
        </w:rPr>
        <w:t>ПОЛОЖЕНИ</w:t>
      </w:r>
      <w:r>
        <w:rPr>
          <w:rFonts w:ascii="Times New Roman" w:hAnsi="Times New Roman"/>
          <w:sz w:val="28"/>
          <w:szCs w:val="28"/>
        </w:rPr>
        <w:t>Е</w:t>
      </w:r>
      <w:r w:rsidRPr="00AA370F">
        <w:rPr>
          <w:rFonts w:ascii="Times New Roman" w:hAnsi="Times New Roman"/>
          <w:sz w:val="28"/>
          <w:szCs w:val="28"/>
        </w:rPr>
        <w:t xml:space="preserve"> </w:t>
      </w:r>
    </w:p>
    <w:p w:rsidR="001423B6" w:rsidRPr="00AA370F" w:rsidRDefault="001423B6" w:rsidP="00E475A9">
      <w:pPr>
        <w:pStyle w:val="ConsPlusTitle"/>
        <w:widowControl/>
        <w:jc w:val="center"/>
        <w:rPr>
          <w:rFonts w:ascii="Times New Roman" w:hAnsi="Times New Roman"/>
          <w:sz w:val="28"/>
          <w:szCs w:val="28"/>
        </w:rPr>
      </w:pPr>
      <w:r>
        <w:rPr>
          <w:rFonts w:ascii="Times New Roman" w:hAnsi="Times New Roman"/>
          <w:sz w:val="28"/>
          <w:szCs w:val="28"/>
        </w:rPr>
        <w:t xml:space="preserve">ОБ УПРАВЛЕНИИ </w:t>
      </w:r>
      <w:r w:rsidRPr="00AA370F">
        <w:rPr>
          <w:rFonts w:ascii="Times New Roman" w:hAnsi="Times New Roman"/>
          <w:sz w:val="28"/>
          <w:szCs w:val="28"/>
        </w:rPr>
        <w:t xml:space="preserve"> ОБРАЗОВАНИЯ АДМИНИСТРАЦИИ</w:t>
      </w:r>
      <w:r>
        <w:rPr>
          <w:rFonts w:ascii="Times New Roman" w:hAnsi="Times New Roman"/>
          <w:sz w:val="28"/>
          <w:szCs w:val="28"/>
        </w:rPr>
        <w:t xml:space="preserve"> УИНСКОГО МУНИЦИПАЛЬНОГО ОКРУГА</w:t>
      </w:r>
      <w:r w:rsidRPr="00AA370F">
        <w:rPr>
          <w:rFonts w:ascii="Times New Roman" w:hAnsi="Times New Roman"/>
          <w:sz w:val="28"/>
          <w:szCs w:val="28"/>
        </w:rPr>
        <w:t xml:space="preserve"> ПЕРМСКОГО КРАЯ</w:t>
      </w:r>
    </w:p>
    <w:p w:rsidR="001423B6" w:rsidRPr="00AA370F" w:rsidRDefault="001423B6" w:rsidP="00E475A9">
      <w:pPr>
        <w:pStyle w:val="ConsPlusNormal"/>
        <w:widowControl/>
        <w:ind w:firstLine="540"/>
        <w:jc w:val="center"/>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r w:rsidRPr="002E586C">
        <w:rPr>
          <w:rFonts w:ascii="Times New Roman" w:hAnsi="Times New Roman" w:cs="Times New Roman"/>
          <w:b/>
          <w:sz w:val="28"/>
          <w:szCs w:val="28"/>
        </w:rPr>
        <w:t>Общие положения и основная цель деятельности</w:t>
      </w:r>
    </w:p>
    <w:p w:rsidR="001423B6" w:rsidRPr="002E586C" w:rsidRDefault="001423B6" w:rsidP="00A62213">
      <w:pPr>
        <w:pStyle w:val="ConsPlusNormal"/>
        <w:tabs>
          <w:tab w:val="left" w:pos="284"/>
        </w:tabs>
        <w:ind w:firstLine="680"/>
        <w:outlineLvl w:val="1"/>
        <w:rPr>
          <w:rFonts w:ascii="Times New Roman" w:hAnsi="Times New Roman" w:cs="Times New Roman"/>
          <w:b/>
          <w:sz w:val="28"/>
          <w:szCs w:val="28"/>
        </w:rPr>
      </w:pPr>
    </w:p>
    <w:p w:rsidR="001423B6" w:rsidRPr="002E586C" w:rsidRDefault="001423B6" w:rsidP="00A62213">
      <w:pPr>
        <w:numPr>
          <w:ilvl w:val="0"/>
          <w:numId w:val="2"/>
        </w:numPr>
        <w:shd w:val="clear" w:color="auto" w:fill="FFFFFF"/>
        <w:tabs>
          <w:tab w:val="left" w:pos="993"/>
        </w:tabs>
        <w:ind w:left="0" w:firstLine="680"/>
        <w:jc w:val="both"/>
        <w:rPr>
          <w:color w:val="000000"/>
          <w:sz w:val="28"/>
          <w:szCs w:val="28"/>
        </w:rPr>
      </w:pPr>
      <w:r w:rsidRPr="002E586C">
        <w:rPr>
          <w:sz w:val="28"/>
          <w:szCs w:val="28"/>
        </w:rPr>
        <w:t>Управлен</w:t>
      </w:r>
      <w:r>
        <w:rPr>
          <w:sz w:val="28"/>
          <w:szCs w:val="28"/>
        </w:rPr>
        <w:t xml:space="preserve">ие образования администрации Уинского </w:t>
      </w:r>
      <w:r w:rsidRPr="002E586C">
        <w:rPr>
          <w:sz w:val="28"/>
          <w:szCs w:val="28"/>
        </w:rPr>
        <w:t>му</w:t>
      </w:r>
      <w:r w:rsidRPr="002E586C">
        <w:rPr>
          <w:color w:val="000000"/>
          <w:sz w:val="28"/>
          <w:szCs w:val="28"/>
        </w:rPr>
        <w:t>ниципального округа Пермского края (далее - Управление) является отраслевым (функциональным) о</w:t>
      </w:r>
      <w:r>
        <w:rPr>
          <w:color w:val="000000"/>
          <w:sz w:val="28"/>
          <w:szCs w:val="28"/>
        </w:rPr>
        <w:t xml:space="preserve">рганом администрации Уинского </w:t>
      </w:r>
      <w:r w:rsidRPr="002E586C">
        <w:rPr>
          <w:color w:val="000000"/>
          <w:sz w:val="28"/>
          <w:szCs w:val="28"/>
        </w:rPr>
        <w:t>муниципального округа.</w:t>
      </w:r>
    </w:p>
    <w:p w:rsidR="001423B6" w:rsidRPr="002E586C" w:rsidRDefault="00932CFF" w:rsidP="00A62213">
      <w:pPr>
        <w:numPr>
          <w:ilvl w:val="0"/>
          <w:numId w:val="2"/>
        </w:numPr>
        <w:shd w:val="clear" w:color="auto" w:fill="FFFFFF"/>
        <w:tabs>
          <w:tab w:val="left" w:pos="993"/>
        </w:tabs>
        <w:ind w:left="0" w:firstLine="680"/>
        <w:jc w:val="both"/>
        <w:rPr>
          <w:color w:val="000000"/>
          <w:sz w:val="28"/>
          <w:szCs w:val="28"/>
        </w:rPr>
      </w:pPr>
      <w:r>
        <w:rPr>
          <w:color w:val="000000"/>
          <w:sz w:val="28"/>
          <w:szCs w:val="28"/>
        </w:rPr>
        <w:t xml:space="preserve">Учредителем Управления является муниципальное образование Уинский муниципальный округ Пермского края. </w:t>
      </w:r>
      <w:r w:rsidR="001423B6" w:rsidRPr="002E586C">
        <w:rPr>
          <w:color w:val="000000"/>
          <w:sz w:val="28"/>
          <w:szCs w:val="28"/>
        </w:rPr>
        <w:t>Функции</w:t>
      </w:r>
      <w:r>
        <w:rPr>
          <w:color w:val="000000"/>
          <w:sz w:val="28"/>
          <w:szCs w:val="28"/>
        </w:rPr>
        <w:t xml:space="preserve"> и полномочия  учредителя </w:t>
      </w:r>
      <w:r w:rsidR="001423B6" w:rsidRPr="002E586C">
        <w:rPr>
          <w:color w:val="000000"/>
          <w:sz w:val="28"/>
          <w:szCs w:val="28"/>
        </w:rPr>
        <w:t xml:space="preserve">от имени </w:t>
      </w:r>
      <w:r w:rsidR="001423B6">
        <w:rPr>
          <w:color w:val="000000"/>
          <w:sz w:val="28"/>
          <w:szCs w:val="28"/>
        </w:rPr>
        <w:t>Уи</w:t>
      </w:r>
      <w:r>
        <w:rPr>
          <w:color w:val="000000"/>
          <w:sz w:val="28"/>
          <w:szCs w:val="28"/>
        </w:rPr>
        <w:t>нского муниципального</w:t>
      </w:r>
      <w:r w:rsidR="001423B6" w:rsidRPr="002E586C">
        <w:rPr>
          <w:color w:val="000000"/>
          <w:sz w:val="28"/>
          <w:szCs w:val="28"/>
        </w:rPr>
        <w:t xml:space="preserve"> округ</w:t>
      </w:r>
      <w:r>
        <w:rPr>
          <w:color w:val="000000"/>
          <w:sz w:val="28"/>
          <w:szCs w:val="28"/>
        </w:rPr>
        <w:t>а</w:t>
      </w:r>
      <w:r w:rsidR="001423B6" w:rsidRPr="002E586C">
        <w:rPr>
          <w:color w:val="000000"/>
          <w:sz w:val="28"/>
          <w:szCs w:val="28"/>
        </w:rPr>
        <w:t xml:space="preserve"> Пермского края</w:t>
      </w:r>
      <w:r>
        <w:rPr>
          <w:color w:val="000000"/>
          <w:sz w:val="28"/>
          <w:szCs w:val="28"/>
        </w:rPr>
        <w:t xml:space="preserve"> </w:t>
      </w:r>
      <w:r w:rsidR="007759AF">
        <w:rPr>
          <w:color w:val="000000"/>
          <w:sz w:val="28"/>
          <w:szCs w:val="28"/>
        </w:rPr>
        <w:t xml:space="preserve"> </w:t>
      </w:r>
      <w:r w:rsidR="001423B6" w:rsidRPr="002E586C">
        <w:rPr>
          <w:color w:val="000000"/>
          <w:sz w:val="28"/>
          <w:szCs w:val="28"/>
        </w:rPr>
        <w:t>осуще</w:t>
      </w:r>
      <w:r w:rsidR="001423B6">
        <w:rPr>
          <w:color w:val="000000"/>
          <w:sz w:val="28"/>
          <w:szCs w:val="28"/>
        </w:rPr>
        <w:t>ствляет администрация Уинского</w:t>
      </w:r>
      <w:r w:rsidR="001423B6" w:rsidRPr="002E586C">
        <w:rPr>
          <w:color w:val="000000"/>
          <w:sz w:val="28"/>
          <w:szCs w:val="28"/>
        </w:rPr>
        <w:t xml:space="preserve"> муниципального округа Пермского края.</w:t>
      </w:r>
    </w:p>
    <w:p w:rsidR="001423B6" w:rsidRPr="002E586C" w:rsidRDefault="001423B6" w:rsidP="00A62213">
      <w:pPr>
        <w:numPr>
          <w:ilvl w:val="0"/>
          <w:numId w:val="2"/>
        </w:numPr>
        <w:shd w:val="clear" w:color="auto" w:fill="FFFFFF"/>
        <w:tabs>
          <w:tab w:val="left" w:pos="993"/>
        </w:tabs>
        <w:ind w:left="0" w:firstLine="680"/>
        <w:jc w:val="both"/>
        <w:rPr>
          <w:sz w:val="28"/>
          <w:szCs w:val="28"/>
        </w:rPr>
      </w:pPr>
      <w:r w:rsidRPr="002E586C">
        <w:rPr>
          <w:color w:val="000000"/>
          <w:sz w:val="28"/>
          <w:szCs w:val="28"/>
        </w:rPr>
        <w:t xml:space="preserve">Организационно-правовая форма Управления </w:t>
      </w:r>
      <w:r>
        <w:rPr>
          <w:color w:val="000000"/>
          <w:sz w:val="28"/>
          <w:szCs w:val="28"/>
        </w:rPr>
        <w:t>–</w:t>
      </w:r>
      <w:r w:rsidRPr="002E586C">
        <w:rPr>
          <w:color w:val="000000"/>
          <w:sz w:val="28"/>
          <w:szCs w:val="28"/>
        </w:rPr>
        <w:t xml:space="preserve"> </w:t>
      </w:r>
      <w:r>
        <w:rPr>
          <w:color w:val="000000"/>
          <w:sz w:val="28"/>
          <w:szCs w:val="28"/>
        </w:rPr>
        <w:t xml:space="preserve">муниципальное </w:t>
      </w:r>
      <w:r w:rsidRPr="002E586C">
        <w:rPr>
          <w:color w:val="000000"/>
          <w:sz w:val="28"/>
          <w:szCs w:val="28"/>
        </w:rPr>
        <w:t>казенное учреждение.</w:t>
      </w:r>
    </w:p>
    <w:p w:rsidR="001423B6" w:rsidRPr="002E586C" w:rsidRDefault="001423B6" w:rsidP="00A62213">
      <w:pPr>
        <w:pStyle w:val="ConsPlusNormal"/>
        <w:numPr>
          <w:ilvl w:val="0"/>
          <w:numId w:val="2"/>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Управление является муниципальным органом управления обр</w:t>
      </w:r>
      <w:r>
        <w:rPr>
          <w:rFonts w:ascii="Times New Roman" w:hAnsi="Times New Roman" w:cs="Times New Roman"/>
          <w:sz w:val="28"/>
          <w:szCs w:val="28"/>
        </w:rPr>
        <w:t>азованием на территории Уинского</w:t>
      </w:r>
      <w:r w:rsidRPr="002E586C">
        <w:rPr>
          <w:rFonts w:ascii="Times New Roman" w:hAnsi="Times New Roman" w:cs="Times New Roman"/>
          <w:sz w:val="28"/>
          <w:szCs w:val="28"/>
        </w:rPr>
        <w:t xml:space="preserve"> муниципального округа</w:t>
      </w:r>
      <w:r w:rsidR="007759AF">
        <w:rPr>
          <w:rFonts w:ascii="Times New Roman" w:hAnsi="Times New Roman" w:cs="Times New Roman"/>
          <w:sz w:val="28"/>
          <w:szCs w:val="28"/>
        </w:rPr>
        <w:t xml:space="preserve"> Пермского края (далее - Уинский муниципальный округ)</w:t>
      </w:r>
      <w:r w:rsidRPr="002E586C">
        <w:rPr>
          <w:rFonts w:ascii="Times New Roman" w:hAnsi="Times New Roman" w:cs="Times New Roman"/>
          <w:sz w:val="28"/>
          <w:szCs w:val="28"/>
        </w:rPr>
        <w:t>, обеспечивающим государственную политику в области образования с учетом региональных и субрегиональных особенностей.</w:t>
      </w:r>
    </w:p>
    <w:p w:rsidR="001423B6" w:rsidRPr="00850253" w:rsidRDefault="001423B6" w:rsidP="00A62213">
      <w:pPr>
        <w:pStyle w:val="ConsPlusNormal"/>
        <w:numPr>
          <w:ilvl w:val="0"/>
          <w:numId w:val="2"/>
        </w:numPr>
        <w:tabs>
          <w:tab w:val="left" w:pos="993"/>
        </w:tabs>
        <w:adjustRightInd w:val="0"/>
        <w:ind w:left="0" w:firstLine="680"/>
        <w:jc w:val="both"/>
        <w:rPr>
          <w:rFonts w:ascii="Times New Roman" w:hAnsi="Times New Roman" w:cs="Times New Roman"/>
          <w:sz w:val="28"/>
          <w:szCs w:val="28"/>
        </w:rPr>
      </w:pPr>
      <w:proofErr w:type="gramStart"/>
      <w:r w:rsidRPr="002E586C">
        <w:rPr>
          <w:rFonts w:ascii="Times New Roman" w:hAnsi="Times New Roman" w:cs="Times New Roman"/>
          <w:sz w:val="28"/>
          <w:szCs w:val="28"/>
        </w:rPr>
        <w:t>Управление в своей деятельности руководствуется Конституцией Российской Федерации, законодательством Российской Федерации и Пермского края и иными законодательными актами Российской Федерации и Пермского края, решениями, постановлениями, распоряжениями органов представительной и исполнительной вл</w:t>
      </w:r>
      <w:r>
        <w:rPr>
          <w:rFonts w:ascii="Times New Roman" w:hAnsi="Times New Roman" w:cs="Times New Roman"/>
          <w:sz w:val="28"/>
          <w:szCs w:val="28"/>
        </w:rPr>
        <w:t>асти Пермского края и Уинского</w:t>
      </w:r>
      <w:r w:rsidRPr="002E586C">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Пермского края</w:t>
      </w:r>
      <w:r w:rsidRPr="002E586C">
        <w:rPr>
          <w:rFonts w:ascii="Times New Roman" w:hAnsi="Times New Roman" w:cs="Times New Roman"/>
          <w:sz w:val="28"/>
          <w:szCs w:val="28"/>
        </w:rPr>
        <w:t xml:space="preserve">, а также </w:t>
      </w:r>
      <w:r w:rsidRPr="00850253">
        <w:rPr>
          <w:rFonts w:ascii="Times New Roman" w:hAnsi="Times New Roman" w:cs="Times New Roman"/>
          <w:sz w:val="28"/>
          <w:szCs w:val="28"/>
        </w:rPr>
        <w:t>Положением</w:t>
      </w:r>
      <w:r w:rsidR="00850253" w:rsidRPr="00850253">
        <w:rPr>
          <w:rFonts w:ascii="Times New Roman" w:hAnsi="Times New Roman" w:cs="Times New Roman"/>
          <w:sz w:val="28"/>
          <w:szCs w:val="28"/>
        </w:rPr>
        <w:t xml:space="preserve"> об </w:t>
      </w:r>
      <w:r w:rsidR="00850253" w:rsidRPr="00850253">
        <w:rPr>
          <w:rFonts w:ascii="Times New Roman" w:hAnsi="Times New Roman" w:cs="Times New Roman"/>
          <w:color w:val="000000"/>
          <w:sz w:val="28"/>
          <w:szCs w:val="28"/>
        </w:rPr>
        <w:t>Управлении образования администрации Уинского муниципального округа Пермского края (далее</w:t>
      </w:r>
      <w:r w:rsidR="00850253">
        <w:rPr>
          <w:rFonts w:ascii="Times New Roman" w:hAnsi="Times New Roman" w:cs="Times New Roman"/>
          <w:color w:val="000000"/>
          <w:sz w:val="28"/>
          <w:szCs w:val="28"/>
        </w:rPr>
        <w:t xml:space="preserve"> </w:t>
      </w:r>
      <w:r w:rsidR="00850253" w:rsidRPr="00850253">
        <w:rPr>
          <w:rFonts w:ascii="Times New Roman" w:hAnsi="Times New Roman" w:cs="Times New Roman"/>
          <w:color w:val="000000"/>
          <w:sz w:val="28"/>
          <w:szCs w:val="28"/>
        </w:rPr>
        <w:t>- Положение)</w:t>
      </w:r>
      <w:r w:rsidRPr="00850253">
        <w:rPr>
          <w:rFonts w:ascii="Times New Roman" w:hAnsi="Times New Roman" w:cs="Times New Roman"/>
          <w:sz w:val="28"/>
          <w:szCs w:val="28"/>
        </w:rPr>
        <w:t>.</w:t>
      </w:r>
      <w:proofErr w:type="gramEnd"/>
    </w:p>
    <w:p w:rsidR="001423B6" w:rsidRPr="002E586C" w:rsidRDefault="001423B6" w:rsidP="00A62213">
      <w:pPr>
        <w:pStyle w:val="ConsPlusNormal"/>
        <w:numPr>
          <w:ilvl w:val="0"/>
          <w:numId w:val="2"/>
        </w:numPr>
        <w:tabs>
          <w:tab w:val="left" w:pos="993"/>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Управление является самостоятельным юридическим лицом, имеет в оперативном управлении обособленное имущество, отвечает по своим обязательствам находящимися в его распоряжении денежными средствами.</w:t>
      </w:r>
    </w:p>
    <w:p w:rsidR="001423B6" w:rsidRPr="002E586C" w:rsidRDefault="001423B6" w:rsidP="00A62213">
      <w:pPr>
        <w:pStyle w:val="ConsPlusNormal"/>
        <w:numPr>
          <w:ilvl w:val="0"/>
          <w:numId w:val="2"/>
        </w:numPr>
        <w:tabs>
          <w:tab w:val="left" w:pos="993"/>
        </w:tabs>
        <w:adjustRightInd w:val="0"/>
        <w:ind w:left="0" w:firstLine="680"/>
        <w:jc w:val="both"/>
        <w:rPr>
          <w:rFonts w:ascii="Times New Roman" w:hAnsi="Times New Roman" w:cs="Times New Roman"/>
          <w:sz w:val="28"/>
          <w:szCs w:val="28"/>
        </w:rPr>
      </w:pPr>
      <w:r>
        <w:rPr>
          <w:rFonts w:ascii="Times New Roman" w:hAnsi="Times New Roman" w:cs="Times New Roman"/>
          <w:sz w:val="28"/>
          <w:szCs w:val="28"/>
        </w:rPr>
        <w:t>Администрация Уинского</w:t>
      </w:r>
      <w:r w:rsidRPr="002E586C">
        <w:rPr>
          <w:rFonts w:ascii="Times New Roman" w:hAnsi="Times New Roman" w:cs="Times New Roman"/>
          <w:sz w:val="28"/>
          <w:szCs w:val="28"/>
        </w:rPr>
        <w:t xml:space="preserve"> муниципального округа не отвечает по обязательствам Управления, за исключением случаев, предусмотренных Гражданским кодексом Российской Федерации либо учредительными документами юридического лица.</w:t>
      </w:r>
    </w:p>
    <w:p w:rsidR="001423B6" w:rsidRPr="002E586C" w:rsidRDefault="001423B6" w:rsidP="00A62213">
      <w:pPr>
        <w:pStyle w:val="ConsPlusNormal"/>
        <w:numPr>
          <w:ilvl w:val="0"/>
          <w:numId w:val="2"/>
        </w:numPr>
        <w:tabs>
          <w:tab w:val="left" w:pos="993"/>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Как юридическое лицо Управление имеет самостоятельный баланс, лицевые счета в органах казначейства, печать</w:t>
      </w:r>
      <w:r>
        <w:rPr>
          <w:rFonts w:ascii="Times New Roman" w:hAnsi="Times New Roman" w:cs="Times New Roman"/>
          <w:sz w:val="28"/>
          <w:szCs w:val="28"/>
        </w:rPr>
        <w:t xml:space="preserve"> с изображением герба Уинского</w:t>
      </w:r>
      <w:r w:rsidRPr="002E586C">
        <w:rPr>
          <w:rFonts w:ascii="Times New Roman" w:hAnsi="Times New Roman" w:cs="Times New Roman"/>
          <w:sz w:val="28"/>
          <w:szCs w:val="28"/>
        </w:rPr>
        <w:t xml:space="preserve"> муниципального округа, штампы и бланки со своим наименованием.</w:t>
      </w:r>
    </w:p>
    <w:p w:rsidR="001423B6" w:rsidRPr="002E586C" w:rsidRDefault="001423B6" w:rsidP="00A62213">
      <w:pPr>
        <w:pStyle w:val="ConsPlusNormal"/>
        <w:numPr>
          <w:ilvl w:val="0"/>
          <w:numId w:val="2"/>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lastRenderedPageBreak/>
        <w:t xml:space="preserve">Наименование Управления: </w:t>
      </w:r>
    </w:p>
    <w:p w:rsidR="001423B6" w:rsidRPr="002E586C" w:rsidRDefault="001423B6" w:rsidP="00A62213">
      <w:pPr>
        <w:pStyle w:val="ConsPlusNormal"/>
        <w:tabs>
          <w:tab w:val="left" w:pos="993"/>
        </w:tabs>
        <w:ind w:firstLine="680"/>
        <w:jc w:val="both"/>
        <w:rPr>
          <w:rFonts w:ascii="Times New Roman" w:hAnsi="Times New Roman" w:cs="Times New Roman"/>
          <w:sz w:val="28"/>
          <w:szCs w:val="28"/>
        </w:rPr>
      </w:pPr>
      <w:r>
        <w:rPr>
          <w:rFonts w:ascii="Times New Roman" w:hAnsi="Times New Roman" w:cs="Times New Roman"/>
          <w:sz w:val="28"/>
          <w:szCs w:val="28"/>
        </w:rPr>
        <w:t>1) полное наименование: У</w:t>
      </w:r>
      <w:r w:rsidRPr="002E586C">
        <w:rPr>
          <w:rFonts w:ascii="Times New Roman" w:hAnsi="Times New Roman" w:cs="Times New Roman"/>
          <w:sz w:val="28"/>
          <w:szCs w:val="28"/>
        </w:rPr>
        <w:t>правление обра</w:t>
      </w:r>
      <w:r>
        <w:rPr>
          <w:rFonts w:ascii="Times New Roman" w:hAnsi="Times New Roman" w:cs="Times New Roman"/>
          <w:sz w:val="28"/>
          <w:szCs w:val="28"/>
        </w:rPr>
        <w:t>зования администрации Уинского</w:t>
      </w:r>
      <w:r w:rsidRPr="002E586C">
        <w:rPr>
          <w:rFonts w:ascii="Times New Roman" w:hAnsi="Times New Roman" w:cs="Times New Roman"/>
          <w:sz w:val="28"/>
          <w:szCs w:val="28"/>
        </w:rPr>
        <w:t xml:space="preserve"> муниципального округа Пермского края;</w:t>
      </w:r>
    </w:p>
    <w:p w:rsidR="001423B6" w:rsidRPr="002E586C" w:rsidRDefault="001423B6" w:rsidP="00A62213">
      <w:pPr>
        <w:pStyle w:val="ConsPlusNormal"/>
        <w:tabs>
          <w:tab w:val="left" w:pos="993"/>
        </w:tabs>
        <w:ind w:firstLine="680"/>
        <w:jc w:val="both"/>
        <w:rPr>
          <w:rFonts w:ascii="Times New Roman" w:hAnsi="Times New Roman" w:cs="Times New Roman"/>
          <w:sz w:val="28"/>
          <w:szCs w:val="28"/>
        </w:rPr>
      </w:pPr>
      <w:r>
        <w:rPr>
          <w:rFonts w:ascii="Times New Roman" w:hAnsi="Times New Roman" w:cs="Times New Roman"/>
          <w:sz w:val="28"/>
          <w:szCs w:val="28"/>
        </w:rPr>
        <w:t>2) краткое наименование: У</w:t>
      </w:r>
      <w:r w:rsidRPr="002E586C">
        <w:rPr>
          <w:rFonts w:ascii="Times New Roman" w:hAnsi="Times New Roman" w:cs="Times New Roman"/>
          <w:sz w:val="28"/>
          <w:szCs w:val="28"/>
        </w:rPr>
        <w:t>прав</w:t>
      </w:r>
      <w:r>
        <w:rPr>
          <w:rFonts w:ascii="Times New Roman" w:hAnsi="Times New Roman" w:cs="Times New Roman"/>
          <w:sz w:val="28"/>
          <w:szCs w:val="28"/>
        </w:rPr>
        <w:t>ление образования</w:t>
      </w:r>
      <w:r w:rsidRPr="002E586C">
        <w:rPr>
          <w:rFonts w:ascii="Times New Roman" w:hAnsi="Times New Roman" w:cs="Times New Roman"/>
          <w:sz w:val="28"/>
          <w:szCs w:val="28"/>
        </w:rPr>
        <w:t>.</w:t>
      </w:r>
    </w:p>
    <w:p w:rsidR="001423B6" w:rsidRPr="002E586C" w:rsidRDefault="001423B6" w:rsidP="00A62213">
      <w:pPr>
        <w:pStyle w:val="ConsPlusNormal"/>
        <w:numPr>
          <w:ilvl w:val="0"/>
          <w:numId w:val="2"/>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Юридический и </w:t>
      </w:r>
      <w:r>
        <w:rPr>
          <w:rFonts w:ascii="Times New Roman" w:hAnsi="Times New Roman" w:cs="Times New Roman"/>
          <w:sz w:val="28"/>
          <w:szCs w:val="28"/>
        </w:rPr>
        <w:t>почтовый адрес Управления: 61752</w:t>
      </w:r>
      <w:r w:rsidRPr="002E586C">
        <w:rPr>
          <w:rFonts w:ascii="Times New Roman" w:hAnsi="Times New Roman" w:cs="Times New Roman"/>
          <w:sz w:val="28"/>
          <w:szCs w:val="28"/>
        </w:rPr>
        <w:t xml:space="preserve">0, </w:t>
      </w:r>
      <w:r>
        <w:rPr>
          <w:rFonts w:ascii="Times New Roman" w:hAnsi="Times New Roman" w:cs="Times New Roman"/>
          <w:sz w:val="28"/>
          <w:szCs w:val="28"/>
        </w:rPr>
        <w:t>Россия, Пермский край, Уинский</w:t>
      </w:r>
      <w:r w:rsidRPr="002E586C">
        <w:rPr>
          <w:rFonts w:ascii="Times New Roman" w:hAnsi="Times New Roman" w:cs="Times New Roman"/>
          <w:sz w:val="28"/>
          <w:szCs w:val="28"/>
        </w:rPr>
        <w:t xml:space="preserve"> ра</w:t>
      </w:r>
      <w:r>
        <w:rPr>
          <w:rFonts w:ascii="Times New Roman" w:hAnsi="Times New Roman" w:cs="Times New Roman"/>
          <w:sz w:val="28"/>
          <w:szCs w:val="28"/>
        </w:rPr>
        <w:t>йон, с. Уинское, ул. Кирова, 5.</w:t>
      </w:r>
    </w:p>
    <w:p w:rsidR="001423B6" w:rsidRPr="002E586C" w:rsidRDefault="001423B6" w:rsidP="00A62213">
      <w:pPr>
        <w:pStyle w:val="ConsPlusNormal"/>
        <w:numPr>
          <w:ilvl w:val="0"/>
          <w:numId w:val="2"/>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Штатная численность Управления утверждается приказом начальника </w:t>
      </w:r>
      <w:r w:rsidR="00850253">
        <w:rPr>
          <w:rFonts w:ascii="Times New Roman" w:hAnsi="Times New Roman" w:cs="Times New Roman"/>
          <w:sz w:val="28"/>
          <w:szCs w:val="28"/>
        </w:rPr>
        <w:t xml:space="preserve"> </w:t>
      </w:r>
      <w:r w:rsidRPr="002E586C">
        <w:rPr>
          <w:rFonts w:ascii="Times New Roman" w:hAnsi="Times New Roman" w:cs="Times New Roman"/>
          <w:sz w:val="28"/>
          <w:szCs w:val="28"/>
        </w:rPr>
        <w:t>Управления</w:t>
      </w:r>
      <w:r w:rsidR="00850253">
        <w:rPr>
          <w:rFonts w:ascii="Times New Roman" w:hAnsi="Times New Roman" w:cs="Times New Roman"/>
          <w:sz w:val="28"/>
          <w:szCs w:val="28"/>
        </w:rPr>
        <w:t xml:space="preserve"> по согласованию с главой </w:t>
      </w:r>
      <w:r w:rsidR="00850253" w:rsidRPr="00583DC5">
        <w:rPr>
          <w:rFonts w:ascii="Times New Roman" w:hAnsi="Times New Roman" w:cs="Times New Roman"/>
          <w:sz w:val="28"/>
          <w:szCs w:val="28"/>
        </w:rPr>
        <w:t>муниципального округа</w:t>
      </w:r>
      <w:r w:rsidR="00850253">
        <w:rPr>
          <w:rFonts w:ascii="Times New Roman" w:hAnsi="Times New Roman" w:cs="Times New Roman"/>
          <w:sz w:val="28"/>
          <w:szCs w:val="28"/>
        </w:rPr>
        <w:t xml:space="preserve"> – главой администрации Уинского муниципального округа Пермского края (далее – глава </w:t>
      </w:r>
      <w:r w:rsidR="00AF0753">
        <w:rPr>
          <w:rFonts w:ascii="Times New Roman" w:hAnsi="Times New Roman" w:cs="Times New Roman"/>
          <w:sz w:val="28"/>
          <w:szCs w:val="28"/>
        </w:rPr>
        <w:t>Уинского муниципального округа)</w:t>
      </w:r>
      <w:r w:rsidRPr="002E586C">
        <w:rPr>
          <w:rFonts w:ascii="Times New Roman" w:hAnsi="Times New Roman" w:cs="Times New Roman"/>
          <w:sz w:val="28"/>
          <w:szCs w:val="28"/>
        </w:rPr>
        <w:t>.</w:t>
      </w:r>
    </w:p>
    <w:p w:rsidR="001423B6" w:rsidRPr="00583DC5" w:rsidRDefault="001423B6" w:rsidP="00A62213">
      <w:pPr>
        <w:pStyle w:val="ConsPlusNormal"/>
        <w:numPr>
          <w:ilvl w:val="0"/>
          <w:numId w:val="2"/>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 </w:t>
      </w:r>
      <w:r w:rsidRPr="00583DC5">
        <w:rPr>
          <w:rFonts w:ascii="Times New Roman" w:hAnsi="Times New Roman" w:cs="Times New Roman"/>
          <w:sz w:val="28"/>
          <w:szCs w:val="28"/>
        </w:rPr>
        <w:t>Контроль, проверку и ревизию деятельности Управления осуществляют органы, уполномоченные главой Уинского муниципального округа</w:t>
      </w:r>
      <w:r>
        <w:rPr>
          <w:rFonts w:ascii="Times New Roman" w:hAnsi="Times New Roman" w:cs="Times New Roman"/>
          <w:sz w:val="28"/>
          <w:szCs w:val="28"/>
        </w:rPr>
        <w:t xml:space="preserve"> </w:t>
      </w:r>
      <w:r w:rsidRPr="00583DC5">
        <w:rPr>
          <w:rFonts w:ascii="Times New Roman" w:hAnsi="Times New Roman" w:cs="Times New Roman"/>
          <w:sz w:val="28"/>
          <w:szCs w:val="28"/>
        </w:rPr>
        <w:t>иные уполномоченные органы в установленном порядке в рамках своей компетенции.</w:t>
      </w:r>
    </w:p>
    <w:p w:rsidR="001423B6" w:rsidRPr="002E586C" w:rsidRDefault="001423B6" w:rsidP="00A62213">
      <w:pPr>
        <w:pStyle w:val="ConsPlusNormal"/>
        <w:numPr>
          <w:ilvl w:val="0"/>
          <w:numId w:val="2"/>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 </w:t>
      </w:r>
      <w:proofErr w:type="gramStart"/>
      <w:r w:rsidRPr="002E586C">
        <w:rPr>
          <w:rFonts w:ascii="Times New Roman" w:hAnsi="Times New Roman" w:cs="Times New Roman"/>
          <w:sz w:val="28"/>
          <w:szCs w:val="28"/>
        </w:rPr>
        <w:t>Основной целью деятельности Управления является осуществление исполнительно-распорядительной деятельности в сфере дошкольного, начального общего, основного общего, среднего общего образования, дополнительного образования, реализации отдельных государственных полномочий в сфере образования, а также оказание муниципальных услуг и правовое регулирование в установленной сфере деятельности для обеспечения конституционного права граждан Российской Федерации, прож</w:t>
      </w:r>
      <w:r>
        <w:rPr>
          <w:rFonts w:ascii="Times New Roman" w:hAnsi="Times New Roman" w:cs="Times New Roman"/>
          <w:sz w:val="28"/>
          <w:szCs w:val="28"/>
        </w:rPr>
        <w:t>ивающих на территории Уинского</w:t>
      </w:r>
      <w:r w:rsidRPr="002E586C">
        <w:rPr>
          <w:rFonts w:ascii="Times New Roman" w:hAnsi="Times New Roman" w:cs="Times New Roman"/>
          <w:sz w:val="28"/>
          <w:szCs w:val="28"/>
        </w:rPr>
        <w:t xml:space="preserve"> муниципального округа, на образование.</w:t>
      </w:r>
      <w:proofErr w:type="gramEnd"/>
    </w:p>
    <w:p w:rsidR="001423B6" w:rsidRPr="002E586C" w:rsidRDefault="001423B6" w:rsidP="00A62213">
      <w:pPr>
        <w:pStyle w:val="ConsPlusNormal"/>
        <w:tabs>
          <w:tab w:val="left" w:pos="1276"/>
        </w:tabs>
        <w:ind w:firstLine="680"/>
        <w:jc w:val="both"/>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bookmarkStart w:id="1" w:name="Par57"/>
      <w:bookmarkEnd w:id="1"/>
      <w:r w:rsidRPr="002E586C">
        <w:rPr>
          <w:rFonts w:ascii="Times New Roman" w:hAnsi="Times New Roman" w:cs="Times New Roman"/>
          <w:b/>
          <w:sz w:val="28"/>
          <w:szCs w:val="28"/>
        </w:rPr>
        <w:t>Полномочия Управления</w:t>
      </w:r>
    </w:p>
    <w:p w:rsidR="001423B6" w:rsidRPr="002E586C" w:rsidRDefault="001423B6" w:rsidP="00A62213">
      <w:pPr>
        <w:pStyle w:val="ConsPlusNormal"/>
        <w:tabs>
          <w:tab w:val="left" w:pos="284"/>
        </w:tabs>
        <w:outlineLvl w:val="1"/>
        <w:rPr>
          <w:rFonts w:ascii="Times New Roman" w:hAnsi="Times New Roman" w:cs="Times New Roman"/>
          <w:b/>
          <w:sz w:val="28"/>
          <w:szCs w:val="28"/>
        </w:rPr>
      </w:pP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Для достижения поставленной основной цели Управление наделяется следующими полномочиями: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1) </w:t>
      </w:r>
      <w:r w:rsidRPr="002E586C">
        <w:rPr>
          <w:rFonts w:ascii="Times New Roman" w:hAnsi="Times New Roman" w:cs="Times New Roman"/>
          <w:sz w:val="28"/>
          <w:szCs w:val="28"/>
        </w:rPr>
        <w:t>обеспечение развития системы образ</w:t>
      </w:r>
      <w:r>
        <w:rPr>
          <w:rFonts w:ascii="Times New Roman" w:hAnsi="Times New Roman" w:cs="Times New Roman"/>
          <w:sz w:val="28"/>
          <w:szCs w:val="28"/>
        </w:rPr>
        <w:t xml:space="preserve">ования на территории Уинского </w:t>
      </w:r>
      <w:r w:rsidRPr="002E586C">
        <w:rPr>
          <w:rFonts w:ascii="Times New Roman" w:hAnsi="Times New Roman" w:cs="Times New Roman"/>
          <w:sz w:val="28"/>
          <w:szCs w:val="28"/>
        </w:rPr>
        <w:t>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w:t>
      </w:r>
      <w:r>
        <w:rPr>
          <w:rFonts w:ascii="Times New Roman" w:hAnsi="Times New Roman" w:cs="Times New Roman"/>
          <w:sz w:val="28"/>
          <w:szCs w:val="28"/>
        </w:rPr>
        <w:t>ательных организациях Уинского</w:t>
      </w:r>
      <w:r w:rsidRPr="002E586C">
        <w:rPr>
          <w:rFonts w:ascii="Times New Roman" w:hAnsi="Times New Roman" w:cs="Times New Roman"/>
          <w:sz w:val="28"/>
          <w:szCs w:val="28"/>
        </w:rPr>
        <w:t xml:space="preserve"> муниципального округа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 w:history="1">
        <w:r w:rsidRPr="002E586C">
          <w:rPr>
            <w:rFonts w:ascii="Times New Roman" w:hAnsi="Times New Roman" w:cs="Times New Roman"/>
            <w:sz w:val="28"/>
            <w:szCs w:val="28"/>
          </w:rPr>
          <w:t>стандартами</w:t>
        </w:r>
      </w:hyperlink>
      <w:r w:rsidRPr="002E586C">
        <w:rPr>
          <w:rFonts w:ascii="Times New Roman" w:hAnsi="Times New Roman" w:cs="Times New Roman"/>
          <w:sz w:val="28"/>
          <w:szCs w:val="28"/>
        </w:rPr>
        <w:t>);</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организация предоставления дополнительного образования детей в муниципальных образов</w:t>
      </w:r>
      <w:r>
        <w:rPr>
          <w:rFonts w:ascii="Times New Roman" w:hAnsi="Times New Roman" w:cs="Times New Roman"/>
          <w:sz w:val="28"/>
          <w:szCs w:val="28"/>
        </w:rPr>
        <w:t>ательных организациях Уинского</w:t>
      </w:r>
      <w:r w:rsidRPr="002E586C">
        <w:rPr>
          <w:rFonts w:ascii="Times New Roman" w:hAnsi="Times New Roman" w:cs="Times New Roman"/>
          <w:sz w:val="28"/>
          <w:szCs w:val="28"/>
        </w:rPr>
        <w:t xml:space="preserve"> муниципального округа (за исключением дополнительного образования детей, финансовое обеспечение которого осуществляется органами государственной власти Пермского края);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создание условий для осуществления присмотра и ухода за детьми, содержания детей в муниципальных образов</w:t>
      </w:r>
      <w:r>
        <w:rPr>
          <w:rFonts w:ascii="Times New Roman" w:hAnsi="Times New Roman" w:cs="Times New Roman"/>
          <w:sz w:val="28"/>
          <w:szCs w:val="28"/>
        </w:rPr>
        <w:t>ательных организациях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осуществление полномочий и функций учредителя муниципальных образов</w:t>
      </w:r>
      <w:r>
        <w:rPr>
          <w:rFonts w:ascii="Times New Roman" w:hAnsi="Times New Roman" w:cs="Times New Roman"/>
          <w:sz w:val="28"/>
          <w:szCs w:val="28"/>
        </w:rPr>
        <w:t xml:space="preserve">ательных организаций Уинского </w:t>
      </w:r>
      <w:r w:rsidRPr="002E586C">
        <w:rPr>
          <w:rFonts w:ascii="Times New Roman" w:hAnsi="Times New Roman" w:cs="Times New Roman"/>
          <w:sz w:val="28"/>
          <w:szCs w:val="28"/>
        </w:rPr>
        <w:t>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6) </w:t>
      </w:r>
      <w:r w:rsidRPr="002E586C">
        <w:rPr>
          <w:rFonts w:ascii="Times New Roman" w:hAnsi="Times New Roman" w:cs="Times New Roman"/>
          <w:sz w:val="28"/>
          <w:szCs w:val="28"/>
        </w:rPr>
        <w:t>обеспечение содержания зданий и сооружений муниципальных образо</w:t>
      </w:r>
      <w:r>
        <w:rPr>
          <w:rFonts w:ascii="Times New Roman" w:hAnsi="Times New Roman" w:cs="Times New Roman"/>
          <w:sz w:val="28"/>
          <w:szCs w:val="28"/>
        </w:rPr>
        <w:t>вательных организаций Уинского</w:t>
      </w:r>
      <w:r w:rsidRPr="002E586C">
        <w:rPr>
          <w:rFonts w:ascii="Times New Roman" w:hAnsi="Times New Roman" w:cs="Times New Roman"/>
          <w:sz w:val="28"/>
          <w:szCs w:val="28"/>
        </w:rPr>
        <w:t xml:space="preserve"> муниципального округа, обустройство прилегающих к ним территорий;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7) </w:t>
      </w:r>
      <w:r w:rsidRPr="002E586C">
        <w:rPr>
          <w:rFonts w:ascii="Times New Roman" w:hAnsi="Times New Roman" w:cs="Times New Roman"/>
          <w:sz w:val="28"/>
          <w:szCs w:val="28"/>
        </w:rPr>
        <w:t xml:space="preserve">осуществление учета детей, подлежащих </w:t>
      </w:r>
      <w:proofErr w:type="gramStart"/>
      <w:r w:rsidRPr="002E586C">
        <w:rPr>
          <w:rFonts w:ascii="Times New Roman" w:hAnsi="Times New Roman" w:cs="Times New Roman"/>
          <w:sz w:val="28"/>
          <w:szCs w:val="28"/>
        </w:rPr>
        <w:t>обучению по</w:t>
      </w:r>
      <w:proofErr w:type="gramEnd"/>
      <w:r w:rsidRPr="002E586C">
        <w:rPr>
          <w:rFonts w:ascii="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 а также закрепление муниципальных образовательных организаций за кон</w:t>
      </w:r>
      <w:r>
        <w:rPr>
          <w:rFonts w:ascii="Times New Roman" w:hAnsi="Times New Roman" w:cs="Times New Roman"/>
          <w:sz w:val="28"/>
          <w:szCs w:val="28"/>
        </w:rPr>
        <w:t>кретными территориями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8) </w:t>
      </w:r>
      <w:r w:rsidRPr="002E586C">
        <w:rPr>
          <w:rFonts w:ascii="Times New Roman" w:hAnsi="Times New Roman" w:cs="Times New Roman"/>
          <w:sz w:val="28"/>
          <w:szCs w:val="28"/>
        </w:rPr>
        <w:t>обеспечение повышения качества и безопасности отдыха и оздоровлени</w:t>
      </w:r>
      <w:r>
        <w:rPr>
          <w:rFonts w:ascii="Times New Roman" w:hAnsi="Times New Roman" w:cs="Times New Roman"/>
          <w:sz w:val="28"/>
          <w:szCs w:val="28"/>
        </w:rPr>
        <w:t>я детей, проживающих в Уинском</w:t>
      </w:r>
      <w:r w:rsidRPr="002E586C">
        <w:rPr>
          <w:rFonts w:ascii="Times New Roman" w:hAnsi="Times New Roman" w:cs="Times New Roman"/>
          <w:sz w:val="28"/>
          <w:szCs w:val="28"/>
        </w:rPr>
        <w:t xml:space="preserve"> муниципальном округе, их досуга и занятости;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9) </w:t>
      </w:r>
      <w:r w:rsidRPr="002E586C">
        <w:rPr>
          <w:rFonts w:ascii="Times New Roman" w:hAnsi="Times New Roman" w:cs="Times New Roman"/>
          <w:sz w:val="28"/>
          <w:szCs w:val="28"/>
        </w:rPr>
        <w:t>обеспечение мер по содействию физическому, интеллектуальному, психическому, духовному и нравственному развитию детей;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10) </w:t>
      </w:r>
      <w:r w:rsidRPr="002E586C">
        <w:rPr>
          <w:rFonts w:ascii="Times New Roman" w:hAnsi="Times New Roman" w:cs="Times New Roman"/>
          <w:sz w:val="28"/>
          <w:szCs w:val="28"/>
        </w:rPr>
        <w:t>оказание содействия в развитии детско-юношеског</w:t>
      </w:r>
      <w:r>
        <w:rPr>
          <w:rFonts w:ascii="Times New Roman" w:hAnsi="Times New Roman" w:cs="Times New Roman"/>
          <w:sz w:val="28"/>
          <w:szCs w:val="28"/>
        </w:rPr>
        <w:t>о и школьного спорта в Уинском</w:t>
      </w:r>
      <w:r w:rsidRPr="002E586C">
        <w:rPr>
          <w:rFonts w:ascii="Times New Roman" w:hAnsi="Times New Roman" w:cs="Times New Roman"/>
          <w:sz w:val="28"/>
          <w:szCs w:val="28"/>
        </w:rPr>
        <w:t xml:space="preserve"> муниципальном округе;</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11) </w:t>
      </w:r>
      <w:r w:rsidRPr="002E586C">
        <w:rPr>
          <w:rFonts w:ascii="Times New Roman" w:hAnsi="Times New Roman" w:cs="Times New Roman"/>
          <w:sz w:val="28"/>
          <w:szCs w:val="28"/>
        </w:rPr>
        <w:t xml:space="preserve">обеспечение мер профилактики безнадзорности и </w:t>
      </w:r>
      <w:proofErr w:type="gramStart"/>
      <w:r w:rsidRPr="002E586C">
        <w:rPr>
          <w:rFonts w:ascii="Times New Roman" w:hAnsi="Times New Roman" w:cs="Times New Roman"/>
          <w:sz w:val="28"/>
          <w:szCs w:val="28"/>
        </w:rPr>
        <w:t>правон</w:t>
      </w:r>
      <w:r>
        <w:rPr>
          <w:rFonts w:ascii="Times New Roman" w:hAnsi="Times New Roman" w:cs="Times New Roman"/>
          <w:sz w:val="28"/>
          <w:szCs w:val="28"/>
        </w:rPr>
        <w:t>арушений</w:t>
      </w:r>
      <w:proofErr w:type="gramEnd"/>
      <w:r>
        <w:rPr>
          <w:rFonts w:ascii="Times New Roman" w:hAnsi="Times New Roman" w:cs="Times New Roman"/>
          <w:sz w:val="28"/>
          <w:szCs w:val="28"/>
        </w:rPr>
        <w:t xml:space="preserve"> обучающихся в Уинском</w:t>
      </w:r>
      <w:r w:rsidRPr="002E586C">
        <w:rPr>
          <w:rFonts w:ascii="Times New Roman" w:hAnsi="Times New Roman" w:cs="Times New Roman"/>
          <w:sz w:val="28"/>
          <w:szCs w:val="28"/>
        </w:rPr>
        <w:t xml:space="preserve"> муниципальном округе;</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12) </w:t>
      </w:r>
      <w:r w:rsidRPr="002E586C">
        <w:rPr>
          <w:rFonts w:ascii="Times New Roman" w:hAnsi="Times New Roman" w:cs="Times New Roman"/>
          <w:sz w:val="28"/>
          <w:szCs w:val="28"/>
        </w:rPr>
        <w:t>осуществление бюджетных полномочий главного распорядителя и главного администрат</w:t>
      </w:r>
      <w:r>
        <w:rPr>
          <w:rFonts w:ascii="Times New Roman" w:hAnsi="Times New Roman" w:cs="Times New Roman"/>
          <w:sz w:val="28"/>
          <w:szCs w:val="28"/>
        </w:rPr>
        <w:t>ора бюджетных средств Уинского</w:t>
      </w:r>
      <w:r w:rsidRPr="002E586C">
        <w:rPr>
          <w:rFonts w:ascii="Times New Roman" w:hAnsi="Times New Roman" w:cs="Times New Roman"/>
          <w:sz w:val="28"/>
          <w:szCs w:val="28"/>
        </w:rPr>
        <w:t xml:space="preserve"> муниципального округа;</w:t>
      </w:r>
    </w:p>
    <w:p w:rsidR="001423B6"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13) </w:t>
      </w:r>
      <w:r w:rsidRPr="002E586C">
        <w:rPr>
          <w:rFonts w:ascii="Times New Roman" w:hAnsi="Times New Roman" w:cs="Times New Roman"/>
          <w:sz w:val="28"/>
          <w:szCs w:val="28"/>
        </w:rPr>
        <w:t>обеспечение реализации и администрирования переданных государственных полномочий в</w:t>
      </w:r>
      <w:r>
        <w:rPr>
          <w:rFonts w:ascii="Times New Roman" w:hAnsi="Times New Roman" w:cs="Times New Roman"/>
          <w:sz w:val="28"/>
          <w:szCs w:val="28"/>
        </w:rPr>
        <w:t xml:space="preserve"> системе образования Уинского </w:t>
      </w:r>
      <w:r w:rsidRPr="002E586C">
        <w:rPr>
          <w:rFonts w:ascii="Times New Roman" w:hAnsi="Times New Roman" w:cs="Times New Roman"/>
          <w:sz w:val="28"/>
          <w:szCs w:val="28"/>
        </w:rPr>
        <w:t>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r w:rsidRPr="002E586C">
        <w:rPr>
          <w:rFonts w:ascii="Times New Roman" w:hAnsi="Times New Roman" w:cs="Times New Roman"/>
          <w:b/>
          <w:sz w:val="28"/>
          <w:szCs w:val="28"/>
        </w:rPr>
        <w:t>Функции Управления</w:t>
      </w:r>
    </w:p>
    <w:p w:rsidR="001423B6" w:rsidRPr="002E586C" w:rsidRDefault="001423B6" w:rsidP="00A62213">
      <w:pPr>
        <w:pStyle w:val="ConsPlusNormal"/>
        <w:tabs>
          <w:tab w:val="left" w:pos="284"/>
        </w:tabs>
        <w:outlineLvl w:val="1"/>
        <w:rPr>
          <w:rFonts w:ascii="Times New Roman" w:hAnsi="Times New Roman" w:cs="Times New Roman"/>
          <w:b/>
          <w:sz w:val="28"/>
          <w:szCs w:val="28"/>
        </w:rPr>
      </w:pP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по развитию системы образования,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1) </w:t>
      </w:r>
      <w:r w:rsidRPr="002E586C">
        <w:rPr>
          <w:rFonts w:ascii="Times New Roman" w:hAnsi="Times New Roman" w:cs="Times New Roman"/>
          <w:sz w:val="28"/>
          <w:szCs w:val="28"/>
        </w:rPr>
        <w:t>организует разработку программы</w:t>
      </w:r>
      <w:r>
        <w:rPr>
          <w:rFonts w:ascii="Times New Roman" w:hAnsi="Times New Roman" w:cs="Times New Roman"/>
          <w:sz w:val="28"/>
          <w:szCs w:val="28"/>
        </w:rPr>
        <w:t xml:space="preserve"> развития образования Уинского</w:t>
      </w:r>
      <w:r w:rsidRPr="002E586C">
        <w:rPr>
          <w:rFonts w:ascii="Times New Roman" w:hAnsi="Times New Roman" w:cs="Times New Roman"/>
          <w:sz w:val="28"/>
          <w:szCs w:val="28"/>
        </w:rPr>
        <w:t xml:space="preserve"> муниципального округа, инновационных проектов и обеспечивает их реализацию;</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прогнозирует развитие сети муниципальных образовательных орга</w:t>
      </w:r>
      <w:r>
        <w:rPr>
          <w:rFonts w:ascii="Times New Roman" w:hAnsi="Times New Roman" w:cs="Times New Roman"/>
          <w:sz w:val="28"/>
          <w:szCs w:val="28"/>
        </w:rPr>
        <w:t>низаций на территории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организует проведение комплексного анализа, прогнозирования тенденций развития системы образования, обоснования целей и приоритетов развития, инновационных программ, программ развития, проектов подведомственных муниципальных образовательных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согласовывает программы развития подведомственных муниципальных образовательных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организует комплекс мер и мероприятий по открытости и доступности информации о системе образования на территории</w:t>
      </w:r>
      <w:r>
        <w:rPr>
          <w:rFonts w:ascii="Times New Roman" w:hAnsi="Times New Roman" w:cs="Times New Roman"/>
          <w:sz w:val="28"/>
          <w:szCs w:val="28"/>
        </w:rPr>
        <w:t xml:space="preserve">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 </w:t>
      </w:r>
      <w:r w:rsidRPr="002E586C">
        <w:rPr>
          <w:rFonts w:ascii="Times New Roman" w:hAnsi="Times New Roman" w:cs="Times New Roman"/>
          <w:sz w:val="28"/>
          <w:szCs w:val="28"/>
        </w:rPr>
        <w:t>организует ежегодное опубликование на официальном сайте в информационно-телекоммуникационной сети Интернет итоговых (годовых) отчетов об анализе состояния и перспектив развития</w:t>
      </w:r>
      <w:r>
        <w:rPr>
          <w:rFonts w:ascii="Times New Roman" w:hAnsi="Times New Roman" w:cs="Times New Roman"/>
          <w:sz w:val="28"/>
          <w:szCs w:val="28"/>
        </w:rPr>
        <w:t xml:space="preserve"> образования на территории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7) </w:t>
      </w:r>
      <w:r w:rsidRPr="002E586C">
        <w:rPr>
          <w:rFonts w:ascii="Times New Roman" w:hAnsi="Times New Roman" w:cs="Times New Roman"/>
          <w:sz w:val="28"/>
          <w:szCs w:val="28"/>
        </w:rPr>
        <w:t xml:space="preserve">разрабатывает, внедряет и организует контроль </w:t>
      </w:r>
      <w:proofErr w:type="gramStart"/>
      <w:r w:rsidRPr="002E586C">
        <w:rPr>
          <w:rFonts w:ascii="Times New Roman" w:hAnsi="Times New Roman" w:cs="Times New Roman"/>
          <w:sz w:val="28"/>
          <w:szCs w:val="28"/>
        </w:rPr>
        <w:t xml:space="preserve">исполнения критериев </w:t>
      </w:r>
      <w:r w:rsidRPr="002E586C">
        <w:rPr>
          <w:rFonts w:ascii="Times New Roman" w:hAnsi="Times New Roman" w:cs="Times New Roman"/>
          <w:sz w:val="28"/>
          <w:szCs w:val="28"/>
        </w:rPr>
        <w:lastRenderedPageBreak/>
        <w:t>эффективности деятельности подведомственных муниципальных образовательных организаций</w:t>
      </w:r>
      <w:proofErr w:type="gramEnd"/>
      <w:r w:rsidRPr="002E586C">
        <w:rPr>
          <w:rFonts w:ascii="Times New Roman" w:hAnsi="Times New Roman" w:cs="Times New Roman"/>
          <w:sz w:val="28"/>
          <w:szCs w:val="28"/>
        </w:rPr>
        <w:t xml:space="preserve"> и руководителей этих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8) </w:t>
      </w:r>
      <w:r w:rsidRPr="002E586C">
        <w:rPr>
          <w:rFonts w:ascii="Times New Roman" w:hAnsi="Times New Roman" w:cs="Times New Roman"/>
          <w:sz w:val="28"/>
          <w:szCs w:val="28"/>
        </w:rPr>
        <w:t>вносит в админи</w:t>
      </w:r>
      <w:r>
        <w:rPr>
          <w:rFonts w:ascii="Times New Roman" w:hAnsi="Times New Roman" w:cs="Times New Roman"/>
          <w:sz w:val="28"/>
          <w:szCs w:val="28"/>
        </w:rPr>
        <w:t>страцию Уинского</w:t>
      </w:r>
      <w:r w:rsidRPr="002E586C">
        <w:rPr>
          <w:rFonts w:ascii="Times New Roman" w:hAnsi="Times New Roman" w:cs="Times New Roman"/>
          <w:sz w:val="28"/>
          <w:szCs w:val="28"/>
        </w:rPr>
        <w:t xml:space="preserve"> муниципального округа  предложения об установлении дополнительных к </w:t>
      </w:r>
      <w:proofErr w:type="gramStart"/>
      <w:r w:rsidRPr="002E586C">
        <w:rPr>
          <w:rFonts w:ascii="Times New Roman" w:hAnsi="Times New Roman" w:cs="Times New Roman"/>
          <w:sz w:val="28"/>
          <w:szCs w:val="28"/>
        </w:rPr>
        <w:t>федеральным</w:t>
      </w:r>
      <w:proofErr w:type="gramEnd"/>
      <w:r w:rsidRPr="002E586C">
        <w:rPr>
          <w:rFonts w:ascii="Times New Roman" w:hAnsi="Times New Roman" w:cs="Times New Roman"/>
          <w:sz w:val="28"/>
          <w:szCs w:val="28"/>
        </w:rPr>
        <w:t xml:space="preserve"> и региональным видов льгот и норм материального обеспечения обучающихся, воспитанников, а также педагогических работников подведомственных муниципальных образовательных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9) </w:t>
      </w:r>
      <w:r w:rsidRPr="002E586C">
        <w:rPr>
          <w:rFonts w:ascii="Times New Roman" w:hAnsi="Times New Roman" w:cs="Times New Roman"/>
          <w:sz w:val="28"/>
          <w:szCs w:val="28"/>
        </w:rPr>
        <w:t>организует работу подведомственных муниципальных образовательных организаций по обновлению содержания образования и внедрению современных образовательных технологий;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10) </w:t>
      </w:r>
      <w:r w:rsidRPr="002E586C">
        <w:rPr>
          <w:rFonts w:ascii="Times New Roman" w:hAnsi="Times New Roman" w:cs="Times New Roman"/>
          <w:sz w:val="28"/>
          <w:szCs w:val="28"/>
        </w:rPr>
        <w:t>организует и реализует кадровую политику в области образования, организует и совершенствует систему подготовки, переподготовки и повышения квалификации педагогических кадров;</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11) </w:t>
      </w:r>
      <w:r w:rsidRPr="002E586C">
        <w:rPr>
          <w:rFonts w:ascii="Times New Roman" w:hAnsi="Times New Roman" w:cs="Times New Roman"/>
          <w:sz w:val="28"/>
          <w:szCs w:val="28"/>
        </w:rPr>
        <w:t>организует деятельность по повышению престижа педагогической профессии и социальной поддержки работников сис</w:t>
      </w:r>
      <w:r>
        <w:rPr>
          <w:rFonts w:ascii="Times New Roman" w:hAnsi="Times New Roman" w:cs="Times New Roman"/>
          <w:sz w:val="28"/>
          <w:szCs w:val="28"/>
        </w:rPr>
        <w:t>темы образования Уинского</w:t>
      </w:r>
      <w:r w:rsidRPr="002E586C">
        <w:rPr>
          <w:rFonts w:ascii="Times New Roman" w:hAnsi="Times New Roman" w:cs="Times New Roman"/>
          <w:sz w:val="28"/>
          <w:szCs w:val="28"/>
        </w:rPr>
        <w:t xml:space="preserve"> муниципального округа через проведение конкурсов профессионального мастерства, взаимодействие с ветеранами педагогического труда, молодыми специалистами и будущими педагогами - студентами педагогических вузов и колледжей, организует работу по обеспечению педагогов и руководителей подведомственных муниципальных образовательных организаций санаторно-курортным лечением (при наличии для этого необходимого финансового обеспечения);</w:t>
      </w:r>
      <w:proofErr w:type="gramEnd"/>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12) </w:t>
      </w:r>
      <w:r w:rsidRPr="002E586C">
        <w:rPr>
          <w:rFonts w:ascii="Times New Roman" w:hAnsi="Times New Roman" w:cs="Times New Roman"/>
          <w:sz w:val="28"/>
          <w:szCs w:val="28"/>
        </w:rPr>
        <w:t>организует и проводит аттестацию руководителей подведомственных муниципальных образовательных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13) </w:t>
      </w:r>
      <w:r w:rsidRPr="002E586C">
        <w:rPr>
          <w:rFonts w:ascii="Times New Roman" w:hAnsi="Times New Roman" w:cs="Times New Roman"/>
          <w:sz w:val="28"/>
          <w:szCs w:val="28"/>
        </w:rPr>
        <w:t>организует аттестацию педагогических работников;</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14) </w:t>
      </w:r>
      <w:r w:rsidRPr="002E586C">
        <w:rPr>
          <w:rFonts w:ascii="Times New Roman" w:hAnsi="Times New Roman" w:cs="Times New Roman"/>
          <w:sz w:val="28"/>
          <w:szCs w:val="28"/>
        </w:rPr>
        <w:t>организует целевой прием и целевое обучение для подготовки специалистов (в соответствии с потребностью подведомственных муниципальных образовательных организаций) в рамках установленной квоты на основании договоров о целевом приеме и целевом обучении;</w:t>
      </w:r>
    </w:p>
    <w:p w:rsidR="001423B6" w:rsidRPr="002E586C" w:rsidRDefault="001423B6" w:rsidP="00A62213">
      <w:pPr>
        <w:pStyle w:val="ConsPlusNormal"/>
        <w:numPr>
          <w:ilvl w:val="0"/>
          <w:numId w:val="4"/>
        </w:numPr>
        <w:tabs>
          <w:tab w:val="left" w:pos="993"/>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организует подготовку соответствующих материалов для представления к поощрениям, награждениям в соответствии с действующим законодательством Российской Федерации.</w:t>
      </w: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Управление осуществляет следующие функции:</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1) </w:t>
      </w:r>
      <w:r w:rsidRPr="002E586C">
        <w:rPr>
          <w:rFonts w:ascii="Times New Roman" w:hAnsi="Times New Roman" w:cs="Times New Roman"/>
          <w:sz w:val="28"/>
          <w:szCs w:val="28"/>
        </w:rPr>
        <w:t>реа</w:t>
      </w:r>
      <w:r>
        <w:rPr>
          <w:rFonts w:ascii="Times New Roman" w:hAnsi="Times New Roman" w:cs="Times New Roman"/>
          <w:sz w:val="28"/>
          <w:szCs w:val="28"/>
        </w:rPr>
        <w:t>лизует единую политику Уинского</w:t>
      </w:r>
      <w:r w:rsidRPr="002E586C">
        <w:rPr>
          <w:rFonts w:ascii="Times New Roman" w:hAnsi="Times New Roman" w:cs="Times New Roman"/>
          <w:sz w:val="28"/>
          <w:szCs w:val="28"/>
        </w:rPr>
        <w:t xml:space="preserve"> муниципального округа в обеспечении обязательности общего образования, доступности дошкольного и общего образования, обеспечивает соблюдение светского характера образования;</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Pr="002E586C">
        <w:rPr>
          <w:rFonts w:ascii="Times New Roman" w:hAnsi="Times New Roman" w:cs="Times New Roman"/>
          <w:sz w:val="28"/>
          <w:szCs w:val="28"/>
        </w:rPr>
        <w:t xml:space="preserve">организует </w:t>
      </w:r>
      <w:proofErr w:type="gramStart"/>
      <w:r w:rsidRPr="002E586C">
        <w:rPr>
          <w:rFonts w:ascii="Times New Roman" w:hAnsi="Times New Roman" w:cs="Times New Roman"/>
          <w:sz w:val="28"/>
          <w:szCs w:val="28"/>
        </w:rPr>
        <w:t>контроль за</w:t>
      </w:r>
      <w:proofErr w:type="gramEnd"/>
      <w:r w:rsidRPr="002E586C">
        <w:rPr>
          <w:rFonts w:ascii="Times New Roman" w:hAnsi="Times New Roman" w:cs="Times New Roman"/>
          <w:sz w:val="28"/>
          <w:szCs w:val="28"/>
        </w:rPr>
        <w:t xml:space="preserve"> деятельностью подведомственных муниципальных образовательных организаций при реализации государственной политики в области образования, а также соблюдение законодательства Российской Федерации, законодательства Пермского края и норма</w:t>
      </w:r>
      <w:r>
        <w:rPr>
          <w:rFonts w:ascii="Times New Roman" w:hAnsi="Times New Roman" w:cs="Times New Roman"/>
          <w:sz w:val="28"/>
          <w:szCs w:val="28"/>
        </w:rPr>
        <w:t>тивных правовых актов Уинского</w:t>
      </w:r>
      <w:r w:rsidRPr="002E586C">
        <w:rPr>
          <w:rFonts w:ascii="Times New Roman" w:hAnsi="Times New Roman" w:cs="Times New Roman"/>
          <w:sz w:val="28"/>
          <w:szCs w:val="28"/>
        </w:rPr>
        <w:t xml:space="preserve"> муниципального округа в области </w:t>
      </w:r>
      <w:r w:rsidRPr="002E586C">
        <w:rPr>
          <w:rFonts w:ascii="Times New Roman" w:hAnsi="Times New Roman" w:cs="Times New Roman"/>
          <w:sz w:val="28"/>
          <w:szCs w:val="28"/>
        </w:rPr>
        <w:lastRenderedPageBreak/>
        <w:t>образования несовершеннолетних;</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Pr="002E586C">
        <w:rPr>
          <w:rFonts w:ascii="Times New Roman" w:hAnsi="Times New Roman" w:cs="Times New Roman"/>
          <w:sz w:val="28"/>
          <w:szCs w:val="28"/>
        </w:rPr>
        <w:t>по необходимости содействует в организации психолого-медико-пе</w:t>
      </w:r>
      <w:r>
        <w:rPr>
          <w:rFonts w:ascii="Times New Roman" w:hAnsi="Times New Roman" w:cs="Times New Roman"/>
          <w:sz w:val="28"/>
          <w:szCs w:val="28"/>
        </w:rPr>
        <w:t>дагогической комиссии Уинского</w:t>
      </w:r>
      <w:r w:rsidRPr="002E586C">
        <w:rPr>
          <w:rFonts w:ascii="Times New Roman" w:hAnsi="Times New Roman" w:cs="Times New Roman"/>
          <w:sz w:val="28"/>
          <w:szCs w:val="28"/>
        </w:rPr>
        <w:t xml:space="preserve"> муниципального округа, выявляющей несовершеннолетних, имеющих отклонения в развитии и поведении;</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4) </w:t>
      </w:r>
      <w:r w:rsidRPr="002E586C">
        <w:rPr>
          <w:rFonts w:ascii="Times New Roman" w:hAnsi="Times New Roman" w:cs="Times New Roman"/>
          <w:sz w:val="28"/>
          <w:szCs w:val="28"/>
        </w:rPr>
        <w:t>устанавливает порядок приема в подведомственные муниципальные образовательные организации, ведущие образовательную деятельность по образовательным программам дошкольного образования;</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5) </w:t>
      </w:r>
      <w:r w:rsidRPr="002E586C">
        <w:rPr>
          <w:rFonts w:ascii="Times New Roman" w:hAnsi="Times New Roman" w:cs="Times New Roman"/>
          <w:sz w:val="28"/>
          <w:szCs w:val="28"/>
        </w:rPr>
        <w:t>рассматривает обращения и принимает меры по обращениям участников образовательных отношений подведомственных муниципальных образовательных организаций, должностных лиц организаций и иных граждан при нарушении их прав и законных интересов, в том числе при невыполнении или при ненадлежащем выполнении родителями или иными законными представителями обязанностей по воспитанию, обучению ребенка;</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6) </w:t>
      </w:r>
      <w:r w:rsidRPr="002E586C">
        <w:rPr>
          <w:rFonts w:ascii="Times New Roman" w:hAnsi="Times New Roman" w:cs="Times New Roman"/>
          <w:sz w:val="28"/>
          <w:szCs w:val="28"/>
        </w:rPr>
        <w:t>участвует в организации государственной итоговой аттестации выпускников общеобр</w:t>
      </w:r>
      <w:r>
        <w:rPr>
          <w:rFonts w:ascii="Times New Roman" w:hAnsi="Times New Roman" w:cs="Times New Roman"/>
          <w:sz w:val="28"/>
          <w:szCs w:val="28"/>
        </w:rPr>
        <w:t>азовательных организаций Уинского</w:t>
      </w:r>
      <w:r w:rsidRPr="002E586C">
        <w:rPr>
          <w:rFonts w:ascii="Times New Roman" w:hAnsi="Times New Roman" w:cs="Times New Roman"/>
          <w:sz w:val="28"/>
          <w:szCs w:val="28"/>
        </w:rPr>
        <w:t xml:space="preserve"> муниципального округа в пределах своих полномочий;</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7) </w:t>
      </w:r>
      <w:r w:rsidRPr="002E586C">
        <w:rPr>
          <w:rFonts w:ascii="Times New Roman" w:hAnsi="Times New Roman" w:cs="Times New Roman"/>
          <w:sz w:val="28"/>
          <w:szCs w:val="28"/>
        </w:rPr>
        <w:t>организует в установленном порядке сбор, обработку, анализ и представление государственной статистической отчетност</w:t>
      </w:r>
      <w:r>
        <w:rPr>
          <w:rFonts w:ascii="Times New Roman" w:hAnsi="Times New Roman" w:cs="Times New Roman"/>
          <w:sz w:val="28"/>
          <w:szCs w:val="28"/>
        </w:rPr>
        <w:t>и в сфере образования Уинского</w:t>
      </w:r>
      <w:r w:rsidRPr="002E586C">
        <w:rPr>
          <w:rFonts w:ascii="Times New Roman" w:hAnsi="Times New Roman" w:cs="Times New Roman"/>
          <w:sz w:val="28"/>
          <w:szCs w:val="28"/>
        </w:rPr>
        <w:t xml:space="preserve"> муниципального округа, обеспечивает ее достоверность;</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8) </w:t>
      </w:r>
      <w:r w:rsidRPr="002E586C">
        <w:rPr>
          <w:rFonts w:ascii="Times New Roman" w:hAnsi="Times New Roman" w:cs="Times New Roman"/>
          <w:sz w:val="28"/>
          <w:szCs w:val="28"/>
        </w:rPr>
        <w:t>решает вопрос об устройстве ребенка в другую муниципальную образо</w:t>
      </w:r>
      <w:r>
        <w:rPr>
          <w:rFonts w:ascii="Times New Roman" w:hAnsi="Times New Roman" w:cs="Times New Roman"/>
          <w:sz w:val="28"/>
          <w:szCs w:val="28"/>
        </w:rPr>
        <w:t>вательную организацию Уинского</w:t>
      </w:r>
      <w:r w:rsidRPr="002E586C">
        <w:rPr>
          <w:rFonts w:ascii="Times New Roman" w:hAnsi="Times New Roman" w:cs="Times New Roman"/>
          <w:sz w:val="28"/>
          <w:szCs w:val="28"/>
        </w:rPr>
        <w:t xml:space="preserve"> муниципального округа в случае получения отказа в предоставлении места в муниципальной образовательной организации, за которой закреплена территория проживания гражданина, в связи с отсутствием свободного места в муниципальной образовательной организации.</w:t>
      </w: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по предоставлению дополнительного образования, Управление осуществляет следующие функции:</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1) </w:t>
      </w:r>
      <w:r w:rsidRPr="002E586C">
        <w:rPr>
          <w:rFonts w:ascii="Times New Roman" w:hAnsi="Times New Roman" w:cs="Times New Roman"/>
          <w:sz w:val="28"/>
          <w:szCs w:val="28"/>
        </w:rPr>
        <w:t>реал</w:t>
      </w:r>
      <w:r>
        <w:rPr>
          <w:rFonts w:ascii="Times New Roman" w:hAnsi="Times New Roman" w:cs="Times New Roman"/>
          <w:sz w:val="28"/>
          <w:szCs w:val="28"/>
        </w:rPr>
        <w:t>изует единую политику Уинского</w:t>
      </w:r>
      <w:r w:rsidRPr="002E586C">
        <w:rPr>
          <w:rFonts w:ascii="Times New Roman" w:hAnsi="Times New Roman" w:cs="Times New Roman"/>
          <w:sz w:val="28"/>
          <w:szCs w:val="28"/>
        </w:rPr>
        <w:t xml:space="preserve"> муниципального округа в обеспечении доступности дополнительного образования;</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Pr="002E586C">
        <w:rPr>
          <w:rFonts w:ascii="Times New Roman" w:hAnsi="Times New Roman" w:cs="Times New Roman"/>
          <w:sz w:val="28"/>
          <w:szCs w:val="28"/>
        </w:rPr>
        <w:t xml:space="preserve">организует проведение муниципального этапа всероссийской </w:t>
      </w:r>
      <w:r>
        <w:rPr>
          <w:rFonts w:ascii="Times New Roman" w:hAnsi="Times New Roman" w:cs="Times New Roman"/>
          <w:sz w:val="28"/>
          <w:szCs w:val="28"/>
        </w:rPr>
        <w:t>олимпиады школьников в Уинском</w:t>
      </w:r>
      <w:r w:rsidRPr="002E586C">
        <w:rPr>
          <w:rFonts w:ascii="Times New Roman" w:hAnsi="Times New Roman" w:cs="Times New Roman"/>
          <w:sz w:val="28"/>
          <w:szCs w:val="28"/>
        </w:rPr>
        <w:t xml:space="preserve"> муниципальном округе;</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Pr="002E586C">
        <w:rPr>
          <w:rFonts w:ascii="Times New Roman" w:hAnsi="Times New Roman" w:cs="Times New Roman"/>
          <w:sz w:val="28"/>
          <w:szCs w:val="28"/>
        </w:rPr>
        <w:t>разрабатывает и организует реализацию комплекса мер, направленных на функционирование и развитие воспитательной систем</w:t>
      </w:r>
      <w:r>
        <w:rPr>
          <w:rFonts w:ascii="Times New Roman" w:hAnsi="Times New Roman" w:cs="Times New Roman"/>
          <w:sz w:val="28"/>
          <w:szCs w:val="28"/>
        </w:rPr>
        <w:t>ы в сфере образования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4) организует учет детей Уинского</w:t>
      </w:r>
      <w:r w:rsidRPr="002E586C">
        <w:rPr>
          <w:rFonts w:ascii="Times New Roman" w:hAnsi="Times New Roman" w:cs="Times New Roman"/>
          <w:sz w:val="28"/>
          <w:szCs w:val="28"/>
        </w:rPr>
        <w:t xml:space="preserve"> муниципального округа в возрасте от 5 до 17 лет, охваченных дополнительным образованием в подведомственных муниципальных образовательных организациях;</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5) </w:t>
      </w:r>
      <w:r w:rsidRPr="002E586C">
        <w:rPr>
          <w:rFonts w:ascii="Times New Roman" w:hAnsi="Times New Roman" w:cs="Times New Roman"/>
          <w:sz w:val="28"/>
          <w:szCs w:val="28"/>
        </w:rPr>
        <w:t xml:space="preserve">организует </w:t>
      </w:r>
      <w:proofErr w:type="spellStart"/>
      <w:r w:rsidRPr="002E586C">
        <w:rPr>
          <w:rFonts w:ascii="Times New Roman" w:hAnsi="Times New Roman" w:cs="Times New Roman"/>
          <w:sz w:val="28"/>
          <w:szCs w:val="28"/>
        </w:rPr>
        <w:t>профориентационные</w:t>
      </w:r>
      <w:proofErr w:type="spellEnd"/>
      <w:r w:rsidRPr="002E586C">
        <w:rPr>
          <w:rFonts w:ascii="Times New Roman" w:hAnsi="Times New Roman" w:cs="Times New Roman"/>
          <w:sz w:val="28"/>
          <w:szCs w:val="28"/>
        </w:rPr>
        <w:t xml:space="preserve"> мероприятия для обучающихся подведомственных муниципальных образо</w:t>
      </w:r>
      <w:r>
        <w:rPr>
          <w:rFonts w:ascii="Times New Roman" w:hAnsi="Times New Roman" w:cs="Times New Roman"/>
          <w:sz w:val="28"/>
          <w:szCs w:val="28"/>
        </w:rPr>
        <w:t>вательных организаций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6) </w:t>
      </w:r>
      <w:r w:rsidRPr="002E586C">
        <w:rPr>
          <w:rFonts w:ascii="Times New Roman" w:hAnsi="Times New Roman" w:cs="Times New Roman"/>
          <w:sz w:val="28"/>
          <w:szCs w:val="28"/>
        </w:rPr>
        <w:t>согласует план мероприятий и ведет контроль исполнения планов мероприятий с детьми, организуемых подведомственными муниципальными образовательными организациями дополн</w:t>
      </w:r>
      <w:r>
        <w:rPr>
          <w:rFonts w:ascii="Times New Roman" w:hAnsi="Times New Roman" w:cs="Times New Roman"/>
          <w:sz w:val="28"/>
          <w:szCs w:val="28"/>
        </w:rPr>
        <w:t>ительного образования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7) </w:t>
      </w:r>
      <w:r w:rsidRPr="002E586C">
        <w:rPr>
          <w:rFonts w:ascii="Times New Roman" w:hAnsi="Times New Roman" w:cs="Times New Roman"/>
          <w:sz w:val="28"/>
          <w:szCs w:val="28"/>
        </w:rPr>
        <w:t xml:space="preserve">организует контроль качества исполнения программ дополнительного образования, реализуемых подведомственными муниципальными </w:t>
      </w:r>
      <w:r w:rsidRPr="002E586C">
        <w:rPr>
          <w:rFonts w:ascii="Times New Roman" w:hAnsi="Times New Roman" w:cs="Times New Roman"/>
          <w:sz w:val="28"/>
          <w:szCs w:val="28"/>
        </w:rPr>
        <w:lastRenderedPageBreak/>
        <w:t>организациями дополн</w:t>
      </w:r>
      <w:r>
        <w:rPr>
          <w:rFonts w:ascii="Times New Roman" w:hAnsi="Times New Roman" w:cs="Times New Roman"/>
          <w:sz w:val="28"/>
          <w:szCs w:val="28"/>
        </w:rPr>
        <w:t>ительного образования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8) </w:t>
      </w:r>
      <w:r w:rsidRPr="002E586C">
        <w:rPr>
          <w:rFonts w:ascii="Times New Roman" w:hAnsi="Times New Roman" w:cs="Times New Roman"/>
          <w:sz w:val="28"/>
          <w:szCs w:val="28"/>
        </w:rPr>
        <w:t>организует разработку и реализацию комплекса мер по ведению внеурочной деятельности в рамках реализации Федеральных Государственных Образовательных Стандартов начального общего, основного общего и среднего общего образования подведомственными муниципальными образовате</w:t>
      </w:r>
      <w:r>
        <w:rPr>
          <w:rFonts w:ascii="Times New Roman" w:hAnsi="Times New Roman" w:cs="Times New Roman"/>
          <w:sz w:val="28"/>
          <w:szCs w:val="28"/>
        </w:rPr>
        <w:t xml:space="preserve">льными организациями Уинского </w:t>
      </w:r>
      <w:r w:rsidRPr="002E586C">
        <w:rPr>
          <w:rFonts w:ascii="Times New Roman" w:hAnsi="Times New Roman" w:cs="Times New Roman"/>
          <w:sz w:val="28"/>
          <w:szCs w:val="28"/>
        </w:rPr>
        <w:t>муниципального округа.</w:t>
      </w: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по созданию условий для осуществления присмотра и ухода за детьми, содержания детей в муниципальных образов</w:t>
      </w:r>
      <w:r>
        <w:rPr>
          <w:rFonts w:ascii="Times New Roman" w:hAnsi="Times New Roman" w:cs="Times New Roman"/>
          <w:sz w:val="28"/>
          <w:szCs w:val="28"/>
        </w:rPr>
        <w:t>ательных организациях Уинского</w:t>
      </w:r>
      <w:r w:rsidRPr="002E586C">
        <w:rPr>
          <w:rFonts w:ascii="Times New Roman" w:hAnsi="Times New Roman" w:cs="Times New Roman"/>
          <w:sz w:val="28"/>
          <w:szCs w:val="28"/>
        </w:rPr>
        <w:t xml:space="preserve"> муниципального округа, Управление осуществляет следующие функции:</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1) </w:t>
      </w:r>
      <w:r w:rsidRPr="002E586C">
        <w:rPr>
          <w:rFonts w:ascii="Times New Roman" w:hAnsi="Times New Roman" w:cs="Times New Roman"/>
          <w:sz w:val="28"/>
          <w:szCs w:val="28"/>
        </w:rPr>
        <w:t>организует разработку порядка установления, взимания и расходования платы, взимаемой с родителей (законных представителей), и ее размер за присмотр и уход за ребенком в подведомственных муниципальных образовательных организациях, ведущих образовательную деятельность по образовательным программам дошкольного образования;</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Pr="002E586C">
        <w:rPr>
          <w:rFonts w:ascii="Times New Roman" w:hAnsi="Times New Roman" w:cs="Times New Roman"/>
          <w:sz w:val="28"/>
          <w:szCs w:val="28"/>
        </w:rPr>
        <w:t>организует разработку порядка предоставления субсидий частным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Pr="002E586C">
        <w:rPr>
          <w:rFonts w:ascii="Times New Roman" w:hAnsi="Times New Roman" w:cs="Times New Roman"/>
          <w:sz w:val="28"/>
          <w:szCs w:val="28"/>
        </w:rPr>
        <w:t>устанавливает порядок и утверждает размер платы, взимаемой с родителей (законных представителей) несовершеннолетних обучающихся, за содержание детей в подведомственных муниципальных образов</w:t>
      </w:r>
      <w:r>
        <w:rPr>
          <w:rFonts w:ascii="Times New Roman" w:hAnsi="Times New Roman" w:cs="Times New Roman"/>
          <w:sz w:val="28"/>
          <w:szCs w:val="28"/>
        </w:rPr>
        <w:t>ательных организациях Уинского</w:t>
      </w:r>
      <w:r w:rsidRPr="002E586C">
        <w:rPr>
          <w:rFonts w:ascii="Times New Roman" w:hAnsi="Times New Roman" w:cs="Times New Roman"/>
          <w:sz w:val="28"/>
          <w:szCs w:val="28"/>
        </w:rPr>
        <w:t xml:space="preserve"> муниципального округа, а также за осуществление присмотра и ухода за детьми.</w:t>
      </w: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и функции учредителя муниципальных образо</w:t>
      </w:r>
      <w:r>
        <w:rPr>
          <w:rFonts w:ascii="Times New Roman" w:hAnsi="Times New Roman" w:cs="Times New Roman"/>
          <w:sz w:val="28"/>
          <w:szCs w:val="28"/>
        </w:rPr>
        <w:t>вательных организаций Уинского</w:t>
      </w:r>
      <w:r w:rsidRPr="002E586C">
        <w:rPr>
          <w:rFonts w:ascii="Times New Roman" w:hAnsi="Times New Roman" w:cs="Times New Roman"/>
          <w:sz w:val="28"/>
          <w:szCs w:val="28"/>
        </w:rPr>
        <w:t xml:space="preserve"> муниципального округа, Управление осуществляет следующие функции:</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1) </w:t>
      </w:r>
      <w:r w:rsidRPr="002E586C">
        <w:rPr>
          <w:rFonts w:ascii="Times New Roman" w:hAnsi="Times New Roman" w:cs="Times New Roman"/>
          <w:sz w:val="28"/>
          <w:szCs w:val="28"/>
        </w:rPr>
        <w:t>организует деятельность по оптимизации сети подведомственных муниципальных орга</w:t>
      </w:r>
      <w:r>
        <w:rPr>
          <w:rFonts w:ascii="Times New Roman" w:hAnsi="Times New Roman" w:cs="Times New Roman"/>
          <w:sz w:val="28"/>
          <w:szCs w:val="28"/>
        </w:rPr>
        <w:t>низаций на территории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Pr="002E586C">
        <w:rPr>
          <w:rFonts w:ascii="Times New Roman" w:hAnsi="Times New Roman" w:cs="Times New Roman"/>
          <w:sz w:val="28"/>
          <w:szCs w:val="28"/>
        </w:rPr>
        <w:t>организует анализ эффективности использования имущественных комплексов подведомственных муниципальных образо</w:t>
      </w:r>
      <w:r>
        <w:rPr>
          <w:rFonts w:ascii="Times New Roman" w:hAnsi="Times New Roman" w:cs="Times New Roman"/>
          <w:sz w:val="28"/>
          <w:szCs w:val="28"/>
        </w:rPr>
        <w:t>вательных организаций Уинского</w:t>
      </w:r>
      <w:r w:rsidRPr="002E586C">
        <w:rPr>
          <w:rFonts w:ascii="Times New Roman" w:hAnsi="Times New Roman" w:cs="Times New Roman"/>
          <w:sz w:val="28"/>
          <w:szCs w:val="28"/>
        </w:rPr>
        <w:t xml:space="preserve"> муниципального округа, организует работу по созданию, реорганизации, ликвидации подведомственных муниципальных учреждений в соответствии с действующим законодательством;</w:t>
      </w:r>
    </w:p>
    <w:p w:rsidR="001423B6" w:rsidRPr="002E586C" w:rsidRDefault="001423B6" w:rsidP="00A62213">
      <w:pPr>
        <w:pStyle w:val="ConsPlusNormal"/>
        <w:tabs>
          <w:tab w:val="left" w:pos="1560"/>
        </w:tabs>
        <w:ind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Pr="002E586C">
        <w:rPr>
          <w:rFonts w:ascii="Times New Roman" w:hAnsi="Times New Roman" w:cs="Times New Roman"/>
          <w:sz w:val="28"/>
          <w:szCs w:val="28"/>
        </w:rPr>
        <w:t>организует контроль:</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качества образовательны</w:t>
      </w:r>
      <w:r>
        <w:rPr>
          <w:rFonts w:ascii="Times New Roman" w:hAnsi="Times New Roman" w:cs="Times New Roman"/>
          <w:sz w:val="28"/>
          <w:szCs w:val="28"/>
        </w:rPr>
        <w:t>х услуг на территории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деятельности подведомственных муниципальных образовательных организаций по соблюдению прав детей на образование, по присмотру и уходу, охране жизни и здоровья детей;</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соблюдения законности при приеме граждан в подведомственные муниципальные образовательные </w:t>
      </w:r>
      <w:r>
        <w:rPr>
          <w:rFonts w:ascii="Times New Roman" w:hAnsi="Times New Roman" w:cs="Times New Roman"/>
          <w:sz w:val="28"/>
          <w:szCs w:val="28"/>
        </w:rPr>
        <w:t xml:space="preserve">организации Уинского </w:t>
      </w:r>
      <w:r w:rsidRPr="002E586C">
        <w:rPr>
          <w:rFonts w:ascii="Times New Roman" w:hAnsi="Times New Roman" w:cs="Times New Roman"/>
          <w:sz w:val="28"/>
          <w:szCs w:val="28"/>
        </w:rPr>
        <w:t>муниципального округа;</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бесплатных перевозок обучающихся до общеобразовательной организации и обратно в подведомственных муниципальных </w:t>
      </w:r>
      <w:r w:rsidRPr="002E586C">
        <w:rPr>
          <w:rFonts w:ascii="Times New Roman" w:hAnsi="Times New Roman" w:cs="Times New Roman"/>
          <w:sz w:val="28"/>
          <w:szCs w:val="28"/>
        </w:rPr>
        <w:lastRenderedPageBreak/>
        <w:t>общеобразовательных организациях;</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обеспечения безопасных условий нахождения детей на территории и в помещениях подведомственных муниципальных образовательных организаций;</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экономической и финансово-хозяйственной деятельности подведомственных муниципальных учреждений в пределах прав, установленных действующим законодательством;</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сохранности и эффективного использования закрепленного за подведомственными муниципальными образовательными организациями особо ценного движимого и недвижимого имущества, а также переданных в бессрочное безвозмездное пользование земельных участков;</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осуществления закупок товаров, работ и услуг подведомственными муниципальными учреждениями;</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proofErr w:type="gramStart"/>
      <w:r w:rsidRPr="002E586C">
        <w:rPr>
          <w:rFonts w:ascii="Times New Roman" w:hAnsi="Times New Roman" w:cs="Times New Roman"/>
          <w:sz w:val="28"/>
          <w:szCs w:val="28"/>
        </w:rPr>
        <w:t>организации питания обучающихся в подведомственных муниципальных образовательных организациях;</w:t>
      </w:r>
      <w:proofErr w:type="gramEnd"/>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соблюдения действующего трудового законодательства в подведомственных муниципальных образовательных организациях;</w:t>
      </w:r>
    </w:p>
    <w:p w:rsidR="001423B6" w:rsidRPr="002E586C" w:rsidRDefault="001423B6" w:rsidP="00A62213">
      <w:pPr>
        <w:pStyle w:val="ConsPlusNormal"/>
        <w:tabs>
          <w:tab w:val="left" w:pos="851"/>
        </w:tabs>
        <w:ind w:firstLine="680"/>
        <w:jc w:val="both"/>
        <w:rPr>
          <w:rFonts w:ascii="Times New Roman" w:hAnsi="Times New Roman" w:cs="Times New Roman"/>
          <w:sz w:val="28"/>
          <w:szCs w:val="28"/>
        </w:rPr>
      </w:pPr>
      <w:r>
        <w:rPr>
          <w:rFonts w:ascii="Times New Roman" w:hAnsi="Times New Roman" w:cs="Times New Roman"/>
          <w:sz w:val="28"/>
          <w:szCs w:val="28"/>
        </w:rPr>
        <w:t xml:space="preserve">4) </w:t>
      </w:r>
      <w:r w:rsidRPr="002E586C">
        <w:rPr>
          <w:rFonts w:ascii="Times New Roman" w:hAnsi="Times New Roman" w:cs="Times New Roman"/>
          <w:sz w:val="28"/>
          <w:szCs w:val="28"/>
        </w:rPr>
        <w:t xml:space="preserve">назначает и увольняет руководителей подведомственных муниципальных образовательных организаций по </w:t>
      </w:r>
      <w:r>
        <w:rPr>
          <w:rFonts w:ascii="Times New Roman" w:hAnsi="Times New Roman" w:cs="Times New Roman"/>
          <w:sz w:val="28"/>
          <w:szCs w:val="28"/>
        </w:rPr>
        <w:t>согласованию с главой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ведет кадровое делопроизводство в отношении руководителей подведомственных муниципальных образовательных организациях;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 </w:t>
      </w:r>
      <w:r w:rsidRPr="002E586C">
        <w:rPr>
          <w:rFonts w:ascii="Times New Roman" w:hAnsi="Times New Roman" w:cs="Times New Roman"/>
          <w:sz w:val="28"/>
          <w:szCs w:val="28"/>
        </w:rPr>
        <w:t>формирует и утверждает муниципальные задания на оказание муниципальных услуг (выполнение работ) подведомственными муниципальными образовательными организациями;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7) </w:t>
      </w:r>
      <w:r w:rsidRPr="002E586C">
        <w:rPr>
          <w:rFonts w:ascii="Times New Roman" w:hAnsi="Times New Roman" w:cs="Times New Roman"/>
          <w:sz w:val="28"/>
          <w:szCs w:val="28"/>
        </w:rPr>
        <w:t>согласует планы финансово-хозяйственной деятельности подведомственных муниципальных автономных и бюджетных учреждений, утверждает бюджетные сметы подведомственных муниципальных казенных учреждений, а также устанавливает порядок составления и утверждения планов финансово-хозяйственной деятельности подведомственных муниципальных автономных и бюджетных учреждений;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8) </w:t>
      </w:r>
      <w:r w:rsidRPr="002E586C">
        <w:rPr>
          <w:rFonts w:ascii="Times New Roman" w:hAnsi="Times New Roman" w:cs="Times New Roman"/>
          <w:sz w:val="28"/>
          <w:szCs w:val="28"/>
        </w:rPr>
        <w:t xml:space="preserve">рассматривает ежегодные отчеты о результатах </w:t>
      </w:r>
      <w:proofErr w:type="spellStart"/>
      <w:r w:rsidRPr="002E586C">
        <w:rPr>
          <w:rFonts w:ascii="Times New Roman" w:hAnsi="Times New Roman" w:cs="Times New Roman"/>
          <w:sz w:val="28"/>
          <w:szCs w:val="28"/>
        </w:rPr>
        <w:t>самообследования</w:t>
      </w:r>
      <w:proofErr w:type="spellEnd"/>
      <w:r w:rsidRPr="002E586C">
        <w:rPr>
          <w:rFonts w:ascii="Times New Roman" w:hAnsi="Times New Roman" w:cs="Times New Roman"/>
          <w:sz w:val="28"/>
          <w:szCs w:val="28"/>
        </w:rPr>
        <w:t>, предоставляемые подведомственными муниципальными образовательными организациями;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9) </w:t>
      </w:r>
      <w:r w:rsidRPr="002E586C">
        <w:rPr>
          <w:rFonts w:ascii="Times New Roman" w:hAnsi="Times New Roman" w:cs="Times New Roman"/>
          <w:sz w:val="28"/>
          <w:szCs w:val="28"/>
        </w:rPr>
        <w:t>в случае прекращения деятельности подведомственной муниципальной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подведомственные муниципальные образовательные организации, осуществляющие образовательную деятельность по образовательным программам соответствующих уровня</w:t>
      </w:r>
      <w:proofErr w:type="gramEnd"/>
      <w:r w:rsidRPr="002E586C">
        <w:rPr>
          <w:rFonts w:ascii="Times New Roman" w:hAnsi="Times New Roman" w:cs="Times New Roman"/>
          <w:sz w:val="28"/>
          <w:szCs w:val="28"/>
        </w:rPr>
        <w:t xml:space="preserve"> и направленности, в соответствии с порядком и условиями,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2E586C">
        <w:rPr>
          <w:rFonts w:ascii="Times New Roman" w:hAnsi="Times New Roman" w:cs="Times New Roman"/>
          <w:sz w:val="28"/>
          <w:szCs w:val="28"/>
        </w:rPr>
        <w:lastRenderedPageBreak/>
        <w:t>образования;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10) </w:t>
      </w:r>
      <w:r w:rsidRPr="002E586C">
        <w:rPr>
          <w:rFonts w:ascii="Times New Roman" w:hAnsi="Times New Roman" w:cs="Times New Roman"/>
          <w:sz w:val="28"/>
          <w:szCs w:val="28"/>
        </w:rPr>
        <w:t xml:space="preserve">организует рассмотрение и утверждение положений о закупках подведомственных муниципальных бюджетных учреждений </w:t>
      </w:r>
      <w:r>
        <w:rPr>
          <w:rFonts w:ascii="Times New Roman" w:hAnsi="Times New Roman" w:cs="Times New Roman"/>
          <w:sz w:val="28"/>
          <w:szCs w:val="28"/>
        </w:rPr>
        <w:t xml:space="preserve">Уинского </w:t>
      </w:r>
      <w:r w:rsidRPr="002E586C">
        <w:rPr>
          <w:rFonts w:ascii="Times New Roman" w:hAnsi="Times New Roman" w:cs="Times New Roman"/>
          <w:sz w:val="28"/>
          <w:szCs w:val="28"/>
        </w:rPr>
        <w:t>муниципального округа за счет средств, полученных при осуществлении приносящей доход деятельности от физических и (или) юридических лиц;</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11) </w:t>
      </w:r>
      <w:r w:rsidRPr="002E586C">
        <w:rPr>
          <w:rFonts w:ascii="Times New Roman" w:hAnsi="Times New Roman" w:cs="Times New Roman"/>
          <w:sz w:val="28"/>
          <w:szCs w:val="28"/>
        </w:rPr>
        <w:t xml:space="preserve">утверждает согласованные с </w:t>
      </w:r>
      <w:r>
        <w:rPr>
          <w:rFonts w:ascii="Times New Roman" w:hAnsi="Times New Roman" w:cs="Times New Roman"/>
          <w:sz w:val="28"/>
          <w:szCs w:val="28"/>
        </w:rPr>
        <w:t>управлением</w:t>
      </w:r>
      <w:r w:rsidRPr="002E586C">
        <w:rPr>
          <w:rFonts w:ascii="Times New Roman" w:hAnsi="Times New Roman" w:cs="Times New Roman"/>
          <w:sz w:val="28"/>
          <w:szCs w:val="28"/>
        </w:rPr>
        <w:t xml:space="preserve"> имущественных и земельных от</w:t>
      </w:r>
      <w:r>
        <w:rPr>
          <w:rFonts w:ascii="Times New Roman" w:hAnsi="Times New Roman" w:cs="Times New Roman"/>
          <w:sz w:val="28"/>
          <w:szCs w:val="28"/>
        </w:rPr>
        <w:t>ношений администрации Уинского</w:t>
      </w:r>
      <w:r w:rsidRPr="002E586C">
        <w:rPr>
          <w:rFonts w:ascii="Times New Roman" w:hAnsi="Times New Roman" w:cs="Times New Roman"/>
          <w:sz w:val="28"/>
          <w:szCs w:val="28"/>
        </w:rPr>
        <w:t xml:space="preserve"> муниципального округа решения об отнесении имущества к категории особо ценного движимого имущества, об утверждении перечня этого имущества, закреплении указанного имущества за подведомственными муниципальными образовательными организациями;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12) </w:t>
      </w:r>
      <w:r w:rsidRPr="002E586C">
        <w:rPr>
          <w:rFonts w:ascii="Times New Roman" w:hAnsi="Times New Roman" w:cs="Times New Roman"/>
          <w:sz w:val="28"/>
          <w:szCs w:val="28"/>
        </w:rPr>
        <w:t>дает согласие на совершение крупной сделки подведомственному муниципальному бюджетному образовательному учреждению;</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13) </w:t>
      </w:r>
      <w:r w:rsidRPr="002E586C">
        <w:rPr>
          <w:rFonts w:ascii="Times New Roman" w:hAnsi="Times New Roman" w:cs="Times New Roman"/>
          <w:sz w:val="28"/>
          <w:szCs w:val="28"/>
        </w:rPr>
        <w:t>назначает членов наблюдательного совета подведомственного автономного муниципального образовательного учреждения или досрочно прекращает их полномочия;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14) </w:t>
      </w:r>
      <w:r w:rsidRPr="002E586C">
        <w:rPr>
          <w:rFonts w:ascii="Times New Roman" w:hAnsi="Times New Roman" w:cs="Times New Roman"/>
          <w:sz w:val="28"/>
          <w:szCs w:val="28"/>
        </w:rPr>
        <w:t>дает экспертную оценку последствий заключения договора аренды для обеспечения образования на объектах муниципальной собственности, закрепленных за подведомственными муниципальными образовательными организациями;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15) </w:t>
      </w:r>
      <w:r w:rsidRPr="002E586C">
        <w:rPr>
          <w:rFonts w:ascii="Times New Roman" w:hAnsi="Times New Roman" w:cs="Times New Roman"/>
          <w:sz w:val="28"/>
          <w:szCs w:val="28"/>
        </w:rPr>
        <w:t>устанавливает порядок определения платы за выполнение работ, оказание услуг, относящихся к основным видам деятельности подведомственных муниципальных образо</w:t>
      </w:r>
      <w:r>
        <w:rPr>
          <w:rFonts w:ascii="Times New Roman" w:hAnsi="Times New Roman" w:cs="Times New Roman"/>
          <w:sz w:val="28"/>
          <w:szCs w:val="28"/>
        </w:rPr>
        <w:t>вательных организаций Уинского</w:t>
      </w:r>
      <w:r w:rsidRPr="002E586C">
        <w:rPr>
          <w:rFonts w:ascii="Times New Roman" w:hAnsi="Times New Roman" w:cs="Times New Roman"/>
          <w:sz w:val="28"/>
          <w:szCs w:val="28"/>
        </w:rPr>
        <w:t xml:space="preserve"> муниципального округа, предусмотренным их уставами,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по содержанию зданий и сооружений муниципальных образо</w:t>
      </w:r>
      <w:r>
        <w:rPr>
          <w:rFonts w:ascii="Times New Roman" w:hAnsi="Times New Roman" w:cs="Times New Roman"/>
          <w:sz w:val="28"/>
          <w:szCs w:val="28"/>
        </w:rPr>
        <w:t>вательных организаций Уинского</w:t>
      </w:r>
      <w:r w:rsidRPr="002E586C">
        <w:rPr>
          <w:rFonts w:ascii="Times New Roman" w:hAnsi="Times New Roman" w:cs="Times New Roman"/>
          <w:sz w:val="28"/>
          <w:szCs w:val="28"/>
        </w:rPr>
        <w:t xml:space="preserve"> муниципального округа,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организует деятельность по укреплению материально-технической базы подведомственных муниципальных образовательных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организует проведение мероприятий по исполнению законных предписаний надзорных органов по соблюдению лицензионных требований в подведомственных муниципальных образовательных организациях;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организует мероприятия для приведения имущественных комплексов подведомственных муниципальных образовательных организаций в соответствие с требованиями действующего законодательства Российской Федерации;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организует работу по созданию безопасных условий нахождения детей и персонала на территории и в помещениях подведомственных муниципальных образовательных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организует мероприятия по профилактике терроризма и экстремизма в подведомственных муниципальных образовательных организациях.</w:t>
      </w:r>
    </w:p>
    <w:p w:rsidR="001423B6" w:rsidRPr="002E586C" w:rsidRDefault="001423B6" w:rsidP="00A62213">
      <w:pPr>
        <w:pStyle w:val="ConsPlusNormal"/>
        <w:numPr>
          <w:ilvl w:val="0"/>
          <w:numId w:val="2"/>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Реализуя полномочия осуществление учета детей, подлежащих </w:t>
      </w:r>
      <w:proofErr w:type="gramStart"/>
      <w:r w:rsidRPr="002E586C">
        <w:rPr>
          <w:rFonts w:ascii="Times New Roman" w:hAnsi="Times New Roman" w:cs="Times New Roman"/>
          <w:sz w:val="28"/>
          <w:szCs w:val="28"/>
        </w:rPr>
        <w:t>обучению по</w:t>
      </w:r>
      <w:proofErr w:type="gramEnd"/>
      <w:r w:rsidRPr="002E586C">
        <w:rPr>
          <w:rFonts w:ascii="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 а также закрепление </w:t>
      </w:r>
      <w:r w:rsidRPr="002E586C">
        <w:rPr>
          <w:rFonts w:ascii="Times New Roman" w:hAnsi="Times New Roman" w:cs="Times New Roman"/>
          <w:sz w:val="28"/>
          <w:szCs w:val="28"/>
        </w:rPr>
        <w:lastRenderedPageBreak/>
        <w:t>муниципальных образовательных организаций за кон</w:t>
      </w:r>
      <w:r>
        <w:rPr>
          <w:rFonts w:ascii="Times New Roman" w:hAnsi="Times New Roman" w:cs="Times New Roman"/>
          <w:sz w:val="28"/>
          <w:szCs w:val="28"/>
        </w:rPr>
        <w:t>кретными территориями Уинского</w:t>
      </w:r>
      <w:r w:rsidRPr="002E586C">
        <w:rPr>
          <w:rFonts w:ascii="Times New Roman" w:hAnsi="Times New Roman" w:cs="Times New Roman"/>
          <w:sz w:val="28"/>
          <w:szCs w:val="28"/>
        </w:rPr>
        <w:t xml:space="preserve"> муниципального округа,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 xml:space="preserve">закрепляет подведомственные муниципальные образовательные организации за конкретными территориями и населенными пунктами </w:t>
      </w:r>
      <w:r>
        <w:rPr>
          <w:rFonts w:ascii="Times New Roman" w:hAnsi="Times New Roman" w:cs="Times New Roman"/>
          <w:sz w:val="28"/>
          <w:szCs w:val="28"/>
        </w:rPr>
        <w:t>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организует учет детей, имеющих право на получение общего образования каждого уровня и про</w:t>
      </w:r>
      <w:r>
        <w:rPr>
          <w:rFonts w:ascii="Times New Roman" w:hAnsi="Times New Roman" w:cs="Times New Roman"/>
          <w:sz w:val="28"/>
          <w:szCs w:val="28"/>
        </w:rPr>
        <w:t>живающих на территории Уинског</w:t>
      </w:r>
      <w:r w:rsidRPr="002E586C">
        <w:rPr>
          <w:rFonts w:ascii="Times New Roman" w:hAnsi="Times New Roman" w:cs="Times New Roman"/>
          <w:sz w:val="28"/>
          <w:szCs w:val="28"/>
        </w:rPr>
        <w:t>о муниципального округа, и форм получения образования, определенных родителями (законными представителями) этих детей;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организует ведение учета несовершеннолетних, не посещающих или систематически пропускающих по неуважительным причинам занятия в подведомственных муниципальных образовательных организациях;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 xml:space="preserve">при выборе родителями (законными представителями) детей, проживающих на территории </w:t>
      </w:r>
      <w:r>
        <w:rPr>
          <w:rFonts w:ascii="Times New Roman" w:hAnsi="Times New Roman" w:cs="Times New Roman"/>
          <w:sz w:val="28"/>
          <w:szCs w:val="28"/>
        </w:rPr>
        <w:t>Уинского</w:t>
      </w:r>
      <w:r w:rsidRPr="002E586C">
        <w:rPr>
          <w:rFonts w:ascii="Times New Roman" w:hAnsi="Times New Roman" w:cs="Times New Roman"/>
          <w:sz w:val="28"/>
          <w:szCs w:val="28"/>
        </w:rPr>
        <w:t xml:space="preserve"> муниципального округа, формы получения общего образования в форме семейного образования рассматривает заявления родителей (законных представителей) об этом выборе;</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устанавливает порядок и в соответствии с ним принимает решение о согласии (об отказе) на оставление обучающимся, достигшим возраста 15 лет, общеобразовательной организации до получения им основного общего образования в соответствии с действующим законодательством;</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 </w:t>
      </w:r>
      <w:r w:rsidRPr="002E586C">
        <w:rPr>
          <w:rFonts w:ascii="Times New Roman" w:hAnsi="Times New Roman" w:cs="Times New Roman"/>
          <w:sz w:val="28"/>
          <w:szCs w:val="28"/>
        </w:rPr>
        <w:t xml:space="preserve">в соответствии с установленным порядком дает разрешение на прием или отказ в приеме детей, не достигших возраста шести лет и шести месяцев, в подведомственные муниципальные образовательные организации на </w:t>
      </w:r>
      <w:proofErr w:type="gramStart"/>
      <w:r w:rsidRPr="002E586C">
        <w:rPr>
          <w:rFonts w:ascii="Times New Roman" w:hAnsi="Times New Roman" w:cs="Times New Roman"/>
          <w:sz w:val="28"/>
          <w:szCs w:val="28"/>
        </w:rPr>
        <w:t>обучение по</w:t>
      </w:r>
      <w:proofErr w:type="gramEnd"/>
      <w:r w:rsidRPr="002E586C">
        <w:rPr>
          <w:rFonts w:ascii="Times New Roman" w:hAnsi="Times New Roman" w:cs="Times New Roman"/>
          <w:sz w:val="28"/>
          <w:szCs w:val="28"/>
        </w:rPr>
        <w:t xml:space="preserve"> образовательным программам начального общего образования.</w:t>
      </w:r>
    </w:p>
    <w:p w:rsidR="001423B6" w:rsidRPr="002E586C" w:rsidRDefault="001423B6" w:rsidP="00A62213">
      <w:pPr>
        <w:pStyle w:val="ConsPlusNormal"/>
        <w:tabs>
          <w:tab w:val="left" w:pos="1134"/>
        </w:tabs>
        <w:ind w:firstLine="680"/>
        <w:jc w:val="both"/>
        <w:rPr>
          <w:rFonts w:ascii="Times New Roman" w:hAnsi="Times New Roman" w:cs="Times New Roman"/>
          <w:sz w:val="28"/>
          <w:szCs w:val="28"/>
        </w:rPr>
      </w:pPr>
      <w:r w:rsidRPr="002E586C">
        <w:rPr>
          <w:rFonts w:ascii="Times New Roman" w:hAnsi="Times New Roman" w:cs="Times New Roman"/>
          <w:sz w:val="28"/>
          <w:szCs w:val="28"/>
        </w:rPr>
        <w:t>22. Реализуя полномочия по обеспечению повышения качества и безопасности отдыха и оздоровления</w:t>
      </w:r>
      <w:r>
        <w:rPr>
          <w:rFonts w:ascii="Times New Roman" w:hAnsi="Times New Roman" w:cs="Times New Roman"/>
          <w:sz w:val="28"/>
          <w:szCs w:val="28"/>
        </w:rPr>
        <w:t xml:space="preserve"> детей, проживающих в Уинском </w:t>
      </w:r>
      <w:r w:rsidRPr="002E586C">
        <w:rPr>
          <w:rFonts w:ascii="Times New Roman" w:hAnsi="Times New Roman" w:cs="Times New Roman"/>
          <w:sz w:val="28"/>
          <w:szCs w:val="28"/>
        </w:rPr>
        <w:t>муниципальном округе, их досуга и занятости,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организует принятие нормативных правовых актов, регулирующих деятельность по ор</w:t>
      </w:r>
      <w:r>
        <w:rPr>
          <w:rFonts w:ascii="Times New Roman" w:hAnsi="Times New Roman" w:cs="Times New Roman"/>
          <w:sz w:val="28"/>
          <w:szCs w:val="28"/>
        </w:rPr>
        <w:t>ганизации отдыха детей Уинског</w:t>
      </w:r>
      <w:r w:rsidRPr="002E586C">
        <w:rPr>
          <w:rFonts w:ascii="Times New Roman" w:hAnsi="Times New Roman" w:cs="Times New Roman"/>
          <w:sz w:val="28"/>
          <w:szCs w:val="28"/>
        </w:rPr>
        <w:t>о муниципального округа и их оздоровления, досуга и занятости;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 xml:space="preserve">организует комплекс мер по обеспечению максимальной </w:t>
      </w:r>
      <w:proofErr w:type="gramStart"/>
      <w:r w:rsidRPr="002E586C">
        <w:rPr>
          <w:rFonts w:ascii="Times New Roman" w:hAnsi="Times New Roman" w:cs="Times New Roman"/>
          <w:sz w:val="28"/>
          <w:szCs w:val="28"/>
        </w:rPr>
        <w:t>доступности услуг орг</w:t>
      </w:r>
      <w:r>
        <w:rPr>
          <w:rFonts w:ascii="Times New Roman" w:hAnsi="Times New Roman" w:cs="Times New Roman"/>
          <w:sz w:val="28"/>
          <w:szCs w:val="28"/>
        </w:rPr>
        <w:t>анизации отдыха детей</w:t>
      </w:r>
      <w:proofErr w:type="gramEnd"/>
      <w:r>
        <w:rPr>
          <w:rFonts w:ascii="Times New Roman" w:hAnsi="Times New Roman" w:cs="Times New Roman"/>
          <w:sz w:val="28"/>
          <w:szCs w:val="28"/>
        </w:rPr>
        <w:t xml:space="preserve"> Уинского</w:t>
      </w:r>
      <w:r w:rsidRPr="002E586C">
        <w:rPr>
          <w:rFonts w:ascii="Times New Roman" w:hAnsi="Times New Roman" w:cs="Times New Roman"/>
          <w:sz w:val="28"/>
          <w:szCs w:val="28"/>
        </w:rPr>
        <w:t xml:space="preserve"> муниципального округа и их оздоровления, досуга и занятости в каникулярное время;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 xml:space="preserve">организует мероприятия по </w:t>
      </w:r>
      <w:proofErr w:type="gramStart"/>
      <w:r w:rsidRPr="002E586C">
        <w:rPr>
          <w:rFonts w:ascii="Times New Roman" w:hAnsi="Times New Roman" w:cs="Times New Roman"/>
          <w:sz w:val="28"/>
          <w:szCs w:val="28"/>
        </w:rPr>
        <w:t>контролю за</w:t>
      </w:r>
      <w:proofErr w:type="gramEnd"/>
      <w:r w:rsidRPr="002E586C">
        <w:rPr>
          <w:rFonts w:ascii="Times New Roman" w:hAnsi="Times New Roman" w:cs="Times New Roman"/>
          <w:sz w:val="28"/>
          <w:szCs w:val="28"/>
        </w:rPr>
        <w:t xml:space="preserve"> соблюдением требований законодательства в сфере организации отдыха </w:t>
      </w:r>
      <w:r>
        <w:rPr>
          <w:rFonts w:ascii="Times New Roman" w:hAnsi="Times New Roman" w:cs="Times New Roman"/>
          <w:sz w:val="28"/>
          <w:szCs w:val="28"/>
        </w:rPr>
        <w:t>и оздоровления детей в Уинском</w:t>
      </w:r>
      <w:r w:rsidRPr="002E586C">
        <w:rPr>
          <w:rFonts w:ascii="Times New Roman" w:hAnsi="Times New Roman" w:cs="Times New Roman"/>
          <w:sz w:val="28"/>
          <w:szCs w:val="28"/>
        </w:rPr>
        <w:t xml:space="preserve"> муниципальном округе;</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организует исполнение контрольных циф</w:t>
      </w:r>
      <w:r>
        <w:rPr>
          <w:rFonts w:ascii="Times New Roman" w:hAnsi="Times New Roman" w:cs="Times New Roman"/>
          <w:sz w:val="28"/>
          <w:szCs w:val="28"/>
        </w:rPr>
        <w:t>р по обеспечению детей Уинског</w:t>
      </w:r>
      <w:r w:rsidRPr="002E586C">
        <w:rPr>
          <w:rFonts w:ascii="Times New Roman" w:hAnsi="Times New Roman" w:cs="Times New Roman"/>
          <w:sz w:val="28"/>
          <w:szCs w:val="28"/>
        </w:rPr>
        <w:t>о муниципального округа отдыхом и оздоровлением, а также досугом и занятостью;</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 xml:space="preserve">участвует в организации деятельности муниципального коллегиального органа </w:t>
      </w:r>
      <w:r>
        <w:rPr>
          <w:rFonts w:ascii="Times New Roman" w:hAnsi="Times New Roman" w:cs="Times New Roman"/>
          <w:sz w:val="28"/>
          <w:szCs w:val="28"/>
        </w:rPr>
        <w:t>Уинского</w:t>
      </w:r>
      <w:r w:rsidRPr="002E586C">
        <w:rPr>
          <w:rFonts w:ascii="Times New Roman" w:hAnsi="Times New Roman" w:cs="Times New Roman"/>
          <w:sz w:val="28"/>
          <w:szCs w:val="28"/>
        </w:rPr>
        <w:t xml:space="preserve"> муниципального округа по организации и обеспечению отдыха детей и их оздор</w:t>
      </w:r>
      <w:r>
        <w:rPr>
          <w:rFonts w:ascii="Times New Roman" w:hAnsi="Times New Roman" w:cs="Times New Roman"/>
          <w:sz w:val="28"/>
          <w:szCs w:val="28"/>
        </w:rPr>
        <w:t>овления на территории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 </w:t>
      </w:r>
      <w:r w:rsidRPr="002E586C">
        <w:rPr>
          <w:rFonts w:ascii="Times New Roman" w:hAnsi="Times New Roman" w:cs="Times New Roman"/>
          <w:sz w:val="28"/>
          <w:szCs w:val="28"/>
        </w:rPr>
        <w:t xml:space="preserve">организует деятельность по ведению документооборота по организации </w:t>
      </w:r>
      <w:r w:rsidRPr="002E586C">
        <w:rPr>
          <w:rFonts w:ascii="Times New Roman" w:hAnsi="Times New Roman" w:cs="Times New Roman"/>
          <w:sz w:val="28"/>
          <w:szCs w:val="28"/>
        </w:rPr>
        <w:lastRenderedPageBreak/>
        <w:t xml:space="preserve">и обеспечению отдыха детей </w:t>
      </w:r>
      <w:r>
        <w:rPr>
          <w:rFonts w:ascii="Times New Roman" w:hAnsi="Times New Roman" w:cs="Times New Roman"/>
          <w:sz w:val="28"/>
          <w:szCs w:val="28"/>
        </w:rPr>
        <w:t>Уинского</w:t>
      </w:r>
      <w:r w:rsidRPr="002E586C">
        <w:rPr>
          <w:rFonts w:ascii="Times New Roman" w:hAnsi="Times New Roman" w:cs="Times New Roman"/>
          <w:sz w:val="28"/>
          <w:szCs w:val="28"/>
        </w:rPr>
        <w:t xml:space="preserve"> муниципального округа и их оздоровления в установленных формах.</w:t>
      </w:r>
    </w:p>
    <w:p w:rsidR="001423B6" w:rsidRPr="002E586C" w:rsidRDefault="001423B6" w:rsidP="00A62213">
      <w:pPr>
        <w:pStyle w:val="ConsPlusNormal"/>
        <w:numPr>
          <w:ilvl w:val="0"/>
          <w:numId w:val="5"/>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по обеспечению мер по содействию физическому, интеллектуальному, психическому, духовному и нравственному развитию детей,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содействует осуществлению деятельности физкультурно-с</w:t>
      </w:r>
      <w:r>
        <w:rPr>
          <w:rFonts w:ascii="Times New Roman" w:hAnsi="Times New Roman" w:cs="Times New Roman"/>
          <w:sz w:val="28"/>
          <w:szCs w:val="28"/>
        </w:rPr>
        <w:t>портивных организаций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организует содействие родителям (лицам, их заменяющим) при осуществлении ими своих обязанностей по физическому, интеллектуальному, психическому, духовному и нравственному развитию детей подведомственными муниципальными образовательными организациями;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 xml:space="preserve">организует </w:t>
      </w:r>
      <w:proofErr w:type="gramStart"/>
      <w:r w:rsidRPr="002E586C">
        <w:rPr>
          <w:rFonts w:ascii="Times New Roman" w:hAnsi="Times New Roman" w:cs="Times New Roman"/>
          <w:sz w:val="28"/>
          <w:szCs w:val="28"/>
        </w:rPr>
        <w:t>разработку</w:t>
      </w:r>
      <w:proofErr w:type="gramEnd"/>
      <w:r w:rsidRPr="002E586C">
        <w:rPr>
          <w:rFonts w:ascii="Times New Roman" w:hAnsi="Times New Roman" w:cs="Times New Roman"/>
          <w:sz w:val="28"/>
          <w:szCs w:val="28"/>
        </w:rPr>
        <w:t xml:space="preserve"> и осуществление системы мер, направленных на экологическое (туристско-краеведческое), военно-патриотическое воспитание несовершеннолетних, прож</w:t>
      </w:r>
      <w:r>
        <w:rPr>
          <w:rFonts w:ascii="Times New Roman" w:hAnsi="Times New Roman" w:cs="Times New Roman"/>
          <w:sz w:val="28"/>
          <w:szCs w:val="28"/>
        </w:rPr>
        <w:t>ивающих на территории Уинского</w:t>
      </w:r>
      <w:r w:rsidRPr="002E586C">
        <w:rPr>
          <w:rFonts w:ascii="Times New Roman" w:hAnsi="Times New Roman" w:cs="Times New Roman"/>
          <w:sz w:val="28"/>
          <w:szCs w:val="28"/>
        </w:rPr>
        <w:t xml:space="preserve"> муниципального округа, нуждающихся в особой заботе со стороны государства.</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 Реализуя полномочия по оказанию содействия в развитии детско-юношеског</w:t>
      </w:r>
      <w:r>
        <w:rPr>
          <w:rFonts w:ascii="Times New Roman" w:hAnsi="Times New Roman" w:cs="Times New Roman"/>
          <w:sz w:val="28"/>
          <w:szCs w:val="28"/>
        </w:rPr>
        <w:t>о и школьного спорта в Уинском</w:t>
      </w:r>
      <w:r w:rsidRPr="002E586C">
        <w:rPr>
          <w:rFonts w:ascii="Times New Roman" w:hAnsi="Times New Roman" w:cs="Times New Roman"/>
          <w:sz w:val="28"/>
          <w:szCs w:val="28"/>
        </w:rPr>
        <w:t xml:space="preserve"> муниципальном округе,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содействует развитию детско-юношеского спорта в целях создания условий для подготовки детско-юношеских спор</w:t>
      </w:r>
      <w:r>
        <w:rPr>
          <w:rFonts w:ascii="Times New Roman" w:hAnsi="Times New Roman" w:cs="Times New Roman"/>
          <w:sz w:val="28"/>
          <w:szCs w:val="28"/>
        </w:rPr>
        <w:t>тивных сборных команд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содействует в присвоении спортивных разрядов в подведомственных муниципальных образовательных организациях;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содействует в проведении официальных детско-юношеских физкультурно-оздоровительных и сп</w:t>
      </w:r>
      <w:r>
        <w:rPr>
          <w:rFonts w:ascii="Times New Roman" w:hAnsi="Times New Roman" w:cs="Times New Roman"/>
          <w:sz w:val="28"/>
          <w:szCs w:val="28"/>
        </w:rPr>
        <w:t>ортивных мероприятий в Уинском</w:t>
      </w:r>
      <w:r w:rsidRPr="002E586C">
        <w:rPr>
          <w:rFonts w:ascii="Times New Roman" w:hAnsi="Times New Roman" w:cs="Times New Roman"/>
          <w:sz w:val="28"/>
          <w:szCs w:val="28"/>
        </w:rPr>
        <w:t xml:space="preserve"> муниципальном округе.</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Реализуя полномочия по обеспечению мер профилактики безнадзорности и </w:t>
      </w:r>
      <w:proofErr w:type="gramStart"/>
      <w:r w:rsidRPr="002E586C">
        <w:rPr>
          <w:rFonts w:ascii="Times New Roman" w:hAnsi="Times New Roman" w:cs="Times New Roman"/>
          <w:sz w:val="28"/>
          <w:szCs w:val="28"/>
        </w:rPr>
        <w:t>правон</w:t>
      </w:r>
      <w:r>
        <w:rPr>
          <w:rFonts w:ascii="Times New Roman" w:hAnsi="Times New Roman" w:cs="Times New Roman"/>
          <w:sz w:val="28"/>
          <w:szCs w:val="28"/>
        </w:rPr>
        <w:t>арушений</w:t>
      </w:r>
      <w:proofErr w:type="gramEnd"/>
      <w:r>
        <w:rPr>
          <w:rFonts w:ascii="Times New Roman" w:hAnsi="Times New Roman" w:cs="Times New Roman"/>
          <w:sz w:val="28"/>
          <w:szCs w:val="28"/>
        </w:rPr>
        <w:t xml:space="preserve"> обучающихся в Уинском</w:t>
      </w:r>
      <w:r w:rsidRPr="002E586C">
        <w:rPr>
          <w:rFonts w:ascii="Times New Roman" w:hAnsi="Times New Roman" w:cs="Times New Roman"/>
          <w:sz w:val="28"/>
          <w:szCs w:val="28"/>
        </w:rPr>
        <w:t xml:space="preserve"> муниципальном округе,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организует работу в подведомственных муниципальных образовательных организациях по профилактике и предупреждению безнадзорности и правонарушений обучающихся;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организует ведение учета несовершеннолетних, прож</w:t>
      </w:r>
      <w:r>
        <w:rPr>
          <w:rFonts w:ascii="Times New Roman" w:hAnsi="Times New Roman" w:cs="Times New Roman"/>
          <w:sz w:val="28"/>
          <w:szCs w:val="28"/>
        </w:rPr>
        <w:t>ивающих на территории Уинского</w:t>
      </w:r>
      <w:r w:rsidRPr="002E586C">
        <w:rPr>
          <w:rFonts w:ascii="Times New Roman" w:hAnsi="Times New Roman" w:cs="Times New Roman"/>
          <w:sz w:val="28"/>
          <w:szCs w:val="28"/>
        </w:rPr>
        <w:t xml:space="preserve"> муниципального округа, состоящих на учете семей и детей группы риска социально опасного положения, находящихся в социально-опасном положении;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 xml:space="preserve">организует </w:t>
      </w:r>
      <w:proofErr w:type="gramStart"/>
      <w:r w:rsidRPr="002E586C">
        <w:rPr>
          <w:rFonts w:ascii="Times New Roman" w:hAnsi="Times New Roman" w:cs="Times New Roman"/>
          <w:sz w:val="28"/>
          <w:szCs w:val="28"/>
        </w:rPr>
        <w:t>разработку</w:t>
      </w:r>
      <w:proofErr w:type="gramEnd"/>
      <w:r w:rsidRPr="002E586C">
        <w:rPr>
          <w:rFonts w:ascii="Times New Roman" w:hAnsi="Times New Roman" w:cs="Times New Roman"/>
          <w:sz w:val="28"/>
          <w:szCs w:val="28"/>
        </w:rPr>
        <w:t xml:space="preserve"> и осуществление системы мер подведомственными муниципальными образовательными организациями, направленных на предупреждение совершения несовершеннолетними правонарушений (преступлений), суицидальных попыток (суицидов), фактов жестокого обращения и нарушения прав в отношении несовершеннолетних, раннему выявлению незаконного потребления наркотических средств и психотропных веществ;</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организует функционирование и контроль деятельности школьных служб примирения в подведомственных муниципальных образовательных организациях;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5) </w:t>
      </w:r>
      <w:r w:rsidRPr="002E586C">
        <w:rPr>
          <w:rFonts w:ascii="Times New Roman" w:hAnsi="Times New Roman" w:cs="Times New Roman"/>
          <w:sz w:val="28"/>
          <w:szCs w:val="28"/>
        </w:rPr>
        <w:t>организует разработку и внедрение в практику работы подведомственных муниципальных образовательных организаций программ и методик, направленных на формирование законопослушного поведения несовершеннолетних;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 </w:t>
      </w:r>
      <w:r w:rsidRPr="002E586C">
        <w:rPr>
          <w:rFonts w:ascii="Times New Roman" w:hAnsi="Times New Roman" w:cs="Times New Roman"/>
          <w:sz w:val="28"/>
          <w:szCs w:val="28"/>
        </w:rPr>
        <w:t xml:space="preserve">организует </w:t>
      </w:r>
      <w:proofErr w:type="gramStart"/>
      <w:r w:rsidRPr="002E586C">
        <w:rPr>
          <w:rFonts w:ascii="Times New Roman" w:hAnsi="Times New Roman" w:cs="Times New Roman"/>
          <w:sz w:val="28"/>
          <w:szCs w:val="28"/>
        </w:rPr>
        <w:t>разработку</w:t>
      </w:r>
      <w:proofErr w:type="gramEnd"/>
      <w:r w:rsidRPr="002E586C">
        <w:rPr>
          <w:rFonts w:ascii="Times New Roman" w:hAnsi="Times New Roman" w:cs="Times New Roman"/>
          <w:sz w:val="28"/>
          <w:szCs w:val="28"/>
        </w:rPr>
        <w:t xml:space="preserve"> и осуществление системы мер, направленных на социальную адаптацию несовершеннолетних;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7) </w:t>
      </w:r>
      <w:r w:rsidRPr="002E586C">
        <w:rPr>
          <w:rFonts w:ascii="Times New Roman" w:hAnsi="Times New Roman" w:cs="Times New Roman"/>
          <w:sz w:val="28"/>
          <w:szCs w:val="28"/>
        </w:rPr>
        <w:t>организует взаимодействие с органами и учреждениями системы профилактики безнадзорности и правонарушений несовершеннолетних по обеспечению условий для получения основного общего образования</w:t>
      </w:r>
      <w:r>
        <w:rPr>
          <w:rFonts w:ascii="Times New Roman" w:hAnsi="Times New Roman" w:cs="Times New Roman"/>
          <w:sz w:val="28"/>
          <w:szCs w:val="28"/>
        </w:rPr>
        <w:t xml:space="preserve"> детьми на территории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Реализуя полномочия по осуществлению бюджетных полномочий главного распорядителя и главного администрат</w:t>
      </w:r>
      <w:r>
        <w:rPr>
          <w:rFonts w:ascii="Times New Roman" w:hAnsi="Times New Roman" w:cs="Times New Roman"/>
          <w:sz w:val="28"/>
          <w:szCs w:val="28"/>
        </w:rPr>
        <w:t>ора бюджетных средств Уинского</w:t>
      </w:r>
      <w:r w:rsidRPr="002E586C">
        <w:rPr>
          <w:rFonts w:ascii="Times New Roman" w:hAnsi="Times New Roman" w:cs="Times New Roman"/>
          <w:sz w:val="28"/>
          <w:szCs w:val="28"/>
        </w:rPr>
        <w:t xml:space="preserve"> муниципального округа, Управление осуществляет функции, предусмотренные Бюджетным кодексом Российской Федерации и действующими нормативными правовыми актами Российской Федера</w:t>
      </w:r>
      <w:r>
        <w:rPr>
          <w:rFonts w:ascii="Times New Roman" w:hAnsi="Times New Roman" w:cs="Times New Roman"/>
          <w:sz w:val="28"/>
          <w:szCs w:val="28"/>
        </w:rPr>
        <w:t>ции, Пермского края и Уинского</w:t>
      </w:r>
      <w:r w:rsidRPr="002E586C">
        <w:rPr>
          <w:rFonts w:ascii="Times New Roman" w:hAnsi="Times New Roman" w:cs="Times New Roman"/>
          <w:sz w:val="28"/>
          <w:szCs w:val="28"/>
        </w:rPr>
        <w:t xml:space="preserve"> муниципального округа в сфере бюджетного процесса.  </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 Реализуя полномочия по обеспечению реализации и администрированию переданных государственных полномочий </w:t>
      </w:r>
      <w:r>
        <w:rPr>
          <w:rFonts w:ascii="Times New Roman" w:hAnsi="Times New Roman" w:cs="Times New Roman"/>
          <w:sz w:val="28"/>
          <w:szCs w:val="28"/>
        </w:rPr>
        <w:t>в системе образования Уинского</w:t>
      </w:r>
      <w:r w:rsidRPr="002E586C">
        <w:rPr>
          <w:rFonts w:ascii="Times New Roman" w:hAnsi="Times New Roman" w:cs="Times New Roman"/>
          <w:sz w:val="28"/>
          <w:szCs w:val="28"/>
        </w:rPr>
        <w:t xml:space="preserve"> муниципального округа, Управление осуществляет следующие функции: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организует предоставления мер социальной поддержки педагогическим работникам и выплаты им вознаграждения за выполнение функций классного руководителя;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 xml:space="preserve">организует предоставление дополнительных мер социальной поддержки отдельных категорий лиц, которым присуждена ученая степень кандидата и доктора наук, работающих в общеобразовательных организациях Пермского края.  </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организует предоставления мер социальной поддержки учащимся из малоимущих и многодетных малоимущих семей;</w:t>
      </w:r>
    </w:p>
    <w:p w:rsidR="001423B6"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осуществляет выплаты компенсации части родительской платы за присмотр и уход за ребенком в образовательных организациях, реализующих программу дошкольного образования.</w:t>
      </w:r>
    </w:p>
    <w:p w:rsidR="001423B6" w:rsidRPr="002E586C" w:rsidRDefault="001423B6" w:rsidP="00A62213">
      <w:pPr>
        <w:pStyle w:val="ConsPlusNormal"/>
        <w:tabs>
          <w:tab w:val="left" w:pos="993"/>
        </w:tabs>
        <w:jc w:val="both"/>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r w:rsidRPr="002E586C">
        <w:rPr>
          <w:rFonts w:ascii="Times New Roman" w:hAnsi="Times New Roman" w:cs="Times New Roman"/>
          <w:b/>
          <w:sz w:val="28"/>
          <w:szCs w:val="28"/>
        </w:rPr>
        <w:t>Руководство</w:t>
      </w:r>
    </w:p>
    <w:p w:rsidR="001423B6" w:rsidRPr="002E586C" w:rsidRDefault="001423B6" w:rsidP="00A62213">
      <w:pPr>
        <w:pStyle w:val="ConsPlusNormal"/>
        <w:tabs>
          <w:tab w:val="left" w:pos="284"/>
        </w:tabs>
        <w:outlineLvl w:val="1"/>
        <w:rPr>
          <w:rFonts w:ascii="Times New Roman" w:hAnsi="Times New Roman" w:cs="Times New Roman"/>
          <w:b/>
          <w:sz w:val="28"/>
          <w:szCs w:val="28"/>
        </w:rPr>
      </w:pPr>
    </w:p>
    <w:p w:rsidR="001423B6"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Управление возглавляет начальник, назначаемый и освобождаемы</w:t>
      </w:r>
      <w:r>
        <w:rPr>
          <w:rFonts w:ascii="Times New Roman" w:hAnsi="Times New Roman" w:cs="Times New Roman"/>
          <w:sz w:val="28"/>
          <w:szCs w:val="28"/>
        </w:rPr>
        <w:t xml:space="preserve">й от должности главой </w:t>
      </w:r>
      <w:proofErr w:type="spellStart"/>
      <w:r>
        <w:rPr>
          <w:rFonts w:ascii="Times New Roman" w:hAnsi="Times New Roman" w:cs="Times New Roman"/>
          <w:sz w:val="28"/>
          <w:szCs w:val="28"/>
        </w:rPr>
        <w:t>Уинского</w:t>
      </w:r>
      <w:proofErr w:type="spellEnd"/>
      <w:r w:rsidRPr="002E586C">
        <w:rPr>
          <w:rFonts w:ascii="Times New Roman" w:hAnsi="Times New Roman" w:cs="Times New Roman"/>
          <w:sz w:val="28"/>
          <w:szCs w:val="28"/>
        </w:rPr>
        <w:t xml:space="preserve"> муниципального округа.</w:t>
      </w:r>
    </w:p>
    <w:p w:rsidR="00AF0753" w:rsidRPr="002E586C" w:rsidRDefault="00AF0753" w:rsidP="00AF0753">
      <w:pPr>
        <w:pStyle w:val="ConsPlusNormal"/>
        <w:tabs>
          <w:tab w:val="left" w:pos="1134"/>
        </w:tabs>
        <w:adjustRightInd w:val="0"/>
        <w:ind w:firstLine="680"/>
        <w:jc w:val="both"/>
        <w:rPr>
          <w:rFonts w:ascii="Times New Roman" w:hAnsi="Times New Roman" w:cs="Times New Roman"/>
          <w:sz w:val="28"/>
          <w:szCs w:val="28"/>
        </w:rPr>
      </w:pPr>
      <w:r>
        <w:rPr>
          <w:rFonts w:ascii="Times New Roman" w:hAnsi="Times New Roman" w:cs="Times New Roman"/>
          <w:sz w:val="28"/>
          <w:szCs w:val="28"/>
        </w:rPr>
        <w:t xml:space="preserve">До назначения начальника Управления глава </w:t>
      </w:r>
      <w:proofErr w:type="spellStart"/>
      <w:r>
        <w:rPr>
          <w:rFonts w:ascii="Times New Roman" w:hAnsi="Times New Roman" w:cs="Times New Roman"/>
          <w:sz w:val="28"/>
          <w:szCs w:val="28"/>
        </w:rPr>
        <w:t>Уинского</w:t>
      </w:r>
      <w:proofErr w:type="spellEnd"/>
      <w:r>
        <w:rPr>
          <w:rFonts w:ascii="Times New Roman" w:hAnsi="Times New Roman" w:cs="Times New Roman"/>
          <w:sz w:val="28"/>
          <w:szCs w:val="28"/>
        </w:rPr>
        <w:t xml:space="preserve"> муниципального округа осуществляет без доверенности действия от имени Управления, представляет его интересы в государственных органах, судах различной инстанции, предприятиях, организациях и учреждениях.</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Условия и гарантии деятельности начальника Управления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труде, а также настоящему Положению.</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lastRenderedPageBreak/>
        <w:t xml:space="preserve">В случае </w:t>
      </w:r>
      <w:proofErr w:type="gramStart"/>
      <w:r w:rsidRPr="002E586C">
        <w:rPr>
          <w:rFonts w:ascii="Times New Roman" w:hAnsi="Times New Roman" w:cs="Times New Roman"/>
          <w:sz w:val="28"/>
          <w:szCs w:val="28"/>
        </w:rPr>
        <w:t>отсутствия Начальника Управления функции Начальника Управления</w:t>
      </w:r>
      <w:proofErr w:type="gramEnd"/>
      <w:r w:rsidRPr="002E586C">
        <w:rPr>
          <w:rFonts w:ascii="Times New Roman" w:hAnsi="Times New Roman" w:cs="Times New Roman"/>
          <w:sz w:val="28"/>
          <w:szCs w:val="28"/>
        </w:rPr>
        <w:t xml:space="preserve"> выполняет работник, назначенный приказом. </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Прием и увольнение работников Управления, муниципальных служащих Управления, их поощрение и применение к ним мер дисциплинарного воздействия осуществляет начальник Управления.</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Начальник Управления руководит Управлением на основе единоначалия и несет персональную ответственность за выполнение возложенных на Управление полномочий и функций.</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Начальник Управления в пределах полномочий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без доверенности представляет интересы Управления по всем вопросам его деятельности;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издает в пределах своих полномочий  приказы, а также разрабатывает инструкции, обязательные для исполнения подведомственными организациями, дает разъяснения по ним;</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представляет главе Уинского</w:t>
      </w:r>
      <w:r w:rsidRPr="002E586C">
        <w:rPr>
          <w:rFonts w:ascii="Times New Roman" w:hAnsi="Times New Roman" w:cs="Times New Roman"/>
          <w:sz w:val="28"/>
          <w:szCs w:val="28"/>
        </w:rPr>
        <w:t xml:space="preserve"> муниципального округа кандидатуры на должности муниципальной службы для их приема или увольнения, распределяет обязанности между работниками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готовит для последу</w:t>
      </w:r>
      <w:r>
        <w:rPr>
          <w:rFonts w:ascii="Times New Roman" w:hAnsi="Times New Roman" w:cs="Times New Roman"/>
          <w:sz w:val="28"/>
          <w:szCs w:val="28"/>
        </w:rPr>
        <w:t>ющего утверждения главой Уинского</w:t>
      </w:r>
      <w:r w:rsidRPr="002E586C">
        <w:rPr>
          <w:rFonts w:ascii="Times New Roman" w:hAnsi="Times New Roman" w:cs="Times New Roman"/>
          <w:sz w:val="28"/>
          <w:szCs w:val="28"/>
        </w:rPr>
        <w:t xml:space="preserve"> муниципального округа предложения по изменению структуры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утверждает положения о подразделениях Управления, должностные инструкции руководителей подведомственных муни</w:t>
      </w:r>
      <w:r>
        <w:rPr>
          <w:rFonts w:ascii="Times New Roman" w:hAnsi="Times New Roman" w:cs="Times New Roman"/>
          <w:sz w:val="28"/>
          <w:szCs w:val="28"/>
        </w:rPr>
        <w:t>ципальных организаций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 </w:t>
      </w:r>
      <w:r w:rsidRPr="002E586C">
        <w:rPr>
          <w:rFonts w:ascii="Times New Roman" w:hAnsi="Times New Roman" w:cs="Times New Roman"/>
          <w:sz w:val="28"/>
          <w:szCs w:val="28"/>
        </w:rPr>
        <w:t>обеспечивает повышение квалификации и социальную защиту работников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7) </w:t>
      </w:r>
      <w:r w:rsidRPr="002E586C">
        <w:rPr>
          <w:rFonts w:ascii="Times New Roman" w:hAnsi="Times New Roman" w:cs="Times New Roman"/>
          <w:sz w:val="28"/>
          <w:szCs w:val="28"/>
        </w:rPr>
        <w:t>распоряжается в установленном порядке имуществом и средствами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8) </w:t>
      </w:r>
      <w:r w:rsidRPr="002E586C">
        <w:rPr>
          <w:rFonts w:ascii="Times New Roman" w:hAnsi="Times New Roman" w:cs="Times New Roman"/>
          <w:sz w:val="28"/>
          <w:szCs w:val="28"/>
        </w:rPr>
        <w:t>подписывает финансовые документы Управления и подведомственных муниципальных образо</w:t>
      </w:r>
      <w:r>
        <w:rPr>
          <w:rFonts w:ascii="Times New Roman" w:hAnsi="Times New Roman" w:cs="Times New Roman"/>
          <w:sz w:val="28"/>
          <w:szCs w:val="28"/>
        </w:rPr>
        <w:t>вательных организаций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9) </w:t>
      </w:r>
      <w:r w:rsidRPr="002E586C">
        <w:rPr>
          <w:rFonts w:ascii="Times New Roman" w:hAnsi="Times New Roman" w:cs="Times New Roman"/>
          <w:sz w:val="28"/>
          <w:szCs w:val="28"/>
        </w:rPr>
        <w:t>заключает муниципальные контракты и договоры;</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10) </w:t>
      </w:r>
      <w:r w:rsidRPr="002E586C">
        <w:rPr>
          <w:rFonts w:ascii="Times New Roman" w:hAnsi="Times New Roman" w:cs="Times New Roman"/>
          <w:sz w:val="28"/>
          <w:szCs w:val="28"/>
        </w:rPr>
        <w:t>выдает доверенности в пределах своих полномочий;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11) </w:t>
      </w:r>
      <w:r w:rsidRPr="002E586C">
        <w:rPr>
          <w:rFonts w:ascii="Times New Roman" w:hAnsi="Times New Roman" w:cs="Times New Roman"/>
          <w:sz w:val="28"/>
          <w:szCs w:val="28"/>
        </w:rPr>
        <w:t>подписывает исковые заявления, заключения по вопросам защиты прав несовершеннолетних;</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12) </w:t>
      </w:r>
      <w:r w:rsidRPr="002E586C">
        <w:rPr>
          <w:rFonts w:ascii="Times New Roman" w:hAnsi="Times New Roman" w:cs="Times New Roman"/>
          <w:sz w:val="28"/>
          <w:szCs w:val="28"/>
        </w:rPr>
        <w:t>участвует в заседаниях и совещаниях по вопросам, отнесенным к полномочиям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13) </w:t>
      </w:r>
      <w:r w:rsidRPr="002E586C">
        <w:rPr>
          <w:rFonts w:ascii="Times New Roman" w:hAnsi="Times New Roman" w:cs="Times New Roman"/>
          <w:sz w:val="28"/>
          <w:szCs w:val="28"/>
        </w:rPr>
        <w:t xml:space="preserve">назначает и освобождает от должности руководителей подведомственных муниципальных организаций по </w:t>
      </w:r>
      <w:r>
        <w:rPr>
          <w:rFonts w:ascii="Times New Roman" w:hAnsi="Times New Roman" w:cs="Times New Roman"/>
          <w:sz w:val="28"/>
          <w:szCs w:val="28"/>
        </w:rPr>
        <w:t>согласованию с главой Уинского</w:t>
      </w:r>
      <w:r w:rsidRPr="002E586C">
        <w:rPr>
          <w:rFonts w:ascii="Times New Roman" w:hAnsi="Times New Roman" w:cs="Times New Roman"/>
          <w:sz w:val="28"/>
          <w:szCs w:val="28"/>
        </w:rPr>
        <w:t xml:space="preserve"> муниципального округа, применяет меры поощрения и дисциплинарного взыскания, определяет размер премий и материальной помощи, устанавливает персональные надбавки к должностным окладам в соответствии с действующим законодательством Российской Федерации, Пермского края и нормативн</w:t>
      </w:r>
      <w:r>
        <w:rPr>
          <w:rFonts w:ascii="Times New Roman" w:hAnsi="Times New Roman" w:cs="Times New Roman"/>
          <w:sz w:val="28"/>
          <w:szCs w:val="28"/>
        </w:rPr>
        <w:t xml:space="preserve">ыми правовыми актами Уинского </w:t>
      </w:r>
      <w:r w:rsidRPr="002E586C">
        <w:rPr>
          <w:rFonts w:ascii="Times New Roman" w:hAnsi="Times New Roman" w:cs="Times New Roman"/>
          <w:sz w:val="28"/>
          <w:szCs w:val="28"/>
        </w:rPr>
        <w:t>муниципального округа;</w:t>
      </w:r>
      <w:proofErr w:type="gramEnd"/>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14) </w:t>
      </w:r>
      <w:r w:rsidRPr="002E586C">
        <w:rPr>
          <w:rFonts w:ascii="Times New Roman" w:hAnsi="Times New Roman" w:cs="Times New Roman"/>
          <w:sz w:val="28"/>
          <w:szCs w:val="28"/>
        </w:rPr>
        <w:t>для осуществления оперативной деятельности создает постоянные и временные советы и комиссии;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15) </w:t>
      </w:r>
      <w:r w:rsidRPr="002E586C">
        <w:rPr>
          <w:rFonts w:ascii="Times New Roman" w:hAnsi="Times New Roman" w:cs="Times New Roman"/>
          <w:sz w:val="28"/>
          <w:szCs w:val="28"/>
        </w:rPr>
        <w:t xml:space="preserve">осуществляет прием граждан по вопросам, отнесенным к компетенции </w:t>
      </w:r>
      <w:r w:rsidRPr="002E586C">
        <w:rPr>
          <w:rFonts w:ascii="Times New Roman" w:hAnsi="Times New Roman" w:cs="Times New Roman"/>
          <w:sz w:val="28"/>
          <w:szCs w:val="28"/>
        </w:rPr>
        <w:lastRenderedPageBreak/>
        <w:t>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16) </w:t>
      </w:r>
      <w:r w:rsidRPr="002E586C">
        <w:rPr>
          <w:rFonts w:ascii="Times New Roman" w:hAnsi="Times New Roman" w:cs="Times New Roman"/>
          <w:sz w:val="28"/>
          <w:szCs w:val="28"/>
        </w:rPr>
        <w:t xml:space="preserve">принимает решение о приостановлении деятельности подведомственных муниципальных образовательных организаций при угрозе и / или наступлении чрезвычайных ситуаций, угрозе жизни и здоровью детей в связи с неудовлетворительным техническим состоянием зданий, сооружений муниципальных образовательных организаций, а также при наличии угрозы распространения заболеваний, эпидемий среди детей и работников муниципальных образовательных организаций; </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17) </w:t>
      </w:r>
      <w:r w:rsidRPr="002E586C">
        <w:rPr>
          <w:rFonts w:ascii="Times New Roman" w:hAnsi="Times New Roman" w:cs="Times New Roman"/>
          <w:sz w:val="28"/>
          <w:szCs w:val="28"/>
        </w:rPr>
        <w:t xml:space="preserve">утверждает учредительные документы муниципальных учреждений и внесение изменений в них; перечни недвижимого, особо ценного движимого и иного имущества, передаваемого подведомственным муниципальным бюджетным и автономным учреждениям (закрепленного за подведомственными муниципальными бюджетными и автономными учреждениями) в соответствии с законодательством Российской Федерации, нормативных и правовых актов </w:t>
      </w:r>
      <w:r>
        <w:rPr>
          <w:rFonts w:ascii="Times New Roman" w:hAnsi="Times New Roman" w:cs="Times New Roman"/>
          <w:sz w:val="28"/>
          <w:szCs w:val="28"/>
        </w:rPr>
        <w:t>Уинского</w:t>
      </w:r>
      <w:r w:rsidRPr="002E586C">
        <w:rPr>
          <w:rFonts w:ascii="Times New Roman" w:hAnsi="Times New Roman" w:cs="Times New Roman"/>
          <w:sz w:val="28"/>
          <w:szCs w:val="28"/>
        </w:rPr>
        <w:t xml:space="preserve"> муниципального округа; отнесение движимого имущества подведомственных бюджетных учреждений к особо ценному движимому имуществу;</w:t>
      </w:r>
      <w:proofErr w:type="gramEnd"/>
    </w:p>
    <w:p w:rsidR="001423B6"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18) </w:t>
      </w:r>
      <w:r w:rsidRPr="002E586C">
        <w:rPr>
          <w:rFonts w:ascii="Times New Roman" w:hAnsi="Times New Roman" w:cs="Times New Roman"/>
          <w:sz w:val="28"/>
          <w:szCs w:val="28"/>
        </w:rPr>
        <w:t>решает другие вопросы, отнесенные к полномочиям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r w:rsidRPr="002E586C">
        <w:rPr>
          <w:rFonts w:ascii="Times New Roman" w:hAnsi="Times New Roman" w:cs="Times New Roman"/>
          <w:b/>
          <w:sz w:val="28"/>
          <w:szCs w:val="28"/>
        </w:rPr>
        <w:t>Права и обязанности Управления</w:t>
      </w:r>
    </w:p>
    <w:p w:rsidR="001423B6" w:rsidRPr="002E586C" w:rsidRDefault="001423B6" w:rsidP="00A62213">
      <w:pPr>
        <w:pStyle w:val="ConsPlusNormal"/>
        <w:tabs>
          <w:tab w:val="left" w:pos="284"/>
        </w:tabs>
        <w:outlineLvl w:val="1"/>
        <w:rPr>
          <w:rFonts w:ascii="Times New Roman" w:hAnsi="Times New Roman" w:cs="Times New Roman"/>
          <w:b/>
          <w:sz w:val="28"/>
          <w:szCs w:val="28"/>
        </w:rPr>
      </w:pPr>
    </w:p>
    <w:p w:rsidR="001423B6" w:rsidRPr="002E586C" w:rsidRDefault="001423B6" w:rsidP="00A62213">
      <w:pPr>
        <w:pStyle w:val="ConsPlusNormal"/>
        <w:numPr>
          <w:ilvl w:val="0"/>
          <w:numId w:val="5"/>
        </w:numPr>
        <w:tabs>
          <w:tab w:val="left" w:pos="851"/>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Управлению для достижения поставленной основной цели и </w:t>
      </w:r>
      <w:proofErr w:type="gramStart"/>
      <w:r w:rsidRPr="002E586C">
        <w:rPr>
          <w:rFonts w:ascii="Times New Roman" w:hAnsi="Times New Roman" w:cs="Times New Roman"/>
          <w:sz w:val="28"/>
          <w:szCs w:val="28"/>
        </w:rPr>
        <w:t>осуществления</w:t>
      </w:r>
      <w:proofErr w:type="gramEnd"/>
      <w:r w:rsidRPr="002E586C">
        <w:rPr>
          <w:rFonts w:ascii="Times New Roman" w:hAnsi="Times New Roman" w:cs="Times New Roman"/>
          <w:sz w:val="28"/>
          <w:szCs w:val="28"/>
        </w:rPr>
        <w:t xml:space="preserve"> возложенных на него полномочий и функций предоставлено право:</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участвовать в установленном порядке в организации некоммерческих организаций для поддержки развития образования;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создавать временные научные (творческие) коллективы, экспертные и рабочие группы для решения вопросов развития муниципально</w:t>
      </w:r>
      <w:r>
        <w:rPr>
          <w:rFonts w:ascii="Times New Roman" w:hAnsi="Times New Roman" w:cs="Times New Roman"/>
          <w:sz w:val="28"/>
          <w:szCs w:val="28"/>
        </w:rPr>
        <w:t>й системы образования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заключать в рамках своей компетенции муниципальные контракты на поставку товаров или оказание услуг, договоры о творческом сотрудничестве, о совместной деятельности и другие соглашения в целях реализации основных задач функционирования и развития муниципально</w:t>
      </w:r>
      <w:r>
        <w:rPr>
          <w:rFonts w:ascii="Times New Roman" w:hAnsi="Times New Roman" w:cs="Times New Roman"/>
          <w:sz w:val="28"/>
          <w:szCs w:val="28"/>
        </w:rPr>
        <w:t>й системы образования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запрашивать и получать в установленном порядке от государственных органов исполнительной власти Пермского края, органов ме</w:t>
      </w:r>
      <w:r>
        <w:rPr>
          <w:rFonts w:ascii="Times New Roman" w:hAnsi="Times New Roman" w:cs="Times New Roman"/>
          <w:sz w:val="28"/>
          <w:szCs w:val="28"/>
        </w:rPr>
        <w:t>стного самоуправления Уинского</w:t>
      </w:r>
      <w:r w:rsidRPr="002E586C">
        <w:rPr>
          <w:rFonts w:ascii="Times New Roman" w:hAnsi="Times New Roman" w:cs="Times New Roman"/>
          <w:sz w:val="28"/>
          <w:szCs w:val="28"/>
        </w:rPr>
        <w:t xml:space="preserve"> муниципального округа, организаций (независимо от организационно-правовой формы и ведомственной принадлежности) сведения, материалы и документы, необходимые для осуществления возложенных на Управление полномочий и функций;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осуществлять контроль деятельности подведомственных муниципальных образовательных организаций в пределах полномочий и в порядке, установленном постановл</w:t>
      </w:r>
      <w:r>
        <w:rPr>
          <w:rFonts w:ascii="Times New Roman" w:hAnsi="Times New Roman" w:cs="Times New Roman"/>
          <w:sz w:val="28"/>
          <w:szCs w:val="28"/>
        </w:rPr>
        <w:t xml:space="preserve">ениями администрации Уинского </w:t>
      </w:r>
      <w:r w:rsidRPr="002E586C">
        <w:rPr>
          <w:rFonts w:ascii="Times New Roman" w:hAnsi="Times New Roman" w:cs="Times New Roman"/>
          <w:sz w:val="28"/>
          <w:szCs w:val="28"/>
        </w:rPr>
        <w:t>муниципального округа и приказами Управления;</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 </w:t>
      </w:r>
      <w:r w:rsidRPr="002E586C">
        <w:rPr>
          <w:rFonts w:ascii="Times New Roman" w:hAnsi="Times New Roman" w:cs="Times New Roman"/>
          <w:sz w:val="28"/>
          <w:szCs w:val="28"/>
        </w:rPr>
        <w:t xml:space="preserve">выступать в качестве истца и ответчика в суде, представлять свои интересы в судах общей юрисдикции, третейских и арбитражных судах, у </w:t>
      </w:r>
      <w:r w:rsidRPr="002E586C">
        <w:rPr>
          <w:rFonts w:ascii="Times New Roman" w:hAnsi="Times New Roman" w:cs="Times New Roman"/>
          <w:sz w:val="28"/>
          <w:szCs w:val="28"/>
        </w:rPr>
        <w:lastRenderedPageBreak/>
        <w:t>мировых судей, в органах государственной власти, органах ме</w:t>
      </w:r>
      <w:r>
        <w:rPr>
          <w:rFonts w:ascii="Times New Roman" w:hAnsi="Times New Roman" w:cs="Times New Roman"/>
          <w:sz w:val="28"/>
          <w:szCs w:val="28"/>
        </w:rPr>
        <w:t>стного самоуправления Уинского</w:t>
      </w:r>
      <w:r w:rsidRPr="002E586C">
        <w:rPr>
          <w:rFonts w:ascii="Times New Roman" w:hAnsi="Times New Roman" w:cs="Times New Roman"/>
          <w:sz w:val="28"/>
          <w:szCs w:val="28"/>
        </w:rPr>
        <w:t xml:space="preserve"> муниципального округа, государственных и иных организациях и учреждениях, направлять материалы в правоохранительные органы;</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7) </w:t>
      </w:r>
      <w:r w:rsidRPr="002E586C">
        <w:rPr>
          <w:rFonts w:ascii="Times New Roman" w:hAnsi="Times New Roman" w:cs="Times New Roman"/>
          <w:sz w:val="28"/>
          <w:szCs w:val="28"/>
        </w:rPr>
        <w:t>организовывать разработку методических материалов и рекомендаций по вопросам, отнесенным к его полномочиям;</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8) </w:t>
      </w:r>
      <w:r w:rsidRPr="002E586C">
        <w:rPr>
          <w:rFonts w:ascii="Times New Roman" w:hAnsi="Times New Roman" w:cs="Times New Roman"/>
          <w:sz w:val="28"/>
          <w:szCs w:val="28"/>
        </w:rPr>
        <w:t>принимать участие в разработке пр</w:t>
      </w:r>
      <w:r>
        <w:rPr>
          <w:rFonts w:ascii="Times New Roman" w:hAnsi="Times New Roman" w:cs="Times New Roman"/>
          <w:sz w:val="28"/>
          <w:szCs w:val="28"/>
        </w:rPr>
        <w:t>оектов правовых актов Уинского</w:t>
      </w:r>
      <w:r w:rsidRPr="002E586C">
        <w:rPr>
          <w:rFonts w:ascii="Times New Roman" w:hAnsi="Times New Roman" w:cs="Times New Roman"/>
          <w:sz w:val="28"/>
          <w:szCs w:val="28"/>
        </w:rPr>
        <w:t xml:space="preserve"> муниципального округа по вопросам, отнесенным к его компетенции;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9) вносить предложения главе Уинского</w:t>
      </w:r>
      <w:r w:rsidRPr="002E586C">
        <w:rPr>
          <w:rFonts w:ascii="Times New Roman" w:hAnsi="Times New Roman" w:cs="Times New Roman"/>
          <w:sz w:val="28"/>
          <w:szCs w:val="28"/>
        </w:rPr>
        <w:t xml:space="preserve"> муниципального округа по вопросам, отнесенным к его компетенции;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10) </w:t>
      </w:r>
      <w:r w:rsidRPr="002E586C">
        <w:rPr>
          <w:rFonts w:ascii="Times New Roman" w:hAnsi="Times New Roman" w:cs="Times New Roman"/>
          <w:sz w:val="28"/>
          <w:szCs w:val="28"/>
        </w:rPr>
        <w:t>осуществлять взаимодействие с частными образовательными организациями в их образовательной деятельности;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11) </w:t>
      </w:r>
      <w:r w:rsidRPr="002E586C">
        <w:rPr>
          <w:rFonts w:ascii="Times New Roman" w:hAnsi="Times New Roman" w:cs="Times New Roman"/>
          <w:sz w:val="28"/>
          <w:szCs w:val="28"/>
        </w:rPr>
        <w:t>осуществлять иные действия, предусмотренные действующим законодательством Российской Федерации.</w:t>
      </w:r>
    </w:p>
    <w:p w:rsidR="001423B6" w:rsidRPr="002E586C" w:rsidRDefault="001423B6" w:rsidP="00A62213">
      <w:pPr>
        <w:pStyle w:val="ConsPlusNormal"/>
        <w:numPr>
          <w:ilvl w:val="0"/>
          <w:numId w:val="5"/>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Управление не вправе самостоятельно принимать к своему рассмотрению вопросы, отнесенные к полномочиям вышестоящих органов образования.</w:t>
      </w:r>
    </w:p>
    <w:p w:rsidR="001423B6" w:rsidRPr="002E586C" w:rsidRDefault="001423B6" w:rsidP="00A62213">
      <w:pPr>
        <w:pStyle w:val="ConsPlusNormal"/>
        <w:numPr>
          <w:ilvl w:val="0"/>
          <w:numId w:val="5"/>
        </w:numPr>
        <w:tabs>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При выполнении своих полномочий и функций Управление обязано:</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соблюдать требования действующего законодательства Российской Федерации;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обеспечить выполнение функций, установленных настоящим Положением;</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действовать</w:t>
      </w:r>
      <w:r>
        <w:rPr>
          <w:rFonts w:ascii="Times New Roman" w:hAnsi="Times New Roman" w:cs="Times New Roman"/>
          <w:sz w:val="28"/>
          <w:szCs w:val="28"/>
        </w:rPr>
        <w:t xml:space="preserve"> в интересах населения Уинског</w:t>
      </w:r>
      <w:r w:rsidRPr="002E586C">
        <w:rPr>
          <w:rFonts w:ascii="Times New Roman" w:hAnsi="Times New Roman" w:cs="Times New Roman"/>
          <w:sz w:val="28"/>
          <w:szCs w:val="28"/>
        </w:rPr>
        <w:t>о муниципального округа;</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4) </w:t>
      </w:r>
      <w:r w:rsidRPr="002E586C">
        <w:rPr>
          <w:rFonts w:ascii="Times New Roman" w:hAnsi="Times New Roman" w:cs="Times New Roman"/>
          <w:sz w:val="28"/>
          <w:szCs w:val="28"/>
        </w:rPr>
        <w:t>вести прием граждан по вопросам, отнесенным к его компетенции, при этом соблюдать установленные сроки при принятии решений, рассмотрении обращений граждан и организаций;</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5) </w:t>
      </w:r>
      <w:r w:rsidRPr="002E586C">
        <w:rPr>
          <w:rFonts w:ascii="Times New Roman" w:hAnsi="Times New Roman" w:cs="Times New Roman"/>
          <w:sz w:val="28"/>
          <w:szCs w:val="28"/>
        </w:rPr>
        <w:t>осуществлять иные действия, предусмотренные действующим законодательством Российской Федерации.</w:t>
      </w:r>
    </w:p>
    <w:p w:rsidR="001423B6" w:rsidRPr="002E586C" w:rsidRDefault="001423B6" w:rsidP="00A62213">
      <w:pPr>
        <w:pStyle w:val="ConsPlusNormal"/>
        <w:numPr>
          <w:ilvl w:val="0"/>
          <w:numId w:val="5"/>
        </w:numPr>
        <w:tabs>
          <w:tab w:val="left" w:pos="1134"/>
          <w:tab w:val="left" w:pos="1276"/>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Начальник Управления и все работники Управления обязаны:</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w:t>
      </w:r>
      <w:r w:rsidRPr="002E586C">
        <w:rPr>
          <w:rFonts w:ascii="Times New Roman" w:hAnsi="Times New Roman" w:cs="Times New Roman"/>
          <w:sz w:val="28"/>
          <w:szCs w:val="28"/>
        </w:rPr>
        <w:t>исполнять основные обязанности муниципального служащего, соблюдать ограничения и не нарушать запреты, предусмотренные Федеральным законом от 02.03.2007 № 25-ФЗ «О муниципальной службе в Российской Федерации»;</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 </w:t>
      </w:r>
      <w:r w:rsidRPr="002E586C">
        <w:rPr>
          <w:rFonts w:ascii="Times New Roman" w:hAnsi="Times New Roman" w:cs="Times New Roman"/>
          <w:sz w:val="28"/>
          <w:szCs w:val="28"/>
        </w:rPr>
        <w:t>соблюдать ограничения и запреты, исполнять обязанности, предусмотренные Федеральным законом от 25.12.2008 № 273-ФЗ «О противодействии коррупции», в том числе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представителя нанимателя (работодателя), органы прокуратуры или другие государственные органы обо всех случаях обращения</w:t>
      </w:r>
      <w:proofErr w:type="gramEnd"/>
      <w:r w:rsidRPr="002E586C">
        <w:rPr>
          <w:rFonts w:ascii="Times New Roman" w:hAnsi="Times New Roman" w:cs="Times New Roman"/>
          <w:sz w:val="28"/>
          <w:szCs w:val="28"/>
        </w:rPr>
        <w:t xml:space="preserve"> к ним каких-либо лиц в целях склонения к совершению коррупционных правонарушений, принимать меры по недопущению любой возможности возникновения конфликта интересов;</w:t>
      </w:r>
    </w:p>
    <w:p w:rsidR="001423B6"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w:t>
      </w:r>
      <w:r w:rsidRPr="002E586C">
        <w:rPr>
          <w:rFonts w:ascii="Times New Roman" w:hAnsi="Times New Roman" w:cs="Times New Roman"/>
          <w:sz w:val="28"/>
          <w:szCs w:val="28"/>
        </w:rPr>
        <w:t>соблюдать нормы этики и служебного поведения муниципальных служащих администрации.</w:t>
      </w:r>
    </w:p>
    <w:p w:rsidR="001423B6" w:rsidRPr="002E586C" w:rsidRDefault="001423B6" w:rsidP="00A62213">
      <w:pPr>
        <w:pStyle w:val="ConsPlusNormal"/>
        <w:tabs>
          <w:tab w:val="left" w:pos="993"/>
        </w:tabs>
        <w:jc w:val="both"/>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r w:rsidRPr="002E586C">
        <w:rPr>
          <w:rFonts w:ascii="Times New Roman" w:hAnsi="Times New Roman" w:cs="Times New Roman"/>
          <w:b/>
          <w:sz w:val="28"/>
          <w:szCs w:val="28"/>
        </w:rPr>
        <w:t>Ответственность</w:t>
      </w:r>
    </w:p>
    <w:p w:rsidR="001423B6" w:rsidRPr="002E586C" w:rsidRDefault="001423B6" w:rsidP="00A62213">
      <w:pPr>
        <w:pStyle w:val="ConsPlusNormal"/>
        <w:tabs>
          <w:tab w:val="left" w:pos="284"/>
        </w:tabs>
        <w:outlineLvl w:val="1"/>
        <w:rPr>
          <w:rFonts w:ascii="Times New Roman" w:hAnsi="Times New Roman" w:cs="Times New Roman"/>
          <w:b/>
          <w:sz w:val="28"/>
          <w:szCs w:val="28"/>
        </w:rPr>
      </w:pP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proofErr w:type="gramStart"/>
      <w:r w:rsidRPr="002E586C">
        <w:rPr>
          <w:rFonts w:ascii="Times New Roman" w:hAnsi="Times New Roman" w:cs="Times New Roman"/>
          <w:sz w:val="28"/>
          <w:szCs w:val="28"/>
        </w:rPr>
        <w:t>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полномочий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02.03.2007 № 25-ФЗ «О муниципальной службе в Российской Федерации».</w:t>
      </w:r>
      <w:proofErr w:type="gramEnd"/>
    </w:p>
    <w:p w:rsidR="001423B6"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несоблюдение ограничений, связанных с прохождением муниципальной службы, предусмотренных Федеральным законом от 02.03.2007 № 25-ФЗ «О муниципальной службе в Российской Федерации».</w:t>
      </w:r>
    </w:p>
    <w:p w:rsidR="001423B6" w:rsidRPr="002E586C" w:rsidRDefault="001423B6" w:rsidP="00A62213">
      <w:pPr>
        <w:pStyle w:val="ConsPlusNormal"/>
        <w:tabs>
          <w:tab w:val="left" w:pos="1134"/>
        </w:tabs>
        <w:jc w:val="both"/>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bookmarkStart w:id="2" w:name="Par123"/>
      <w:bookmarkStart w:id="3" w:name="Par131"/>
      <w:bookmarkStart w:id="4" w:name="Par162"/>
      <w:bookmarkEnd w:id="2"/>
      <w:bookmarkEnd w:id="3"/>
      <w:bookmarkEnd w:id="4"/>
      <w:r w:rsidRPr="002E586C">
        <w:rPr>
          <w:rFonts w:ascii="Times New Roman" w:hAnsi="Times New Roman" w:cs="Times New Roman"/>
          <w:b/>
          <w:sz w:val="28"/>
          <w:szCs w:val="28"/>
        </w:rPr>
        <w:t>Имущество и средства Управления</w:t>
      </w:r>
    </w:p>
    <w:p w:rsidR="001423B6" w:rsidRPr="002E586C" w:rsidRDefault="001423B6" w:rsidP="00A62213">
      <w:pPr>
        <w:pStyle w:val="ConsPlusNormal"/>
        <w:tabs>
          <w:tab w:val="left" w:pos="284"/>
        </w:tabs>
        <w:outlineLvl w:val="1"/>
        <w:rPr>
          <w:rFonts w:ascii="Times New Roman" w:hAnsi="Times New Roman" w:cs="Times New Roman"/>
          <w:b/>
          <w:sz w:val="28"/>
          <w:szCs w:val="28"/>
        </w:rPr>
      </w:pP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Имущество Управления является муницип</w:t>
      </w:r>
      <w:r>
        <w:rPr>
          <w:rFonts w:ascii="Times New Roman" w:hAnsi="Times New Roman" w:cs="Times New Roman"/>
          <w:sz w:val="28"/>
          <w:szCs w:val="28"/>
        </w:rPr>
        <w:t>альной собственностью Уинского</w:t>
      </w:r>
      <w:r w:rsidRPr="002E586C">
        <w:rPr>
          <w:rFonts w:ascii="Times New Roman" w:hAnsi="Times New Roman" w:cs="Times New Roman"/>
          <w:sz w:val="28"/>
          <w:szCs w:val="28"/>
        </w:rPr>
        <w:t xml:space="preserve"> муниципального округа.</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Pr>
          <w:rFonts w:ascii="Times New Roman" w:hAnsi="Times New Roman" w:cs="Times New Roman"/>
          <w:sz w:val="28"/>
          <w:szCs w:val="28"/>
        </w:rPr>
        <w:t>От имени Уинского</w:t>
      </w:r>
      <w:r w:rsidRPr="002E586C">
        <w:rPr>
          <w:rFonts w:ascii="Times New Roman" w:hAnsi="Times New Roman" w:cs="Times New Roman"/>
          <w:sz w:val="28"/>
          <w:szCs w:val="28"/>
        </w:rPr>
        <w:t xml:space="preserve"> муниципального округа права собственника осуще</w:t>
      </w:r>
      <w:r>
        <w:rPr>
          <w:rFonts w:ascii="Times New Roman" w:hAnsi="Times New Roman" w:cs="Times New Roman"/>
          <w:sz w:val="28"/>
          <w:szCs w:val="28"/>
        </w:rPr>
        <w:t>ствляет администрация Уинского</w:t>
      </w:r>
      <w:r w:rsidRPr="002E586C">
        <w:rPr>
          <w:rFonts w:ascii="Times New Roman" w:hAnsi="Times New Roman" w:cs="Times New Roman"/>
          <w:sz w:val="28"/>
          <w:szCs w:val="28"/>
        </w:rPr>
        <w:t xml:space="preserve"> муниципального округа в лице управления имущественных и земельных отношений администрации </w:t>
      </w:r>
      <w:r>
        <w:rPr>
          <w:rFonts w:ascii="Times New Roman" w:hAnsi="Times New Roman" w:cs="Times New Roman"/>
          <w:sz w:val="28"/>
          <w:szCs w:val="28"/>
        </w:rPr>
        <w:t>Уинского</w:t>
      </w:r>
      <w:r w:rsidRPr="002E586C">
        <w:rPr>
          <w:rFonts w:ascii="Times New Roman" w:hAnsi="Times New Roman" w:cs="Times New Roman"/>
          <w:sz w:val="28"/>
          <w:szCs w:val="28"/>
        </w:rPr>
        <w:t xml:space="preserve"> муниципального округа (далее – Управление </w:t>
      </w:r>
      <w:proofErr w:type="gramStart"/>
      <w:r w:rsidRPr="002E586C">
        <w:rPr>
          <w:rFonts w:ascii="Times New Roman" w:hAnsi="Times New Roman" w:cs="Times New Roman"/>
          <w:sz w:val="28"/>
          <w:szCs w:val="28"/>
        </w:rPr>
        <w:t>ИЗО</w:t>
      </w:r>
      <w:proofErr w:type="gramEnd"/>
      <w:r w:rsidRPr="002E586C">
        <w:rPr>
          <w:rFonts w:ascii="Times New Roman" w:hAnsi="Times New Roman" w:cs="Times New Roman"/>
          <w:sz w:val="28"/>
          <w:szCs w:val="28"/>
        </w:rPr>
        <w:t>).</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 xml:space="preserve">Управление </w:t>
      </w:r>
      <w:proofErr w:type="gramStart"/>
      <w:r w:rsidRPr="002E586C">
        <w:rPr>
          <w:rFonts w:ascii="Times New Roman" w:hAnsi="Times New Roman" w:cs="Times New Roman"/>
          <w:sz w:val="28"/>
          <w:szCs w:val="28"/>
        </w:rPr>
        <w:t>ИЗО</w:t>
      </w:r>
      <w:proofErr w:type="gramEnd"/>
      <w:r w:rsidRPr="002E586C">
        <w:rPr>
          <w:rFonts w:ascii="Times New Roman" w:hAnsi="Times New Roman" w:cs="Times New Roman"/>
          <w:sz w:val="28"/>
          <w:szCs w:val="28"/>
        </w:rPr>
        <w:t xml:space="preserve"> закрепляет </w:t>
      </w:r>
      <w:proofErr w:type="gramStart"/>
      <w:r w:rsidRPr="002E586C">
        <w:rPr>
          <w:rFonts w:ascii="Times New Roman" w:hAnsi="Times New Roman" w:cs="Times New Roman"/>
          <w:sz w:val="28"/>
          <w:szCs w:val="28"/>
        </w:rPr>
        <w:t>за</w:t>
      </w:r>
      <w:proofErr w:type="gramEnd"/>
      <w:r w:rsidRPr="002E586C">
        <w:rPr>
          <w:rFonts w:ascii="Times New Roman" w:hAnsi="Times New Roman" w:cs="Times New Roman"/>
          <w:sz w:val="28"/>
          <w:szCs w:val="28"/>
        </w:rPr>
        <w:t xml:space="preserve"> Управлением имущество на праве оперативного управления в соответствии с действующим Гражданским кодексом Российской Федерации.</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Финансирование деятельности Управления осуществляется за счет:</w:t>
      </w:r>
    </w:p>
    <w:p w:rsidR="001423B6" w:rsidRPr="002E586C"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 средств бюджета Уинского</w:t>
      </w:r>
      <w:r w:rsidRPr="002E586C">
        <w:rPr>
          <w:rFonts w:ascii="Times New Roman" w:hAnsi="Times New Roman" w:cs="Times New Roman"/>
          <w:sz w:val="28"/>
          <w:szCs w:val="28"/>
        </w:rPr>
        <w:t xml:space="preserve"> муниципального округа;</w:t>
      </w:r>
    </w:p>
    <w:p w:rsidR="001423B6" w:rsidRDefault="001423B6" w:rsidP="00A62213">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2) </w:t>
      </w:r>
      <w:r w:rsidRPr="002E586C">
        <w:rPr>
          <w:rFonts w:ascii="Times New Roman" w:hAnsi="Times New Roman" w:cs="Times New Roman"/>
          <w:sz w:val="28"/>
          <w:szCs w:val="28"/>
        </w:rPr>
        <w:t>средств бюджета Пермско</w:t>
      </w:r>
      <w:r>
        <w:rPr>
          <w:rFonts w:ascii="Times New Roman" w:hAnsi="Times New Roman" w:cs="Times New Roman"/>
          <w:sz w:val="28"/>
          <w:szCs w:val="28"/>
        </w:rPr>
        <w:t xml:space="preserve">го края, переданных в Уинский </w:t>
      </w:r>
      <w:r w:rsidRPr="002E586C">
        <w:rPr>
          <w:rFonts w:ascii="Times New Roman" w:hAnsi="Times New Roman" w:cs="Times New Roman"/>
          <w:sz w:val="28"/>
          <w:szCs w:val="28"/>
        </w:rPr>
        <w:t>муниципальный округ на исполнение государственных полномочий.</w:t>
      </w:r>
    </w:p>
    <w:p w:rsidR="001423B6" w:rsidRPr="002E586C" w:rsidRDefault="001423B6" w:rsidP="00A62213">
      <w:pPr>
        <w:pStyle w:val="ConsPlusNormal"/>
        <w:tabs>
          <w:tab w:val="left" w:pos="993"/>
        </w:tabs>
        <w:jc w:val="both"/>
        <w:rPr>
          <w:rFonts w:ascii="Times New Roman" w:hAnsi="Times New Roman" w:cs="Times New Roman"/>
          <w:sz w:val="28"/>
          <w:szCs w:val="28"/>
        </w:rPr>
      </w:pPr>
    </w:p>
    <w:p w:rsidR="001423B6" w:rsidRDefault="001423B6" w:rsidP="00A62213">
      <w:pPr>
        <w:pStyle w:val="ConsPlusNormal"/>
        <w:numPr>
          <w:ilvl w:val="0"/>
          <w:numId w:val="3"/>
        </w:numPr>
        <w:tabs>
          <w:tab w:val="left" w:pos="284"/>
        </w:tabs>
        <w:adjustRightInd w:val="0"/>
        <w:ind w:left="0" w:firstLine="680"/>
        <w:jc w:val="center"/>
        <w:outlineLvl w:val="1"/>
        <w:rPr>
          <w:rFonts w:ascii="Times New Roman" w:hAnsi="Times New Roman" w:cs="Times New Roman"/>
          <w:b/>
          <w:sz w:val="28"/>
          <w:szCs w:val="28"/>
        </w:rPr>
      </w:pPr>
      <w:bookmarkStart w:id="5" w:name="Par173"/>
      <w:bookmarkEnd w:id="5"/>
      <w:r w:rsidRPr="002E586C">
        <w:rPr>
          <w:rFonts w:ascii="Times New Roman" w:hAnsi="Times New Roman" w:cs="Times New Roman"/>
          <w:b/>
          <w:sz w:val="28"/>
          <w:szCs w:val="28"/>
        </w:rPr>
        <w:t>Реорганизация и ликвидация</w:t>
      </w:r>
    </w:p>
    <w:p w:rsidR="001423B6" w:rsidRPr="002E586C" w:rsidRDefault="001423B6" w:rsidP="00A62213">
      <w:pPr>
        <w:pStyle w:val="ConsPlusNormal"/>
        <w:tabs>
          <w:tab w:val="left" w:pos="284"/>
        </w:tabs>
        <w:outlineLvl w:val="1"/>
        <w:rPr>
          <w:rFonts w:ascii="Times New Roman" w:hAnsi="Times New Roman" w:cs="Times New Roman"/>
          <w:b/>
          <w:sz w:val="28"/>
          <w:szCs w:val="28"/>
        </w:rPr>
      </w:pP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Деятельность Управления прекращается в связи с его ликвидацией или реорганизацией на основании действующего законодательства Российской Федерации.</w:t>
      </w:r>
    </w:p>
    <w:p w:rsidR="001423B6" w:rsidRPr="002E586C" w:rsidRDefault="001423B6" w:rsidP="00A62213">
      <w:pPr>
        <w:pStyle w:val="ConsPlusNormal"/>
        <w:numPr>
          <w:ilvl w:val="0"/>
          <w:numId w:val="5"/>
        </w:numPr>
        <w:tabs>
          <w:tab w:val="left" w:pos="1134"/>
        </w:tabs>
        <w:adjustRightInd w:val="0"/>
        <w:ind w:left="0" w:firstLine="680"/>
        <w:jc w:val="both"/>
        <w:rPr>
          <w:rFonts w:ascii="Times New Roman" w:hAnsi="Times New Roman" w:cs="Times New Roman"/>
          <w:sz w:val="28"/>
          <w:szCs w:val="28"/>
        </w:rPr>
      </w:pPr>
      <w:r w:rsidRPr="002E586C">
        <w:rPr>
          <w:rFonts w:ascii="Times New Roman" w:hAnsi="Times New Roman" w:cs="Times New Roman"/>
          <w:sz w:val="28"/>
          <w:szCs w:val="28"/>
        </w:rPr>
        <w:t>Внесение изменений и дополнений в настоящее Положен</w:t>
      </w:r>
      <w:r>
        <w:rPr>
          <w:rFonts w:ascii="Times New Roman" w:hAnsi="Times New Roman" w:cs="Times New Roman"/>
          <w:sz w:val="28"/>
          <w:szCs w:val="28"/>
        </w:rPr>
        <w:t>ие производятся Думой Уинского</w:t>
      </w:r>
      <w:r w:rsidRPr="002E586C">
        <w:rPr>
          <w:rFonts w:ascii="Times New Roman" w:hAnsi="Times New Roman" w:cs="Times New Roman"/>
          <w:sz w:val="28"/>
          <w:szCs w:val="28"/>
        </w:rPr>
        <w:t xml:space="preserve"> муниципального округа в порядке,</w:t>
      </w:r>
      <w:r>
        <w:rPr>
          <w:rFonts w:ascii="Times New Roman" w:hAnsi="Times New Roman" w:cs="Times New Roman"/>
          <w:sz w:val="28"/>
          <w:szCs w:val="28"/>
        </w:rPr>
        <w:t xml:space="preserve"> определенном Уставом Уинского</w:t>
      </w:r>
      <w:r w:rsidRPr="002E586C">
        <w:rPr>
          <w:rFonts w:ascii="Times New Roman" w:hAnsi="Times New Roman" w:cs="Times New Roman"/>
          <w:sz w:val="28"/>
          <w:szCs w:val="28"/>
        </w:rPr>
        <w:t xml:space="preserve"> муниципального округа и действующим законодательством Российской Федерации. </w:t>
      </w:r>
    </w:p>
    <w:p w:rsidR="001423B6" w:rsidRPr="002E586C" w:rsidRDefault="001423B6" w:rsidP="00A62213">
      <w:pPr>
        <w:autoSpaceDE w:val="0"/>
        <w:autoSpaceDN w:val="0"/>
        <w:adjustRightInd w:val="0"/>
        <w:ind w:firstLine="680"/>
        <w:outlineLvl w:val="0"/>
        <w:rPr>
          <w:sz w:val="28"/>
          <w:szCs w:val="28"/>
        </w:rPr>
      </w:pPr>
    </w:p>
    <w:p w:rsidR="001423B6" w:rsidRPr="002E586C" w:rsidRDefault="001423B6" w:rsidP="00A62213">
      <w:pPr>
        <w:autoSpaceDE w:val="0"/>
        <w:autoSpaceDN w:val="0"/>
        <w:adjustRightInd w:val="0"/>
        <w:ind w:firstLine="680"/>
        <w:outlineLvl w:val="0"/>
        <w:rPr>
          <w:sz w:val="28"/>
          <w:szCs w:val="28"/>
        </w:rPr>
      </w:pPr>
    </w:p>
    <w:p w:rsidR="001423B6" w:rsidRPr="002E586C" w:rsidRDefault="001423B6" w:rsidP="00A62213">
      <w:pPr>
        <w:autoSpaceDE w:val="0"/>
        <w:autoSpaceDN w:val="0"/>
        <w:adjustRightInd w:val="0"/>
        <w:ind w:firstLine="680"/>
        <w:outlineLvl w:val="0"/>
        <w:rPr>
          <w:sz w:val="28"/>
          <w:szCs w:val="28"/>
        </w:rPr>
      </w:pPr>
    </w:p>
    <w:p w:rsidR="001423B6" w:rsidRPr="002E586C" w:rsidRDefault="001423B6" w:rsidP="00A62213">
      <w:pPr>
        <w:autoSpaceDE w:val="0"/>
        <w:autoSpaceDN w:val="0"/>
        <w:adjustRightInd w:val="0"/>
        <w:ind w:firstLine="680"/>
        <w:outlineLvl w:val="0"/>
        <w:rPr>
          <w:sz w:val="28"/>
          <w:szCs w:val="28"/>
        </w:rPr>
      </w:pPr>
    </w:p>
    <w:p w:rsidR="001423B6" w:rsidRPr="002E586C" w:rsidRDefault="001423B6" w:rsidP="00A62213">
      <w:pPr>
        <w:autoSpaceDE w:val="0"/>
        <w:autoSpaceDN w:val="0"/>
        <w:adjustRightInd w:val="0"/>
        <w:ind w:firstLine="680"/>
        <w:outlineLvl w:val="0"/>
        <w:rPr>
          <w:sz w:val="28"/>
          <w:szCs w:val="28"/>
        </w:rPr>
      </w:pPr>
    </w:p>
    <w:p w:rsidR="001423B6" w:rsidRPr="002E586C" w:rsidRDefault="001423B6" w:rsidP="00A62213">
      <w:pPr>
        <w:autoSpaceDE w:val="0"/>
        <w:autoSpaceDN w:val="0"/>
        <w:adjustRightInd w:val="0"/>
        <w:ind w:firstLine="680"/>
        <w:outlineLvl w:val="0"/>
        <w:rPr>
          <w:sz w:val="28"/>
          <w:szCs w:val="28"/>
        </w:rPr>
      </w:pPr>
    </w:p>
    <w:p w:rsidR="001423B6" w:rsidRPr="002E586C" w:rsidRDefault="001423B6" w:rsidP="00A62213">
      <w:pPr>
        <w:autoSpaceDE w:val="0"/>
        <w:autoSpaceDN w:val="0"/>
        <w:adjustRightInd w:val="0"/>
        <w:ind w:firstLine="680"/>
        <w:outlineLvl w:val="0"/>
        <w:rPr>
          <w:sz w:val="28"/>
          <w:szCs w:val="28"/>
        </w:rPr>
      </w:pPr>
    </w:p>
    <w:p w:rsidR="001423B6" w:rsidRDefault="001423B6" w:rsidP="00A62213">
      <w:pPr>
        <w:pStyle w:val="ConsPlusNormal"/>
        <w:widowControl/>
        <w:jc w:val="center"/>
        <w:outlineLvl w:val="1"/>
      </w:pPr>
    </w:p>
    <w:sectPr w:rsidR="001423B6" w:rsidSect="005E4CF9">
      <w:headerReference w:type="default" r:id="rId9"/>
      <w:headerReference w:type="first" r:id="rId10"/>
      <w:pgSz w:w="11906" w:h="16838"/>
      <w:pgMar w:top="510"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E7B" w:rsidRDefault="001D2E7B">
      <w:r>
        <w:separator/>
      </w:r>
    </w:p>
  </w:endnote>
  <w:endnote w:type="continuationSeparator" w:id="0">
    <w:p w:rsidR="001D2E7B" w:rsidRDefault="001D2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E7B" w:rsidRDefault="001D2E7B">
      <w:r>
        <w:separator/>
      </w:r>
    </w:p>
  </w:footnote>
  <w:footnote w:type="continuationSeparator" w:id="0">
    <w:p w:rsidR="001D2E7B" w:rsidRDefault="001D2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264577"/>
      <w:docPartObj>
        <w:docPartGallery w:val="Page Numbers (Top of Page)"/>
        <w:docPartUnique/>
      </w:docPartObj>
    </w:sdtPr>
    <w:sdtContent>
      <w:p w:rsidR="005E4CF9" w:rsidRDefault="0007735E">
        <w:pPr>
          <w:pStyle w:val="a8"/>
          <w:jc w:val="center"/>
        </w:pPr>
        <w:r>
          <w:fldChar w:fldCharType="begin"/>
        </w:r>
        <w:r w:rsidR="005E4CF9">
          <w:instrText>PAGE   \* MERGEFORMAT</w:instrText>
        </w:r>
        <w:r>
          <w:fldChar w:fldCharType="separate"/>
        </w:r>
        <w:r w:rsidR="00AF0753">
          <w:rPr>
            <w:noProof/>
          </w:rPr>
          <w:t>13</w:t>
        </w:r>
        <w:r>
          <w:fldChar w:fldCharType="end"/>
        </w:r>
      </w:p>
    </w:sdtContent>
  </w:sdt>
  <w:p w:rsidR="005E4CF9" w:rsidRDefault="005E4CF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F9" w:rsidRDefault="005E4CF9">
    <w:pPr>
      <w:pStyle w:val="a8"/>
      <w:jc w:val="center"/>
    </w:pPr>
  </w:p>
  <w:p w:rsidR="005E4CF9" w:rsidRDefault="005E4CF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72E89"/>
    <w:multiLevelType w:val="hybridMultilevel"/>
    <w:tmpl w:val="A41A1D6C"/>
    <w:lvl w:ilvl="0" w:tplc="EC32DA2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B532A8"/>
    <w:multiLevelType w:val="hybridMultilevel"/>
    <w:tmpl w:val="60F897F6"/>
    <w:lvl w:ilvl="0" w:tplc="0419000F">
      <w:start w:val="1"/>
      <w:numFmt w:val="decimal"/>
      <w:lvlText w:val="%1."/>
      <w:lvlJc w:val="left"/>
      <w:pPr>
        <w:ind w:left="1080" w:hanging="360"/>
      </w:pPr>
      <w:rPr>
        <w:rFonts w:cs="Times New Roman" w:hint="default"/>
        <w:color w:val="auto"/>
      </w:rPr>
    </w:lvl>
    <w:lvl w:ilvl="1" w:tplc="04190019">
      <w:start w:val="1"/>
      <w:numFmt w:val="lowerLetter"/>
      <w:lvlText w:val="%2."/>
      <w:lvlJc w:val="left"/>
      <w:pPr>
        <w:ind w:left="1620" w:hanging="360"/>
      </w:pPr>
      <w:rPr>
        <w:rFonts w:cs="Times New Roman"/>
      </w:rPr>
    </w:lvl>
    <w:lvl w:ilvl="2" w:tplc="2076B75A">
      <w:start w:val="15"/>
      <w:numFmt w:val="bullet"/>
      <w:lvlText w:val="-"/>
      <w:lvlJc w:val="left"/>
      <w:pPr>
        <w:ind w:left="2340" w:hanging="180"/>
      </w:pPr>
      <w:rPr>
        <w:rFonts w:ascii="Times New Roman" w:eastAsia="Times New Roman" w:hAnsi="Times New Roman"/>
      </w:rPr>
    </w:lvl>
    <w:lvl w:ilvl="3" w:tplc="0419000D">
      <w:start w:val="1"/>
      <w:numFmt w:val="bullet"/>
      <w:lvlText w:val=""/>
      <w:lvlJc w:val="left"/>
      <w:pPr>
        <w:ind w:left="1070" w:hanging="360"/>
      </w:pPr>
      <w:rPr>
        <w:rFonts w:ascii="Wingdings" w:hAnsi="Wingdings" w:hint="default"/>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47294463"/>
    <w:multiLevelType w:val="hybridMultilevel"/>
    <w:tmpl w:val="66DA1620"/>
    <w:lvl w:ilvl="0" w:tplc="1FC40DA6">
      <w:start w:val="15"/>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77D5404"/>
    <w:multiLevelType w:val="hybridMultilevel"/>
    <w:tmpl w:val="82267A78"/>
    <w:lvl w:ilvl="0" w:tplc="5AE8E1D8">
      <w:start w:val="23"/>
      <w:numFmt w:val="decimal"/>
      <w:lvlText w:val="%1."/>
      <w:lvlJc w:val="left"/>
      <w:pPr>
        <w:ind w:left="1084" w:hanging="375"/>
      </w:pPr>
      <w:rPr>
        <w:rFonts w:cs="Times New Roman" w:hint="default"/>
      </w:rPr>
    </w:lvl>
    <w:lvl w:ilvl="1" w:tplc="04190019">
      <w:start w:val="1"/>
      <w:numFmt w:val="lowerLetter"/>
      <w:lvlText w:val="%2."/>
      <w:lvlJc w:val="left"/>
      <w:pPr>
        <w:ind w:left="1789" w:hanging="360"/>
      </w:pPr>
      <w:rPr>
        <w:rFonts w:cs="Times New Roman"/>
      </w:rPr>
    </w:lvl>
    <w:lvl w:ilvl="2" w:tplc="B376458E">
      <w:start w:val="15"/>
      <w:numFmt w:val="bullet"/>
      <w:lvlText w:val="-"/>
      <w:lvlJc w:val="left"/>
      <w:pPr>
        <w:ind w:left="2509" w:hanging="180"/>
      </w:pPr>
      <w:rPr>
        <w:rFonts w:ascii="Times New Roman" w:eastAsia="Times New Roman" w:hAnsi="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BF857CB"/>
    <w:multiLevelType w:val="hybridMultilevel"/>
    <w:tmpl w:val="40EC31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4F2C64"/>
    <w:rsid w:val="00005C33"/>
    <w:rsid w:val="000108D7"/>
    <w:rsid w:val="0004621C"/>
    <w:rsid w:val="00057440"/>
    <w:rsid w:val="00060D9D"/>
    <w:rsid w:val="00073DFD"/>
    <w:rsid w:val="0007735E"/>
    <w:rsid w:val="00082C4D"/>
    <w:rsid w:val="00095F2A"/>
    <w:rsid w:val="00096765"/>
    <w:rsid w:val="000B4B50"/>
    <w:rsid w:val="000B7B52"/>
    <w:rsid w:val="000E1881"/>
    <w:rsid w:val="000E7C0E"/>
    <w:rsid w:val="000F4455"/>
    <w:rsid w:val="000F6D24"/>
    <w:rsid w:val="00137988"/>
    <w:rsid w:val="0014230D"/>
    <w:rsid w:val="001423B6"/>
    <w:rsid w:val="00142CA3"/>
    <w:rsid w:val="001553C6"/>
    <w:rsid w:val="00160A68"/>
    <w:rsid w:val="001676E6"/>
    <w:rsid w:val="00185675"/>
    <w:rsid w:val="001D2E7B"/>
    <w:rsid w:val="00200D90"/>
    <w:rsid w:val="00223959"/>
    <w:rsid w:val="00234EE3"/>
    <w:rsid w:val="002443E7"/>
    <w:rsid w:val="002448C9"/>
    <w:rsid w:val="00281A72"/>
    <w:rsid w:val="00290E0E"/>
    <w:rsid w:val="002917BA"/>
    <w:rsid w:val="00295716"/>
    <w:rsid w:val="002A6FE2"/>
    <w:rsid w:val="002B1C1D"/>
    <w:rsid w:val="002C247A"/>
    <w:rsid w:val="002C3A54"/>
    <w:rsid w:val="002E586C"/>
    <w:rsid w:val="002E79FB"/>
    <w:rsid w:val="003269BC"/>
    <w:rsid w:val="00347822"/>
    <w:rsid w:val="00363089"/>
    <w:rsid w:val="003764E6"/>
    <w:rsid w:val="0039735A"/>
    <w:rsid w:val="003A64AD"/>
    <w:rsid w:val="003C2BB5"/>
    <w:rsid w:val="003C3E31"/>
    <w:rsid w:val="00410597"/>
    <w:rsid w:val="00436027"/>
    <w:rsid w:val="00442425"/>
    <w:rsid w:val="00445BA5"/>
    <w:rsid w:val="00460B28"/>
    <w:rsid w:val="00481BBE"/>
    <w:rsid w:val="004A2158"/>
    <w:rsid w:val="004D15C7"/>
    <w:rsid w:val="004F1FA7"/>
    <w:rsid w:val="004F2C64"/>
    <w:rsid w:val="00512DE9"/>
    <w:rsid w:val="005611CC"/>
    <w:rsid w:val="00565627"/>
    <w:rsid w:val="00583DC5"/>
    <w:rsid w:val="0059548B"/>
    <w:rsid w:val="005A2C9B"/>
    <w:rsid w:val="005A6372"/>
    <w:rsid w:val="005C29C1"/>
    <w:rsid w:val="005E4CF9"/>
    <w:rsid w:val="0061468F"/>
    <w:rsid w:val="006151CA"/>
    <w:rsid w:val="00621408"/>
    <w:rsid w:val="00621F7C"/>
    <w:rsid w:val="006316FE"/>
    <w:rsid w:val="00663940"/>
    <w:rsid w:val="006668FC"/>
    <w:rsid w:val="00670AC7"/>
    <w:rsid w:val="006B1986"/>
    <w:rsid w:val="006D2778"/>
    <w:rsid w:val="006D2812"/>
    <w:rsid w:val="006E1646"/>
    <w:rsid w:val="00731775"/>
    <w:rsid w:val="00745D05"/>
    <w:rsid w:val="007479C7"/>
    <w:rsid w:val="00751FB9"/>
    <w:rsid w:val="00764357"/>
    <w:rsid w:val="00770D02"/>
    <w:rsid w:val="007759AF"/>
    <w:rsid w:val="007774F0"/>
    <w:rsid w:val="00790B1A"/>
    <w:rsid w:val="007A05F5"/>
    <w:rsid w:val="007B0942"/>
    <w:rsid w:val="007B1D45"/>
    <w:rsid w:val="007C4DF6"/>
    <w:rsid w:val="007C618C"/>
    <w:rsid w:val="007E2820"/>
    <w:rsid w:val="007E28BB"/>
    <w:rsid w:val="007F35FD"/>
    <w:rsid w:val="007F4E15"/>
    <w:rsid w:val="00830DA9"/>
    <w:rsid w:val="00850253"/>
    <w:rsid w:val="00852252"/>
    <w:rsid w:val="0087146A"/>
    <w:rsid w:val="008722C2"/>
    <w:rsid w:val="008A28F9"/>
    <w:rsid w:val="008F2217"/>
    <w:rsid w:val="00916DD4"/>
    <w:rsid w:val="009247EE"/>
    <w:rsid w:val="009264F1"/>
    <w:rsid w:val="00932CFF"/>
    <w:rsid w:val="00944543"/>
    <w:rsid w:val="0097439D"/>
    <w:rsid w:val="009817A3"/>
    <w:rsid w:val="009A1F4A"/>
    <w:rsid w:val="009B053A"/>
    <w:rsid w:val="009C5F27"/>
    <w:rsid w:val="009F5504"/>
    <w:rsid w:val="00A12390"/>
    <w:rsid w:val="00A237CF"/>
    <w:rsid w:val="00A41778"/>
    <w:rsid w:val="00A62213"/>
    <w:rsid w:val="00A82939"/>
    <w:rsid w:val="00AA370F"/>
    <w:rsid w:val="00AB4E48"/>
    <w:rsid w:val="00AC2B57"/>
    <w:rsid w:val="00AC3208"/>
    <w:rsid w:val="00AF0753"/>
    <w:rsid w:val="00AF1DAC"/>
    <w:rsid w:val="00B3250B"/>
    <w:rsid w:val="00BB01AF"/>
    <w:rsid w:val="00BF50E5"/>
    <w:rsid w:val="00BF5DC0"/>
    <w:rsid w:val="00C00945"/>
    <w:rsid w:val="00C01DE7"/>
    <w:rsid w:val="00C1113F"/>
    <w:rsid w:val="00C23ABC"/>
    <w:rsid w:val="00C276A8"/>
    <w:rsid w:val="00C36CE3"/>
    <w:rsid w:val="00C40E86"/>
    <w:rsid w:val="00C53C98"/>
    <w:rsid w:val="00C62C99"/>
    <w:rsid w:val="00C64A76"/>
    <w:rsid w:val="00C708E3"/>
    <w:rsid w:val="00CA6649"/>
    <w:rsid w:val="00D05797"/>
    <w:rsid w:val="00D21650"/>
    <w:rsid w:val="00D2192A"/>
    <w:rsid w:val="00D3111A"/>
    <w:rsid w:val="00D81FFD"/>
    <w:rsid w:val="00D876B2"/>
    <w:rsid w:val="00D91913"/>
    <w:rsid w:val="00D95F65"/>
    <w:rsid w:val="00DA6E24"/>
    <w:rsid w:val="00DB1146"/>
    <w:rsid w:val="00DC4DC5"/>
    <w:rsid w:val="00DD3F51"/>
    <w:rsid w:val="00DE62AA"/>
    <w:rsid w:val="00DE6E88"/>
    <w:rsid w:val="00DF2D17"/>
    <w:rsid w:val="00E475A9"/>
    <w:rsid w:val="00E73812"/>
    <w:rsid w:val="00E909D0"/>
    <w:rsid w:val="00E93646"/>
    <w:rsid w:val="00EB3944"/>
    <w:rsid w:val="00EB6D5D"/>
    <w:rsid w:val="00EC420A"/>
    <w:rsid w:val="00ED0DFE"/>
    <w:rsid w:val="00EF3D3C"/>
    <w:rsid w:val="00EF4A8E"/>
    <w:rsid w:val="00F038DC"/>
    <w:rsid w:val="00F10EE0"/>
    <w:rsid w:val="00F1452D"/>
    <w:rsid w:val="00F17F10"/>
    <w:rsid w:val="00F24499"/>
    <w:rsid w:val="00F8470A"/>
    <w:rsid w:val="00F95266"/>
    <w:rsid w:val="00FB1DB1"/>
    <w:rsid w:val="00FC58C4"/>
    <w:rsid w:val="00FD4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F35FD"/>
    <w:pPr>
      <w:spacing w:after="120"/>
    </w:pPr>
  </w:style>
  <w:style w:type="character" w:customStyle="1" w:styleId="a4">
    <w:name w:val="Основной текст Знак"/>
    <w:basedOn w:val="a0"/>
    <w:link w:val="a3"/>
    <w:uiPriority w:val="99"/>
    <w:semiHidden/>
    <w:locked/>
    <w:rsid w:val="000E7C0E"/>
    <w:rPr>
      <w:rFonts w:cs="Times New Roman"/>
      <w:sz w:val="24"/>
      <w:szCs w:val="24"/>
    </w:rPr>
  </w:style>
  <w:style w:type="paragraph" w:styleId="a5">
    <w:name w:val="Balloon Text"/>
    <w:basedOn w:val="a"/>
    <w:link w:val="a6"/>
    <w:uiPriority w:val="99"/>
    <w:rsid w:val="002B1C1D"/>
    <w:rPr>
      <w:rFonts w:ascii="Tahoma" w:hAnsi="Tahoma"/>
      <w:sz w:val="16"/>
      <w:szCs w:val="16"/>
    </w:rPr>
  </w:style>
  <w:style w:type="character" w:customStyle="1" w:styleId="a6">
    <w:name w:val="Текст выноски Знак"/>
    <w:basedOn w:val="a0"/>
    <w:link w:val="a5"/>
    <w:uiPriority w:val="99"/>
    <w:locked/>
    <w:rsid w:val="002B1C1D"/>
    <w:rPr>
      <w:rFonts w:ascii="Tahoma" w:hAnsi="Tahoma" w:cs="Times New Roman"/>
      <w:sz w:val="16"/>
    </w:rPr>
  </w:style>
  <w:style w:type="paragraph" w:customStyle="1" w:styleId="ConsPlusTitle">
    <w:name w:val="ConsPlusTitle"/>
    <w:link w:val="ConsPlusTitle0"/>
    <w:uiPriority w:val="99"/>
    <w:rsid w:val="00AF1DAC"/>
    <w:pPr>
      <w:widowControl w:val="0"/>
      <w:autoSpaceDE w:val="0"/>
      <w:autoSpaceDN w:val="0"/>
    </w:pPr>
    <w:rPr>
      <w:rFonts w:ascii="Calibri" w:hAnsi="Calibri"/>
      <w:b/>
    </w:rPr>
  </w:style>
  <w:style w:type="paragraph" w:customStyle="1" w:styleId="ConsPlusNormal">
    <w:name w:val="ConsPlusNormal"/>
    <w:uiPriority w:val="99"/>
    <w:rsid w:val="00AF1DAC"/>
    <w:pPr>
      <w:widowControl w:val="0"/>
      <w:autoSpaceDE w:val="0"/>
      <w:autoSpaceDN w:val="0"/>
    </w:pPr>
    <w:rPr>
      <w:rFonts w:ascii="Calibri" w:hAnsi="Calibri" w:cs="Calibri"/>
      <w:szCs w:val="20"/>
    </w:rPr>
  </w:style>
  <w:style w:type="table" w:styleId="a7">
    <w:name w:val="Table Grid"/>
    <w:basedOn w:val="a1"/>
    <w:uiPriority w:val="99"/>
    <w:rsid w:val="009264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9264F1"/>
    <w:pPr>
      <w:tabs>
        <w:tab w:val="center" w:pos="4677"/>
        <w:tab w:val="right" w:pos="9355"/>
      </w:tabs>
    </w:pPr>
    <w:rPr>
      <w:sz w:val="20"/>
      <w:szCs w:val="20"/>
    </w:rPr>
  </w:style>
  <w:style w:type="character" w:customStyle="1" w:styleId="a9">
    <w:name w:val="Верхний колонтитул Знак"/>
    <w:basedOn w:val="a0"/>
    <w:link w:val="a8"/>
    <w:uiPriority w:val="99"/>
    <w:locked/>
    <w:rsid w:val="009264F1"/>
    <w:rPr>
      <w:rFonts w:cs="Times New Roman"/>
    </w:rPr>
  </w:style>
  <w:style w:type="character" w:customStyle="1" w:styleId="13">
    <w:name w:val="Основной текст + 13"/>
    <w:aliases w:val="5 pt,Интервал 0 pt"/>
    <w:uiPriority w:val="99"/>
    <w:rsid w:val="009264F1"/>
    <w:rPr>
      <w:color w:val="000000"/>
      <w:spacing w:val="10"/>
      <w:w w:val="100"/>
      <w:position w:val="0"/>
      <w:sz w:val="27"/>
      <w:shd w:val="clear" w:color="auto" w:fill="FFFFFF"/>
      <w:lang w:val="ru-RU"/>
    </w:rPr>
  </w:style>
  <w:style w:type="character" w:styleId="aa">
    <w:name w:val="page number"/>
    <w:basedOn w:val="a0"/>
    <w:uiPriority w:val="99"/>
    <w:rsid w:val="009264F1"/>
    <w:rPr>
      <w:rFonts w:cs="Times New Roman"/>
    </w:rPr>
  </w:style>
  <w:style w:type="character" w:customStyle="1" w:styleId="131">
    <w:name w:val="Основной текст + 131"/>
    <w:aliases w:val="5 pt1,Интервал 0 pt1"/>
    <w:uiPriority w:val="99"/>
    <w:rsid w:val="009264F1"/>
    <w:rPr>
      <w:color w:val="000000"/>
      <w:spacing w:val="10"/>
      <w:w w:val="100"/>
      <w:position w:val="0"/>
      <w:sz w:val="27"/>
      <w:shd w:val="clear" w:color="auto" w:fill="FFFFFF"/>
      <w:lang w:val="ru-RU"/>
    </w:rPr>
  </w:style>
  <w:style w:type="paragraph" w:styleId="ab">
    <w:name w:val="footer"/>
    <w:basedOn w:val="a"/>
    <w:link w:val="ac"/>
    <w:uiPriority w:val="99"/>
    <w:rsid w:val="0097439D"/>
    <w:pPr>
      <w:tabs>
        <w:tab w:val="center" w:pos="4844"/>
        <w:tab w:val="right" w:pos="9689"/>
      </w:tabs>
    </w:pPr>
  </w:style>
  <w:style w:type="character" w:customStyle="1" w:styleId="ac">
    <w:name w:val="Нижний колонтитул Знак"/>
    <w:basedOn w:val="a0"/>
    <w:link w:val="ab"/>
    <w:uiPriority w:val="99"/>
    <w:locked/>
    <w:rsid w:val="0097439D"/>
    <w:rPr>
      <w:rFonts w:cs="Times New Roman"/>
      <w:sz w:val="24"/>
    </w:rPr>
  </w:style>
  <w:style w:type="paragraph" w:customStyle="1" w:styleId="ConsPlusNonformat">
    <w:name w:val="ConsPlusNonformat"/>
    <w:uiPriority w:val="99"/>
    <w:rsid w:val="00D91913"/>
    <w:pPr>
      <w:widowControl w:val="0"/>
      <w:autoSpaceDE w:val="0"/>
      <w:autoSpaceDN w:val="0"/>
      <w:adjustRightInd w:val="0"/>
    </w:pPr>
    <w:rPr>
      <w:rFonts w:ascii="Courier New" w:hAnsi="Courier New" w:cs="Courier New"/>
      <w:sz w:val="20"/>
      <w:szCs w:val="20"/>
    </w:rPr>
  </w:style>
  <w:style w:type="character" w:customStyle="1" w:styleId="ConsPlusTitle0">
    <w:name w:val="ConsPlusTitle Знак"/>
    <w:link w:val="ConsPlusTitle"/>
    <w:uiPriority w:val="99"/>
    <w:locked/>
    <w:rsid w:val="00E475A9"/>
    <w:rPr>
      <w:rFonts w:ascii="Calibri" w:hAnsi="Calibri"/>
      <w:b/>
      <w:sz w:val="22"/>
      <w:lang w:val="ru-RU" w:eastAsia="ru-RU"/>
    </w:rPr>
  </w:style>
  <w:style w:type="paragraph" w:customStyle="1" w:styleId="ConsNonformat">
    <w:name w:val="ConsNonformat"/>
    <w:uiPriority w:val="99"/>
    <w:rsid w:val="00E475A9"/>
    <w:pPr>
      <w:widowControl w:val="0"/>
    </w:pPr>
    <w:rPr>
      <w:rFonts w:ascii="Courier New" w:hAnsi="Courier New"/>
      <w:sz w:val="20"/>
      <w:szCs w:val="20"/>
    </w:rPr>
  </w:style>
  <w:style w:type="paragraph" w:styleId="2">
    <w:name w:val="Body Text 2"/>
    <w:basedOn w:val="a"/>
    <w:link w:val="20"/>
    <w:uiPriority w:val="99"/>
    <w:semiHidden/>
    <w:unhideWhenUsed/>
    <w:rsid w:val="00C53C98"/>
    <w:pPr>
      <w:spacing w:after="120" w:line="480" w:lineRule="auto"/>
    </w:pPr>
  </w:style>
  <w:style w:type="character" w:customStyle="1" w:styleId="20">
    <w:name w:val="Основной текст 2 Знак"/>
    <w:basedOn w:val="a0"/>
    <w:link w:val="2"/>
    <w:uiPriority w:val="99"/>
    <w:semiHidden/>
    <w:rsid w:val="00C53C98"/>
    <w:rPr>
      <w:sz w:val="24"/>
      <w:szCs w:val="24"/>
    </w:rPr>
  </w:style>
  <w:style w:type="paragraph" w:styleId="ad">
    <w:name w:val="Body Text Indent"/>
    <w:basedOn w:val="a"/>
    <w:link w:val="ae"/>
    <w:rsid w:val="00C53C98"/>
    <w:pPr>
      <w:spacing w:after="120"/>
      <w:ind w:left="283"/>
    </w:pPr>
    <w:rPr>
      <w:sz w:val="20"/>
      <w:szCs w:val="20"/>
    </w:rPr>
  </w:style>
  <w:style w:type="character" w:customStyle="1" w:styleId="ae">
    <w:name w:val="Основной текст с отступом Знак"/>
    <w:basedOn w:val="a0"/>
    <w:link w:val="ad"/>
    <w:rsid w:val="00C53C9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27A2B79489011148EFDC0EE31B7D1826C95B08ACB5568FF318CACD9Q6w3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6218</Words>
  <Characters>35446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Zemskoe Sobranie Uinskogo MR</Company>
  <LinksUpToDate>false</LinksUpToDate>
  <CharactersWithSpaces>41581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Kiseleva G.S.</dc:creator>
  <cp:lastModifiedBy>Pyhteeva</cp:lastModifiedBy>
  <cp:revision>2</cp:revision>
  <cp:lastPrinted>2020-02-11T10:52:00Z</cp:lastPrinted>
  <dcterms:created xsi:type="dcterms:W3CDTF">2020-02-12T07:44:00Z</dcterms:created>
  <dcterms:modified xsi:type="dcterms:W3CDTF">2020-02-12T07:44:00Z</dcterms:modified>
</cp:coreProperties>
</file>