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BC" w:rsidRDefault="007141BC" w:rsidP="007141BC">
      <w:pPr>
        <w:pStyle w:val="aa"/>
        <w:spacing w:before="100" w:beforeAutospacing="1" w:after="0" w:line="240" w:lineRule="exact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ДУМА </w:t>
      </w:r>
    </w:p>
    <w:p w:rsidR="007141BC" w:rsidRPr="00B6498E" w:rsidRDefault="007141BC" w:rsidP="007141BC">
      <w:pPr>
        <w:pStyle w:val="aa"/>
        <w:spacing w:before="100" w:beforeAutospacing="1" w:after="0" w:line="240" w:lineRule="exact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98E">
        <w:rPr>
          <w:rFonts w:ascii="Times New Roman" w:hAnsi="Times New Roman" w:cs="Times New Roman"/>
          <w:b/>
          <w:bCs/>
          <w:sz w:val="28"/>
          <w:szCs w:val="28"/>
        </w:rPr>
        <w:t>УИНСКОГО МУНИЦИПАЛЬНОГО ОКРУГА ПЕРМСКОГО КРАЯ</w:t>
      </w:r>
    </w:p>
    <w:p w:rsidR="007141BC" w:rsidRPr="002D71ED" w:rsidRDefault="007141BC" w:rsidP="007141BC"/>
    <w:p w:rsidR="007141BC" w:rsidRPr="002D71ED" w:rsidRDefault="007141BC" w:rsidP="007141BC">
      <w:pPr>
        <w:pStyle w:val="aa"/>
        <w:jc w:val="center"/>
        <w:rPr>
          <w:rFonts w:ascii="Arial" w:hAnsi="Arial" w:cs="Arial"/>
          <w:b/>
          <w:bCs/>
          <w:sz w:val="52"/>
          <w:szCs w:val="52"/>
        </w:rPr>
      </w:pPr>
      <w:r w:rsidRPr="002D71ED">
        <w:rPr>
          <w:rFonts w:ascii="Arial" w:hAnsi="Arial" w:cs="Arial"/>
          <w:b/>
          <w:bCs/>
          <w:sz w:val="52"/>
          <w:szCs w:val="52"/>
        </w:rPr>
        <w:t>РЕШЕНИЕ</w:t>
      </w:r>
    </w:p>
    <w:p w:rsidR="007141BC" w:rsidRPr="00915200" w:rsidRDefault="007141BC" w:rsidP="007141BC">
      <w:pPr>
        <w:rPr>
          <w:szCs w:val="28"/>
        </w:rPr>
      </w:pPr>
      <w:r w:rsidRPr="00915200">
        <w:rPr>
          <w:szCs w:val="28"/>
        </w:rPr>
        <w:t xml:space="preserve">от </w:t>
      </w:r>
      <w:r w:rsidR="00B6498E">
        <w:rPr>
          <w:szCs w:val="28"/>
        </w:rPr>
        <w:t xml:space="preserve"> </w:t>
      </w:r>
      <w:r>
        <w:rPr>
          <w:szCs w:val="28"/>
        </w:rPr>
        <w:t xml:space="preserve"> </w:t>
      </w:r>
      <w:r w:rsidR="00592558">
        <w:rPr>
          <w:szCs w:val="28"/>
        </w:rPr>
        <w:t>января</w:t>
      </w:r>
      <w:r>
        <w:rPr>
          <w:szCs w:val="28"/>
        </w:rPr>
        <w:t xml:space="preserve"> 20</w:t>
      </w:r>
      <w:r w:rsidR="00592558">
        <w:rPr>
          <w:szCs w:val="28"/>
        </w:rPr>
        <w:t>20</w:t>
      </w:r>
      <w:r w:rsidRPr="00915200">
        <w:rPr>
          <w:szCs w:val="28"/>
        </w:rPr>
        <w:t xml:space="preserve"> года                                       </w:t>
      </w:r>
      <w:r>
        <w:rPr>
          <w:szCs w:val="28"/>
        </w:rPr>
        <w:t xml:space="preserve">                              </w:t>
      </w:r>
      <w:r w:rsidRPr="00915200">
        <w:rPr>
          <w:szCs w:val="28"/>
        </w:rPr>
        <w:t xml:space="preserve">      </w:t>
      </w:r>
      <w:r>
        <w:rPr>
          <w:szCs w:val="28"/>
        </w:rPr>
        <w:t xml:space="preserve">              </w:t>
      </w:r>
      <w:r w:rsidRPr="00915200">
        <w:rPr>
          <w:szCs w:val="28"/>
        </w:rPr>
        <w:t xml:space="preserve">№                             </w:t>
      </w:r>
    </w:p>
    <w:tbl>
      <w:tblPr>
        <w:tblW w:w="9951" w:type="dxa"/>
        <w:tblInd w:w="80" w:type="dxa"/>
        <w:tblBorders>
          <w:top w:val="thinThickThinLargeGap" w:sz="12" w:space="0" w:color="auto"/>
          <w:left w:val="thinThickThinLargeGap" w:sz="12" w:space="0" w:color="auto"/>
          <w:bottom w:val="thinThickThinLargeGap" w:sz="12" w:space="0" w:color="auto"/>
          <w:right w:val="thinThickThinLargeGap" w:sz="12" w:space="0" w:color="auto"/>
          <w:insideH w:val="thinThickThinLargeGap" w:sz="12" w:space="0" w:color="auto"/>
          <w:insideV w:val="thinThickThinLargeGap" w:sz="12" w:space="0" w:color="auto"/>
        </w:tblBorders>
        <w:tblLayout w:type="fixed"/>
        <w:tblLook w:val="0000"/>
      </w:tblPr>
      <w:tblGrid>
        <w:gridCol w:w="9951"/>
      </w:tblGrid>
      <w:tr w:rsidR="007141BC" w:rsidRPr="00915200" w:rsidTr="005457B1">
        <w:trPr>
          <w:trHeight w:val="301"/>
        </w:trPr>
        <w:tc>
          <w:tcPr>
            <w:tcW w:w="9951" w:type="dxa"/>
            <w:tcBorders>
              <w:left w:val="nil"/>
              <w:bottom w:val="nil"/>
              <w:right w:val="nil"/>
            </w:tcBorders>
          </w:tcPr>
          <w:p w:rsidR="007141BC" w:rsidRDefault="007141BC" w:rsidP="001F41AB">
            <w:pPr>
              <w:ind w:right="-115"/>
              <w:rPr>
                <w:szCs w:val="28"/>
              </w:rPr>
            </w:pPr>
          </w:p>
          <w:p w:rsidR="001F41AB" w:rsidRDefault="007141BC" w:rsidP="001F41AB">
            <w:pPr>
              <w:ind w:right="-115"/>
              <w:rPr>
                <w:b/>
                <w:bCs/>
                <w:szCs w:val="28"/>
              </w:rPr>
            </w:pPr>
            <w:r w:rsidRPr="003C1BBB">
              <w:rPr>
                <w:b/>
                <w:bCs/>
                <w:szCs w:val="28"/>
              </w:rPr>
              <w:t>О</w:t>
            </w:r>
            <w:r w:rsidR="00592558">
              <w:rPr>
                <w:b/>
                <w:bCs/>
                <w:szCs w:val="28"/>
              </w:rPr>
              <w:t xml:space="preserve">б </w:t>
            </w:r>
            <w:r w:rsidR="00B6498E">
              <w:rPr>
                <w:b/>
                <w:bCs/>
                <w:szCs w:val="28"/>
              </w:rPr>
              <w:t>учреждении финансового управления</w:t>
            </w:r>
          </w:p>
          <w:p w:rsidR="00B6498E" w:rsidRDefault="00B6498E" w:rsidP="001F41AB">
            <w:pPr>
              <w:ind w:right="-115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администрации </w:t>
            </w:r>
            <w:r w:rsidR="00592558">
              <w:rPr>
                <w:b/>
                <w:bCs/>
                <w:szCs w:val="28"/>
              </w:rPr>
              <w:t>Уинского муниципального</w:t>
            </w:r>
          </w:p>
          <w:p w:rsidR="00592558" w:rsidRDefault="00592558" w:rsidP="001F41AB">
            <w:pPr>
              <w:ind w:right="-115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округа</w:t>
            </w:r>
            <w:r w:rsidR="00B6498E">
              <w:rPr>
                <w:b/>
                <w:bCs/>
                <w:szCs w:val="28"/>
              </w:rPr>
              <w:t xml:space="preserve"> Пермского края</w:t>
            </w:r>
          </w:p>
          <w:p w:rsidR="007141BC" w:rsidRPr="00915200" w:rsidRDefault="007141BC" w:rsidP="001F41AB">
            <w:pPr>
              <w:ind w:right="-115"/>
              <w:rPr>
                <w:szCs w:val="28"/>
              </w:rPr>
            </w:pPr>
          </w:p>
        </w:tc>
      </w:tr>
    </w:tbl>
    <w:p w:rsidR="00B6498E" w:rsidRDefault="005457B1" w:rsidP="0054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6B7D0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B7D05">
        <w:rPr>
          <w:rFonts w:ascii="Times New Roman" w:hAnsi="Times New Roman" w:cs="Times New Roman"/>
          <w:sz w:val="28"/>
          <w:szCs w:val="28"/>
        </w:rPr>
        <w:t xml:space="preserve"> Российской Федерации от 6 октября 2003 года N 131-ФЗ </w:t>
      </w:r>
      <w:r w:rsidR="00B6498E">
        <w:rPr>
          <w:rFonts w:ascii="Times New Roman" w:hAnsi="Times New Roman" w:cs="Times New Roman"/>
          <w:sz w:val="28"/>
          <w:szCs w:val="28"/>
        </w:rPr>
        <w:t>«</w:t>
      </w:r>
      <w:r w:rsidRPr="006B7D0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6498E" w:rsidRPr="00B6498E">
        <w:rPr>
          <w:rFonts w:ascii="Times New Roman" w:hAnsi="Times New Roman" w:cs="Times New Roman"/>
          <w:sz w:val="28"/>
          <w:szCs w:val="28"/>
        </w:rPr>
        <w:t>»</w:t>
      </w:r>
      <w:r w:rsidRPr="00B6498E">
        <w:rPr>
          <w:rFonts w:ascii="Times New Roman" w:hAnsi="Times New Roman" w:cs="Times New Roman"/>
          <w:sz w:val="28"/>
          <w:szCs w:val="28"/>
        </w:rPr>
        <w:t xml:space="preserve">, </w:t>
      </w:r>
      <w:r w:rsidR="00B6498E" w:rsidRPr="00B6498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Пермского края от 20.06.2019 N 428-ПК «Об образовании нового муниципального образования Уинский муниципальный округ Пермского края»</w:t>
      </w:r>
      <w:r w:rsidRPr="00B6498E">
        <w:rPr>
          <w:rFonts w:ascii="Times New Roman" w:hAnsi="Times New Roman" w:cs="Times New Roman"/>
          <w:sz w:val="28"/>
          <w:szCs w:val="28"/>
        </w:rPr>
        <w:t xml:space="preserve">, </w:t>
      </w:r>
      <w:r w:rsidR="006D5245" w:rsidRPr="00B50B74">
        <w:rPr>
          <w:rFonts w:ascii="Times New Roman" w:hAnsi="Times New Roman" w:cs="Times New Roman"/>
          <w:sz w:val="28"/>
          <w:szCs w:val="28"/>
        </w:rPr>
        <w:t>решением Думы Уинского муниципального округа Пермского края от</w:t>
      </w:r>
      <w:r w:rsidR="00B50B74" w:rsidRPr="00B50B74">
        <w:rPr>
          <w:rFonts w:ascii="Times New Roman" w:hAnsi="Times New Roman" w:cs="Times New Roman"/>
          <w:sz w:val="28"/>
          <w:szCs w:val="28"/>
        </w:rPr>
        <w:t xml:space="preserve"> 30.01.</w:t>
      </w:r>
      <w:r w:rsidR="00B50B74" w:rsidRPr="00A37FA7">
        <w:rPr>
          <w:rFonts w:ascii="Times New Roman" w:hAnsi="Times New Roman" w:cs="Times New Roman"/>
          <w:sz w:val="28"/>
          <w:szCs w:val="28"/>
        </w:rPr>
        <w:t>2020</w:t>
      </w:r>
      <w:r w:rsidR="006D5245" w:rsidRPr="00A37FA7">
        <w:rPr>
          <w:rFonts w:ascii="Times New Roman" w:hAnsi="Times New Roman" w:cs="Times New Roman"/>
          <w:sz w:val="28"/>
          <w:szCs w:val="28"/>
        </w:rPr>
        <w:t xml:space="preserve"> №</w:t>
      </w:r>
      <w:r w:rsidR="00A37FA7" w:rsidRPr="00A37FA7">
        <w:rPr>
          <w:rFonts w:ascii="Times New Roman" w:hAnsi="Times New Roman" w:cs="Times New Roman"/>
          <w:sz w:val="28"/>
          <w:szCs w:val="28"/>
        </w:rPr>
        <w:t xml:space="preserve"> 60</w:t>
      </w:r>
      <w:r w:rsidR="00B50B74">
        <w:rPr>
          <w:rFonts w:ascii="Times New Roman" w:hAnsi="Times New Roman" w:cs="Times New Roman"/>
          <w:sz w:val="28"/>
          <w:szCs w:val="28"/>
        </w:rPr>
        <w:t xml:space="preserve"> </w:t>
      </w:r>
      <w:r w:rsidR="006D5245" w:rsidRPr="00B50B74">
        <w:rPr>
          <w:rFonts w:ascii="Times New Roman" w:hAnsi="Times New Roman" w:cs="Times New Roman"/>
          <w:sz w:val="28"/>
          <w:szCs w:val="28"/>
        </w:rPr>
        <w:t xml:space="preserve"> «Об утверждении структуры администрации Уинского муниципального округа Пермского края»,</w:t>
      </w:r>
      <w:r w:rsidR="006D5245">
        <w:rPr>
          <w:rFonts w:ascii="Times New Roman" w:hAnsi="Times New Roman" w:cs="Times New Roman"/>
          <w:sz w:val="28"/>
          <w:szCs w:val="28"/>
        </w:rPr>
        <w:t xml:space="preserve">  </w:t>
      </w:r>
      <w:r w:rsidRPr="006B7D05">
        <w:rPr>
          <w:rFonts w:ascii="Times New Roman" w:hAnsi="Times New Roman" w:cs="Times New Roman"/>
          <w:sz w:val="28"/>
          <w:szCs w:val="28"/>
        </w:rPr>
        <w:t xml:space="preserve">Дума </w:t>
      </w:r>
      <w:r w:rsidR="00B6498E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</w:p>
    <w:p w:rsidR="005457B1" w:rsidRPr="006B7D05" w:rsidRDefault="00B6498E" w:rsidP="00B649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="005457B1" w:rsidRPr="006B7D05">
        <w:rPr>
          <w:rFonts w:ascii="Times New Roman" w:hAnsi="Times New Roman" w:cs="Times New Roman"/>
          <w:sz w:val="28"/>
          <w:szCs w:val="28"/>
        </w:rPr>
        <w:t>:</w:t>
      </w:r>
    </w:p>
    <w:p w:rsidR="006D5245" w:rsidRDefault="005457B1" w:rsidP="006D52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1. Учредить Финансовое управление администрации </w:t>
      </w:r>
      <w:r w:rsidR="00B6498E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6498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>.</w:t>
      </w:r>
    </w:p>
    <w:p w:rsidR="00696FCF" w:rsidRDefault="005457B1" w:rsidP="006D52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37" w:history="1">
        <w:r w:rsidRPr="006B7D05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6B7D05">
        <w:rPr>
          <w:rFonts w:ascii="Times New Roman" w:hAnsi="Times New Roman" w:cs="Times New Roman"/>
          <w:sz w:val="28"/>
          <w:szCs w:val="28"/>
        </w:rPr>
        <w:t xml:space="preserve"> </w:t>
      </w:r>
      <w:r w:rsidR="005277D6">
        <w:rPr>
          <w:rFonts w:ascii="Times New Roman" w:hAnsi="Times New Roman" w:cs="Times New Roman"/>
          <w:sz w:val="28"/>
          <w:szCs w:val="28"/>
        </w:rPr>
        <w:t>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финансовом управлении </w:t>
      </w:r>
      <w:r w:rsidR="001966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498E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6498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>.</w:t>
      </w:r>
    </w:p>
    <w:p w:rsidR="00696FCF" w:rsidRDefault="00696FCF" w:rsidP="00696FCF">
      <w:pPr>
        <w:spacing w:line="320" w:lineRule="exact"/>
        <w:ind w:firstLine="567"/>
        <w:jc w:val="both"/>
        <w:rPr>
          <w:szCs w:val="28"/>
        </w:rPr>
      </w:pPr>
      <w:r>
        <w:rPr>
          <w:color w:val="000000"/>
          <w:szCs w:val="28"/>
          <w:lang w:bidi="ru-RU"/>
        </w:rPr>
        <w:t xml:space="preserve">3. </w:t>
      </w:r>
      <w:r w:rsidRPr="006B7D05">
        <w:rPr>
          <w:szCs w:val="28"/>
        </w:rPr>
        <w:t xml:space="preserve">Финансовое управление администрации </w:t>
      </w:r>
      <w:r>
        <w:rPr>
          <w:szCs w:val="28"/>
        </w:rPr>
        <w:t xml:space="preserve">Уинского муниципального </w:t>
      </w:r>
      <w:r w:rsidRPr="006B7D05">
        <w:rPr>
          <w:szCs w:val="28"/>
        </w:rPr>
        <w:t xml:space="preserve"> округа</w:t>
      </w:r>
      <w:r>
        <w:rPr>
          <w:szCs w:val="28"/>
        </w:rPr>
        <w:t xml:space="preserve"> Пермского края</w:t>
      </w:r>
      <w:r>
        <w:rPr>
          <w:color w:val="000000"/>
          <w:szCs w:val="28"/>
          <w:lang w:bidi="ru-RU"/>
        </w:rPr>
        <w:t xml:space="preserve"> приступает к исполнению своих полномочий с 01 марта 2020 года.</w:t>
      </w:r>
    </w:p>
    <w:p w:rsidR="00696FCF" w:rsidRDefault="00696FCF" w:rsidP="00696FCF">
      <w:pPr>
        <w:spacing w:line="320" w:lineRule="exact"/>
        <w:ind w:firstLine="567"/>
        <w:jc w:val="both"/>
        <w:rPr>
          <w:szCs w:val="28"/>
        </w:rPr>
      </w:pPr>
      <w:r>
        <w:rPr>
          <w:szCs w:val="28"/>
        </w:rPr>
        <w:t xml:space="preserve">4. Определить </w:t>
      </w:r>
      <w:r w:rsidRPr="006B7D05">
        <w:rPr>
          <w:szCs w:val="28"/>
        </w:rPr>
        <w:t xml:space="preserve">Финансовое управление администрации </w:t>
      </w:r>
      <w:r>
        <w:rPr>
          <w:szCs w:val="28"/>
        </w:rPr>
        <w:t xml:space="preserve">Уинского муниципального </w:t>
      </w:r>
      <w:r w:rsidRPr="006B7D05">
        <w:rPr>
          <w:szCs w:val="28"/>
        </w:rPr>
        <w:t xml:space="preserve"> округа</w:t>
      </w:r>
      <w:r>
        <w:rPr>
          <w:szCs w:val="28"/>
        </w:rPr>
        <w:t xml:space="preserve"> Пермского края правопреемником Финансового управления администрации Уинского муниципального района Пермского края ИНН  </w:t>
      </w:r>
      <w:r w:rsidRPr="002869E1">
        <w:rPr>
          <w:szCs w:val="28"/>
        </w:rPr>
        <w:t>5953</w:t>
      </w:r>
      <w:r>
        <w:rPr>
          <w:szCs w:val="28"/>
        </w:rPr>
        <w:t>001497 в отношениях с органами государственной власти Российской Федерации, органами государственной власти Пермского края, органами местного самоуправления и должностными лицами местного самоуправления, физическими лицами и юридическими лицами.</w:t>
      </w:r>
    </w:p>
    <w:p w:rsidR="006D5245" w:rsidRDefault="008967A3" w:rsidP="006D52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Уполномочить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 </w:t>
      </w:r>
      <w:r w:rsidR="00B6498E" w:rsidRPr="002506A3">
        <w:rPr>
          <w:rFonts w:ascii="Times New Roman" w:hAnsi="Times New Roman" w:cs="Times New Roman"/>
          <w:sz w:val="28"/>
          <w:szCs w:val="28"/>
        </w:rPr>
        <w:t>глав</w:t>
      </w:r>
      <w:r w:rsidRPr="002506A3">
        <w:rPr>
          <w:rFonts w:ascii="Times New Roman" w:hAnsi="Times New Roman" w:cs="Times New Roman"/>
          <w:sz w:val="28"/>
          <w:szCs w:val="28"/>
        </w:rPr>
        <w:t xml:space="preserve">у муниципального округа – главу администрации Уинского </w:t>
      </w:r>
      <w:r w:rsidR="00B6498E" w:rsidRPr="002506A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2506A3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B6498E" w:rsidRPr="002506A3">
        <w:rPr>
          <w:rFonts w:ascii="Times New Roman" w:hAnsi="Times New Roman" w:cs="Times New Roman"/>
          <w:sz w:val="28"/>
          <w:szCs w:val="28"/>
        </w:rPr>
        <w:t>Зелёнкин</w:t>
      </w:r>
      <w:r w:rsidRPr="002506A3">
        <w:rPr>
          <w:rFonts w:ascii="Times New Roman" w:hAnsi="Times New Roman" w:cs="Times New Roman"/>
          <w:sz w:val="28"/>
          <w:szCs w:val="28"/>
        </w:rPr>
        <w:t>а</w:t>
      </w:r>
      <w:r w:rsidR="00B6498E" w:rsidRPr="002506A3">
        <w:rPr>
          <w:rFonts w:ascii="Times New Roman" w:hAnsi="Times New Roman" w:cs="Times New Roman"/>
          <w:sz w:val="28"/>
          <w:szCs w:val="28"/>
        </w:rPr>
        <w:t xml:space="preserve"> Алексе</w:t>
      </w:r>
      <w:r w:rsidRPr="002506A3">
        <w:rPr>
          <w:rFonts w:ascii="Times New Roman" w:hAnsi="Times New Roman" w:cs="Times New Roman"/>
          <w:sz w:val="28"/>
          <w:szCs w:val="28"/>
        </w:rPr>
        <w:t>я</w:t>
      </w:r>
      <w:r w:rsidR="00B6498E" w:rsidRPr="002506A3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Pr="002506A3">
        <w:rPr>
          <w:rFonts w:ascii="Times New Roman" w:hAnsi="Times New Roman" w:cs="Times New Roman"/>
          <w:sz w:val="28"/>
          <w:szCs w:val="28"/>
        </w:rPr>
        <w:t>а</w:t>
      </w:r>
      <w:r w:rsidR="00B6498E" w:rsidRPr="002506A3">
        <w:rPr>
          <w:rFonts w:ascii="Times New Roman" w:hAnsi="Times New Roman" w:cs="Times New Roman"/>
          <w:sz w:val="28"/>
          <w:szCs w:val="28"/>
        </w:rPr>
        <w:t xml:space="preserve"> </w:t>
      </w:r>
      <w:r w:rsidR="005457B1" w:rsidRPr="002506A3">
        <w:rPr>
          <w:rFonts w:ascii="Times New Roman" w:hAnsi="Times New Roman" w:cs="Times New Roman"/>
          <w:sz w:val="28"/>
          <w:szCs w:val="28"/>
        </w:rPr>
        <w:t>выступить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 заявителем при подаче в Межрайонную </w:t>
      </w:r>
      <w:r w:rsidR="002506A3">
        <w:rPr>
          <w:rFonts w:ascii="Times New Roman" w:hAnsi="Times New Roman" w:cs="Times New Roman"/>
          <w:sz w:val="28"/>
          <w:szCs w:val="28"/>
        </w:rPr>
        <w:t>И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ФНС России N 17 по Пермскому краю заявления о регистрации юридического лица и осуществить необходимые регистрационные действия за счет средств бюджета </w:t>
      </w:r>
      <w:r w:rsidR="00B6498E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6498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5457B1" w:rsidRPr="006B7D05">
        <w:rPr>
          <w:rFonts w:ascii="Times New Roman" w:hAnsi="Times New Roman" w:cs="Times New Roman"/>
          <w:sz w:val="28"/>
          <w:szCs w:val="28"/>
        </w:rPr>
        <w:t>.</w:t>
      </w:r>
      <w:r w:rsidR="006D5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7B1" w:rsidRPr="00B50B74" w:rsidRDefault="00B50B74" w:rsidP="00B50B7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57B1" w:rsidRPr="00B50B74">
        <w:rPr>
          <w:rFonts w:ascii="Times New Roman" w:hAnsi="Times New Roman" w:cs="Times New Roman"/>
          <w:sz w:val="28"/>
          <w:szCs w:val="28"/>
        </w:rPr>
        <w:t xml:space="preserve">. </w:t>
      </w:r>
      <w:r w:rsidRPr="00B50B7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B50B74">
        <w:rPr>
          <w:rFonts w:ascii="Times New Roman" w:hAnsi="Times New Roman" w:cs="Times New Roman"/>
          <w:sz w:val="28"/>
        </w:rPr>
        <w:t>со дня опубликования  в печатном средстве массовой информации  газете «Родник-1».</w:t>
      </w:r>
    </w:p>
    <w:p w:rsidR="00B50B74" w:rsidRDefault="00B50B74" w:rsidP="00B5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B74" w:rsidRPr="00B50B74" w:rsidRDefault="00B50B74" w:rsidP="00B5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0" w:type="dxa"/>
        <w:tblInd w:w="108" w:type="dxa"/>
        <w:tblLayout w:type="fixed"/>
        <w:tblLook w:val="01E0"/>
      </w:tblPr>
      <w:tblGrid>
        <w:gridCol w:w="4486"/>
        <w:gridCol w:w="614"/>
        <w:gridCol w:w="4530"/>
      </w:tblGrid>
      <w:tr w:rsidR="00B6498E" w:rsidRPr="00895300" w:rsidTr="00B6498E">
        <w:tc>
          <w:tcPr>
            <w:tcW w:w="4486" w:type="dxa"/>
          </w:tcPr>
          <w:p w:rsidR="00B6498E" w:rsidRDefault="00B6498E" w:rsidP="00623512">
            <w:pPr>
              <w:ind w:left="-108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 xml:space="preserve">Председатель Думы Уинского муниципального округа </w:t>
            </w:r>
          </w:p>
          <w:p w:rsidR="00B6498E" w:rsidRDefault="00B6498E" w:rsidP="00623512">
            <w:pPr>
              <w:jc w:val="right"/>
              <w:rPr>
                <w:szCs w:val="28"/>
              </w:rPr>
            </w:pPr>
          </w:p>
          <w:p w:rsidR="00B6498E" w:rsidRDefault="00B6498E" w:rsidP="00623512">
            <w:pPr>
              <w:jc w:val="right"/>
              <w:rPr>
                <w:szCs w:val="28"/>
              </w:rPr>
            </w:pPr>
          </w:p>
          <w:p w:rsidR="00B6498E" w:rsidRDefault="00B6498E" w:rsidP="00623512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</w:rPr>
              <w:t>М.И. Быкариз</w:t>
            </w:r>
          </w:p>
        </w:tc>
        <w:tc>
          <w:tcPr>
            <w:tcW w:w="614" w:type="dxa"/>
          </w:tcPr>
          <w:p w:rsidR="00B6498E" w:rsidRDefault="00B6498E" w:rsidP="00623512">
            <w:pPr>
              <w:jc w:val="right"/>
              <w:rPr>
                <w:szCs w:val="28"/>
                <w:lang w:eastAsia="en-US"/>
              </w:rPr>
            </w:pPr>
          </w:p>
        </w:tc>
        <w:tc>
          <w:tcPr>
            <w:tcW w:w="4530" w:type="dxa"/>
          </w:tcPr>
          <w:p w:rsidR="00B6498E" w:rsidRPr="00895300" w:rsidRDefault="00895300" w:rsidP="00623512">
            <w:pPr>
              <w:ind w:right="-111"/>
              <w:jc w:val="both"/>
              <w:rPr>
                <w:szCs w:val="28"/>
                <w:lang w:eastAsia="en-US"/>
              </w:rPr>
            </w:pPr>
            <w:r w:rsidRPr="00895300">
              <w:rPr>
                <w:szCs w:val="28"/>
              </w:rPr>
              <w:t>Г</w:t>
            </w:r>
            <w:r w:rsidR="00B6498E" w:rsidRPr="00895300">
              <w:rPr>
                <w:szCs w:val="28"/>
              </w:rPr>
              <w:t>лав</w:t>
            </w:r>
            <w:r w:rsidRPr="00895300">
              <w:rPr>
                <w:szCs w:val="28"/>
              </w:rPr>
              <w:t>а</w:t>
            </w:r>
            <w:r w:rsidR="00B6498E" w:rsidRPr="00895300">
              <w:rPr>
                <w:szCs w:val="28"/>
              </w:rPr>
              <w:t xml:space="preserve"> муниципального округа -глава администрации Уинского муниципального округа </w:t>
            </w:r>
          </w:p>
          <w:p w:rsidR="00B6498E" w:rsidRPr="00895300" w:rsidRDefault="00B6498E" w:rsidP="00623512">
            <w:pPr>
              <w:ind w:right="-111"/>
              <w:jc w:val="both"/>
              <w:rPr>
                <w:szCs w:val="28"/>
              </w:rPr>
            </w:pPr>
          </w:p>
          <w:p w:rsidR="00B6498E" w:rsidRPr="00895300" w:rsidRDefault="00B6498E" w:rsidP="00623512">
            <w:pPr>
              <w:ind w:right="-111"/>
              <w:jc w:val="right"/>
              <w:rPr>
                <w:szCs w:val="28"/>
                <w:lang w:val="en-US" w:eastAsia="en-US"/>
              </w:rPr>
            </w:pPr>
            <w:r w:rsidRPr="00895300">
              <w:rPr>
                <w:szCs w:val="28"/>
              </w:rPr>
              <w:t>А.Н. Зелёнкин</w:t>
            </w:r>
          </w:p>
        </w:tc>
      </w:tr>
    </w:tbl>
    <w:p w:rsidR="00B6498E" w:rsidRDefault="00B6498E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98E" w:rsidRDefault="00B6498E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98E" w:rsidRDefault="00B6498E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6696" w:rsidRDefault="00196696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6696" w:rsidRPr="006B7D05" w:rsidRDefault="00196696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7B1" w:rsidRPr="006B7D05" w:rsidRDefault="005457B1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300" w:rsidRDefault="00895300" w:rsidP="005457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57B1" w:rsidRPr="006B7D05" w:rsidRDefault="005457B1" w:rsidP="005457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УТВЕРЖДЕНО</w:t>
      </w:r>
    </w:p>
    <w:p w:rsidR="005457B1" w:rsidRPr="006B7D05" w:rsidRDefault="005457B1" w:rsidP="005457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решением</w:t>
      </w:r>
    </w:p>
    <w:p w:rsidR="005457B1" w:rsidRPr="006B7D05" w:rsidRDefault="005457B1" w:rsidP="005457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Думы </w:t>
      </w:r>
      <w:r w:rsidR="00196696">
        <w:rPr>
          <w:rFonts w:ascii="Times New Roman" w:hAnsi="Times New Roman" w:cs="Times New Roman"/>
          <w:sz w:val="28"/>
          <w:szCs w:val="28"/>
        </w:rPr>
        <w:t>Уинского</w:t>
      </w:r>
    </w:p>
    <w:p w:rsidR="005457B1" w:rsidRDefault="00196696" w:rsidP="005457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196696" w:rsidRPr="006B7D05" w:rsidRDefault="00196696" w:rsidP="005457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края </w:t>
      </w:r>
    </w:p>
    <w:p w:rsidR="005457B1" w:rsidRPr="006B7D05" w:rsidRDefault="005457B1" w:rsidP="005457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от </w:t>
      </w:r>
      <w:r w:rsidR="00196696">
        <w:rPr>
          <w:rFonts w:ascii="Times New Roman" w:hAnsi="Times New Roman" w:cs="Times New Roman"/>
          <w:sz w:val="28"/>
          <w:szCs w:val="28"/>
        </w:rPr>
        <w:t xml:space="preserve">           №</w:t>
      </w:r>
      <w:r w:rsidRPr="006B7D05">
        <w:rPr>
          <w:rFonts w:ascii="Times New Roman" w:hAnsi="Times New Roman" w:cs="Times New Roman"/>
          <w:sz w:val="28"/>
          <w:szCs w:val="28"/>
        </w:rPr>
        <w:t xml:space="preserve"> </w:t>
      </w:r>
      <w:r w:rsidR="0019669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457B1" w:rsidRPr="006B7D05" w:rsidRDefault="005457B1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7B1" w:rsidRPr="006B7D05" w:rsidRDefault="005457B1" w:rsidP="00545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6B7D05">
        <w:rPr>
          <w:rFonts w:ascii="Times New Roman" w:hAnsi="Times New Roman" w:cs="Times New Roman"/>
          <w:sz w:val="28"/>
          <w:szCs w:val="28"/>
        </w:rPr>
        <w:t>ПОЛОЖЕНИЕ</w:t>
      </w:r>
    </w:p>
    <w:p w:rsidR="005457B1" w:rsidRPr="006B7D05" w:rsidRDefault="005457B1" w:rsidP="00545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О ФИНАНСОВОМ УПРАВЛЕНИИ АДМИНИСТРАЦИИ </w:t>
      </w:r>
      <w:r w:rsidR="00196696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6B7D05">
        <w:rPr>
          <w:rFonts w:ascii="Times New Roman" w:hAnsi="Times New Roman" w:cs="Times New Roman"/>
          <w:sz w:val="28"/>
          <w:szCs w:val="28"/>
        </w:rPr>
        <w:t>ОКРУГА</w:t>
      </w:r>
      <w:r w:rsidR="00196696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5457B1" w:rsidRPr="006B7D05" w:rsidRDefault="005457B1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7B1" w:rsidRPr="006B7D05" w:rsidRDefault="005457B1" w:rsidP="005457B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457B1" w:rsidRPr="006B7D05" w:rsidRDefault="005457B1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7B1" w:rsidRPr="006B7D05" w:rsidRDefault="005457B1" w:rsidP="0054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1.1. Финансовое управление администрации </w:t>
      </w:r>
      <w:r w:rsidR="00360212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212">
        <w:rPr>
          <w:rFonts w:ascii="Times New Roman" w:hAnsi="Times New Roman" w:cs="Times New Roman"/>
          <w:sz w:val="28"/>
          <w:szCs w:val="28"/>
        </w:rPr>
        <w:t>–</w:t>
      </w:r>
      <w:r w:rsidRPr="006B7D05">
        <w:rPr>
          <w:rFonts w:ascii="Times New Roman" w:hAnsi="Times New Roman" w:cs="Times New Roman"/>
          <w:sz w:val="28"/>
          <w:szCs w:val="28"/>
        </w:rPr>
        <w:t xml:space="preserve"> </w:t>
      </w:r>
      <w:r w:rsidR="00360212">
        <w:rPr>
          <w:rFonts w:ascii="Times New Roman" w:hAnsi="Times New Roman" w:cs="Times New Roman"/>
          <w:sz w:val="28"/>
          <w:szCs w:val="28"/>
        </w:rPr>
        <w:t>Финансовое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правление) является отраслевым (функциональным) органом администрации </w:t>
      </w:r>
      <w:r w:rsidR="00360212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6B7D05">
        <w:rPr>
          <w:rFonts w:ascii="Times New Roman" w:hAnsi="Times New Roman" w:cs="Times New Roman"/>
          <w:sz w:val="28"/>
          <w:szCs w:val="28"/>
        </w:rPr>
        <w:t>округа</w:t>
      </w:r>
      <w:r w:rsidR="00360212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>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1.2. </w:t>
      </w:r>
      <w:r w:rsidR="00360212">
        <w:rPr>
          <w:rFonts w:ascii="Times New Roman" w:hAnsi="Times New Roman" w:cs="Times New Roman"/>
          <w:sz w:val="28"/>
          <w:szCs w:val="28"/>
        </w:rPr>
        <w:t>Финансовое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правление является финансовым органом администрации </w:t>
      </w:r>
      <w:r w:rsidR="00360212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60212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 xml:space="preserve">, осуществляющим функции по выработке на территории муниципального образования </w:t>
      </w:r>
      <w:r w:rsidR="00360212">
        <w:rPr>
          <w:rFonts w:ascii="Times New Roman" w:hAnsi="Times New Roman" w:cs="Times New Roman"/>
          <w:sz w:val="28"/>
          <w:szCs w:val="28"/>
        </w:rPr>
        <w:t xml:space="preserve">«Уинский муниципальный </w:t>
      </w:r>
      <w:r w:rsidRPr="006B7D05">
        <w:rPr>
          <w:rFonts w:ascii="Times New Roman" w:hAnsi="Times New Roman" w:cs="Times New Roman"/>
          <w:sz w:val="28"/>
          <w:szCs w:val="28"/>
        </w:rPr>
        <w:t>округ</w:t>
      </w:r>
      <w:r w:rsidR="00360212">
        <w:rPr>
          <w:rFonts w:ascii="Times New Roman" w:hAnsi="Times New Roman" w:cs="Times New Roman"/>
          <w:sz w:val="28"/>
          <w:szCs w:val="28"/>
        </w:rPr>
        <w:t xml:space="preserve"> Пермского края»</w:t>
      </w:r>
      <w:r w:rsidRPr="006B7D05">
        <w:rPr>
          <w:rFonts w:ascii="Times New Roman" w:hAnsi="Times New Roman" w:cs="Times New Roman"/>
          <w:sz w:val="28"/>
          <w:szCs w:val="28"/>
        </w:rPr>
        <w:t xml:space="preserve"> единой бюджетной и налоговой политики, координирующим деятельность в этой сфере органов местного самоуправления </w:t>
      </w:r>
      <w:r w:rsidR="00360212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>, муниципальных учреждений и других участников бюджетного процесса.</w:t>
      </w:r>
    </w:p>
    <w:p w:rsidR="005457B1" w:rsidRPr="006B7D05" w:rsidRDefault="00360212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правление является органом администрации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контроля в сфере закупок товаров, работ, услуг для обеспечения нужд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5457B1" w:rsidRPr="006B7D05">
        <w:rPr>
          <w:rFonts w:ascii="Times New Roman" w:hAnsi="Times New Roman" w:cs="Times New Roman"/>
          <w:sz w:val="28"/>
          <w:szCs w:val="28"/>
        </w:rPr>
        <w:t>.</w:t>
      </w:r>
    </w:p>
    <w:p w:rsidR="005457B1" w:rsidRPr="006B7D05" w:rsidRDefault="00360212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правление является органом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5457B1" w:rsidRPr="006B7D0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внутреннего муниципального финансового контроля в сфере бюджетных </w:t>
      </w:r>
      <w:r w:rsidR="005457B1" w:rsidRPr="006B7D05">
        <w:rPr>
          <w:rFonts w:ascii="Times New Roman" w:hAnsi="Times New Roman" w:cs="Times New Roman"/>
          <w:sz w:val="28"/>
          <w:szCs w:val="28"/>
        </w:rPr>
        <w:lastRenderedPageBreak/>
        <w:t>правоотношений.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1.3. </w:t>
      </w:r>
      <w:r w:rsidR="00360212">
        <w:rPr>
          <w:rFonts w:ascii="Times New Roman" w:hAnsi="Times New Roman" w:cs="Times New Roman"/>
          <w:sz w:val="28"/>
          <w:szCs w:val="28"/>
        </w:rPr>
        <w:t>Финансовое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правление в своей деятельности подотчетно главе </w:t>
      </w:r>
      <w:r w:rsidR="0036021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- главе администрации </w:t>
      </w:r>
      <w:r w:rsidR="00360212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5277D6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6B7D05">
        <w:rPr>
          <w:rFonts w:ascii="Times New Roman" w:hAnsi="Times New Roman" w:cs="Times New Roman"/>
          <w:sz w:val="28"/>
          <w:szCs w:val="28"/>
        </w:rPr>
        <w:t xml:space="preserve">(далее - глава </w:t>
      </w:r>
      <w:r w:rsidR="00360212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6B7D05">
        <w:rPr>
          <w:rFonts w:ascii="Times New Roman" w:hAnsi="Times New Roman" w:cs="Times New Roman"/>
          <w:sz w:val="28"/>
          <w:szCs w:val="28"/>
        </w:rPr>
        <w:t>).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1.4. </w:t>
      </w:r>
      <w:r w:rsidR="00360212">
        <w:rPr>
          <w:rFonts w:ascii="Times New Roman" w:hAnsi="Times New Roman" w:cs="Times New Roman"/>
          <w:sz w:val="28"/>
          <w:szCs w:val="28"/>
        </w:rPr>
        <w:t>Финансовое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правление обладает правами юридического лица, обладает правом владения, пользования и распоряжения имуществом, закрепленным за ним на праве оперативного управления, имеет самостоятельный баланс, счета, открываемые в соответствии с законодательством Российской Федерации, Пермской области и Пермского края, печать с изображением герба </w:t>
      </w:r>
      <w:r w:rsidR="00360212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60212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 xml:space="preserve"> и своим наименованием, соответствующие штампы, бланки и другие реквизиты.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1.5. Учредителем </w:t>
      </w:r>
      <w:r w:rsidR="00360212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правления является муниципальное образование </w:t>
      </w:r>
      <w:r w:rsidR="00360212">
        <w:rPr>
          <w:rFonts w:ascii="Times New Roman" w:hAnsi="Times New Roman" w:cs="Times New Roman"/>
          <w:sz w:val="28"/>
          <w:szCs w:val="28"/>
        </w:rPr>
        <w:t xml:space="preserve"> «Уинский муниципальный округ Пермского края»</w:t>
      </w:r>
      <w:r w:rsidRPr="006B7D05">
        <w:rPr>
          <w:rFonts w:ascii="Times New Roman" w:hAnsi="Times New Roman" w:cs="Times New Roman"/>
          <w:sz w:val="28"/>
          <w:szCs w:val="28"/>
        </w:rPr>
        <w:t xml:space="preserve">, функции и полномочия учредителя от имени </w:t>
      </w:r>
      <w:r w:rsidR="00360212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</w:t>
      </w:r>
      <w:r w:rsidR="00360212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60212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>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1.6. </w:t>
      </w:r>
      <w:r w:rsidR="00360212">
        <w:rPr>
          <w:rFonts w:ascii="Times New Roman" w:hAnsi="Times New Roman" w:cs="Times New Roman"/>
          <w:sz w:val="28"/>
          <w:szCs w:val="28"/>
        </w:rPr>
        <w:t>Финансовое у</w:t>
      </w:r>
      <w:r w:rsidRPr="006B7D05">
        <w:rPr>
          <w:rFonts w:ascii="Times New Roman" w:hAnsi="Times New Roman" w:cs="Times New Roman"/>
          <w:sz w:val="28"/>
          <w:szCs w:val="28"/>
        </w:rPr>
        <w:t>правление в пределах своей компетенции, установленной действующим законодательством и настоящим Положением, вступает в правоотношения с юридическими и физическими лицами, заключает договоры и соглашения, приобретает имущественные и личные неимущественные права и несет обязанности, выступает истцом и ответчиком в суде.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1.7. </w:t>
      </w:r>
      <w:r w:rsidR="00360212">
        <w:rPr>
          <w:rFonts w:ascii="Times New Roman" w:hAnsi="Times New Roman" w:cs="Times New Roman"/>
          <w:sz w:val="28"/>
          <w:szCs w:val="28"/>
        </w:rPr>
        <w:t>Финансовое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правление в своей деятельности руководствуется </w:t>
      </w:r>
      <w:hyperlink r:id="rId7" w:history="1">
        <w:r w:rsidRPr="006B7D05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6B7D0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нормативными актами Правительства Российской Федерации, приказами и указаниями Министерства финансов Российской Федерации и иных профильных министерств Российской Федерации и Пермского края, нормативными правовыми актами Пермской области и Пермского края, муниципальными правовыми актами </w:t>
      </w:r>
      <w:r w:rsidR="00360212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1.8. Финансовое обеспечение деятельности </w:t>
      </w:r>
      <w:r w:rsidR="00C14826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правления осуществляется за счет средств бюджета </w:t>
      </w:r>
      <w:r w:rsidR="00C14826"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Пермского края. </w:t>
      </w:r>
    </w:p>
    <w:p w:rsidR="005457B1" w:rsidRPr="006B7D05" w:rsidRDefault="00C14826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Положение о Финансовом у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правлении и внесение в него изменений утверждаются решением Думы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5457B1" w:rsidRPr="006B7D0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5457B1" w:rsidRPr="001166D3">
        <w:rPr>
          <w:rFonts w:ascii="Times New Roman" w:hAnsi="Times New Roman" w:cs="Times New Roman"/>
          <w:sz w:val="28"/>
          <w:szCs w:val="28"/>
        </w:rPr>
        <w:t xml:space="preserve">. Штатное расписание и структура </w:t>
      </w:r>
      <w:r w:rsidRPr="001166D3">
        <w:rPr>
          <w:rFonts w:ascii="Times New Roman" w:hAnsi="Times New Roman" w:cs="Times New Roman"/>
          <w:sz w:val="28"/>
          <w:szCs w:val="28"/>
        </w:rPr>
        <w:t>Финансового у</w:t>
      </w:r>
      <w:r w:rsidR="005457B1" w:rsidRPr="001166D3">
        <w:rPr>
          <w:rFonts w:ascii="Times New Roman" w:hAnsi="Times New Roman" w:cs="Times New Roman"/>
          <w:sz w:val="28"/>
          <w:szCs w:val="28"/>
        </w:rPr>
        <w:t xml:space="preserve">правления утверждается правовым актом администрации </w:t>
      </w:r>
      <w:r w:rsidRPr="001166D3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="005457B1" w:rsidRPr="001166D3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166D3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5457B1" w:rsidRPr="001166D3">
        <w:rPr>
          <w:rFonts w:ascii="Times New Roman" w:hAnsi="Times New Roman" w:cs="Times New Roman"/>
          <w:sz w:val="28"/>
          <w:szCs w:val="28"/>
        </w:rPr>
        <w:t xml:space="preserve"> по представлению руководителя </w:t>
      </w:r>
      <w:r w:rsidRPr="001166D3">
        <w:rPr>
          <w:rFonts w:ascii="Times New Roman" w:hAnsi="Times New Roman" w:cs="Times New Roman"/>
          <w:sz w:val="28"/>
          <w:szCs w:val="28"/>
        </w:rPr>
        <w:t>Финансового у</w:t>
      </w:r>
      <w:r w:rsidR="005457B1" w:rsidRPr="001166D3">
        <w:rPr>
          <w:rFonts w:ascii="Times New Roman" w:hAnsi="Times New Roman" w:cs="Times New Roman"/>
          <w:sz w:val="28"/>
          <w:szCs w:val="28"/>
        </w:rPr>
        <w:t>правления.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1.10. Полное наименование: Финансовое управление администрации </w:t>
      </w:r>
      <w:r w:rsidR="00C14826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C14826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>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lastRenderedPageBreak/>
        <w:t>Сокращенное наименование: Фин</w:t>
      </w:r>
      <w:r w:rsidR="00C14826">
        <w:rPr>
          <w:rFonts w:ascii="Times New Roman" w:hAnsi="Times New Roman" w:cs="Times New Roman"/>
          <w:sz w:val="28"/>
          <w:szCs w:val="28"/>
        </w:rPr>
        <w:t xml:space="preserve">ансовое управление </w:t>
      </w:r>
      <w:r w:rsidRPr="006B7D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14826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5457B1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1.11. Юридический и фактический адрес </w:t>
      </w:r>
      <w:r w:rsidR="00C14826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6B7D05">
        <w:rPr>
          <w:rFonts w:ascii="Times New Roman" w:hAnsi="Times New Roman" w:cs="Times New Roman"/>
          <w:sz w:val="28"/>
          <w:szCs w:val="28"/>
        </w:rPr>
        <w:t>управления: почтовый индекс 61</w:t>
      </w:r>
      <w:r w:rsidR="00C14826">
        <w:rPr>
          <w:rFonts w:ascii="Times New Roman" w:hAnsi="Times New Roman" w:cs="Times New Roman"/>
          <w:sz w:val="28"/>
          <w:szCs w:val="28"/>
        </w:rPr>
        <w:t>7520</w:t>
      </w:r>
      <w:r w:rsidRPr="006B7D05">
        <w:rPr>
          <w:rFonts w:ascii="Times New Roman" w:hAnsi="Times New Roman" w:cs="Times New Roman"/>
          <w:sz w:val="28"/>
          <w:szCs w:val="28"/>
        </w:rPr>
        <w:t xml:space="preserve">, </w:t>
      </w:r>
      <w:r w:rsidR="00C14826">
        <w:rPr>
          <w:rFonts w:ascii="Times New Roman" w:hAnsi="Times New Roman" w:cs="Times New Roman"/>
          <w:sz w:val="28"/>
          <w:szCs w:val="28"/>
        </w:rPr>
        <w:t>Пермский край, село Уинское, улица Коммунистическая, дом 1</w:t>
      </w:r>
      <w:r w:rsidRPr="006B7D05">
        <w:rPr>
          <w:rFonts w:ascii="Times New Roman" w:hAnsi="Times New Roman" w:cs="Times New Roman"/>
          <w:sz w:val="28"/>
          <w:szCs w:val="28"/>
        </w:rPr>
        <w:t>.</w:t>
      </w:r>
    </w:p>
    <w:p w:rsidR="00884AC6" w:rsidRDefault="00884AC6" w:rsidP="00884A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6"/>
          <w:szCs w:val="36"/>
          <w:lang w:eastAsia="en-US"/>
        </w:rPr>
      </w:pPr>
    </w:p>
    <w:p w:rsidR="00EA4025" w:rsidRDefault="00D90055" w:rsidP="00EA402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B50B74">
        <w:rPr>
          <w:rFonts w:eastAsiaTheme="minorHAnsi"/>
          <w:szCs w:val="28"/>
          <w:lang w:eastAsia="en-US"/>
        </w:rPr>
        <w:t>1.12</w:t>
      </w:r>
      <w:r w:rsidR="00EA4025" w:rsidRPr="00B50B74">
        <w:rPr>
          <w:rFonts w:eastAsiaTheme="minorHAnsi"/>
          <w:szCs w:val="28"/>
          <w:lang w:eastAsia="en-US"/>
        </w:rPr>
        <w:t xml:space="preserve">. </w:t>
      </w:r>
      <w:r w:rsidR="006319E8" w:rsidRPr="00B50B74">
        <w:rPr>
          <w:rFonts w:eastAsiaTheme="minorHAnsi"/>
          <w:szCs w:val="28"/>
          <w:lang w:eastAsia="en-US"/>
        </w:rPr>
        <w:t xml:space="preserve">Финансовое управление </w:t>
      </w:r>
      <w:r w:rsidR="00EA4025" w:rsidRPr="00B50B74">
        <w:rPr>
          <w:rFonts w:eastAsiaTheme="minorHAnsi"/>
          <w:szCs w:val="28"/>
          <w:lang w:eastAsia="en-US"/>
        </w:rPr>
        <w:t xml:space="preserve">осуществляет функции и полномочия учредителя (отраслевого органа) </w:t>
      </w:r>
      <w:r w:rsidRPr="00B50B74">
        <w:rPr>
          <w:rFonts w:eastAsiaTheme="minorHAnsi"/>
          <w:szCs w:val="28"/>
          <w:lang w:eastAsia="en-US"/>
        </w:rPr>
        <w:t>муниципального казенного учреждения «Центр бухгалтерского учета Уинского района» (далее – подведомственное муниципальное учреждение)</w:t>
      </w:r>
      <w:r w:rsidR="00EA4025" w:rsidRPr="00B50B74">
        <w:rPr>
          <w:rFonts w:eastAsiaTheme="minorHAnsi"/>
          <w:szCs w:val="28"/>
          <w:lang w:eastAsia="en-US"/>
        </w:rPr>
        <w:t xml:space="preserve">, </w:t>
      </w:r>
      <w:r w:rsidR="006D5245" w:rsidRPr="00B50B74">
        <w:rPr>
          <w:rFonts w:eastAsiaTheme="minorHAnsi"/>
          <w:szCs w:val="28"/>
          <w:lang w:eastAsia="en-US"/>
        </w:rPr>
        <w:t>в пределах делегированных полномочий</w:t>
      </w:r>
      <w:r w:rsidR="00EA4025" w:rsidRPr="00B50B74">
        <w:rPr>
          <w:rFonts w:eastAsiaTheme="minorHAnsi"/>
          <w:szCs w:val="28"/>
          <w:lang w:eastAsia="en-US"/>
        </w:rPr>
        <w:t>, в том числе назначает на должность и освобождает от должности руководител</w:t>
      </w:r>
      <w:r w:rsidRPr="00B50B74">
        <w:rPr>
          <w:rFonts w:eastAsiaTheme="minorHAnsi"/>
          <w:szCs w:val="28"/>
          <w:lang w:eastAsia="en-US"/>
        </w:rPr>
        <w:t>я</w:t>
      </w:r>
      <w:r w:rsidR="00EA4025" w:rsidRPr="00B50B74">
        <w:rPr>
          <w:rFonts w:eastAsiaTheme="minorHAnsi"/>
          <w:szCs w:val="28"/>
          <w:lang w:eastAsia="en-US"/>
        </w:rPr>
        <w:t xml:space="preserve"> подведомственн</w:t>
      </w:r>
      <w:r w:rsidRPr="00B50B74">
        <w:rPr>
          <w:rFonts w:eastAsiaTheme="minorHAnsi"/>
          <w:szCs w:val="28"/>
          <w:lang w:eastAsia="en-US"/>
        </w:rPr>
        <w:t>ого</w:t>
      </w:r>
      <w:r w:rsidR="00EA4025" w:rsidRPr="00B50B74">
        <w:rPr>
          <w:rFonts w:eastAsiaTheme="minorHAnsi"/>
          <w:szCs w:val="28"/>
          <w:lang w:eastAsia="en-US"/>
        </w:rPr>
        <w:t xml:space="preserve"> </w:t>
      </w:r>
      <w:r w:rsidRPr="00B50B74">
        <w:rPr>
          <w:rFonts w:eastAsiaTheme="minorHAnsi"/>
          <w:szCs w:val="28"/>
          <w:lang w:eastAsia="en-US"/>
        </w:rPr>
        <w:t>муниципального</w:t>
      </w:r>
      <w:r w:rsidR="00EA4025" w:rsidRPr="00B50B74">
        <w:rPr>
          <w:rFonts w:eastAsiaTheme="minorHAnsi"/>
          <w:szCs w:val="28"/>
          <w:lang w:eastAsia="en-US"/>
        </w:rPr>
        <w:t xml:space="preserve"> учреждени</w:t>
      </w:r>
      <w:r w:rsidRPr="00B50B74">
        <w:rPr>
          <w:rFonts w:eastAsiaTheme="minorHAnsi"/>
          <w:szCs w:val="28"/>
          <w:lang w:eastAsia="en-US"/>
        </w:rPr>
        <w:t>я</w:t>
      </w:r>
      <w:r w:rsidR="00EA4025" w:rsidRPr="00B50B74">
        <w:rPr>
          <w:rFonts w:eastAsiaTheme="minorHAnsi"/>
          <w:szCs w:val="28"/>
          <w:lang w:eastAsia="en-US"/>
        </w:rPr>
        <w:t>, согласовывает назначение на должность и освобождение от должности главн</w:t>
      </w:r>
      <w:r w:rsidRPr="00B50B74">
        <w:rPr>
          <w:rFonts w:eastAsiaTheme="minorHAnsi"/>
          <w:szCs w:val="28"/>
          <w:lang w:eastAsia="en-US"/>
        </w:rPr>
        <w:t>ого</w:t>
      </w:r>
      <w:r w:rsidR="00EA4025" w:rsidRPr="00B50B74">
        <w:rPr>
          <w:rFonts w:eastAsiaTheme="minorHAnsi"/>
          <w:szCs w:val="28"/>
          <w:lang w:eastAsia="en-US"/>
        </w:rPr>
        <w:t xml:space="preserve"> бухгалтер</w:t>
      </w:r>
      <w:r w:rsidRPr="00B50B74">
        <w:rPr>
          <w:rFonts w:eastAsiaTheme="minorHAnsi"/>
          <w:szCs w:val="28"/>
          <w:lang w:eastAsia="en-US"/>
        </w:rPr>
        <w:t>а</w:t>
      </w:r>
      <w:r w:rsidR="00EA4025" w:rsidRPr="00B50B74">
        <w:rPr>
          <w:rFonts w:eastAsiaTheme="minorHAnsi"/>
          <w:szCs w:val="28"/>
          <w:lang w:eastAsia="en-US"/>
        </w:rPr>
        <w:t xml:space="preserve"> подведомственн</w:t>
      </w:r>
      <w:r w:rsidRPr="00B50B74">
        <w:rPr>
          <w:rFonts w:eastAsiaTheme="minorHAnsi"/>
          <w:szCs w:val="28"/>
          <w:lang w:eastAsia="en-US"/>
        </w:rPr>
        <w:t>ого</w:t>
      </w:r>
      <w:r w:rsidR="00EA4025" w:rsidRPr="00B50B74">
        <w:rPr>
          <w:rFonts w:eastAsiaTheme="minorHAnsi"/>
          <w:szCs w:val="28"/>
          <w:lang w:eastAsia="en-US"/>
        </w:rPr>
        <w:t xml:space="preserve"> </w:t>
      </w:r>
      <w:r w:rsidRPr="00B50B74">
        <w:rPr>
          <w:rFonts w:eastAsiaTheme="minorHAnsi"/>
          <w:szCs w:val="28"/>
          <w:lang w:eastAsia="en-US"/>
        </w:rPr>
        <w:t>муниципального</w:t>
      </w:r>
      <w:r w:rsidR="00EA4025" w:rsidRPr="00B50B74">
        <w:rPr>
          <w:rFonts w:eastAsiaTheme="minorHAnsi"/>
          <w:szCs w:val="28"/>
          <w:lang w:eastAsia="en-US"/>
        </w:rPr>
        <w:t xml:space="preserve"> учреждени</w:t>
      </w:r>
      <w:r w:rsidRPr="00B50B74">
        <w:rPr>
          <w:rFonts w:eastAsiaTheme="minorHAnsi"/>
          <w:szCs w:val="28"/>
          <w:lang w:eastAsia="en-US"/>
        </w:rPr>
        <w:t>я</w:t>
      </w:r>
      <w:r w:rsidR="006D5245" w:rsidRPr="00B50B74">
        <w:rPr>
          <w:rFonts w:eastAsiaTheme="minorHAnsi"/>
          <w:szCs w:val="28"/>
          <w:lang w:eastAsia="en-US"/>
        </w:rPr>
        <w:t>.</w:t>
      </w:r>
    </w:p>
    <w:p w:rsidR="005457B1" w:rsidRPr="006B7D05" w:rsidRDefault="005457B1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7B1" w:rsidRPr="006B7D05" w:rsidRDefault="005457B1" w:rsidP="005457B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2. Цели и задачи</w:t>
      </w:r>
    </w:p>
    <w:p w:rsidR="005457B1" w:rsidRPr="006B7D05" w:rsidRDefault="005457B1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7B1" w:rsidRPr="006B7D05" w:rsidRDefault="005457B1" w:rsidP="0054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2.1. Целями деятельности </w:t>
      </w:r>
      <w:r w:rsidR="00F321B0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правления являются эффективное управление муниципальными финансами для обеспечения социально-экономического развития </w:t>
      </w:r>
      <w:r w:rsidR="00F321B0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321B0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321B0">
        <w:rPr>
          <w:rFonts w:ascii="Times New Roman" w:hAnsi="Times New Roman" w:cs="Times New Roman"/>
          <w:sz w:val="28"/>
          <w:szCs w:val="28"/>
        </w:rPr>
        <w:t>муниципальный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округ), составление, исполнение бюджета </w:t>
      </w:r>
      <w:r w:rsidR="00F321B0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F321B0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Pr="006B7D05">
        <w:rPr>
          <w:rFonts w:ascii="Times New Roman" w:hAnsi="Times New Roman" w:cs="Times New Roman"/>
          <w:sz w:val="28"/>
          <w:szCs w:val="28"/>
        </w:rPr>
        <w:t>(далее - местный бюджет), контроль над его исполнением и составлением отчета об исполнении местного бюджета.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2.2. Основными задачами </w:t>
      </w:r>
      <w:r w:rsidR="00F321B0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>правления являются: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6B7D05">
        <w:rPr>
          <w:rFonts w:ascii="Times New Roman" w:hAnsi="Times New Roman" w:cs="Times New Roman"/>
          <w:sz w:val="28"/>
          <w:szCs w:val="28"/>
        </w:rPr>
        <w:t xml:space="preserve">2.2.1. разработка и реализация основных направлений бюджетной и налоговой политики, в том числе в области муниципального долга, в рамках бюджетного процесса в </w:t>
      </w:r>
      <w:r w:rsidR="00F321B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6B7D05">
        <w:rPr>
          <w:rFonts w:ascii="Times New Roman" w:hAnsi="Times New Roman" w:cs="Times New Roman"/>
          <w:sz w:val="28"/>
          <w:szCs w:val="28"/>
        </w:rPr>
        <w:t>округе на очередной финансовый год и на плановый период;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6B7D05">
        <w:rPr>
          <w:rFonts w:ascii="Times New Roman" w:hAnsi="Times New Roman" w:cs="Times New Roman"/>
          <w:sz w:val="28"/>
          <w:szCs w:val="28"/>
        </w:rPr>
        <w:t>2.2.2. организация работы по составлению и составление проекта местного бюджета на очередной финансовый год и на плановый период;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r w:rsidRPr="006B7D05">
        <w:rPr>
          <w:rFonts w:ascii="Times New Roman" w:hAnsi="Times New Roman" w:cs="Times New Roman"/>
          <w:sz w:val="28"/>
          <w:szCs w:val="28"/>
        </w:rPr>
        <w:t xml:space="preserve">2.2.3. подготовка предложений по совершенствованию системы налогообложения на территории </w:t>
      </w:r>
      <w:r w:rsidR="00F321B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(</w:t>
      </w:r>
      <w:r w:rsidR="00F321B0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6B7D05">
        <w:rPr>
          <w:rFonts w:ascii="Times New Roman" w:hAnsi="Times New Roman" w:cs="Times New Roman"/>
          <w:sz w:val="28"/>
          <w:szCs w:val="28"/>
        </w:rPr>
        <w:t>установлени</w:t>
      </w:r>
      <w:r w:rsidR="00F321B0">
        <w:rPr>
          <w:rFonts w:ascii="Times New Roman" w:hAnsi="Times New Roman" w:cs="Times New Roman"/>
          <w:sz w:val="28"/>
          <w:szCs w:val="28"/>
        </w:rPr>
        <w:t>и</w:t>
      </w:r>
      <w:r w:rsidRPr="006B7D05">
        <w:rPr>
          <w:rFonts w:ascii="Times New Roman" w:hAnsi="Times New Roman" w:cs="Times New Roman"/>
          <w:sz w:val="28"/>
          <w:szCs w:val="28"/>
        </w:rPr>
        <w:t>, изменени</w:t>
      </w:r>
      <w:r w:rsidR="00F321B0">
        <w:rPr>
          <w:rFonts w:ascii="Times New Roman" w:hAnsi="Times New Roman" w:cs="Times New Roman"/>
          <w:sz w:val="28"/>
          <w:szCs w:val="28"/>
        </w:rPr>
        <w:t>и</w:t>
      </w:r>
      <w:r w:rsidRPr="006B7D05">
        <w:rPr>
          <w:rFonts w:ascii="Times New Roman" w:hAnsi="Times New Roman" w:cs="Times New Roman"/>
          <w:sz w:val="28"/>
          <w:szCs w:val="28"/>
        </w:rPr>
        <w:t xml:space="preserve"> и отмен</w:t>
      </w:r>
      <w:r w:rsidR="00F321B0">
        <w:rPr>
          <w:rFonts w:ascii="Times New Roman" w:hAnsi="Times New Roman" w:cs="Times New Roman"/>
          <w:sz w:val="28"/>
          <w:szCs w:val="28"/>
        </w:rPr>
        <w:t>е</w:t>
      </w:r>
      <w:r w:rsidRPr="006B7D05">
        <w:rPr>
          <w:rFonts w:ascii="Times New Roman" w:hAnsi="Times New Roman" w:cs="Times New Roman"/>
          <w:sz w:val="28"/>
          <w:szCs w:val="28"/>
        </w:rPr>
        <w:t xml:space="preserve"> местных налогов и сборов), а также координация и объединение усилий с федеральными органами по обеспечению мобилизации доходов в местный бюджет, обеспечение сбалансированности местного бюджета;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5"/>
      <w:bookmarkEnd w:id="4"/>
      <w:r w:rsidRPr="006B7D05">
        <w:rPr>
          <w:rFonts w:ascii="Times New Roman" w:hAnsi="Times New Roman" w:cs="Times New Roman"/>
          <w:sz w:val="28"/>
          <w:szCs w:val="28"/>
        </w:rPr>
        <w:t>2.2.4. организация исполнения местного бюджета округа;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6"/>
      <w:bookmarkEnd w:id="5"/>
      <w:r w:rsidRPr="006B7D05">
        <w:rPr>
          <w:rFonts w:ascii="Times New Roman" w:hAnsi="Times New Roman" w:cs="Times New Roman"/>
          <w:sz w:val="28"/>
          <w:szCs w:val="28"/>
        </w:rPr>
        <w:t xml:space="preserve">2.2.5. организация бюджетного (бухгалтерского) учета, ведение казначейского учета, операций со средствами бюджетных и автономных учреждений, составление консолидированной отчетности об исполнении </w:t>
      </w:r>
      <w:r w:rsidRPr="006B7D05">
        <w:rPr>
          <w:rFonts w:ascii="Times New Roman" w:hAnsi="Times New Roman" w:cs="Times New Roman"/>
          <w:sz w:val="28"/>
          <w:szCs w:val="28"/>
        </w:rPr>
        <w:lastRenderedPageBreak/>
        <w:t>местного бюджета, а также консолидированной бухгалтерской отчетности бюджетных и автономных учреждений;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7"/>
      <w:bookmarkEnd w:id="6"/>
      <w:r w:rsidRPr="006B7D05">
        <w:rPr>
          <w:rFonts w:ascii="Times New Roman" w:hAnsi="Times New Roman" w:cs="Times New Roman"/>
          <w:sz w:val="28"/>
          <w:szCs w:val="28"/>
        </w:rPr>
        <w:t xml:space="preserve">2.2.6. осуществление внутреннего муниципального финансового контроля и контроля в сфере закупок товаров, работ, услуг в соответствии с действующим законодательством Российской Федерации, муниципальными правовыми актами органов местного самоуправления </w:t>
      </w:r>
      <w:r w:rsidR="00F321B0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321B0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>.</w:t>
      </w:r>
    </w:p>
    <w:p w:rsidR="005457B1" w:rsidRPr="006B7D05" w:rsidRDefault="005457B1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7B1" w:rsidRPr="006B7D05" w:rsidRDefault="005457B1" w:rsidP="005457B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 Функции</w:t>
      </w:r>
    </w:p>
    <w:p w:rsidR="005457B1" w:rsidRPr="006B7D05" w:rsidRDefault="005457B1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7B1" w:rsidRPr="006B7D05" w:rsidRDefault="005457B1" w:rsidP="0054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3.1. </w:t>
      </w:r>
      <w:r w:rsidR="00F321B0">
        <w:rPr>
          <w:rFonts w:ascii="Times New Roman" w:hAnsi="Times New Roman" w:cs="Times New Roman"/>
          <w:sz w:val="28"/>
          <w:szCs w:val="28"/>
        </w:rPr>
        <w:t>Финансовое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правление при реализации задачи, определенной </w:t>
      </w:r>
      <w:hyperlink w:anchor="P62" w:history="1">
        <w:r w:rsidRPr="006B7D05">
          <w:rPr>
            <w:rFonts w:ascii="Times New Roman" w:hAnsi="Times New Roman" w:cs="Times New Roman"/>
            <w:color w:val="0000FF"/>
            <w:sz w:val="28"/>
            <w:szCs w:val="28"/>
          </w:rPr>
          <w:t>подпунктом 2.2.1</w:t>
        </w:r>
      </w:hyperlink>
      <w:r w:rsidRPr="006B7D05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 следующие основные функции: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3.1.1. разрабатывает основные направления бюджетной и налоговой политики на очередной финансовый год и на плановый период;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3.1.</w:t>
      </w:r>
      <w:r w:rsidR="00F321B0">
        <w:rPr>
          <w:rFonts w:ascii="Times New Roman" w:hAnsi="Times New Roman" w:cs="Times New Roman"/>
          <w:sz w:val="28"/>
          <w:szCs w:val="28"/>
        </w:rPr>
        <w:t>2</w:t>
      </w:r>
      <w:r w:rsidRPr="006B7D05">
        <w:rPr>
          <w:rFonts w:ascii="Times New Roman" w:hAnsi="Times New Roman" w:cs="Times New Roman"/>
          <w:sz w:val="28"/>
          <w:szCs w:val="28"/>
        </w:rPr>
        <w:t xml:space="preserve">. разрабатывает предложения по совершенствованию правовых актов органов местного самоуправления </w:t>
      </w:r>
      <w:r w:rsidR="00F321B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по вопросам бюджетного устройства и бюджетного процесса.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3.2. </w:t>
      </w:r>
      <w:r w:rsidR="00F321B0">
        <w:rPr>
          <w:rFonts w:ascii="Times New Roman" w:hAnsi="Times New Roman" w:cs="Times New Roman"/>
          <w:sz w:val="28"/>
          <w:szCs w:val="28"/>
        </w:rPr>
        <w:t>Финансовое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правление при реализации задачи, определенной </w:t>
      </w:r>
      <w:hyperlink w:anchor="P63" w:history="1">
        <w:r w:rsidRPr="006B7D05">
          <w:rPr>
            <w:rFonts w:ascii="Times New Roman" w:hAnsi="Times New Roman" w:cs="Times New Roman"/>
            <w:color w:val="0000FF"/>
            <w:sz w:val="28"/>
            <w:szCs w:val="28"/>
          </w:rPr>
          <w:t>подпунктом 2.2.2</w:t>
        </w:r>
      </w:hyperlink>
      <w:r w:rsidRPr="006B7D05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 следующие функции: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3.2.1. проводит работу по составлению проекта местного бюджета на очередной финансовый год и плановый период в соответствии с законодательством Российской Федерации и Пермского края, правовыми актами </w:t>
      </w:r>
      <w:r w:rsidR="00F321B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по составлению проекта местного бюджета;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3.2.2. осуществляет методологическое руководство в пределах своей компетенции, координирует деятельность участников бюджетного процесса по составлению проекта местного бюджета на очередной финансовый год и на плановый период;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3.2.3. разрабатывает и утверждает методику планирования бюджетных ассигнований;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3.2.4. координирует работу по разработке главными администраторами доходов методик прогнозирования доходов и источников финансирования дефицита местного бюджета;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3.2.5. организует работу по вопросам согласования показателей местного бюджета совместно с соответствующими отраслевыми (функциональными) органами и структурными подразделениями администрации </w:t>
      </w:r>
      <w:r w:rsidR="00F321B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на очередной финансовый год и плановый период в области доходов и расходов бюджета и межбюджетных отношений;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lastRenderedPageBreak/>
        <w:t>3.2.6. ведет реестр источников доходов местного бюджета;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3.2.7. устанавливает перечень и коды целевых статей расходов местного бюджета, если иное не установлено Бюджетным </w:t>
      </w:r>
      <w:hyperlink r:id="rId8" w:history="1">
        <w:r w:rsidRPr="006B7D0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B7D0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3.2.8. утверждает перечень кодов подвидов по видам доходов, главными администраторами которых являются органы местного самоуправления </w:t>
      </w:r>
      <w:r w:rsidR="00F321B0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 xml:space="preserve"> и (или) находящиеся в их ведении казенные учреждения;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3.2.9. утверждает перечень кодов видов источников финансирования дефицита бюджета, главными администраторами которых являются органы местного самоуправления </w:t>
      </w:r>
      <w:r w:rsidR="00F321B0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321B0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 xml:space="preserve"> и (или) находящиеся в их ведении казенные учреждения;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3.2.10. рассматривает разработанные администрацией </w:t>
      </w:r>
      <w:r w:rsidR="000052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округа, отраслевыми (функциональными) органами администрации </w:t>
      </w:r>
      <w:r w:rsidR="000052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проекты муниципальных программ, ведомственные программы, инвестиционные проекты и финансовое обеспечение на их реализацию;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3.2.11. ведет реестр расходных обязательств </w:t>
      </w:r>
      <w:r w:rsidR="0000520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6B7D05">
        <w:rPr>
          <w:rFonts w:ascii="Times New Roman" w:hAnsi="Times New Roman" w:cs="Times New Roman"/>
          <w:sz w:val="28"/>
          <w:szCs w:val="28"/>
        </w:rPr>
        <w:t xml:space="preserve"> в порядке, установленном администрацией </w:t>
      </w:r>
      <w:r w:rsidR="000052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3.2.12. принимает участие в подготовке предложений по совершенствованию системы оплаты труда работников бюджетной сферы, размерам и условиям 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3.2.13. составляет проект местного бюджета, предоставляет его главе </w:t>
      </w:r>
      <w:r w:rsidR="000052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для рассмотрения и принятия решения для внесения его с необходимыми документами и материалами в Думу </w:t>
      </w:r>
      <w:r w:rsidR="00005202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005202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>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3.2.14. разрабатывает и представляет главе </w:t>
      </w:r>
      <w:r w:rsidR="000052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предложения по источникам и объемам финансирования дефицита местного бюджета на очередной финансовый год и плановый период в случае принятия его с дефицитом;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3.2.15. принимает участие в работе Думы </w:t>
      </w:r>
      <w:r w:rsidR="00005202"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</w:t>
      </w:r>
      <w:r w:rsidR="005277D6">
        <w:rPr>
          <w:rFonts w:ascii="Times New Roman" w:hAnsi="Times New Roman" w:cs="Times New Roman"/>
          <w:sz w:val="28"/>
          <w:szCs w:val="28"/>
        </w:rPr>
        <w:t>П</w:t>
      </w:r>
      <w:r w:rsidR="00005202">
        <w:rPr>
          <w:rFonts w:ascii="Times New Roman" w:hAnsi="Times New Roman" w:cs="Times New Roman"/>
          <w:sz w:val="28"/>
          <w:szCs w:val="28"/>
        </w:rPr>
        <w:t>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 xml:space="preserve"> по рассмотрению вопросов, связанных с составлением проекта местного бюджета, участвует в работе рабочих групп, а также в работе согласительной комиссии в случаях возникновения разногласий по показателям доходов и расходов местного бюджета.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005202">
        <w:rPr>
          <w:rFonts w:ascii="Times New Roman" w:hAnsi="Times New Roman" w:cs="Times New Roman"/>
          <w:sz w:val="28"/>
          <w:szCs w:val="28"/>
        </w:rPr>
        <w:t>Финансовое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правление при реализации задачи, определенной </w:t>
      </w:r>
      <w:hyperlink w:anchor="P64" w:history="1">
        <w:r w:rsidRPr="006B7D05">
          <w:rPr>
            <w:rFonts w:ascii="Times New Roman" w:hAnsi="Times New Roman" w:cs="Times New Roman"/>
            <w:color w:val="0000FF"/>
            <w:sz w:val="28"/>
            <w:szCs w:val="28"/>
          </w:rPr>
          <w:t>подпунктом 2.2.3</w:t>
        </w:r>
      </w:hyperlink>
      <w:r w:rsidRPr="006B7D05">
        <w:rPr>
          <w:rFonts w:ascii="Times New Roman" w:hAnsi="Times New Roman" w:cs="Times New Roman"/>
          <w:sz w:val="28"/>
          <w:szCs w:val="28"/>
        </w:rPr>
        <w:t xml:space="preserve"> настоящего Положения, выполняет следующие функции: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3.3.1. разрабатывает предложения по совершенствованию налогового законодательства Российской Федерации, Пермского края, нормативных правовых актов о налогах </w:t>
      </w:r>
      <w:r w:rsidR="000052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округа, введению и отмене налогов и сборов на территории </w:t>
      </w:r>
      <w:r w:rsidR="000052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округа, установлению и отмене льгот по налогам в соответствии с действующим законодательством;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3.3.</w:t>
      </w:r>
      <w:r w:rsidR="00005202">
        <w:rPr>
          <w:rFonts w:ascii="Times New Roman" w:hAnsi="Times New Roman" w:cs="Times New Roman"/>
          <w:sz w:val="28"/>
          <w:szCs w:val="28"/>
        </w:rPr>
        <w:t>2</w:t>
      </w:r>
      <w:r w:rsidRPr="006B7D05">
        <w:rPr>
          <w:rFonts w:ascii="Times New Roman" w:hAnsi="Times New Roman" w:cs="Times New Roman"/>
          <w:sz w:val="28"/>
          <w:szCs w:val="28"/>
        </w:rPr>
        <w:t>. координирует деятельность с налоговым органом и другими уполномоченными органами по обеспечению мобилизации в местный бюджет установленных налоговых и других финансовых поступлений;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3.3.</w:t>
      </w:r>
      <w:r w:rsidR="00005202">
        <w:rPr>
          <w:rFonts w:ascii="Times New Roman" w:hAnsi="Times New Roman" w:cs="Times New Roman"/>
          <w:sz w:val="28"/>
          <w:szCs w:val="28"/>
        </w:rPr>
        <w:t>3</w:t>
      </w:r>
      <w:r w:rsidRPr="006B7D05">
        <w:rPr>
          <w:rFonts w:ascii="Times New Roman" w:hAnsi="Times New Roman" w:cs="Times New Roman"/>
          <w:sz w:val="28"/>
          <w:szCs w:val="28"/>
        </w:rPr>
        <w:t>. осуществляет проведение мониторинга задолженности по налогам и сборам, дебиторской задолженности по неналоговым доходам в местный бюджет, списанной налоговыми органами в установленном порядке безнадежной к взысканию недоимки и задолженности по пеням и штрафам по местным налогам и сборам;</w:t>
      </w:r>
    </w:p>
    <w:p w:rsidR="005457B1" w:rsidRPr="006B7D05" w:rsidRDefault="00005202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="005457B1" w:rsidRPr="006B7D05">
        <w:rPr>
          <w:rFonts w:ascii="Times New Roman" w:hAnsi="Times New Roman" w:cs="Times New Roman"/>
          <w:sz w:val="28"/>
          <w:szCs w:val="28"/>
        </w:rPr>
        <w:t>. организует учет всех доходов местного бюджета, разрабатывает предложения по увеличению наполняемости бюджета;</w:t>
      </w:r>
    </w:p>
    <w:p w:rsidR="005457B1" w:rsidRPr="006B7D05" w:rsidRDefault="00005202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="005457B1" w:rsidRPr="006B7D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осуществляет администрирование поступлений в бюджет по кодам доходов бюджетной классификации, закрепленным за </w:t>
      </w:r>
      <w:r>
        <w:rPr>
          <w:rFonts w:ascii="Times New Roman" w:hAnsi="Times New Roman" w:cs="Times New Roman"/>
          <w:sz w:val="28"/>
          <w:szCs w:val="28"/>
        </w:rPr>
        <w:t>Финансовым у</w:t>
      </w:r>
      <w:r w:rsidR="005457B1" w:rsidRPr="006B7D05">
        <w:rPr>
          <w:rFonts w:ascii="Times New Roman" w:hAnsi="Times New Roman" w:cs="Times New Roman"/>
          <w:sz w:val="28"/>
          <w:szCs w:val="28"/>
        </w:rPr>
        <w:t>правлением решением о местном бюджете;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3.3.</w:t>
      </w:r>
      <w:r w:rsidR="00005202">
        <w:rPr>
          <w:rFonts w:ascii="Times New Roman" w:hAnsi="Times New Roman" w:cs="Times New Roman"/>
          <w:sz w:val="28"/>
          <w:szCs w:val="28"/>
        </w:rPr>
        <w:t>6</w:t>
      </w:r>
      <w:r w:rsidRPr="006B7D05">
        <w:rPr>
          <w:rFonts w:ascii="Times New Roman" w:hAnsi="Times New Roman" w:cs="Times New Roman"/>
          <w:sz w:val="28"/>
          <w:szCs w:val="28"/>
        </w:rPr>
        <w:t>. осуществляет контроль за выполнением доходной части местного бюджета администраторами налоговых и неналоговых доходов и сборов;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3.3.</w:t>
      </w:r>
      <w:r w:rsidR="00005202">
        <w:rPr>
          <w:rFonts w:ascii="Times New Roman" w:hAnsi="Times New Roman" w:cs="Times New Roman"/>
          <w:sz w:val="28"/>
          <w:szCs w:val="28"/>
        </w:rPr>
        <w:t>7</w:t>
      </w:r>
      <w:r w:rsidRPr="006B7D05">
        <w:rPr>
          <w:rFonts w:ascii="Times New Roman" w:hAnsi="Times New Roman" w:cs="Times New Roman"/>
          <w:sz w:val="28"/>
          <w:szCs w:val="28"/>
        </w:rPr>
        <w:t xml:space="preserve">. организует работу межведомственной комиссии при администрации </w:t>
      </w:r>
      <w:r w:rsidR="000052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по налоговой политике;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3.3.</w:t>
      </w:r>
      <w:r w:rsidR="00005202">
        <w:rPr>
          <w:rFonts w:ascii="Times New Roman" w:hAnsi="Times New Roman" w:cs="Times New Roman"/>
          <w:sz w:val="28"/>
          <w:szCs w:val="28"/>
        </w:rPr>
        <w:t>8</w:t>
      </w:r>
      <w:r w:rsidRPr="006B7D05">
        <w:rPr>
          <w:rFonts w:ascii="Times New Roman" w:hAnsi="Times New Roman" w:cs="Times New Roman"/>
          <w:sz w:val="28"/>
          <w:szCs w:val="28"/>
        </w:rPr>
        <w:t>. разрабатывает порядок осуществления муниципальных заимствований, разрабатывает проекты программ муниципальных внутренних заимствований, предоставления муниципальных гарантий;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3.3.</w:t>
      </w:r>
      <w:r w:rsidR="00005202">
        <w:rPr>
          <w:rFonts w:ascii="Times New Roman" w:hAnsi="Times New Roman" w:cs="Times New Roman"/>
          <w:sz w:val="28"/>
          <w:szCs w:val="28"/>
        </w:rPr>
        <w:t>9</w:t>
      </w:r>
      <w:r w:rsidRPr="006B7D05">
        <w:rPr>
          <w:rFonts w:ascii="Times New Roman" w:hAnsi="Times New Roman" w:cs="Times New Roman"/>
          <w:sz w:val="28"/>
          <w:szCs w:val="28"/>
        </w:rPr>
        <w:t>. обеспечивает предоставление муниципальных гарантий в пределах лимита средств, утвержденного решением о местном бюджете на очередной финансовый год и плановый период;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3.3.1</w:t>
      </w:r>
      <w:r w:rsidR="00005202">
        <w:rPr>
          <w:rFonts w:ascii="Times New Roman" w:hAnsi="Times New Roman" w:cs="Times New Roman"/>
          <w:sz w:val="28"/>
          <w:szCs w:val="28"/>
        </w:rPr>
        <w:t>0</w:t>
      </w:r>
      <w:r w:rsidRPr="006B7D05">
        <w:rPr>
          <w:rFonts w:ascii="Times New Roman" w:hAnsi="Times New Roman" w:cs="Times New Roman"/>
          <w:sz w:val="28"/>
          <w:szCs w:val="28"/>
        </w:rPr>
        <w:t>. ведет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3.3.1</w:t>
      </w:r>
      <w:r w:rsidR="00005202">
        <w:rPr>
          <w:rFonts w:ascii="Times New Roman" w:hAnsi="Times New Roman" w:cs="Times New Roman"/>
          <w:sz w:val="28"/>
          <w:szCs w:val="28"/>
        </w:rPr>
        <w:t>1</w:t>
      </w:r>
      <w:r w:rsidRPr="006B7D05">
        <w:rPr>
          <w:rFonts w:ascii="Times New Roman" w:hAnsi="Times New Roman" w:cs="Times New Roman"/>
          <w:sz w:val="28"/>
          <w:szCs w:val="28"/>
        </w:rPr>
        <w:t xml:space="preserve">. ведет учет заимствований и других обязательств в муниципальной долговой книге </w:t>
      </w:r>
      <w:r w:rsidR="000052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в порядке, установленном бюджетным законодательством и правовыми актами </w:t>
      </w:r>
      <w:r w:rsidR="000052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="00005202">
        <w:rPr>
          <w:rFonts w:ascii="Times New Roman" w:hAnsi="Times New Roman" w:cs="Times New Roman"/>
          <w:sz w:val="28"/>
          <w:szCs w:val="28"/>
        </w:rPr>
        <w:t>Финансовое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правление при реализации задачи, определенной </w:t>
      </w:r>
      <w:hyperlink w:anchor="P65" w:history="1">
        <w:r w:rsidRPr="006B7D05">
          <w:rPr>
            <w:rFonts w:ascii="Times New Roman" w:hAnsi="Times New Roman" w:cs="Times New Roman"/>
            <w:color w:val="0000FF"/>
            <w:sz w:val="28"/>
            <w:szCs w:val="28"/>
          </w:rPr>
          <w:t>подпунктом 2.2.4</w:t>
        </w:r>
      </w:hyperlink>
      <w:r w:rsidRPr="006B7D05">
        <w:rPr>
          <w:rFonts w:ascii="Times New Roman" w:hAnsi="Times New Roman" w:cs="Times New Roman"/>
          <w:sz w:val="28"/>
          <w:szCs w:val="28"/>
        </w:rPr>
        <w:t xml:space="preserve"> настоящего Положения, выполняет следующие функции: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3.4.1. организует исполнение местного бюджета, осуществляет методологическое руководство в области исполнения местного бюджета и бюджетного учета муниципальных учреждений в установленном бюджетным законодательством порядке, координирует деятельность участников бюджетного процесса при исполнении местного бюджета;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3.4.2. управляет средствами на едином счете местного бюджета, осуществляет казначейское исполнение местного бюджета;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3.4.3. устанавливает порядок открытия и ведения лицевых счетов, открываемых в </w:t>
      </w:r>
      <w:r w:rsidR="00BF4D2D">
        <w:rPr>
          <w:rFonts w:ascii="Times New Roman" w:hAnsi="Times New Roman" w:cs="Times New Roman"/>
          <w:sz w:val="28"/>
          <w:szCs w:val="28"/>
        </w:rPr>
        <w:t>Финансовом у</w:t>
      </w:r>
      <w:r w:rsidRPr="006B7D05">
        <w:rPr>
          <w:rFonts w:ascii="Times New Roman" w:hAnsi="Times New Roman" w:cs="Times New Roman"/>
          <w:sz w:val="28"/>
          <w:szCs w:val="28"/>
        </w:rPr>
        <w:t>правлении, открывает и ведет лицевые счета в установленном порядке;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3.4.4. устанавливает порядок исполнения бюджета по расходам местного бюджета и порядок исполнения бюджета по источникам финансирования дефицита местного бюджета;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3.4.5. устанавливает порядок формирования и ведения сводного реестра участников бюджетного процесса, а также юридических лиц, не являющихся участниками бюджетного процесса, определенных указанным порядком;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3.4.6. ведет сводный реестр участников бюджетного процесса, а также юридических лиц, не являющихся участниками бюджетного процесса;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3.4.7. в соответствии с Бюджетным </w:t>
      </w:r>
      <w:hyperlink r:id="rId9" w:history="1">
        <w:r w:rsidRPr="006B7D0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B7D05">
        <w:rPr>
          <w:rFonts w:ascii="Times New Roman" w:hAnsi="Times New Roman" w:cs="Times New Roman"/>
          <w:sz w:val="28"/>
          <w:szCs w:val="28"/>
        </w:rPr>
        <w:t xml:space="preserve"> Российской Федерации утверждает по компетенции коды отдельных составных частей бюджетной классификации Российской Федерации;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3.4.8. устанавливает порядок составления и ведения сводной бюджетной росписи местного бюджета, устанавливает порядок составления и ведения бюджетных росписей главных распорядителей (распорядителей) бюджетных средств, включая внесение изменений в них;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3.4.9. составляет и ведет сводную бюджетную роспись местного бюджета;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3.4.10. доводит до главных распорядителей (распорядителей) бюджетных средств, главных администраторов (администраторов) источников финансирования дефицита бюджета показатели сводной бюджетной росписи и лимиты бюджетных обязательств;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3.4.11.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lastRenderedPageBreak/>
        <w:t>3.4.12. составляет и ведет кассовый план;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3.4.13. устанавливает порядок санкционирования оплаты денежных обязательств;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3.4.14. ведет учет операций по кассовому исполнению бюджета, осуществляет внутренний и предварительный контроль за ведением операций со средствами местного бюджета главными распорядителями и получателями бюджетных средств </w:t>
      </w:r>
      <w:r w:rsidR="005277D6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3.4.15. устанавливает порядок учета бюджетных обязательств;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3.4.16. ведет учет бюджетных обязательств;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3.4.17. устанавливает порядок завершения финансового года;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3.4.18. осуществляет учет доходов и источников финансирования дефицита бюджета в разрезе источников и администраторов поступлений;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3.4.19. исполняет судебные акты по искам к муниципальному образованию </w:t>
      </w:r>
      <w:r w:rsidR="00BF4D2D">
        <w:rPr>
          <w:rFonts w:ascii="Times New Roman" w:hAnsi="Times New Roman" w:cs="Times New Roman"/>
          <w:sz w:val="28"/>
          <w:szCs w:val="28"/>
        </w:rPr>
        <w:t>«Уинский муниципальный округ Пермского края»</w:t>
      </w:r>
      <w:r w:rsidRPr="006B7D05">
        <w:rPr>
          <w:rFonts w:ascii="Times New Roman" w:hAnsi="Times New Roman" w:cs="Times New Roman"/>
          <w:sz w:val="28"/>
          <w:szCs w:val="28"/>
        </w:rPr>
        <w:t>, взыскания на средства бюджетных и автономных учреждений, решение налогового органа о взыскании налога, сбора, страхового взноса, пеней и штрафов, предусматривающее обращение взыскания на средства бюджетов бюджетной системы Российской Федерации в установленном бюджетным законодательством порядке;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3.4.20. ведет учет и осуществляет хранение исполнительных документов и иных документов, связанных с исполнением судебных актов, предусматривающих взыскания на средства бюджета</w:t>
      </w:r>
      <w:r w:rsidR="005277D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по денежным обязательствам муниципальных казенных учреждений, средства бюджетных и автономных учреждений, решение налогового органа о взыскании налога, сбора, страхового взноса, пеней и штрафов, предусматривающее обращение взыскания на средства бюджетов бюджетной системы Российской Федерации;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3.4.21. осуществляет приостановление операций по лицевым счетам, открытым в </w:t>
      </w:r>
      <w:r w:rsidR="00BF4D2D">
        <w:rPr>
          <w:rFonts w:ascii="Times New Roman" w:hAnsi="Times New Roman" w:cs="Times New Roman"/>
          <w:sz w:val="28"/>
          <w:szCs w:val="28"/>
        </w:rPr>
        <w:t>Финансовом у</w:t>
      </w:r>
      <w:r w:rsidRPr="006B7D05">
        <w:rPr>
          <w:rFonts w:ascii="Times New Roman" w:hAnsi="Times New Roman" w:cs="Times New Roman"/>
          <w:sz w:val="28"/>
          <w:szCs w:val="28"/>
        </w:rPr>
        <w:t>правлении в случаях и в порядке, установленных законодательством;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3.4.22. ведет учет резервного фонда администрации </w:t>
      </w:r>
      <w:r w:rsidR="00BF4D2D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3.4.23. осуществляет анализ исполнения местного бюджета в соответствии со сводной бюджетной росписью и кассовым планом, составляет иную оперативную информацию по вопросам исполнения местного бюджета;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3.4.24. организует подготовку проектов решений Думы </w:t>
      </w:r>
      <w:r w:rsidR="00BF4D2D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о внесении изменений в решение о местном бюджете на очередной финансовый год и плановый период в соответствии с Положением о </w:t>
      </w:r>
      <w:r w:rsidRPr="006B7D05">
        <w:rPr>
          <w:rFonts w:ascii="Times New Roman" w:hAnsi="Times New Roman" w:cs="Times New Roman"/>
          <w:sz w:val="28"/>
          <w:szCs w:val="28"/>
        </w:rPr>
        <w:lastRenderedPageBreak/>
        <w:t xml:space="preserve">бюджетном процессе в </w:t>
      </w:r>
      <w:r w:rsidR="00BF4D2D">
        <w:rPr>
          <w:rFonts w:ascii="Times New Roman" w:hAnsi="Times New Roman" w:cs="Times New Roman"/>
          <w:sz w:val="28"/>
          <w:szCs w:val="28"/>
        </w:rPr>
        <w:t>муниципальном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округе;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3.4.25. в случае возникновения временного кассового разрыва и для обеспечения бесперебойного финансирования расходов: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- готовит предложения главе </w:t>
      </w:r>
      <w:r w:rsidR="00BF4D2D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на получение кредитов из других бюджетов бюджетной системы РФ или кредитов кредитных организаций;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- осуществляет перечисление в местный бюджет остатков средств бюджетных учреждений со счетов </w:t>
      </w:r>
      <w:r w:rsidR="00BF4D2D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правления, открытых в учреждениях Центрального банка Российской Федерации, и возвращает их на счета, с которых они были ранее перечислены в соответствии с порядком, установленным </w:t>
      </w:r>
      <w:r w:rsidR="00BF4D2D">
        <w:rPr>
          <w:rFonts w:ascii="Times New Roman" w:hAnsi="Times New Roman" w:cs="Times New Roman"/>
          <w:sz w:val="28"/>
          <w:szCs w:val="28"/>
        </w:rPr>
        <w:t>Финансовым у</w:t>
      </w:r>
      <w:r w:rsidRPr="006B7D05">
        <w:rPr>
          <w:rFonts w:ascii="Times New Roman" w:hAnsi="Times New Roman" w:cs="Times New Roman"/>
          <w:sz w:val="28"/>
          <w:szCs w:val="28"/>
        </w:rPr>
        <w:t>правлением;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3.4.26. рассматривает вопросы о распределении остатков средств на едином счете местного бюджета на 1 января и дополнительно полученных доходов в ходе исполнения местного бюджета, вносит предложения по данным вопросам главе </w:t>
      </w:r>
      <w:r w:rsidR="00BF4D2D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3.5. </w:t>
      </w:r>
      <w:r w:rsidR="00BF4D2D">
        <w:rPr>
          <w:rFonts w:ascii="Times New Roman" w:hAnsi="Times New Roman" w:cs="Times New Roman"/>
          <w:sz w:val="28"/>
          <w:szCs w:val="28"/>
        </w:rPr>
        <w:t>Финансовое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правление при реализации задачи, определенной </w:t>
      </w:r>
      <w:hyperlink w:anchor="P66" w:history="1">
        <w:r w:rsidRPr="006B7D05">
          <w:rPr>
            <w:rFonts w:ascii="Times New Roman" w:hAnsi="Times New Roman" w:cs="Times New Roman"/>
            <w:color w:val="0000FF"/>
            <w:sz w:val="28"/>
            <w:szCs w:val="28"/>
          </w:rPr>
          <w:t>подпунктом 2.2.5</w:t>
        </w:r>
      </w:hyperlink>
      <w:r w:rsidRPr="006B7D05">
        <w:rPr>
          <w:rFonts w:ascii="Times New Roman" w:hAnsi="Times New Roman" w:cs="Times New Roman"/>
          <w:sz w:val="28"/>
          <w:szCs w:val="28"/>
        </w:rPr>
        <w:t xml:space="preserve"> настоящего Положения, выполняет следующие функции: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3.5.1. организует и ведет бюджетный учет, устанавливает дополнительные формы бюджетной и бухгалтерской отчетности, а также порядок их составления и представления, порядок и сроки представления бюджетной и сводной бухгалтерской отчетности бюджетных и автономных учреждений;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3.5.2. принимает годовую, квартальную, месячную бюджетную и финансовую отчетность от главных распорядителей бюджетных средств, главных администраторов доходов бюджета, главных администраторов источников финансирования дефицита местного бюджета, осуществляет ее проверку, вносит предложения об устранении выявленных нарушений и недостатков;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3.5.3. составляет и представляет в Министерство финансов Пермского края бюджетную отчетность об исполнении местного бюджета, сводную финансовую отчетность бюджетных и автономных учреждений </w:t>
      </w:r>
      <w:r w:rsidR="00BF4D2D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в соответствии с бюджетным законодательством и иную информацию по вопросам, относящимся к компетенции </w:t>
      </w:r>
      <w:r w:rsidR="00BF4D2D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>правления;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3.5.4. составляет ежеквартально отчет об исполнении местного бюджета по формам и в сроки, определенные правовым актом Думы </w:t>
      </w:r>
      <w:r w:rsidR="00BF4D2D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F4D2D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 xml:space="preserve">, и направляет его на утверждение главе </w:t>
      </w:r>
      <w:r w:rsidR="00BF4D2D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округа, утвержденный отчет об исполнении местного бюджета направляет для сведения в Думу </w:t>
      </w:r>
      <w:r w:rsidR="00BF4D2D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="00FF0FA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>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lastRenderedPageBreak/>
        <w:t xml:space="preserve">3.5.5. готовит годовой отчет об исполнении местного бюджета в форме проекта решения Думы </w:t>
      </w:r>
      <w:r w:rsidR="00FF0FAF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 xml:space="preserve"> по перечню и формам, определенным правовым актом Думы </w:t>
      </w:r>
      <w:r w:rsidR="00FF0FAF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>;</w:t>
      </w:r>
    </w:p>
    <w:p w:rsidR="00FF0FAF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3.5.6. организует методическую работу по совершенствованию бюджетного учета и отчетности об исполнении местного бюджета, осуществляет информационно-консультационную поддержку муниципальным учреждениям по вопросам, входящим в компетенцию </w:t>
      </w:r>
      <w:r w:rsidR="00FF0FAF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>правления</w:t>
      </w:r>
      <w:r w:rsidR="005346C1">
        <w:rPr>
          <w:rFonts w:ascii="Times New Roman" w:hAnsi="Times New Roman" w:cs="Times New Roman"/>
          <w:sz w:val="28"/>
          <w:szCs w:val="28"/>
        </w:rPr>
        <w:t>;</w:t>
      </w:r>
      <w:r w:rsidR="00FF0FA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346C1" w:rsidRDefault="005346C1" w:rsidP="005346C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346C1" w:rsidRPr="005346C1" w:rsidRDefault="00FF0FAF" w:rsidP="005346C1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895300">
        <w:rPr>
          <w:szCs w:val="28"/>
        </w:rPr>
        <w:t xml:space="preserve">3.5.7. </w:t>
      </w:r>
      <w:r w:rsidR="00895300">
        <w:rPr>
          <w:szCs w:val="28"/>
        </w:rPr>
        <w:t>о</w:t>
      </w:r>
      <w:r w:rsidR="005346C1" w:rsidRPr="00895300">
        <w:rPr>
          <w:rFonts w:eastAsiaTheme="minorHAnsi"/>
          <w:szCs w:val="28"/>
          <w:lang w:eastAsia="en-US"/>
        </w:rPr>
        <w:t>существляет координацию деятельности подведомственного муниципального учреждения;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3.6. Управление при реализации задачи, определенной </w:t>
      </w:r>
      <w:hyperlink w:anchor="P67" w:history="1">
        <w:r w:rsidRPr="006B7D05">
          <w:rPr>
            <w:rFonts w:ascii="Times New Roman" w:hAnsi="Times New Roman" w:cs="Times New Roman"/>
            <w:color w:val="0000FF"/>
            <w:sz w:val="28"/>
            <w:szCs w:val="28"/>
          </w:rPr>
          <w:t>подпунктом 2.2.6</w:t>
        </w:r>
      </w:hyperlink>
      <w:r w:rsidRPr="006B7D05">
        <w:rPr>
          <w:rFonts w:ascii="Times New Roman" w:hAnsi="Times New Roman" w:cs="Times New Roman"/>
          <w:sz w:val="28"/>
          <w:szCs w:val="28"/>
        </w:rPr>
        <w:t xml:space="preserve"> настоящего Положения, выполняет следующие функции: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3.6.1. вносит главе </w:t>
      </w:r>
      <w:r w:rsidR="00FF0F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B7D05">
        <w:rPr>
          <w:rFonts w:ascii="Times New Roman" w:hAnsi="Times New Roman" w:cs="Times New Roman"/>
          <w:sz w:val="28"/>
          <w:szCs w:val="28"/>
        </w:rPr>
        <w:t>округа предложения об установлении форм и порядка осуществления внутреннего муниципального финансового контроля и контроля в сфере закупок товаров, работ, услуг для муниципальных нужд городского округа;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3.6.2. осуществляет внутренний муниципальный финансовый контроль: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</w:t>
      </w:r>
      <w:hyperlink r:id="rId10" w:history="1">
        <w:r w:rsidRPr="006B7D0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B7D05">
        <w:rPr>
          <w:rFonts w:ascii="Times New Roman" w:hAnsi="Times New Roman" w:cs="Times New Roman"/>
          <w:sz w:val="28"/>
          <w:szCs w:val="28"/>
        </w:rPr>
        <w:t xml:space="preserve"> Российской Федерации, условий договоров (соглашений), заключенных в целях исполнения муниципальных контрактов;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5457B1" w:rsidRPr="006B7D05" w:rsidRDefault="009C5E29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</w:t>
      </w:r>
      <w:r w:rsidR="005457B1" w:rsidRPr="006B7D05">
        <w:rPr>
          <w:rFonts w:ascii="Times New Roman" w:hAnsi="Times New Roman" w:cs="Times New Roman"/>
          <w:sz w:val="28"/>
          <w:szCs w:val="28"/>
        </w:rPr>
        <w:t>проводит проверки, ревизии, обследования;</w:t>
      </w:r>
    </w:p>
    <w:p w:rsidR="005457B1" w:rsidRPr="006B7D05" w:rsidRDefault="009C5E29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3.6.4. </w:t>
      </w:r>
      <w:r w:rsidR="005457B1" w:rsidRPr="006B7D05">
        <w:rPr>
          <w:rFonts w:ascii="Times New Roman" w:hAnsi="Times New Roman" w:cs="Times New Roman"/>
          <w:sz w:val="28"/>
          <w:szCs w:val="28"/>
        </w:rPr>
        <w:t>направляет объектам контроля акты, заключения, представления и (или) предписания;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направляет органам и должностным лицам, уполномоченным в соответствии с Бюджетным </w:t>
      </w:r>
      <w:hyperlink r:id="rId11" w:history="1">
        <w:r w:rsidRPr="006B7D0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B7D05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актами бюджетного законодательства Российской Федерации принимать решения о применении предусмотренных Бюджетным </w:t>
      </w:r>
      <w:hyperlink r:id="rId12" w:history="1">
        <w:r w:rsidRPr="006B7D0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B7D05">
        <w:rPr>
          <w:rFonts w:ascii="Times New Roman" w:hAnsi="Times New Roman" w:cs="Times New Roman"/>
          <w:sz w:val="28"/>
          <w:szCs w:val="28"/>
        </w:rPr>
        <w:t xml:space="preserve"> Российской Федерации бюджетных мер принуждения, уведомления о применении бюджетных мер принуждения;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3.6.</w:t>
      </w:r>
      <w:r w:rsidR="009C5E29">
        <w:rPr>
          <w:rFonts w:ascii="Times New Roman" w:hAnsi="Times New Roman" w:cs="Times New Roman"/>
          <w:sz w:val="28"/>
          <w:szCs w:val="28"/>
        </w:rPr>
        <w:t>5</w:t>
      </w:r>
      <w:r w:rsidRPr="006B7D05">
        <w:rPr>
          <w:rFonts w:ascii="Times New Roman" w:hAnsi="Times New Roman" w:cs="Times New Roman"/>
          <w:sz w:val="28"/>
          <w:szCs w:val="28"/>
        </w:rPr>
        <w:t xml:space="preserve">. осуществляет функции органа, уполномоченного на осуществление контроля в сфере закупок товаров, работ, услуг для муниципальных нужд </w:t>
      </w:r>
      <w:r w:rsidR="00FF0FAF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округа: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- проводит плановые проверки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нужд </w:t>
      </w:r>
      <w:r w:rsidR="00FF0FAF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в отношении специализированных организаций, выполняющих в соответствии с законодательством Российской Федерации отдельные полномочия в рамках осуществления закупок для обеспечения нужд </w:t>
      </w:r>
      <w:r w:rsidR="00FF0FAF">
        <w:rPr>
          <w:rFonts w:ascii="Times New Roman" w:hAnsi="Times New Roman" w:cs="Times New Roman"/>
          <w:sz w:val="28"/>
          <w:szCs w:val="28"/>
        </w:rPr>
        <w:t>муниципального округ</w:t>
      </w:r>
      <w:r w:rsidRPr="006B7D05">
        <w:rPr>
          <w:rFonts w:ascii="Times New Roman" w:hAnsi="Times New Roman" w:cs="Times New Roman"/>
          <w:sz w:val="28"/>
          <w:szCs w:val="28"/>
        </w:rPr>
        <w:t>а;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- проводит внеплановые проверки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нужд</w:t>
      </w:r>
      <w:r w:rsidR="00FF0FA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в отношении специализированных организаций, выполняющих в соответствии законодательством Российской Федерации отдельные полномочия в рамках осуществления закупок для обеспечения нужд </w:t>
      </w:r>
      <w:r w:rsidR="00FF0FAF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- принимает уведомления от заказчиков о заключении контрактов с единственным поставщиком (исполнителем, подрядчиком);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- согласовывает размещение заказов для муниципальных нужд </w:t>
      </w:r>
      <w:r w:rsidR="00FF0FAF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округа, нужд бюджетных учреждений </w:t>
      </w:r>
      <w:r w:rsidR="00FF0FAF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у единственного поставщика (исполнителя, подрядчика);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- осуществляет иные функции, предусмотренные Федеральным </w:t>
      </w:r>
      <w:hyperlink r:id="rId13" w:history="1">
        <w:r w:rsidRPr="006B7D0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B7D05">
        <w:rPr>
          <w:rFonts w:ascii="Times New Roman" w:hAnsi="Times New Roman" w:cs="Times New Roman"/>
          <w:sz w:val="28"/>
          <w:szCs w:val="28"/>
        </w:rPr>
        <w:t xml:space="preserve"> от 05.04.2013 N 44-ФЗ </w:t>
      </w:r>
      <w:r w:rsidR="00FF0FAF">
        <w:rPr>
          <w:rFonts w:ascii="Times New Roman" w:hAnsi="Times New Roman" w:cs="Times New Roman"/>
          <w:sz w:val="28"/>
          <w:szCs w:val="28"/>
        </w:rPr>
        <w:t>«</w:t>
      </w:r>
      <w:r w:rsidRPr="006B7D0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F0FAF">
        <w:rPr>
          <w:rFonts w:ascii="Times New Roman" w:hAnsi="Times New Roman" w:cs="Times New Roman"/>
          <w:sz w:val="28"/>
          <w:szCs w:val="28"/>
        </w:rPr>
        <w:t>»</w:t>
      </w:r>
      <w:r w:rsidRPr="006B7D05">
        <w:rPr>
          <w:rFonts w:ascii="Times New Roman" w:hAnsi="Times New Roman" w:cs="Times New Roman"/>
          <w:sz w:val="28"/>
          <w:szCs w:val="28"/>
        </w:rPr>
        <w:t>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3.6.</w:t>
      </w:r>
      <w:r w:rsidR="009C5E29">
        <w:rPr>
          <w:rFonts w:ascii="Times New Roman" w:hAnsi="Times New Roman" w:cs="Times New Roman"/>
          <w:sz w:val="28"/>
          <w:szCs w:val="28"/>
        </w:rPr>
        <w:t>6</w:t>
      </w:r>
      <w:r w:rsidRPr="006B7D05">
        <w:rPr>
          <w:rFonts w:ascii="Times New Roman" w:hAnsi="Times New Roman" w:cs="Times New Roman"/>
          <w:sz w:val="28"/>
          <w:szCs w:val="28"/>
        </w:rPr>
        <w:t xml:space="preserve">. осуществляет контроль в целях реализации </w:t>
      </w:r>
      <w:hyperlink r:id="rId14" w:history="1">
        <w:r w:rsidRPr="006B7D05">
          <w:rPr>
            <w:rFonts w:ascii="Times New Roman" w:hAnsi="Times New Roman" w:cs="Times New Roman"/>
            <w:color w:val="0000FF"/>
            <w:sz w:val="28"/>
            <w:szCs w:val="28"/>
          </w:rPr>
          <w:t>части 5 статьи 99</w:t>
        </w:r>
      </w:hyperlink>
      <w:r w:rsidRPr="006B7D05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</w:t>
      </w:r>
      <w:r w:rsidR="00FF0FAF">
        <w:rPr>
          <w:rFonts w:ascii="Times New Roman" w:hAnsi="Times New Roman" w:cs="Times New Roman"/>
          <w:sz w:val="28"/>
          <w:szCs w:val="28"/>
        </w:rPr>
        <w:t>«</w:t>
      </w:r>
      <w:r w:rsidRPr="006B7D0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FF0FAF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6B7D05">
        <w:rPr>
          <w:rFonts w:ascii="Times New Roman" w:hAnsi="Times New Roman" w:cs="Times New Roman"/>
          <w:sz w:val="28"/>
          <w:szCs w:val="28"/>
        </w:rPr>
        <w:t>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3.7. </w:t>
      </w:r>
      <w:r w:rsidR="00FF0FAF">
        <w:rPr>
          <w:rFonts w:ascii="Times New Roman" w:hAnsi="Times New Roman" w:cs="Times New Roman"/>
          <w:sz w:val="28"/>
          <w:szCs w:val="28"/>
        </w:rPr>
        <w:t>Финансовое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правление ведет прием граждан, рассматривает заявления, </w:t>
      </w:r>
      <w:r w:rsidRPr="006B7D05">
        <w:rPr>
          <w:rFonts w:ascii="Times New Roman" w:hAnsi="Times New Roman" w:cs="Times New Roman"/>
          <w:sz w:val="28"/>
          <w:szCs w:val="28"/>
        </w:rPr>
        <w:lastRenderedPageBreak/>
        <w:t>предложения и жалобы по вопросам, относящимся к его компетенции, принимает по ним необходимые решения.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3.8. </w:t>
      </w:r>
      <w:r w:rsidR="00FF0FAF">
        <w:rPr>
          <w:rFonts w:ascii="Times New Roman" w:hAnsi="Times New Roman" w:cs="Times New Roman"/>
          <w:sz w:val="28"/>
          <w:szCs w:val="28"/>
        </w:rPr>
        <w:t>Финансовое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правление издает распоряжения (приказы) по вопросам, отнесенным бюджетным законодательством к компетенции финансового органа </w:t>
      </w:r>
      <w:r w:rsidR="00FF0FAF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F0FA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 xml:space="preserve">, обязательные для исполнения всеми участниками бюджетного процесса, всеми главными распорядителями (распорядителями), получателями бюджетных средств, главными администраторами (администраторами) доходов и источников финансирования дефицита бюджета; по вопросам организации работы по устранению нарушений, выявленных при осуществлении финансового контроля, и предупреждению их в дальнейшем, применения мер принуждения в соответствии с бюджетным законодательством, обязательные для отраслевых (функциональных) органов администрации </w:t>
      </w:r>
      <w:r w:rsidR="009C5E2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B7D05">
        <w:rPr>
          <w:rFonts w:ascii="Times New Roman" w:hAnsi="Times New Roman" w:cs="Times New Roman"/>
          <w:sz w:val="28"/>
          <w:szCs w:val="28"/>
        </w:rPr>
        <w:t>округа.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3.9. Осуществляет подготовку проектов постановлений, распоряжений администрации </w:t>
      </w:r>
      <w:r w:rsidR="00FF0FAF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и проектов решений Думы </w:t>
      </w:r>
      <w:r w:rsidR="00FF0FAF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F0FA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 xml:space="preserve"> по вопросам, находящимся в компетенции </w:t>
      </w:r>
      <w:r w:rsidR="00FF0FAF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правления, согласовывает проекты правовых актов других отраслевых (функциональных) органов и структурных подразделений администрации </w:t>
      </w:r>
      <w:r w:rsidR="00FF0FAF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3.10. Обеспечивает функционирование и развитие информационного пространства в рамках казначейского исполнения бюджета.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3.11. Обеспечивает сохранность, использование, своевременный отбор и подготовку документов к передаче на хранение в архивный отдел администрации </w:t>
      </w:r>
      <w:r w:rsidR="00FF0F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B7D05">
        <w:rPr>
          <w:rFonts w:ascii="Times New Roman" w:hAnsi="Times New Roman" w:cs="Times New Roman"/>
          <w:sz w:val="28"/>
          <w:szCs w:val="28"/>
        </w:rPr>
        <w:t>округа.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3.12. В рамках задач, определенных настоящим Положением, </w:t>
      </w:r>
      <w:r w:rsidR="009C5E29">
        <w:rPr>
          <w:rFonts w:ascii="Times New Roman" w:hAnsi="Times New Roman" w:cs="Times New Roman"/>
          <w:sz w:val="28"/>
          <w:szCs w:val="28"/>
        </w:rPr>
        <w:t>Финансовое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правление осуществляет иные функции, отнесенные законодательством и (или) иными правовыми актами к ведению финансового органа </w:t>
      </w:r>
      <w:r w:rsidR="00FF0FAF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6B7D05">
        <w:rPr>
          <w:rFonts w:ascii="Times New Roman" w:hAnsi="Times New Roman" w:cs="Times New Roman"/>
          <w:sz w:val="28"/>
          <w:szCs w:val="28"/>
        </w:rPr>
        <w:t>округа</w:t>
      </w:r>
      <w:r w:rsidR="00FF0FA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>.</w:t>
      </w:r>
    </w:p>
    <w:p w:rsidR="005457B1" w:rsidRPr="006B7D05" w:rsidRDefault="005457B1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7B1" w:rsidRPr="006B7D05" w:rsidRDefault="005457B1" w:rsidP="005457B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6A9">
        <w:rPr>
          <w:rFonts w:ascii="Times New Roman" w:hAnsi="Times New Roman" w:cs="Times New Roman"/>
          <w:sz w:val="28"/>
          <w:szCs w:val="28"/>
        </w:rPr>
        <w:t>4. Права и обязанности</w:t>
      </w:r>
    </w:p>
    <w:p w:rsidR="005457B1" w:rsidRPr="006B7D05" w:rsidRDefault="005457B1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7B1" w:rsidRPr="006B7D05" w:rsidRDefault="005457B1" w:rsidP="0054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4.1. </w:t>
      </w:r>
      <w:r w:rsidR="004F06A9">
        <w:rPr>
          <w:rFonts w:ascii="Times New Roman" w:hAnsi="Times New Roman" w:cs="Times New Roman"/>
          <w:sz w:val="28"/>
          <w:szCs w:val="28"/>
        </w:rPr>
        <w:t>Финансовое у</w:t>
      </w:r>
      <w:r w:rsidRPr="006B7D05">
        <w:rPr>
          <w:rFonts w:ascii="Times New Roman" w:hAnsi="Times New Roman" w:cs="Times New Roman"/>
          <w:sz w:val="28"/>
          <w:szCs w:val="28"/>
        </w:rPr>
        <w:t>правление для реализации своих целей и задач имеет право: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4.1.1. запрашивать и получать от органов государственной власти, отраслевых (функциональных) органов администрации </w:t>
      </w:r>
      <w:r w:rsidR="004F06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округа, Думы </w:t>
      </w:r>
      <w:r w:rsidR="004F06A9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 xml:space="preserve">, учреждений, предприятий, организаций независимо от форм собственности и ведомственной подчиненности необходимые для осуществления возложенных на </w:t>
      </w:r>
      <w:r w:rsidR="004F06A9">
        <w:rPr>
          <w:rFonts w:ascii="Times New Roman" w:hAnsi="Times New Roman" w:cs="Times New Roman"/>
          <w:sz w:val="28"/>
          <w:szCs w:val="28"/>
        </w:rPr>
        <w:t>Финансовое у</w:t>
      </w:r>
      <w:r w:rsidRPr="006B7D05">
        <w:rPr>
          <w:rFonts w:ascii="Times New Roman" w:hAnsi="Times New Roman" w:cs="Times New Roman"/>
          <w:sz w:val="28"/>
          <w:szCs w:val="28"/>
        </w:rPr>
        <w:t>правление функций информацию, документы, сведения;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4.1.2. требовать от главных распорядителей, распорядителей и получателей бюджетных средств, органов местного самоуправления </w:t>
      </w:r>
      <w:r w:rsidR="004F06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6B7D05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 и в полном объеме формировать отчеты, предусмотренные законодательством и муниципальными правовыми актами </w:t>
      </w:r>
      <w:r w:rsidR="004F06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округа, в том числе приказами </w:t>
      </w:r>
      <w:r w:rsidR="004F06A9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>правления; отчеты об использовании средств местного бюджета и иные сведения, связанные с получением, перечислением, зачислением и использованием средств местного бюджета, бухгалтерские отчеты и балансы, получать от кредитных организаций сведения об операциях с бюджетными средствами;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4.1.3. проводить ревизии, проверки финансовой деятельности и ведения бухгалтерского учета в отраслевых (функциональных) органах администрации </w:t>
      </w:r>
      <w:r w:rsidR="004F06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с правами юридического лица, учреждениях, финансируемых из местного бюджета, а также в установленном порядке ревизии и проверки финансово-хозяйственной деятельности предприятий и организаций, находящихся в муниципальной собственности. Проводить проверки получателей бюджетных инвестиций по соблюдению ими условий получения и эффективности использования бюджетных средств. Проводить проверки финансового состояния получателей бюджетных средств, в том числе получателей муниципальных гарантий. Требовать при ревизиях и проверках предъявления наличия денежных сумм и ценных бумаг, представления всех документов, бухгалтерских книг, отчетов, смет и планов, получать от кредитных учреждений и от других учреждений необходимые сведения и копии документов, связанные с операциями проверяемых учреждений, предприятий и организаций.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Применять меры принуждения, предусмотренные действующим бюджетным законодательством;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4.1.4. выносить письменное предупреждение руководителям отраслевых (функциональных) органов и структурных подразделений администрации </w:t>
      </w:r>
      <w:r w:rsidR="004F06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и получателям бюджетных средств о ненадлежащем исполнении бюджетного процесса.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Давать руководителям проверяемых предприятий, учреждений, организаций обязательные к исполнению указания по устранению выявленных в результате их финансово-хозяйственной деятельности недостатков и нарушений бюджетного законодательства и финансовой дисциплины, привлекать их к административной ответственности в установленном законодательстве порядке, передавать в необходимых случаях материалы проверок в правоохранительные органы;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4.1.5. при выявлении нарушений законодательства Российской Федерации и иных нормативных правовых актов по результатам внутреннего финансового контроля, контроля в сфере закупок: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выдавать представления, выдавать обязательные для исполнения предписания об устранении таких нарушений в соответствии с законодательством Российской Федерации;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lastRenderedPageBreak/>
        <w:t>передавать в правоохранительные органы информацию о выявленных в результате проведения плановых и внеплановых проверок фактах совершения субъектом контроля нарушений, содержащих признаки состава преступления;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обращаться в суд, арбитражный суд с исками о признании осуществленных закупок недействительными в соответствии с действующим законодательством;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принимать уведомления от заказчиков о заключении контрактов с единственным поставщиком в случаях, предусмотренных действующим законодательством;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4.1.6. осуществлять иные права, предусмотренные Бюджетным </w:t>
      </w:r>
      <w:hyperlink r:id="rId15" w:history="1">
        <w:r w:rsidRPr="006B7D0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B7D05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6" w:history="1">
        <w:r w:rsidRPr="006B7D0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B7D05">
        <w:rPr>
          <w:rFonts w:ascii="Times New Roman" w:hAnsi="Times New Roman" w:cs="Times New Roman"/>
          <w:sz w:val="28"/>
          <w:szCs w:val="28"/>
        </w:rPr>
        <w:t xml:space="preserve"> от 05.04.2013 N 44-ФЗ </w:t>
      </w:r>
      <w:r w:rsidR="004F06A9">
        <w:rPr>
          <w:rFonts w:ascii="Times New Roman" w:hAnsi="Times New Roman" w:cs="Times New Roman"/>
          <w:sz w:val="28"/>
          <w:szCs w:val="28"/>
        </w:rPr>
        <w:t>«</w:t>
      </w:r>
      <w:r w:rsidRPr="006B7D0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4F06A9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6B7D05">
        <w:rPr>
          <w:rFonts w:ascii="Times New Roman" w:hAnsi="Times New Roman" w:cs="Times New Roman"/>
          <w:sz w:val="28"/>
          <w:szCs w:val="28"/>
        </w:rPr>
        <w:t>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4.1.7. инициировать внутриотраслевые совещания, организовывать межведомственные совещания по вопросам, входящим в компетенцию </w:t>
      </w:r>
      <w:r w:rsidR="004F06A9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>правления;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4.1.8. проводить семинары, конференции, круглые столы для рассмотрения вопросов, отнесенных к компетенции </w:t>
      </w:r>
      <w:r w:rsidR="004F06A9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>правления;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4.1.9. рассматривать предложения главных распорядителей бюджетных средств по внесению изменений в бюджетную роспись;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4.1.10. принимать участие в разработке проектов правовых актов </w:t>
      </w:r>
      <w:r w:rsidR="004F06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по вопросам, отнесенным к компетенции </w:t>
      </w:r>
      <w:r w:rsidR="004F06A9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>правления;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4.1.11. предоставлять главе</w:t>
      </w:r>
      <w:r w:rsidR="004F06A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6B7D05">
        <w:rPr>
          <w:rFonts w:ascii="Times New Roman" w:hAnsi="Times New Roman" w:cs="Times New Roman"/>
          <w:sz w:val="28"/>
          <w:szCs w:val="28"/>
        </w:rPr>
        <w:t xml:space="preserve">округа материалы о привлечении к материальной, дисциплинарной и иной ответственности руководителей и отдельных работников структурных подразделений, отраслевых (функциональных) органов администрации </w:t>
      </w:r>
      <w:r w:rsidR="009C5E2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B7D05">
        <w:rPr>
          <w:rFonts w:ascii="Times New Roman" w:hAnsi="Times New Roman" w:cs="Times New Roman"/>
          <w:sz w:val="28"/>
          <w:szCs w:val="28"/>
        </w:rPr>
        <w:t xml:space="preserve">округа, действия или бездействие которых препятствуют эффективной деятельности </w:t>
      </w:r>
      <w:r w:rsidR="004F06A9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>правления;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4.1.12. осуществлять иные действия, предусмотренные действующим законодательством и муниципальными правовыми актами </w:t>
      </w:r>
      <w:r w:rsidR="004F06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4.2. </w:t>
      </w:r>
      <w:r w:rsidR="004F06A9">
        <w:rPr>
          <w:rFonts w:ascii="Times New Roman" w:hAnsi="Times New Roman" w:cs="Times New Roman"/>
          <w:sz w:val="28"/>
          <w:szCs w:val="28"/>
        </w:rPr>
        <w:t>Финансовое у</w:t>
      </w:r>
      <w:r w:rsidRPr="006B7D05">
        <w:rPr>
          <w:rFonts w:ascii="Times New Roman" w:hAnsi="Times New Roman" w:cs="Times New Roman"/>
          <w:sz w:val="28"/>
          <w:szCs w:val="28"/>
        </w:rPr>
        <w:t>правление при выполнении своих целей и задач обязано: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4.2.1. соблюдать требования законодательства;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4.2.2. обеспечивать решение задач и выполнение функций, установленных настоящим Положением.</w:t>
      </w:r>
    </w:p>
    <w:p w:rsidR="005457B1" w:rsidRPr="006B7D05" w:rsidRDefault="00530E29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о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беспечить неразглашение информации, составляющей </w:t>
      </w:r>
      <w:r w:rsidR="005457B1" w:rsidRPr="006B7D05">
        <w:rPr>
          <w:rFonts w:ascii="Times New Roman" w:hAnsi="Times New Roman" w:cs="Times New Roman"/>
          <w:sz w:val="28"/>
          <w:szCs w:val="28"/>
        </w:rPr>
        <w:lastRenderedPageBreak/>
        <w:t>государственную, коммерческую, служебную и иную охраняемую законодательством тайну, поступившей при осуществлении своих полномочий;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4.2.</w:t>
      </w:r>
      <w:r w:rsidR="00530E29">
        <w:rPr>
          <w:rFonts w:ascii="Times New Roman" w:hAnsi="Times New Roman" w:cs="Times New Roman"/>
          <w:sz w:val="28"/>
          <w:szCs w:val="28"/>
        </w:rPr>
        <w:t>4</w:t>
      </w:r>
      <w:r w:rsidRPr="006B7D05">
        <w:rPr>
          <w:rFonts w:ascii="Times New Roman" w:hAnsi="Times New Roman" w:cs="Times New Roman"/>
          <w:sz w:val="28"/>
          <w:szCs w:val="28"/>
        </w:rPr>
        <w:t xml:space="preserve">. своевременно и в полном объеме формировать отчеты, предусмотренные законодательством и муниципальными правовыми актами </w:t>
      </w:r>
      <w:r w:rsidR="00530E2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округа, и иные сведения, необходимые для формирования местного бюджета, поквартальной информации об исполнении местного бюджета;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4.2.</w:t>
      </w:r>
      <w:r w:rsidR="00530E29">
        <w:rPr>
          <w:rFonts w:ascii="Times New Roman" w:hAnsi="Times New Roman" w:cs="Times New Roman"/>
          <w:sz w:val="28"/>
          <w:szCs w:val="28"/>
        </w:rPr>
        <w:t>5</w:t>
      </w:r>
      <w:r w:rsidRPr="006B7D05">
        <w:rPr>
          <w:rFonts w:ascii="Times New Roman" w:hAnsi="Times New Roman" w:cs="Times New Roman"/>
          <w:sz w:val="28"/>
          <w:szCs w:val="28"/>
        </w:rPr>
        <w:t xml:space="preserve">. повышать профессиональный уровень работников </w:t>
      </w:r>
      <w:r w:rsidR="00530E29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>правления;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4.2.</w:t>
      </w:r>
      <w:r w:rsidR="00530E29">
        <w:rPr>
          <w:rFonts w:ascii="Times New Roman" w:hAnsi="Times New Roman" w:cs="Times New Roman"/>
          <w:sz w:val="28"/>
          <w:szCs w:val="28"/>
        </w:rPr>
        <w:t>6</w:t>
      </w:r>
      <w:r w:rsidRPr="006B7D05">
        <w:rPr>
          <w:rFonts w:ascii="Times New Roman" w:hAnsi="Times New Roman" w:cs="Times New Roman"/>
          <w:sz w:val="28"/>
          <w:szCs w:val="28"/>
        </w:rPr>
        <w:t xml:space="preserve">. вести прием граждан по вопросам, отнесенным к компетенции </w:t>
      </w:r>
      <w:r w:rsidR="00530E29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>правления;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4.2.</w:t>
      </w:r>
      <w:r w:rsidR="00530E29">
        <w:rPr>
          <w:rFonts w:ascii="Times New Roman" w:hAnsi="Times New Roman" w:cs="Times New Roman"/>
          <w:sz w:val="28"/>
          <w:szCs w:val="28"/>
        </w:rPr>
        <w:t>7</w:t>
      </w:r>
      <w:r w:rsidRPr="006B7D05">
        <w:rPr>
          <w:rFonts w:ascii="Times New Roman" w:hAnsi="Times New Roman" w:cs="Times New Roman"/>
          <w:sz w:val="28"/>
          <w:szCs w:val="28"/>
        </w:rPr>
        <w:t>. осуществлять иные действия, предусмотренные действующим законодательством.</w:t>
      </w:r>
    </w:p>
    <w:p w:rsidR="005457B1" w:rsidRPr="006B7D05" w:rsidRDefault="005457B1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7B1" w:rsidRPr="006B7D05" w:rsidRDefault="005457B1" w:rsidP="005457B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5. Руководство</w:t>
      </w:r>
    </w:p>
    <w:p w:rsidR="005457B1" w:rsidRPr="006B7D05" w:rsidRDefault="005457B1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7B1" w:rsidRDefault="005457B1" w:rsidP="0054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5.1. </w:t>
      </w:r>
      <w:r w:rsidR="000D03F4">
        <w:rPr>
          <w:rFonts w:ascii="Times New Roman" w:hAnsi="Times New Roman" w:cs="Times New Roman"/>
          <w:sz w:val="28"/>
          <w:szCs w:val="28"/>
        </w:rPr>
        <w:t>Финансовое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правление возглавляет начальник Финансового управления (далее - начальник </w:t>
      </w:r>
      <w:r w:rsidR="000D03F4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правления), назначаемый и освобождаемый от должности главой </w:t>
      </w:r>
      <w:r w:rsidR="00530E2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754991" w:rsidRDefault="001166D3" w:rsidP="001166D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Начальник  </w:t>
      </w:r>
      <w:r w:rsidR="000D03F4">
        <w:rPr>
          <w:rFonts w:eastAsiaTheme="minorHAnsi"/>
          <w:szCs w:val="28"/>
          <w:lang w:eastAsia="en-US"/>
        </w:rPr>
        <w:t>Финансового у</w:t>
      </w:r>
      <w:r>
        <w:rPr>
          <w:rFonts w:eastAsiaTheme="minorHAnsi"/>
          <w:szCs w:val="28"/>
          <w:lang w:eastAsia="en-US"/>
        </w:rPr>
        <w:t>правления подотчетен главе  муниципального округа</w:t>
      </w:r>
      <w:r w:rsidR="00754991">
        <w:rPr>
          <w:rFonts w:eastAsiaTheme="minorHAnsi"/>
          <w:szCs w:val="28"/>
          <w:lang w:eastAsia="en-US"/>
        </w:rPr>
        <w:t>.</w:t>
      </w:r>
    </w:p>
    <w:p w:rsidR="001166D3" w:rsidRDefault="001166D3" w:rsidP="001166D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Начальник  </w:t>
      </w:r>
      <w:r w:rsidR="000D03F4">
        <w:rPr>
          <w:rFonts w:eastAsiaTheme="minorHAnsi"/>
          <w:szCs w:val="28"/>
          <w:lang w:eastAsia="en-US"/>
        </w:rPr>
        <w:t>Финансового у</w:t>
      </w:r>
      <w:r>
        <w:rPr>
          <w:rFonts w:eastAsiaTheme="minorHAnsi"/>
          <w:szCs w:val="28"/>
          <w:lang w:eastAsia="en-US"/>
        </w:rPr>
        <w:t xml:space="preserve">правления имеет заместителя. В период временного отсутствия начальника  </w:t>
      </w:r>
      <w:r w:rsidR="000D03F4">
        <w:rPr>
          <w:rFonts w:eastAsiaTheme="minorHAnsi"/>
          <w:szCs w:val="28"/>
          <w:lang w:eastAsia="en-US"/>
        </w:rPr>
        <w:t>Финансового у</w:t>
      </w:r>
      <w:r>
        <w:rPr>
          <w:rFonts w:eastAsiaTheme="minorHAnsi"/>
          <w:szCs w:val="28"/>
          <w:lang w:eastAsia="en-US"/>
        </w:rPr>
        <w:t>правления его обязанности исполняет заместитель без оформления доверенности.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На должность начальника </w:t>
      </w:r>
      <w:r w:rsidR="000D03F4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правления назначается лицо, соответствующее установленным муниципальными правовыми актами администрации </w:t>
      </w:r>
      <w:r w:rsidR="00530E2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квалификационным требованиям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D03F4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>правления является муниципальным служащим, в своей деятельности руководствуется действующим законодательством о муниципальной службе, настоящим Положением.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5.2. Начальник </w:t>
      </w:r>
      <w:r w:rsidR="000D03F4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правления осуществляет руководство на принципе единоначалия и несет персональную ответственность за выполнение возложенных на </w:t>
      </w:r>
      <w:r w:rsidR="00530E29">
        <w:rPr>
          <w:rFonts w:ascii="Times New Roman" w:hAnsi="Times New Roman" w:cs="Times New Roman"/>
          <w:sz w:val="28"/>
          <w:szCs w:val="28"/>
        </w:rPr>
        <w:t>Финансовое у</w:t>
      </w:r>
      <w:r w:rsidRPr="006B7D05">
        <w:rPr>
          <w:rFonts w:ascii="Times New Roman" w:hAnsi="Times New Roman" w:cs="Times New Roman"/>
          <w:sz w:val="28"/>
          <w:szCs w:val="28"/>
        </w:rPr>
        <w:t>правление задач и осуществление им своих функций.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lastRenderedPageBreak/>
        <w:t xml:space="preserve">5.3. Начальник </w:t>
      </w:r>
      <w:r w:rsidR="000D03F4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>правления:</w:t>
      </w:r>
    </w:p>
    <w:p w:rsidR="005457B1" w:rsidRPr="001D1C19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5.3.1. </w:t>
      </w:r>
      <w:r w:rsidRPr="001D1C19">
        <w:rPr>
          <w:rFonts w:ascii="Times New Roman" w:hAnsi="Times New Roman" w:cs="Times New Roman"/>
          <w:sz w:val="28"/>
          <w:szCs w:val="28"/>
        </w:rPr>
        <w:t xml:space="preserve">руководит деятельностью </w:t>
      </w:r>
      <w:r w:rsidR="00530E29" w:rsidRPr="001D1C19">
        <w:rPr>
          <w:rFonts w:ascii="Times New Roman" w:hAnsi="Times New Roman" w:cs="Times New Roman"/>
          <w:sz w:val="28"/>
          <w:szCs w:val="28"/>
        </w:rPr>
        <w:t>Финансового у</w:t>
      </w:r>
      <w:r w:rsidRPr="001D1C19">
        <w:rPr>
          <w:rFonts w:ascii="Times New Roman" w:hAnsi="Times New Roman" w:cs="Times New Roman"/>
          <w:sz w:val="28"/>
          <w:szCs w:val="28"/>
        </w:rPr>
        <w:t>правления</w:t>
      </w:r>
      <w:r w:rsidR="005346C1" w:rsidRPr="001D1C19">
        <w:rPr>
          <w:rFonts w:ascii="Times New Roman" w:hAnsi="Times New Roman" w:cs="Times New Roman"/>
          <w:sz w:val="28"/>
          <w:szCs w:val="28"/>
        </w:rPr>
        <w:t xml:space="preserve"> и руководителя подведомственного муниципального учреждения</w:t>
      </w:r>
      <w:r w:rsidRPr="001D1C19">
        <w:rPr>
          <w:rFonts w:ascii="Times New Roman" w:hAnsi="Times New Roman" w:cs="Times New Roman"/>
          <w:sz w:val="28"/>
          <w:szCs w:val="28"/>
        </w:rPr>
        <w:t>;</w:t>
      </w:r>
    </w:p>
    <w:p w:rsidR="005346C1" w:rsidRPr="001D1C19" w:rsidRDefault="005346C1" w:rsidP="005346C1">
      <w:pPr>
        <w:autoSpaceDE w:val="0"/>
        <w:autoSpaceDN w:val="0"/>
        <w:adjustRightInd w:val="0"/>
        <w:jc w:val="both"/>
        <w:rPr>
          <w:szCs w:val="28"/>
        </w:rPr>
      </w:pPr>
    </w:p>
    <w:p w:rsidR="005457B1" w:rsidRPr="006B7D05" w:rsidRDefault="005457B1" w:rsidP="005346C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D1C19">
        <w:rPr>
          <w:szCs w:val="28"/>
        </w:rPr>
        <w:t>5.3.2. осуществляет прием на работу</w:t>
      </w:r>
      <w:r w:rsidR="005346C1" w:rsidRPr="001D1C19">
        <w:rPr>
          <w:szCs w:val="28"/>
        </w:rPr>
        <w:t xml:space="preserve"> и</w:t>
      </w:r>
      <w:r w:rsidRPr="001D1C19">
        <w:rPr>
          <w:szCs w:val="28"/>
        </w:rPr>
        <w:t xml:space="preserve"> увольнение работников </w:t>
      </w:r>
      <w:r w:rsidR="00530E29" w:rsidRPr="001D1C19">
        <w:rPr>
          <w:szCs w:val="28"/>
        </w:rPr>
        <w:t>Финансового у</w:t>
      </w:r>
      <w:r w:rsidRPr="001D1C19">
        <w:rPr>
          <w:szCs w:val="28"/>
        </w:rPr>
        <w:t>правления,</w:t>
      </w:r>
      <w:r w:rsidR="005346C1" w:rsidRPr="001D1C19">
        <w:rPr>
          <w:rFonts w:eastAsiaTheme="minorHAnsi"/>
          <w:szCs w:val="28"/>
          <w:lang w:eastAsia="en-US"/>
        </w:rPr>
        <w:t xml:space="preserve"> назначает на должность и освобождает от должности руководителя подведомственного муниципального учреждения по согласованию с главой Уинского муниципального округа, </w:t>
      </w:r>
      <w:r w:rsidR="005346C1" w:rsidRPr="001D1C19">
        <w:rPr>
          <w:szCs w:val="28"/>
        </w:rPr>
        <w:t xml:space="preserve"> </w:t>
      </w:r>
      <w:r w:rsidRPr="001D1C19">
        <w:rPr>
          <w:szCs w:val="28"/>
        </w:rPr>
        <w:t xml:space="preserve"> применяет меры поощрения и меры дисциплинарного взыскания, определяет размер премий и материальной помощи работникам </w:t>
      </w:r>
      <w:r w:rsidR="00530E29" w:rsidRPr="001D1C19">
        <w:rPr>
          <w:szCs w:val="28"/>
        </w:rPr>
        <w:t>Финансового у</w:t>
      </w:r>
      <w:r w:rsidRPr="001D1C19">
        <w:rPr>
          <w:szCs w:val="28"/>
        </w:rPr>
        <w:t>правления</w:t>
      </w:r>
      <w:r w:rsidR="000E17BF" w:rsidRPr="001D1C19">
        <w:rPr>
          <w:szCs w:val="28"/>
        </w:rPr>
        <w:t xml:space="preserve"> и руководителя подведомственного муниципального учреждения</w:t>
      </w:r>
      <w:r w:rsidRPr="001D1C19">
        <w:rPr>
          <w:szCs w:val="28"/>
        </w:rPr>
        <w:t xml:space="preserve">, устанавливает персональные надбавки к должностным окладам в соответствии с действующим законодательством и правовыми актами </w:t>
      </w:r>
      <w:r w:rsidR="00530E29" w:rsidRPr="001D1C19">
        <w:rPr>
          <w:szCs w:val="28"/>
        </w:rPr>
        <w:t>муниципального</w:t>
      </w:r>
      <w:r w:rsidRPr="001D1C19">
        <w:rPr>
          <w:szCs w:val="28"/>
        </w:rPr>
        <w:t xml:space="preserve"> округа; устанавливает обязанности руководителей  подразделений </w:t>
      </w:r>
      <w:r w:rsidR="00530E29" w:rsidRPr="001D1C19">
        <w:rPr>
          <w:szCs w:val="28"/>
        </w:rPr>
        <w:t>Финансового у</w:t>
      </w:r>
      <w:r w:rsidRPr="001D1C19">
        <w:rPr>
          <w:szCs w:val="28"/>
        </w:rPr>
        <w:t xml:space="preserve">правления, утверждает должностные инструкции работников </w:t>
      </w:r>
      <w:r w:rsidR="00530E29" w:rsidRPr="001D1C19">
        <w:rPr>
          <w:szCs w:val="28"/>
        </w:rPr>
        <w:t>Финансового у</w:t>
      </w:r>
      <w:r w:rsidRPr="001D1C19">
        <w:rPr>
          <w:szCs w:val="28"/>
        </w:rPr>
        <w:t>правления</w:t>
      </w:r>
      <w:r w:rsidR="000E17BF" w:rsidRPr="001D1C19">
        <w:rPr>
          <w:szCs w:val="28"/>
        </w:rPr>
        <w:t xml:space="preserve"> и руководителя подведомственного муниципального учреждения</w:t>
      </w:r>
      <w:r w:rsidRPr="001D1C19">
        <w:rPr>
          <w:szCs w:val="28"/>
        </w:rPr>
        <w:t>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5.3.3. издает распоряжения (приказы) в случаях, предусмотренных настоящим Положением, приказы по вопросам организации работы</w:t>
      </w:r>
      <w:r w:rsidR="00530E29">
        <w:rPr>
          <w:rFonts w:ascii="Times New Roman" w:hAnsi="Times New Roman" w:cs="Times New Roman"/>
          <w:sz w:val="28"/>
          <w:szCs w:val="28"/>
        </w:rPr>
        <w:t xml:space="preserve"> 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правления, дает указания и поручения, подлежащие обязательному исполнению работниками </w:t>
      </w:r>
      <w:r w:rsidR="00530E29">
        <w:rPr>
          <w:rFonts w:ascii="Times New Roman" w:hAnsi="Times New Roman" w:cs="Times New Roman"/>
          <w:sz w:val="28"/>
          <w:szCs w:val="28"/>
        </w:rPr>
        <w:t xml:space="preserve"> 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>правления, осуществляет контроль за их исполнением;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5.3.4. вносит в установленном порядке на рассмотрение главе </w:t>
      </w:r>
      <w:r w:rsidR="00530E2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проекты постановлений, распоряжений и решений по вопросам, входящим в компетенцию </w:t>
      </w:r>
      <w:r w:rsidR="00530E29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>правления.</w:t>
      </w:r>
    </w:p>
    <w:p w:rsidR="005457B1" w:rsidRPr="006B7D05" w:rsidRDefault="000E17BF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5.3.5. п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о поручению главы </w:t>
      </w:r>
      <w:r w:rsidR="00530E29">
        <w:rPr>
          <w:rFonts w:ascii="Times New Roman" w:hAnsi="Times New Roman" w:cs="Times New Roman"/>
          <w:sz w:val="28"/>
          <w:szCs w:val="28"/>
        </w:rPr>
        <w:t>муниципального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 округа докладывает на заседании Думы </w:t>
      </w:r>
      <w:r w:rsidR="00530E29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5457B1" w:rsidRPr="006B7D05">
        <w:rPr>
          <w:rFonts w:ascii="Times New Roman" w:hAnsi="Times New Roman" w:cs="Times New Roman"/>
          <w:sz w:val="28"/>
          <w:szCs w:val="28"/>
        </w:rPr>
        <w:t>округа</w:t>
      </w:r>
      <w:r w:rsidR="00530E29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 по проектам решений, входящих в компетенцию </w:t>
      </w:r>
      <w:r w:rsidR="00530E29">
        <w:rPr>
          <w:rFonts w:ascii="Times New Roman" w:hAnsi="Times New Roman" w:cs="Times New Roman"/>
          <w:sz w:val="28"/>
          <w:szCs w:val="28"/>
        </w:rPr>
        <w:t>Финансового у</w:t>
      </w:r>
      <w:r w:rsidR="005457B1" w:rsidRPr="006B7D05">
        <w:rPr>
          <w:rFonts w:ascii="Times New Roman" w:hAnsi="Times New Roman" w:cs="Times New Roman"/>
          <w:sz w:val="28"/>
          <w:szCs w:val="28"/>
        </w:rPr>
        <w:t>правления;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5.3.</w:t>
      </w:r>
      <w:r w:rsidR="000E17BF">
        <w:rPr>
          <w:rFonts w:ascii="Times New Roman" w:hAnsi="Times New Roman" w:cs="Times New Roman"/>
          <w:sz w:val="28"/>
          <w:szCs w:val="28"/>
        </w:rPr>
        <w:t>6</w:t>
      </w:r>
      <w:r w:rsidRPr="006B7D05">
        <w:rPr>
          <w:rFonts w:ascii="Times New Roman" w:hAnsi="Times New Roman" w:cs="Times New Roman"/>
          <w:sz w:val="28"/>
          <w:szCs w:val="28"/>
        </w:rPr>
        <w:t xml:space="preserve">. распоряжается средствами </w:t>
      </w:r>
      <w:r w:rsidR="00530E29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правления в пределах утвержденных средств и выделенных ассигнований по бюджетной смете </w:t>
      </w:r>
      <w:r w:rsidR="00530E29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>правления;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5.3.</w:t>
      </w:r>
      <w:r w:rsidR="000E17BF">
        <w:rPr>
          <w:rFonts w:ascii="Times New Roman" w:hAnsi="Times New Roman" w:cs="Times New Roman"/>
          <w:sz w:val="28"/>
          <w:szCs w:val="28"/>
        </w:rPr>
        <w:t>7</w:t>
      </w:r>
      <w:r w:rsidRPr="006B7D05">
        <w:rPr>
          <w:rFonts w:ascii="Times New Roman" w:hAnsi="Times New Roman" w:cs="Times New Roman"/>
          <w:sz w:val="28"/>
          <w:szCs w:val="28"/>
        </w:rPr>
        <w:t xml:space="preserve">. открывает и закрывает лицевые и банковские счета для исполнения функций финансового органа, подписывает финансовые документы, выдает доверенности, заключает в пределах своей компетенции соглашения, договоры и иные сделки от имени </w:t>
      </w:r>
      <w:r w:rsidR="00530E29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>правления;</w:t>
      </w:r>
    </w:p>
    <w:p w:rsidR="005457B1" w:rsidRPr="006B7D05" w:rsidRDefault="000E17BF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5.3.8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. осуществляет без доверенности действия от имени </w:t>
      </w:r>
      <w:r w:rsidR="00530E29">
        <w:rPr>
          <w:rFonts w:ascii="Times New Roman" w:hAnsi="Times New Roman" w:cs="Times New Roman"/>
          <w:sz w:val="28"/>
          <w:szCs w:val="28"/>
        </w:rPr>
        <w:t>Финансового у</w:t>
      </w:r>
      <w:r w:rsidR="005457B1" w:rsidRPr="006B7D05">
        <w:rPr>
          <w:rFonts w:ascii="Times New Roman" w:hAnsi="Times New Roman" w:cs="Times New Roman"/>
          <w:sz w:val="28"/>
          <w:szCs w:val="28"/>
        </w:rPr>
        <w:t>правления представлять его интересы в государственных органах, судах различной инстанции, предприятиях, организациях и учреждениях;</w:t>
      </w:r>
    </w:p>
    <w:p w:rsidR="005457B1" w:rsidRPr="006B7D05" w:rsidRDefault="000E17BF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5.3.9</w:t>
      </w:r>
      <w:r w:rsidR="005457B1" w:rsidRPr="006B7D05">
        <w:rPr>
          <w:rFonts w:ascii="Times New Roman" w:hAnsi="Times New Roman" w:cs="Times New Roman"/>
          <w:sz w:val="28"/>
          <w:szCs w:val="28"/>
        </w:rPr>
        <w:t>. имеет исключительное право: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lastRenderedPageBreak/>
        <w:t xml:space="preserve">утверждать сводную бюджетную роспись местного бюджета; вносить изменения в сводную бюджетную роспись </w:t>
      </w:r>
      <w:r w:rsidR="00530E2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B7D05">
        <w:rPr>
          <w:rFonts w:ascii="Times New Roman" w:hAnsi="Times New Roman" w:cs="Times New Roman"/>
          <w:sz w:val="28"/>
          <w:szCs w:val="28"/>
        </w:rPr>
        <w:t>округа; утверждать лимиты бюджетных обязательств для главных распорядителей средств местного бюджета; вносить изменения в лимиты бюджетных обязательств.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5.4. Начальник </w:t>
      </w:r>
      <w:r w:rsidR="000D03F4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530E29">
        <w:rPr>
          <w:rFonts w:ascii="Times New Roman" w:hAnsi="Times New Roman" w:cs="Times New Roman"/>
          <w:sz w:val="28"/>
          <w:szCs w:val="28"/>
        </w:rPr>
        <w:t>у</w:t>
      </w:r>
      <w:r w:rsidRPr="006B7D05">
        <w:rPr>
          <w:rFonts w:ascii="Times New Roman" w:hAnsi="Times New Roman" w:cs="Times New Roman"/>
          <w:sz w:val="28"/>
          <w:szCs w:val="28"/>
        </w:rPr>
        <w:t>правления осуществляет иные полномочия, связанные с текущей деятельностью</w:t>
      </w:r>
      <w:r w:rsidR="00530E29">
        <w:rPr>
          <w:rFonts w:ascii="Times New Roman" w:hAnsi="Times New Roman" w:cs="Times New Roman"/>
          <w:sz w:val="28"/>
          <w:szCs w:val="28"/>
        </w:rPr>
        <w:t xml:space="preserve"> 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>правления, в соответствии с действующим законодательством и настоящим Положением.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5.</w:t>
      </w:r>
      <w:r w:rsidR="00754991">
        <w:rPr>
          <w:rFonts w:ascii="Times New Roman" w:hAnsi="Times New Roman" w:cs="Times New Roman"/>
          <w:sz w:val="28"/>
          <w:szCs w:val="28"/>
        </w:rPr>
        <w:t>5</w:t>
      </w:r>
      <w:r w:rsidRPr="006B7D05">
        <w:rPr>
          <w:rFonts w:ascii="Times New Roman" w:hAnsi="Times New Roman" w:cs="Times New Roman"/>
          <w:sz w:val="28"/>
          <w:szCs w:val="28"/>
        </w:rPr>
        <w:t xml:space="preserve">. Информационное, документационное, бухгалтерское, материально-техническое и иное обеспечение деятельности </w:t>
      </w:r>
      <w:r w:rsidR="007F6E4D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правления организуется самостоятельно </w:t>
      </w:r>
      <w:r w:rsidR="007F6E4D">
        <w:rPr>
          <w:rFonts w:ascii="Times New Roman" w:hAnsi="Times New Roman" w:cs="Times New Roman"/>
          <w:sz w:val="28"/>
          <w:szCs w:val="28"/>
        </w:rPr>
        <w:t>Финансовым у</w:t>
      </w:r>
      <w:r w:rsidRPr="006B7D05">
        <w:rPr>
          <w:rFonts w:ascii="Times New Roman" w:hAnsi="Times New Roman" w:cs="Times New Roman"/>
          <w:sz w:val="28"/>
          <w:szCs w:val="28"/>
        </w:rPr>
        <w:t>правлением либо иными органами (организациями) посредством заключения соглашений (договоров) в соответствии с законодательством Российской Федерации.</w:t>
      </w:r>
    </w:p>
    <w:p w:rsidR="005457B1" w:rsidRPr="006B7D05" w:rsidRDefault="005457B1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7B1" w:rsidRPr="006B7D05" w:rsidRDefault="005457B1" w:rsidP="005457B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6. Ответственность</w:t>
      </w:r>
    </w:p>
    <w:p w:rsidR="005457B1" w:rsidRPr="006B7D05" w:rsidRDefault="005457B1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7B1" w:rsidRPr="006B7D05" w:rsidRDefault="005457B1" w:rsidP="0054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6.1. Начальник </w:t>
      </w:r>
      <w:r w:rsidR="007F6E4D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правления несет персональную ответственность в соответствии с действующим законодательством за неисполнение или ненадлежащее исполнение возложенных на </w:t>
      </w:r>
      <w:r w:rsidR="007F6E4D">
        <w:rPr>
          <w:rFonts w:ascii="Times New Roman" w:hAnsi="Times New Roman" w:cs="Times New Roman"/>
          <w:sz w:val="28"/>
          <w:szCs w:val="28"/>
        </w:rPr>
        <w:t>Финансовое у</w:t>
      </w:r>
      <w:r w:rsidRPr="006B7D05">
        <w:rPr>
          <w:rFonts w:ascii="Times New Roman" w:hAnsi="Times New Roman" w:cs="Times New Roman"/>
          <w:sz w:val="28"/>
          <w:szCs w:val="28"/>
        </w:rPr>
        <w:t>правление задач и функций, разглашение государственной тайны, конфиденциальных сведений, ставших ему известными в связи с исполнением должностных обязанностей, нарушение запретов и несоблюдение ограничений, связанных с прохождением муниципальной службы.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6.2. Работники </w:t>
      </w:r>
      <w:r w:rsidR="007F6E4D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>правления несут персональную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разглашение государственной тайны, конфиденциальных сведений, ставших им известными в связи с исполнением должностных обязанностей, нарушение запретов, несоблюдение ограничений, связанных с прохождением муниципальной службы.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6.3. </w:t>
      </w:r>
      <w:r w:rsidR="007F6E4D">
        <w:rPr>
          <w:rFonts w:ascii="Times New Roman" w:hAnsi="Times New Roman" w:cs="Times New Roman"/>
          <w:sz w:val="28"/>
          <w:szCs w:val="28"/>
        </w:rPr>
        <w:t>Финансовое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правление несет установленную законодательством ответственность в соответствии с Федеральным </w:t>
      </w:r>
      <w:hyperlink r:id="rId17" w:history="1">
        <w:r w:rsidRPr="006B7D0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B7D05">
        <w:rPr>
          <w:rFonts w:ascii="Times New Roman" w:hAnsi="Times New Roman" w:cs="Times New Roman"/>
          <w:sz w:val="28"/>
          <w:szCs w:val="28"/>
        </w:rPr>
        <w:t xml:space="preserve"> Российской Федерации от 02.03.2007 N 25-ФЗ </w:t>
      </w:r>
      <w:r w:rsidR="007F6E4D">
        <w:rPr>
          <w:rFonts w:ascii="Times New Roman" w:hAnsi="Times New Roman" w:cs="Times New Roman"/>
          <w:sz w:val="28"/>
          <w:szCs w:val="28"/>
        </w:rPr>
        <w:t>«</w:t>
      </w:r>
      <w:r w:rsidRPr="006B7D0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7F6E4D">
        <w:rPr>
          <w:rFonts w:ascii="Times New Roman" w:hAnsi="Times New Roman" w:cs="Times New Roman"/>
          <w:sz w:val="28"/>
          <w:szCs w:val="28"/>
        </w:rPr>
        <w:t>»</w:t>
      </w:r>
      <w:r w:rsidRPr="006B7D0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6B7D0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B7D05">
        <w:rPr>
          <w:rFonts w:ascii="Times New Roman" w:hAnsi="Times New Roman" w:cs="Times New Roman"/>
          <w:sz w:val="28"/>
          <w:szCs w:val="28"/>
        </w:rPr>
        <w:t xml:space="preserve"> Пермского края от 04.05.2008 N 228-ПК </w:t>
      </w:r>
      <w:r w:rsidR="007F6E4D">
        <w:rPr>
          <w:rFonts w:ascii="Times New Roman" w:hAnsi="Times New Roman" w:cs="Times New Roman"/>
          <w:sz w:val="28"/>
          <w:szCs w:val="28"/>
        </w:rPr>
        <w:t>«</w:t>
      </w:r>
      <w:r w:rsidRPr="006B7D05">
        <w:rPr>
          <w:rFonts w:ascii="Times New Roman" w:hAnsi="Times New Roman" w:cs="Times New Roman"/>
          <w:sz w:val="28"/>
          <w:szCs w:val="28"/>
        </w:rPr>
        <w:t>О муниц</w:t>
      </w:r>
      <w:r w:rsidR="007F6E4D">
        <w:rPr>
          <w:rFonts w:ascii="Times New Roman" w:hAnsi="Times New Roman" w:cs="Times New Roman"/>
          <w:sz w:val="28"/>
          <w:szCs w:val="28"/>
        </w:rPr>
        <w:t>ипальной службе в Пермском крае»</w:t>
      </w:r>
      <w:r w:rsidRPr="006B7D05">
        <w:rPr>
          <w:rFonts w:ascii="Times New Roman" w:hAnsi="Times New Roman" w:cs="Times New Roman"/>
          <w:sz w:val="28"/>
          <w:szCs w:val="28"/>
        </w:rPr>
        <w:t>.</w:t>
      </w:r>
    </w:p>
    <w:p w:rsidR="005457B1" w:rsidRPr="006B7D05" w:rsidRDefault="005457B1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7B1" w:rsidRPr="006B7D05" w:rsidRDefault="005457B1" w:rsidP="005457B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7. Взаимоотношения и связи</w:t>
      </w:r>
    </w:p>
    <w:p w:rsidR="005457B1" w:rsidRPr="006B7D05" w:rsidRDefault="005457B1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7B1" w:rsidRPr="006B7D05" w:rsidRDefault="007F6E4D" w:rsidP="0054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</w:t>
      </w:r>
      <w:r w:rsidR="005457B1" w:rsidRPr="006B7D05">
        <w:rPr>
          <w:rFonts w:ascii="Times New Roman" w:hAnsi="Times New Roman" w:cs="Times New Roman"/>
          <w:sz w:val="28"/>
          <w:szCs w:val="28"/>
        </w:rPr>
        <w:t>правление осуществляет свою деятельность во взаимодействии с федеральными органами государственной власти, с органами государственной власти Пермского края, территориальными органами государственной власти Российской Федерации, структурными подразделениями и отраслевыми (функциональными) органами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 </w:t>
      </w:r>
      <w:r w:rsidR="005457B1" w:rsidRPr="006B7D05">
        <w:rPr>
          <w:rFonts w:ascii="Times New Roman" w:hAnsi="Times New Roman" w:cs="Times New Roman"/>
          <w:sz w:val="28"/>
          <w:szCs w:val="28"/>
        </w:rPr>
        <w:lastRenderedPageBreak/>
        <w:t xml:space="preserve">округа, их должностными лицами, а также учреждениями и организациями независимо от их организационно-правовой формы и формы собственности, гражданами и иными лицами по вопросам, отнесенным к компетенции </w:t>
      </w:r>
      <w:r>
        <w:rPr>
          <w:rFonts w:ascii="Times New Roman" w:hAnsi="Times New Roman" w:cs="Times New Roman"/>
          <w:sz w:val="28"/>
          <w:szCs w:val="28"/>
        </w:rPr>
        <w:t>Финансового у</w:t>
      </w:r>
      <w:r w:rsidR="005457B1" w:rsidRPr="006B7D05">
        <w:rPr>
          <w:rFonts w:ascii="Times New Roman" w:hAnsi="Times New Roman" w:cs="Times New Roman"/>
          <w:sz w:val="28"/>
          <w:szCs w:val="28"/>
        </w:rPr>
        <w:t>правления.</w:t>
      </w:r>
    </w:p>
    <w:p w:rsidR="005457B1" w:rsidRPr="006B7D05" w:rsidRDefault="005457B1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7B1" w:rsidRPr="006B7D05" w:rsidRDefault="005457B1" w:rsidP="005457B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8. Контроль, проверка, ревизия деятельности</w:t>
      </w:r>
    </w:p>
    <w:p w:rsidR="005457B1" w:rsidRPr="006B7D05" w:rsidRDefault="005457B1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7B1" w:rsidRPr="006B7D05" w:rsidRDefault="005457B1" w:rsidP="0054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Контроль, проверку и ревизию деятельности </w:t>
      </w:r>
      <w:r w:rsidR="007F6E4D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правления осуществляют уполномоченные органы в установленном порядке в соответствии с действующим законодательством и муниципальными правовыми актами </w:t>
      </w:r>
      <w:r w:rsidR="007F6E4D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в рамках своей компетенции.</w:t>
      </w:r>
    </w:p>
    <w:p w:rsidR="005457B1" w:rsidRPr="006B7D05" w:rsidRDefault="005457B1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7B1" w:rsidRPr="006B7D05" w:rsidRDefault="005457B1" w:rsidP="005457B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9. Реорганизация и ликвидация</w:t>
      </w:r>
    </w:p>
    <w:p w:rsidR="005457B1" w:rsidRPr="006B7D05" w:rsidRDefault="005457B1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7B1" w:rsidRDefault="005457B1" w:rsidP="0054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Реорганизация и ликвидация </w:t>
      </w:r>
      <w:r w:rsidR="007F6E4D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правления осуществляются в порядке, установленном действующим законодательством и муниципальными правовыми актами </w:t>
      </w:r>
      <w:r w:rsidR="007F6E4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B7D05">
        <w:rPr>
          <w:rFonts w:ascii="Times New Roman" w:hAnsi="Times New Roman" w:cs="Times New Roman"/>
          <w:sz w:val="28"/>
          <w:szCs w:val="28"/>
        </w:rPr>
        <w:t>округа.</w:t>
      </w:r>
    </w:p>
    <w:tbl>
      <w:tblPr>
        <w:tblW w:w="9630" w:type="dxa"/>
        <w:tblInd w:w="108" w:type="dxa"/>
        <w:tblLayout w:type="fixed"/>
        <w:tblLook w:val="01E0"/>
      </w:tblPr>
      <w:tblGrid>
        <w:gridCol w:w="4486"/>
        <w:gridCol w:w="614"/>
        <w:gridCol w:w="4530"/>
      </w:tblGrid>
      <w:tr w:rsidR="00592558" w:rsidTr="007F6E4D">
        <w:tc>
          <w:tcPr>
            <w:tcW w:w="4486" w:type="dxa"/>
          </w:tcPr>
          <w:p w:rsidR="00592558" w:rsidRDefault="00592558">
            <w:pPr>
              <w:jc w:val="right"/>
              <w:rPr>
                <w:szCs w:val="28"/>
                <w:lang w:eastAsia="en-US"/>
              </w:rPr>
            </w:pPr>
          </w:p>
        </w:tc>
        <w:tc>
          <w:tcPr>
            <w:tcW w:w="614" w:type="dxa"/>
          </w:tcPr>
          <w:p w:rsidR="00592558" w:rsidRDefault="00592558">
            <w:pPr>
              <w:jc w:val="right"/>
              <w:rPr>
                <w:szCs w:val="28"/>
                <w:lang w:eastAsia="en-US"/>
              </w:rPr>
            </w:pPr>
          </w:p>
        </w:tc>
        <w:tc>
          <w:tcPr>
            <w:tcW w:w="4530" w:type="dxa"/>
          </w:tcPr>
          <w:p w:rsidR="00592558" w:rsidRPr="004F06A9" w:rsidRDefault="00592558">
            <w:pPr>
              <w:ind w:right="-111"/>
              <w:jc w:val="right"/>
              <w:rPr>
                <w:szCs w:val="28"/>
                <w:lang w:eastAsia="en-US"/>
              </w:rPr>
            </w:pPr>
          </w:p>
        </w:tc>
      </w:tr>
    </w:tbl>
    <w:p w:rsidR="007141BC" w:rsidRPr="00BC0227" w:rsidRDefault="007141BC" w:rsidP="007B416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141BC" w:rsidRPr="00BC0227" w:rsidRDefault="007141BC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41BC" w:rsidRPr="00BC0227" w:rsidRDefault="00E045F9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E6EFB" w:rsidRDefault="00E045F9">
      <w:r>
        <w:t xml:space="preserve">                                                                                </w:t>
      </w:r>
    </w:p>
    <w:p w:rsidR="004E6EFB" w:rsidRDefault="004E6EFB"/>
    <w:p w:rsidR="00B40BAB" w:rsidRDefault="004E6EFB">
      <w:r>
        <w:t xml:space="preserve">                                                                                </w:t>
      </w:r>
    </w:p>
    <w:p w:rsidR="00B40BAB" w:rsidRDefault="00B40BAB"/>
    <w:p w:rsidR="00B40BAB" w:rsidRDefault="00B40BAB"/>
    <w:p w:rsidR="00B40BAB" w:rsidRDefault="00B40BAB"/>
    <w:p w:rsidR="00B40BAB" w:rsidRDefault="00B40BAB"/>
    <w:p w:rsidR="000625B7" w:rsidRDefault="00B40BAB">
      <w:r>
        <w:t xml:space="preserve">                                                  </w:t>
      </w:r>
    </w:p>
    <w:sectPr w:rsidR="000625B7" w:rsidSect="00C66C3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284" w:right="70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68B" w:rsidRDefault="000E168B" w:rsidP="00C31D4F">
      <w:r>
        <w:separator/>
      </w:r>
    </w:p>
  </w:endnote>
  <w:endnote w:type="continuationSeparator" w:id="1">
    <w:p w:rsidR="000E168B" w:rsidRDefault="000E168B" w:rsidP="00C3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9C" w:rsidRDefault="0035439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9C" w:rsidRDefault="0035439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9C" w:rsidRDefault="003543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68B" w:rsidRDefault="000E168B" w:rsidP="00C31D4F">
      <w:r>
        <w:separator/>
      </w:r>
    </w:p>
  </w:footnote>
  <w:footnote w:type="continuationSeparator" w:id="1">
    <w:p w:rsidR="000E168B" w:rsidRDefault="000E168B" w:rsidP="00C3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9C" w:rsidRDefault="003543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9C" w:rsidRDefault="000A2401">
    <w:pPr>
      <w:pStyle w:val="a3"/>
      <w:framePr w:wrap="auto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 w:rsidR="0035439C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A37FA7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  <w:p w:rsidR="0035439C" w:rsidRDefault="0035439C" w:rsidP="001F41AB">
    <w:pPr>
      <w:pStyle w:val="a3"/>
      <w:rPr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9C" w:rsidRDefault="003543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C37"/>
    <w:rsid w:val="000002CA"/>
    <w:rsid w:val="000008D9"/>
    <w:rsid w:val="00005202"/>
    <w:rsid w:val="00045F5F"/>
    <w:rsid w:val="000625B7"/>
    <w:rsid w:val="000913C7"/>
    <w:rsid w:val="000A2401"/>
    <w:rsid w:val="000D03F4"/>
    <w:rsid w:val="000E168B"/>
    <w:rsid w:val="000E17BF"/>
    <w:rsid w:val="001166D3"/>
    <w:rsid w:val="00192123"/>
    <w:rsid w:val="00196696"/>
    <w:rsid w:val="001D1C19"/>
    <w:rsid w:val="001F41AB"/>
    <w:rsid w:val="002506A3"/>
    <w:rsid w:val="00255E7B"/>
    <w:rsid w:val="002B09C4"/>
    <w:rsid w:val="00352806"/>
    <w:rsid w:val="0035439C"/>
    <w:rsid w:val="00360212"/>
    <w:rsid w:val="00464891"/>
    <w:rsid w:val="00497B14"/>
    <w:rsid w:val="004E6EFB"/>
    <w:rsid w:val="004F058E"/>
    <w:rsid w:val="004F06A9"/>
    <w:rsid w:val="00501F27"/>
    <w:rsid w:val="005277D6"/>
    <w:rsid w:val="00530E29"/>
    <w:rsid w:val="005346C1"/>
    <w:rsid w:val="00541286"/>
    <w:rsid w:val="005457B1"/>
    <w:rsid w:val="00592558"/>
    <w:rsid w:val="00594A47"/>
    <w:rsid w:val="005E0082"/>
    <w:rsid w:val="006025FC"/>
    <w:rsid w:val="006224C7"/>
    <w:rsid w:val="006319E8"/>
    <w:rsid w:val="006359E2"/>
    <w:rsid w:val="006529D7"/>
    <w:rsid w:val="006803F5"/>
    <w:rsid w:val="00686420"/>
    <w:rsid w:val="00696FCF"/>
    <w:rsid w:val="006D5245"/>
    <w:rsid w:val="007141BC"/>
    <w:rsid w:val="00741486"/>
    <w:rsid w:val="00754991"/>
    <w:rsid w:val="00771B0F"/>
    <w:rsid w:val="00784593"/>
    <w:rsid w:val="007A4C8F"/>
    <w:rsid w:val="007B4163"/>
    <w:rsid w:val="007F1250"/>
    <w:rsid w:val="007F6E4D"/>
    <w:rsid w:val="008238BE"/>
    <w:rsid w:val="00826587"/>
    <w:rsid w:val="00883293"/>
    <w:rsid w:val="00884AC6"/>
    <w:rsid w:val="00895300"/>
    <w:rsid w:val="008967A3"/>
    <w:rsid w:val="008A0444"/>
    <w:rsid w:val="008E4DBC"/>
    <w:rsid w:val="00971BB0"/>
    <w:rsid w:val="00981738"/>
    <w:rsid w:val="009B37BA"/>
    <w:rsid w:val="009B73E1"/>
    <w:rsid w:val="009C5E29"/>
    <w:rsid w:val="009F037D"/>
    <w:rsid w:val="00A03275"/>
    <w:rsid w:val="00A16493"/>
    <w:rsid w:val="00A37FA7"/>
    <w:rsid w:val="00A545C1"/>
    <w:rsid w:val="00A652D2"/>
    <w:rsid w:val="00AB4411"/>
    <w:rsid w:val="00B25218"/>
    <w:rsid w:val="00B40BAB"/>
    <w:rsid w:val="00B50B74"/>
    <w:rsid w:val="00B6498E"/>
    <w:rsid w:val="00BA4AA5"/>
    <w:rsid w:val="00BB2122"/>
    <w:rsid w:val="00BF4D2D"/>
    <w:rsid w:val="00C14826"/>
    <w:rsid w:val="00C31D4F"/>
    <w:rsid w:val="00C66C37"/>
    <w:rsid w:val="00C67186"/>
    <w:rsid w:val="00CC3E01"/>
    <w:rsid w:val="00D4165B"/>
    <w:rsid w:val="00D637E7"/>
    <w:rsid w:val="00D90055"/>
    <w:rsid w:val="00DB7979"/>
    <w:rsid w:val="00DE3477"/>
    <w:rsid w:val="00E02A11"/>
    <w:rsid w:val="00E045F9"/>
    <w:rsid w:val="00EA4025"/>
    <w:rsid w:val="00EF590A"/>
    <w:rsid w:val="00F15CF6"/>
    <w:rsid w:val="00F321B0"/>
    <w:rsid w:val="00F76E1D"/>
    <w:rsid w:val="00FA4CCB"/>
    <w:rsid w:val="00FB411F"/>
    <w:rsid w:val="00FF0FAF"/>
    <w:rsid w:val="00FF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C3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C66C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66C37"/>
  </w:style>
  <w:style w:type="paragraph" w:styleId="a6">
    <w:name w:val="Body Text"/>
    <w:basedOn w:val="a"/>
    <w:link w:val="a7"/>
    <w:rsid w:val="00C66C37"/>
    <w:pPr>
      <w:spacing w:line="360" w:lineRule="exact"/>
      <w:jc w:val="both"/>
    </w:pPr>
  </w:style>
  <w:style w:type="character" w:customStyle="1" w:styleId="a7">
    <w:name w:val="Основной текст Знак"/>
    <w:basedOn w:val="a0"/>
    <w:link w:val="a6"/>
    <w:rsid w:val="00C66C3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66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31D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1D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14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caption"/>
    <w:basedOn w:val="a"/>
    <w:next w:val="a"/>
    <w:uiPriority w:val="35"/>
    <w:qFormat/>
    <w:rsid w:val="007141BC"/>
    <w:pPr>
      <w:keepNext/>
      <w:suppressAutoHyphens/>
      <w:spacing w:before="120" w:after="120"/>
      <w:ind w:left="851" w:hanging="850"/>
      <w:jc w:val="both"/>
    </w:pPr>
    <w:rPr>
      <w:rFonts w:ascii="Arial Narrow" w:hAnsi="Arial Narrow" w:cs="Arial Narrow"/>
      <w:sz w:val="24"/>
      <w:szCs w:val="24"/>
    </w:rPr>
  </w:style>
  <w:style w:type="paragraph" w:customStyle="1" w:styleId="ConsPlusNonformat">
    <w:name w:val="ConsPlusNonformat"/>
    <w:rsid w:val="001F4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B79A4AFFE402C7D074710503B6940C374B0FC367791D724DFD31486CF846F3D46BBFD78DE9409C556E49C91m0j6K" TargetMode="External"/><Relationship Id="rId13" Type="http://schemas.openxmlformats.org/officeDocument/2006/relationships/hyperlink" Target="consultantplus://offline/ref=D11B79A4AFFE402C7D074710503B6940C375B2F83A7E91D724DFD31486CF846F3D46BBFD78DE9409C556E49C91m0j6K" TargetMode="External"/><Relationship Id="rId18" Type="http://schemas.openxmlformats.org/officeDocument/2006/relationships/hyperlink" Target="consultantplus://offline/ref=D11B79A4AFFE402C7D07591D4657344BC87CE8F63F759B807D83D543D99F823A6F06E5A42899DF04C54BF89C9218170157m0j0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D11B79A4AFFE402C7D074710503B6940C27FB1FE3521C6D5758ADD118E9FDE7F390FEFF367DD8B17C648E4m9jCK" TargetMode="External"/><Relationship Id="rId12" Type="http://schemas.openxmlformats.org/officeDocument/2006/relationships/hyperlink" Target="consultantplus://offline/ref=D11B79A4AFFE402C7D074710503B6940C374B0FC367791D724DFD31486CF846F3D46BBFD78DE9409C556E49C91m0j6K" TargetMode="External"/><Relationship Id="rId17" Type="http://schemas.openxmlformats.org/officeDocument/2006/relationships/hyperlink" Target="consultantplus://offline/ref=D11B79A4AFFE402C7D074710503B6940C373B6F8387E91D724DFD31486CF846F3D46BBFD78DE9409C556E49C91m0j6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1B79A4AFFE402C7D074710503B6940C375B2F83A7E91D724DFD31486CF846F3D46BBFD78DE9409C556E49C91m0j6K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1B79A4AFFE402C7D074710503B6940C373B6F8387391D724DFD31486CF846F3D46BBFD78DE9409C556E49C91m0j6K" TargetMode="External"/><Relationship Id="rId11" Type="http://schemas.openxmlformats.org/officeDocument/2006/relationships/hyperlink" Target="consultantplus://offline/ref=D11B79A4AFFE402C7D074710503B6940C374B0FC367791D724DFD31486CF846F3D46BBFD78DE9409C556E49C91m0j6K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11B79A4AFFE402C7D074710503B6940C374B0FC367791D724DFD31486CF846F3D46BBFD78DE9409C556E49C91m0j6K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D11B79A4AFFE402C7D074710503B6940C374B0FC367791D724DFD31486CF846F3D46BBFD78DE9409C556E49C91m0j6K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11B79A4AFFE402C7D074710503B6940C374B0FC367791D724DFD31486CF846F3D46BBFD78DE9409C556E49C91m0j6K" TargetMode="External"/><Relationship Id="rId14" Type="http://schemas.openxmlformats.org/officeDocument/2006/relationships/hyperlink" Target="consultantplus://offline/ref=D11B79A4AFFE402C7D074710503B6940C375B2F83A7E91D724DFD31486CF846F2F46E3F179DC8900C543B2CDD7531800561E3C9B7E999B68mDjCK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19</Pages>
  <Words>6383</Words>
  <Characters>36388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hla</cp:lastModifiedBy>
  <cp:revision>23</cp:revision>
  <cp:lastPrinted>2020-02-03T07:38:00Z</cp:lastPrinted>
  <dcterms:created xsi:type="dcterms:W3CDTF">2020-01-13T09:28:00Z</dcterms:created>
  <dcterms:modified xsi:type="dcterms:W3CDTF">2020-02-03T07:38:00Z</dcterms:modified>
</cp:coreProperties>
</file>