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283139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08pt;height:8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F22BB" w:rsidRDefault="00283139" w:rsidP="00B5333D">
                  <w:pPr>
                    <w:pStyle w:val="a3"/>
                    <w:spacing w:line="240" w:lineRule="auto"/>
                  </w:pPr>
                  <w:fldSimple w:instr=" DOCPROPERTY  doc_summary  \* MERGEFORMAT ">
                    <w:r w:rsidR="008F22BB" w:rsidRPr="00BA3F51">
                      <w:t xml:space="preserve">О назначении публичных слушаний по </w:t>
                    </w:r>
                    <w:r w:rsidR="00824F29">
                      <w:t>проекту "</w:t>
                    </w:r>
                    <w:r w:rsidR="008A06D5">
                      <w:t>Правила благоустройства территории Уинского муниципального округа"</w:t>
                    </w:r>
                  </w:fldSimple>
                </w:p>
                <w:p w:rsidR="00602AE0" w:rsidRDefault="00602AE0" w:rsidP="00602AE0">
                  <w:pPr>
                    <w:pStyle w:val="a3"/>
                  </w:pPr>
                </w:p>
                <w:p w:rsidR="009169CE" w:rsidRDefault="009169CE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8526FA" w:rsidRDefault="009169CE" w:rsidP="008526FA"/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BA7D31" w:rsidP="00BA7D31">
      <w:pPr>
        <w:pStyle w:val="a4"/>
        <w:jc w:val="center"/>
      </w:pPr>
      <w:r>
        <w:t xml:space="preserve">                                                             05.02.2020          68-259-01-03</w:t>
      </w:r>
    </w:p>
    <w:p w:rsidR="009169CE" w:rsidRDefault="009169CE" w:rsidP="009169CE">
      <w:pPr>
        <w:pStyle w:val="a4"/>
      </w:pPr>
    </w:p>
    <w:p w:rsidR="00602AE0" w:rsidRDefault="00602AE0" w:rsidP="009169CE">
      <w:pPr>
        <w:pStyle w:val="a4"/>
      </w:pPr>
    </w:p>
    <w:p w:rsidR="00FF7EA1" w:rsidRDefault="00FF7EA1" w:rsidP="008F22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F22BB" w:rsidRDefault="00696905" w:rsidP="008F22B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F22B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8F22BB">
        <w:rPr>
          <w:sz w:val="28"/>
          <w:szCs w:val="28"/>
        </w:rPr>
        <w:t xml:space="preserve"> </w:t>
      </w:r>
      <w:r>
        <w:rPr>
          <w:sz w:val="28"/>
          <w:szCs w:val="28"/>
        </w:rPr>
        <w:t>5.1</w:t>
      </w:r>
      <w:r w:rsidR="008F22BB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="008F22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F22B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8F22BB">
        <w:rPr>
          <w:sz w:val="28"/>
          <w:szCs w:val="28"/>
        </w:rPr>
        <w:t xml:space="preserve"> Уинского муниципального </w:t>
      </w:r>
      <w:r w:rsidR="009F7356">
        <w:rPr>
          <w:sz w:val="28"/>
          <w:szCs w:val="28"/>
        </w:rPr>
        <w:t>округа</w:t>
      </w:r>
      <w:r w:rsidR="008F22BB">
        <w:rPr>
          <w:sz w:val="28"/>
          <w:szCs w:val="28"/>
        </w:rPr>
        <w:t>, Положени</w:t>
      </w:r>
      <w:r>
        <w:rPr>
          <w:sz w:val="28"/>
          <w:szCs w:val="28"/>
        </w:rPr>
        <w:t>ем</w:t>
      </w:r>
      <w:r w:rsidR="008F22BB">
        <w:rPr>
          <w:sz w:val="28"/>
          <w:szCs w:val="28"/>
        </w:rPr>
        <w:t xml:space="preserve"> о публичных слушаниях в Уинском муниципальном </w:t>
      </w:r>
      <w:r w:rsidR="009F7356">
        <w:rPr>
          <w:sz w:val="28"/>
          <w:szCs w:val="28"/>
        </w:rPr>
        <w:t>округе</w:t>
      </w:r>
      <w:r w:rsidR="008F22BB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="008F22BB">
        <w:rPr>
          <w:sz w:val="28"/>
          <w:szCs w:val="28"/>
        </w:rPr>
        <w:t xml:space="preserve"> решением </w:t>
      </w:r>
      <w:r w:rsidR="009F7356">
        <w:rPr>
          <w:sz w:val="28"/>
          <w:szCs w:val="28"/>
        </w:rPr>
        <w:t>Думы</w:t>
      </w:r>
      <w:r w:rsidR="008F22BB">
        <w:rPr>
          <w:sz w:val="28"/>
          <w:szCs w:val="28"/>
        </w:rPr>
        <w:t xml:space="preserve"> Уинского муниципального </w:t>
      </w:r>
      <w:r w:rsidR="009F7356">
        <w:rPr>
          <w:sz w:val="28"/>
          <w:szCs w:val="28"/>
        </w:rPr>
        <w:t xml:space="preserve">округа </w:t>
      </w:r>
      <w:r w:rsidR="008F22BB">
        <w:rPr>
          <w:sz w:val="28"/>
          <w:szCs w:val="28"/>
        </w:rPr>
        <w:t xml:space="preserve">от </w:t>
      </w:r>
      <w:r w:rsidR="009F7356">
        <w:rPr>
          <w:sz w:val="28"/>
          <w:szCs w:val="28"/>
        </w:rPr>
        <w:t>05.11.2019</w:t>
      </w:r>
      <w:r w:rsidR="008F22BB">
        <w:rPr>
          <w:sz w:val="28"/>
          <w:szCs w:val="28"/>
        </w:rPr>
        <w:t xml:space="preserve"> № 19, </w:t>
      </w:r>
      <w:r w:rsidR="008F22BB">
        <w:rPr>
          <w:color w:val="000000"/>
          <w:sz w:val="28"/>
          <w:szCs w:val="28"/>
        </w:rPr>
        <w:t>администрация Уинского муниципального района Пермского края</w:t>
      </w:r>
    </w:p>
    <w:p w:rsidR="008F22BB" w:rsidRDefault="008F22BB" w:rsidP="008F22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556E7E" w:rsidRDefault="008F22BB" w:rsidP="000F42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</w:t>
      </w:r>
      <w:r w:rsidR="005D0FF1">
        <w:rPr>
          <w:color w:val="000000"/>
          <w:sz w:val="28"/>
          <w:szCs w:val="28"/>
        </w:rPr>
        <w:t>12</w:t>
      </w:r>
      <w:r w:rsidR="001F3EBF">
        <w:rPr>
          <w:color w:val="000000"/>
          <w:sz w:val="28"/>
          <w:szCs w:val="28"/>
        </w:rPr>
        <w:t xml:space="preserve"> марта</w:t>
      </w:r>
      <w:r w:rsidR="00F762C2">
        <w:rPr>
          <w:color w:val="000000"/>
          <w:sz w:val="28"/>
          <w:szCs w:val="28"/>
        </w:rPr>
        <w:t xml:space="preserve"> </w:t>
      </w:r>
      <w:r w:rsidRPr="00ED3223">
        <w:rPr>
          <w:color w:val="000000"/>
          <w:sz w:val="28"/>
          <w:szCs w:val="28"/>
        </w:rPr>
        <w:t>20</w:t>
      </w:r>
      <w:r w:rsidR="009F7356">
        <w:rPr>
          <w:color w:val="000000"/>
          <w:sz w:val="28"/>
          <w:szCs w:val="28"/>
        </w:rPr>
        <w:t>20</w:t>
      </w:r>
      <w:r w:rsidRPr="007F538B">
        <w:rPr>
          <w:color w:val="000000"/>
          <w:sz w:val="28"/>
          <w:szCs w:val="28"/>
        </w:rPr>
        <w:t xml:space="preserve"> года в 1</w:t>
      </w:r>
      <w:r w:rsidR="009F7356">
        <w:rPr>
          <w:color w:val="000000"/>
          <w:sz w:val="28"/>
          <w:szCs w:val="28"/>
        </w:rPr>
        <w:t>5</w:t>
      </w:r>
      <w:r w:rsidRPr="007F538B">
        <w:rPr>
          <w:color w:val="000000"/>
          <w:sz w:val="28"/>
          <w:szCs w:val="28"/>
        </w:rPr>
        <w:t xml:space="preserve">.00 часов по адресу: </w:t>
      </w:r>
      <w:r w:rsidR="00DD08A7" w:rsidRPr="007F538B">
        <w:rPr>
          <w:color w:val="000000"/>
          <w:sz w:val="28"/>
          <w:szCs w:val="28"/>
        </w:rPr>
        <w:t xml:space="preserve">с. </w:t>
      </w:r>
      <w:r w:rsidR="00DD08A7">
        <w:rPr>
          <w:color w:val="000000"/>
          <w:sz w:val="28"/>
          <w:szCs w:val="28"/>
        </w:rPr>
        <w:t>Уинское</w:t>
      </w:r>
      <w:r w:rsidR="00DD08A7" w:rsidRPr="007F538B">
        <w:rPr>
          <w:color w:val="000000"/>
          <w:sz w:val="28"/>
          <w:szCs w:val="28"/>
        </w:rPr>
        <w:t xml:space="preserve">,                   ул. </w:t>
      </w:r>
      <w:r w:rsidR="00DD08A7">
        <w:rPr>
          <w:color w:val="000000"/>
          <w:sz w:val="28"/>
          <w:szCs w:val="28"/>
        </w:rPr>
        <w:t xml:space="preserve">Октябрьская, д. </w:t>
      </w:r>
      <w:r w:rsidR="00DD08A7" w:rsidRPr="007F538B">
        <w:rPr>
          <w:color w:val="000000"/>
          <w:sz w:val="28"/>
          <w:szCs w:val="28"/>
        </w:rPr>
        <w:t xml:space="preserve">1 – </w:t>
      </w:r>
      <w:r w:rsidR="00DD08A7">
        <w:rPr>
          <w:color w:val="000000"/>
          <w:sz w:val="28"/>
          <w:szCs w:val="28"/>
        </w:rPr>
        <w:t>актовый зал администрации Уинского муниципального района</w:t>
      </w:r>
      <w:r w:rsidR="00DD08A7" w:rsidRPr="007F5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публичные слушания по теме: «</w:t>
      </w:r>
      <w:r w:rsidR="007D0C30">
        <w:rPr>
          <w:color w:val="000000"/>
          <w:sz w:val="28"/>
          <w:szCs w:val="28"/>
        </w:rPr>
        <w:t>Правила благоустройства территории Уинского муниципального округа»</w:t>
      </w:r>
      <w:r w:rsidR="0024002E" w:rsidRPr="0024002E">
        <w:rPr>
          <w:sz w:val="28"/>
          <w:szCs w:val="28"/>
        </w:rPr>
        <w:t>.</w:t>
      </w:r>
    </w:p>
    <w:p w:rsidR="00E0698C" w:rsidRPr="00494C5D" w:rsidRDefault="00E0698C" w:rsidP="00E0698C">
      <w:pPr>
        <w:ind w:firstLine="708"/>
        <w:jc w:val="both"/>
        <w:rPr>
          <w:sz w:val="28"/>
          <w:szCs w:val="28"/>
        </w:rPr>
      </w:pPr>
      <w:r w:rsidRPr="00494C5D">
        <w:rPr>
          <w:color w:val="000000"/>
          <w:sz w:val="28"/>
          <w:szCs w:val="28"/>
        </w:rPr>
        <w:t>2. Утвердить состав рабочей группы по рассмотрению предложений и замечаний по проекту «</w:t>
      </w:r>
      <w:r w:rsidR="00A67C23">
        <w:rPr>
          <w:color w:val="000000"/>
          <w:sz w:val="28"/>
          <w:szCs w:val="28"/>
        </w:rPr>
        <w:t>Правила благоустройства территории Уинского муниципального округа</w:t>
      </w:r>
      <w:r w:rsidRPr="00494C5D">
        <w:rPr>
          <w:color w:val="000000"/>
          <w:sz w:val="28"/>
          <w:szCs w:val="28"/>
        </w:rPr>
        <w:t>» и возложить обязанности оргкомитета по проведению публичных слушаний на рабочую группу: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698C" w:rsidRPr="00494C5D" w:rsidTr="00BA5FBA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Pr="00494C5D" w:rsidRDefault="00A06A12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Айтуганов Р.Р.</w:t>
            </w:r>
          </w:p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FF7EA1" w:rsidRDefault="00FF7EA1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7EA1" w:rsidRPr="00494C5D" w:rsidRDefault="00FF7EA1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Рассохин О.В.</w:t>
            </w:r>
          </w:p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7EA1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FF7EA1" w:rsidRDefault="00FF7EA1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Pr="00A9747E" w:rsidRDefault="00FF7EA1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Хасанова Э.Г.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Pr="00A9747E" w:rsidRDefault="00E0698C" w:rsidP="00FF7EA1">
            <w:pPr>
              <w:jc w:val="both"/>
              <w:rPr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A117D9">
              <w:rPr>
                <w:color w:val="000000"/>
                <w:sz w:val="28"/>
                <w:szCs w:val="28"/>
              </w:rPr>
              <w:t>и</w:t>
            </w:r>
            <w:r w:rsidR="00A06A12">
              <w:rPr>
                <w:color w:val="000000"/>
                <w:sz w:val="28"/>
                <w:szCs w:val="28"/>
              </w:rPr>
              <w:t>.п. г</w:t>
            </w:r>
            <w:r w:rsidRPr="00494C5D">
              <w:rPr>
                <w:sz w:val="28"/>
                <w:szCs w:val="28"/>
              </w:rPr>
              <w:t>лав</w:t>
            </w:r>
            <w:r w:rsidR="00A06A12">
              <w:rPr>
                <w:sz w:val="28"/>
                <w:szCs w:val="28"/>
              </w:rPr>
              <w:t>ы</w:t>
            </w:r>
            <w:r w:rsidRPr="00494C5D">
              <w:rPr>
                <w:sz w:val="28"/>
                <w:szCs w:val="28"/>
              </w:rPr>
              <w:t xml:space="preserve"> муниципального района - </w:t>
            </w:r>
            <w:r w:rsidRPr="00A9747E">
              <w:rPr>
                <w:sz w:val="28"/>
                <w:szCs w:val="28"/>
              </w:rPr>
              <w:t>глав</w:t>
            </w:r>
            <w:r w:rsidR="00A06A12">
              <w:rPr>
                <w:sz w:val="28"/>
                <w:szCs w:val="28"/>
              </w:rPr>
              <w:t>ы</w:t>
            </w:r>
            <w:r w:rsidRPr="00A9747E">
              <w:rPr>
                <w:sz w:val="28"/>
                <w:szCs w:val="28"/>
              </w:rPr>
              <w:t xml:space="preserve"> администрации Уинского муниципального района;</w:t>
            </w:r>
          </w:p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Pr="00494C5D">
              <w:rPr>
                <w:sz w:val="28"/>
                <w:szCs w:val="28"/>
              </w:rPr>
              <w:t>начальник  отдела архитектуры и градостроительства администрации Уинского муниципального района</w:t>
            </w:r>
            <w:r w:rsidRPr="00494C5D">
              <w:rPr>
                <w:color w:val="000000"/>
                <w:sz w:val="28"/>
                <w:szCs w:val="28"/>
              </w:rPr>
              <w:t>;</w:t>
            </w:r>
          </w:p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FF7EA1">
              <w:rPr>
                <w:sz w:val="28"/>
                <w:szCs w:val="28"/>
              </w:rPr>
              <w:t xml:space="preserve">инженер по благоустройству МКУ «Управление по строительству, ЖКХ и содержанию дорог </w:t>
            </w:r>
            <w:r w:rsidR="00FF7EA1">
              <w:rPr>
                <w:sz w:val="28"/>
                <w:szCs w:val="28"/>
              </w:rPr>
              <w:lastRenderedPageBreak/>
              <w:t>администрации Уинского муниципального района»</w:t>
            </w:r>
            <w:r w:rsidRPr="00494C5D">
              <w:rPr>
                <w:color w:val="000000"/>
                <w:sz w:val="28"/>
                <w:szCs w:val="28"/>
              </w:rPr>
              <w:t>;</w:t>
            </w:r>
          </w:p>
          <w:p w:rsidR="00E0698C" w:rsidRPr="00494C5D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0698C" w:rsidRPr="00494C5D" w:rsidTr="00BA5FBA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8C" w:rsidRPr="00494C5D" w:rsidRDefault="00FF7EA1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Пыхтеев В.М.</w:t>
            </w:r>
          </w:p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  <w:p w:rsidR="00720F98" w:rsidRDefault="00720F98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20F98" w:rsidRPr="00494C5D" w:rsidRDefault="00720F98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Петухов С.М.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98C" w:rsidRDefault="00E0698C" w:rsidP="00FF7EA1">
            <w:pPr>
              <w:jc w:val="both"/>
              <w:rPr>
                <w:color w:val="000000"/>
                <w:sz w:val="28"/>
                <w:szCs w:val="28"/>
              </w:rPr>
            </w:pPr>
            <w:r w:rsidRPr="00494C5D">
              <w:rPr>
                <w:color w:val="000000"/>
                <w:sz w:val="28"/>
                <w:szCs w:val="28"/>
              </w:rPr>
              <w:t xml:space="preserve">- </w:t>
            </w:r>
            <w:r w:rsidR="00FF7EA1">
              <w:rPr>
                <w:color w:val="000000"/>
                <w:sz w:val="28"/>
                <w:szCs w:val="28"/>
              </w:rPr>
              <w:t>председатель районного общества инвалидов «Надежда» (по согласованию);</w:t>
            </w:r>
          </w:p>
          <w:p w:rsidR="00FF7EA1" w:rsidRDefault="00FF7EA1" w:rsidP="00FF7E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F7EA1" w:rsidRPr="00494C5D" w:rsidRDefault="00FF7EA1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- депутат Думы</w:t>
            </w:r>
            <w:r w:rsidR="00A117D9">
              <w:rPr>
                <w:color w:val="000000"/>
                <w:sz w:val="28"/>
                <w:szCs w:val="28"/>
              </w:rPr>
              <w:t xml:space="preserve"> Уинского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(по согласованию).</w:t>
            </w:r>
          </w:p>
          <w:p w:rsidR="00E0698C" w:rsidRPr="00494C5D" w:rsidRDefault="00E0698C" w:rsidP="00FF7EA1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94C5D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0F421D" w:rsidRPr="003250B1" w:rsidRDefault="00720F98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21D" w:rsidRPr="003250B1">
        <w:rPr>
          <w:sz w:val="28"/>
          <w:szCs w:val="28"/>
        </w:rPr>
        <w:t xml:space="preserve">. </w:t>
      </w:r>
      <w:r w:rsidR="000637BB">
        <w:rPr>
          <w:sz w:val="28"/>
          <w:szCs w:val="28"/>
        </w:rPr>
        <w:t>Рабочей группе</w:t>
      </w:r>
      <w:r w:rsidR="000F421D">
        <w:rPr>
          <w:sz w:val="28"/>
          <w:szCs w:val="28"/>
        </w:rPr>
        <w:t xml:space="preserve"> </w:t>
      </w:r>
      <w:r w:rsidR="000637BB" w:rsidRPr="00494C5D">
        <w:rPr>
          <w:color w:val="000000"/>
          <w:sz w:val="28"/>
          <w:szCs w:val="28"/>
        </w:rPr>
        <w:t>по рассмотрению предложений и замечаний по проекту «</w:t>
      </w:r>
      <w:r w:rsidR="000637BB">
        <w:rPr>
          <w:color w:val="000000"/>
          <w:sz w:val="28"/>
          <w:szCs w:val="28"/>
        </w:rPr>
        <w:t>Правила благоустройства территории Уинского муниципального округа</w:t>
      </w:r>
      <w:r w:rsidR="000637BB" w:rsidRPr="00494C5D">
        <w:rPr>
          <w:color w:val="000000"/>
          <w:sz w:val="28"/>
          <w:szCs w:val="28"/>
        </w:rPr>
        <w:t>»</w:t>
      </w:r>
      <w:r w:rsidR="000637BB">
        <w:rPr>
          <w:color w:val="000000"/>
          <w:sz w:val="28"/>
          <w:szCs w:val="28"/>
        </w:rPr>
        <w:t xml:space="preserve"> </w:t>
      </w:r>
      <w:r w:rsidR="000F421D" w:rsidRPr="003250B1">
        <w:rPr>
          <w:sz w:val="28"/>
          <w:szCs w:val="28"/>
        </w:rPr>
        <w:t>обеспечить:</w:t>
      </w:r>
    </w:p>
    <w:p w:rsidR="000F421D" w:rsidRPr="003250B1" w:rsidRDefault="00720F98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21D" w:rsidRPr="003250B1">
        <w:rPr>
          <w:sz w:val="28"/>
          <w:szCs w:val="28"/>
        </w:rPr>
        <w:t>.1. организацию и проведение публичных слушаний;</w:t>
      </w:r>
    </w:p>
    <w:p w:rsidR="000F421D" w:rsidRPr="003250B1" w:rsidRDefault="00720F98" w:rsidP="000F42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21D" w:rsidRPr="003250B1">
        <w:rPr>
          <w:sz w:val="28"/>
          <w:szCs w:val="28"/>
        </w:rPr>
        <w:t xml:space="preserve">.2. соблюдение требований законодательства, правовых актов </w:t>
      </w:r>
      <w:r w:rsidR="005078E7">
        <w:rPr>
          <w:sz w:val="28"/>
          <w:szCs w:val="28"/>
        </w:rPr>
        <w:t>Уинского</w:t>
      </w:r>
      <w:r w:rsidR="000F421D" w:rsidRPr="003250B1">
        <w:rPr>
          <w:sz w:val="28"/>
          <w:szCs w:val="28"/>
        </w:rPr>
        <w:t xml:space="preserve"> муниципального </w:t>
      </w:r>
      <w:r w:rsidR="00A117D9">
        <w:rPr>
          <w:sz w:val="28"/>
          <w:szCs w:val="28"/>
        </w:rPr>
        <w:t>округа</w:t>
      </w:r>
      <w:r w:rsidR="000F421D" w:rsidRPr="003250B1">
        <w:rPr>
          <w:sz w:val="28"/>
          <w:szCs w:val="28"/>
        </w:rPr>
        <w:t xml:space="preserve"> по организации </w:t>
      </w:r>
      <w:r w:rsidR="005078E7">
        <w:rPr>
          <w:sz w:val="28"/>
          <w:szCs w:val="28"/>
        </w:rPr>
        <w:t>и проведени</w:t>
      </w:r>
      <w:r w:rsidR="000637BB">
        <w:rPr>
          <w:sz w:val="28"/>
          <w:szCs w:val="28"/>
        </w:rPr>
        <w:t>ю</w:t>
      </w:r>
      <w:r w:rsidR="005078E7">
        <w:rPr>
          <w:sz w:val="28"/>
          <w:szCs w:val="28"/>
        </w:rPr>
        <w:t xml:space="preserve"> публичных слушаний.</w:t>
      </w:r>
    </w:p>
    <w:p w:rsidR="00AA4A48" w:rsidRDefault="00720F98" w:rsidP="00AA4A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22BB">
        <w:rPr>
          <w:color w:val="000000"/>
          <w:sz w:val="28"/>
          <w:szCs w:val="28"/>
        </w:rPr>
        <w:t xml:space="preserve">. Жители, проживающие на территории </w:t>
      </w:r>
      <w:r w:rsidR="00DD08A7">
        <w:rPr>
          <w:color w:val="000000"/>
          <w:sz w:val="28"/>
          <w:szCs w:val="28"/>
        </w:rPr>
        <w:t>Уинского</w:t>
      </w:r>
      <w:r w:rsidR="008F22BB">
        <w:rPr>
          <w:color w:val="000000"/>
          <w:sz w:val="28"/>
          <w:szCs w:val="28"/>
        </w:rPr>
        <w:t xml:space="preserve"> </w:t>
      </w:r>
      <w:r w:rsidR="009E1C3B">
        <w:rPr>
          <w:color w:val="000000"/>
          <w:sz w:val="28"/>
          <w:szCs w:val="28"/>
        </w:rPr>
        <w:t>муниципального округа</w:t>
      </w:r>
      <w:r w:rsidR="008F22BB">
        <w:rPr>
          <w:color w:val="000000"/>
          <w:sz w:val="28"/>
          <w:szCs w:val="28"/>
        </w:rPr>
        <w:t xml:space="preserve">, обладающие избирательным правом, направляют в письменной форме свои предложения и замечания по проекту </w:t>
      </w:r>
      <w:r w:rsidR="009E1C3B">
        <w:rPr>
          <w:color w:val="000000"/>
          <w:sz w:val="28"/>
          <w:szCs w:val="28"/>
        </w:rPr>
        <w:t>«Правила благоустройства территории Уинского муниципального округа»</w:t>
      </w:r>
      <w:r w:rsidR="005078E7">
        <w:rPr>
          <w:color w:val="000000"/>
          <w:sz w:val="28"/>
          <w:szCs w:val="28"/>
        </w:rPr>
        <w:t xml:space="preserve"> в </w:t>
      </w:r>
      <w:r w:rsidR="009E1C3B">
        <w:rPr>
          <w:color w:val="000000"/>
          <w:sz w:val="28"/>
          <w:szCs w:val="28"/>
        </w:rPr>
        <w:t>МКУ «Управление по строительству, ЖКХ и содержанию дорог администрации Уинского муниципального района»</w:t>
      </w:r>
      <w:r w:rsidR="005078E7">
        <w:rPr>
          <w:color w:val="000000"/>
          <w:sz w:val="28"/>
          <w:szCs w:val="28"/>
        </w:rPr>
        <w:t xml:space="preserve"> по адресу: с. Уинское, </w:t>
      </w:r>
      <w:r w:rsidR="008F22BB">
        <w:rPr>
          <w:color w:val="000000"/>
          <w:sz w:val="28"/>
          <w:szCs w:val="28"/>
        </w:rPr>
        <w:t xml:space="preserve">ул. Коммунистическая, </w:t>
      </w:r>
      <w:r w:rsidR="00DD08A7">
        <w:rPr>
          <w:color w:val="000000"/>
          <w:sz w:val="28"/>
          <w:szCs w:val="28"/>
        </w:rPr>
        <w:t xml:space="preserve">д. </w:t>
      </w:r>
      <w:r w:rsidR="009E1C3B">
        <w:rPr>
          <w:color w:val="000000"/>
          <w:sz w:val="28"/>
          <w:szCs w:val="28"/>
        </w:rPr>
        <w:t>1</w:t>
      </w:r>
      <w:r w:rsidR="008F22BB">
        <w:rPr>
          <w:color w:val="000000"/>
          <w:sz w:val="28"/>
          <w:szCs w:val="28"/>
        </w:rPr>
        <w:t>.</w:t>
      </w:r>
    </w:p>
    <w:p w:rsidR="008F22BB" w:rsidRDefault="008F22BB" w:rsidP="00AA4A4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подачи </w:t>
      </w:r>
      <w:r w:rsidR="001F3EBF">
        <w:rPr>
          <w:color w:val="000000"/>
          <w:sz w:val="28"/>
          <w:szCs w:val="28"/>
        </w:rPr>
        <w:t>предложений и замечаний</w:t>
      </w:r>
      <w:r>
        <w:rPr>
          <w:color w:val="000000"/>
          <w:sz w:val="28"/>
          <w:szCs w:val="28"/>
        </w:rPr>
        <w:t xml:space="preserve"> </w:t>
      </w:r>
      <w:r w:rsidR="009E1C3B">
        <w:rPr>
          <w:color w:val="000000"/>
          <w:sz w:val="28"/>
          <w:szCs w:val="28"/>
        </w:rPr>
        <w:t>по</w:t>
      </w:r>
      <w:r w:rsidRPr="00AE0B59">
        <w:rPr>
          <w:color w:val="000000"/>
          <w:sz w:val="28"/>
          <w:szCs w:val="28"/>
        </w:rPr>
        <w:t xml:space="preserve"> </w:t>
      </w:r>
      <w:r w:rsidR="001F3EBF">
        <w:rPr>
          <w:color w:val="000000"/>
          <w:sz w:val="28"/>
          <w:szCs w:val="28"/>
        </w:rPr>
        <w:t>0</w:t>
      </w:r>
      <w:r w:rsidR="005D0FF1">
        <w:rPr>
          <w:color w:val="000000"/>
          <w:sz w:val="28"/>
          <w:szCs w:val="28"/>
        </w:rPr>
        <w:t>6</w:t>
      </w:r>
      <w:r w:rsidR="001F3EBF">
        <w:rPr>
          <w:color w:val="000000"/>
          <w:sz w:val="28"/>
          <w:szCs w:val="28"/>
        </w:rPr>
        <w:t xml:space="preserve"> марта</w:t>
      </w:r>
      <w:r w:rsidRPr="00ED3223">
        <w:rPr>
          <w:color w:val="000000"/>
          <w:sz w:val="28"/>
          <w:szCs w:val="28"/>
        </w:rPr>
        <w:t xml:space="preserve"> 20</w:t>
      </w:r>
      <w:r w:rsidR="009F735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9E1C3B">
        <w:rPr>
          <w:color w:val="000000"/>
          <w:sz w:val="28"/>
          <w:szCs w:val="28"/>
        </w:rPr>
        <w:t xml:space="preserve"> (включительно)</w:t>
      </w:r>
      <w:r>
        <w:rPr>
          <w:color w:val="000000"/>
          <w:sz w:val="28"/>
          <w:szCs w:val="28"/>
        </w:rPr>
        <w:t>.</w:t>
      </w:r>
    </w:p>
    <w:p w:rsidR="001866D1" w:rsidRDefault="001866D1" w:rsidP="001866D1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</w:r>
      <w:r w:rsidR="00720F98">
        <w:t>5</w:t>
      </w:r>
      <w:r w:rsidR="00192576">
        <w:t xml:space="preserve">. </w:t>
      </w:r>
      <w:r>
        <w:t xml:space="preserve">Настоящее постановление вступает в силу со дня его опубликования в печатном средстве массовой информации газете «Родник-1» и подлежит размещению на официальном сайте </w:t>
      </w:r>
      <w:r w:rsidR="00A117D9">
        <w:t>а</w:t>
      </w:r>
      <w:r>
        <w:t xml:space="preserve">дминистрации Уинского муниципального района Пермского края в сети «Интернет».   </w:t>
      </w:r>
    </w:p>
    <w:p w:rsidR="00175B79" w:rsidRDefault="00720F98" w:rsidP="00175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B79">
        <w:rPr>
          <w:sz w:val="28"/>
          <w:szCs w:val="28"/>
        </w:rPr>
        <w:t xml:space="preserve">. Контроль над исполнением настоящего постановления </w:t>
      </w:r>
      <w:r w:rsidR="009E1C3B">
        <w:rPr>
          <w:sz w:val="28"/>
          <w:szCs w:val="28"/>
        </w:rPr>
        <w:t>возлагаю на себя</w:t>
      </w:r>
      <w:r w:rsidR="00175B79">
        <w:rPr>
          <w:sz w:val="28"/>
          <w:szCs w:val="28"/>
        </w:rPr>
        <w:t xml:space="preserve">.  </w:t>
      </w: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175B79" w:rsidRDefault="00175B79" w:rsidP="00175B79">
      <w:pPr>
        <w:ind w:firstLine="708"/>
        <w:jc w:val="both"/>
        <w:rPr>
          <w:sz w:val="28"/>
          <w:szCs w:val="28"/>
        </w:rPr>
      </w:pP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И.п. г</w:t>
      </w:r>
      <w:r w:rsidR="00175B7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B7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– </w:t>
      </w:r>
    </w:p>
    <w:p w:rsidR="009E1C3B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75B79" w:rsidRDefault="009E1C3B" w:rsidP="00175B7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  <w:r w:rsidR="00175B7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</w:t>
      </w:r>
      <w:r w:rsidR="00175B7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Р.Р. Айтуганов</w:t>
      </w:r>
    </w:p>
    <w:p w:rsidR="00175B79" w:rsidRDefault="00175B79" w:rsidP="008F22BB">
      <w:pPr>
        <w:ind w:firstLine="708"/>
        <w:jc w:val="both"/>
        <w:rPr>
          <w:sz w:val="28"/>
          <w:szCs w:val="28"/>
        </w:rPr>
      </w:pPr>
    </w:p>
    <w:p w:rsidR="00DD08A7" w:rsidRDefault="00175B79" w:rsidP="008F22BB">
      <w:pPr>
        <w:tabs>
          <w:tab w:val="left" w:pos="0"/>
        </w:tabs>
        <w:spacing w:after="480" w:line="276" w:lineRule="auto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8F22BB" w:rsidRDefault="00DD08A7" w:rsidP="008F22B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AE0" w:rsidRPr="00602AE0" w:rsidRDefault="00602AE0" w:rsidP="00602AE0"/>
    <w:p w:rsidR="00602AE0" w:rsidRPr="00602AE0" w:rsidRDefault="00602AE0" w:rsidP="00602AE0"/>
    <w:p w:rsidR="00602AE0" w:rsidRPr="008D2B7F" w:rsidRDefault="00BF4035" w:rsidP="00602A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7BB" w:rsidRPr="00602AE0" w:rsidRDefault="002C37BB" w:rsidP="00602AE0">
      <w:pPr>
        <w:tabs>
          <w:tab w:val="left" w:pos="1200"/>
        </w:tabs>
      </w:pPr>
    </w:p>
    <w:sectPr w:rsidR="002C37BB" w:rsidRPr="00602AE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93" w:rsidRDefault="00352093">
      <w:r>
        <w:separator/>
      </w:r>
    </w:p>
  </w:endnote>
  <w:endnote w:type="continuationSeparator" w:id="1">
    <w:p w:rsidR="00352093" w:rsidRDefault="00352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93" w:rsidRDefault="00352093">
      <w:r>
        <w:separator/>
      </w:r>
    </w:p>
  </w:footnote>
  <w:footnote w:type="continuationSeparator" w:id="1">
    <w:p w:rsidR="00352093" w:rsidRDefault="00352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49E60F8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A1A6F606" w:tentative="1">
      <w:start w:val="1"/>
      <w:numFmt w:val="lowerLetter"/>
      <w:lvlText w:val="%2."/>
      <w:lvlJc w:val="left"/>
      <w:pPr>
        <w:ind w:left="1830" w:hanging="360"/>
      </w:pPr>
    </w:lvl>
    <w:lvl w:ilvl="2" w:tplc="F364EE60" w:tentative="1">
      <w:start w:val="1"/>
      <w:numFmt w:val="lowerRoman"/>
      <w:lvlText w:val="%3."/>
      <w:lvlJc w:val="right"/>
      <w:pPr>
        <w:ind w:left="2550" w:hanging="180"/>
      </w:pPr>
    </w:lvl>
    <w:lvl w:ilvl="3" w:tplc="89F285D2" w:tentative="1">
      <w:start w:val="1"/>
      <w:numFmt w:val="decimal"/>
      <w:lvlText w:val="%4."/>
      <w:lvlJc w:val="left"/>
      <w:pPr>
        <w:ind w:left="3270" w:hanging="360"/>
      </w:pPr>
    </w:lvl>
    <w:lvl w:ilvl="4" w:tplc="40E882C2" w:tentative="1">
      <w:start w:val="1"/>
      <w:numFmt w:val="lowerLetter"/>
      <w:lvlText w:val="%5."/>
      <w:lvlJc w:val="left"/>
      <w:pPr>
        <w:ind w:left="3990" w:hanging="360"/>
      </w:pPr>
    </w:lvl>
    <w:lvl w:ilvl="5" w:tplc="C89CBEA4" w:tentative="1">
      <w:start w:val="1"/>
      <w:numFmt w:val="lowerRoman"/>
      <w:lvlText w:val="%6."/>
      <w:lvlJc w:val="right"/>
      <w:pPr>
        <w:ind w:left="4710" w:hanging="180"/>
      </w:pPr>
    </w:lvl>
    <w:lvl w:ilvl="6" w:tplc="0C3CD3CE" w:tentative="1">
      <w:start w:val="1"/>
      <w:numFmt w:val="decimal"/>
      <w:lvlText w:val="%7."/>
      <w:lvlJc w:val="left"/>
      <w:pPr>
        <w:ind w:left="5430" w:hanging="360"/>
      </w:pPr>
    </w:lvl>
    <w:lvl w:ilvl="7" w:tplc="30963E52" w:tentative="1">
      <w:start w:val="1"/>
      <w:numFmt w:val="lowerLetter"/>
      <w:lvlText w:val="%8."/>
      <w:lvlJc w:val="left"/>
      <w:pPr>
        <w:ind w:left="6150" w:hanging="360"/>
      </w:pPr>
    </w:lvl>
    <w:lvl w:ilvl="8" w:tplc="2AF2FE86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46F9"/>
    <w:rsid w:val="0003043F"/>
    <w:rsid w:val="00051BA2"/>
    <w:rsid w:val="000637BB"/>
    <w:rsid w:val="000729F6"/>
    <w:rsid w:val="000775E1"/>
    <w:rsid w:val="00081761"/>
    <w:rsid w:val="000862DA"/>
    <w:rsid w:val="000B4438"/>
    <w:rsid w:val="000F421D"/>
    <w:rsid w:val="00175B79"/>
    <w:rsid w:val="001866D1"/>
    <w:rsid w:val="00192576"/>
    <w:rsid w:val="00194184"/>
    <w:rsid w:val="001A3F5A"/>
    <w:rsid w:val="001B3446"/>
    <w:rsid w:val="001D02CD"/>
    <w:rsid w:val="001F3EBF"/>
    <w:rsid w:val="0024002E"/>
    <w:rsid w:val="00283139"/>
    <w:rsid w:val="002C37BB"/>
    <w:rsid w:val="002C53D9"/>
    <w:rsid w:val="002C78D3"/>
    <w:rsid w:val="003216EC"/>
    <w:rsid w:val="00352093"/>
    <w:rsid w:val="00355B86"/>
    <w:rsid w:val="003A0044"/>
    <w:rsid w:val="003E3134"/>
    <w:rsid w:val="0041496E"/>
    <w:rsid w:val="00470FB3"/>
    <w:rsid w:val="00475D98"/>
    <w:rsid w:val="00482A25"/>
    <w:rsid w:val="00487036"/>
    <w:rsid w:val="004B06C9"/>
    <w:rsid w:val="004D5D92"/>
    <w:rsid w:val="004F26BB"/>
    <w:rsid w:val="00502F9B"/>
    <w:rsid w:val="005078E7"/>
    <w:rsid w:val="0053794D"/>
    <w:rsid w:val="00556E7E"/>
    <w:rsid w:val="00580026"/>
    <w:rsid w:val="005962CE"/>
    <w:rsid w:val="005A2667"/>
    <w:rsid w:val="005A7735"/>
    <w:rsid w:val="005B7C2C"/>
    <w:rsid w:val="005D0FF1"/>
    <w:rsid w:val="005F3B0D"/>
    <w:rsid w:val="00602AE0"/>
    <w:rsid w:val="006155F3"/>
    <w:rsid w:val="00637B08"/>
    <w:rsid w:val="00696228"/>
    <w:rsid w:val="00696905"/>
    <w:rsid w:val="006C6362"/>
    <w:rsid w:val="006E3940"/>
    <w:rsid w:val="00720F98"/>
    <w:rsid w:val="0078616F"/>
    <w:rsid w:val="007C7317"/>
    <w:rsid w:val="007D0C30"/>
    <w:rsid w:val="007D456C"/>
    <w:rsid w:val="007F538B"/>
    <w:rsid w:val="00817ACA"/>
    <w:rsid w:val="00824F29"/>
    <w:rsid w:val="008251D4"/>
    <w:rsid w:val="008526FA"/>
    <w:rsid w:val="00856AC7"/>
    <w:rsid w:val="00896EC6"/>
    <w:rsid w:val="008A06D5"/>
    <w:rsid w:val="008B3B89"/>
    <w:rsid w:val="008D16CB"/>
    <w:rsid w:val="008F22BB"/>
    <w:rsid w:val="0090467D"/>
    <w:rsid w:val="009169CE"/>
    <w:rsid w:val="00923C46"/>
    <w:rsid w:val="00941B65"/>
    <w:rsid w:val="009C2186"/>
    <w:rsid w:val="009E1C3B"/>
    <w:rsid w:val="009F7356"/>
    <w:rsid w:val="00A06A12"/>
    <w:rsid w:val="00A117D9"/>
    <w:rsid w:val="00A16F12"/>
    <w:rsid w:val="00A67C23"/>
    <w:rsid w:val="00A92691"/>
    <w:rsid w:val="00AA4A48"/>
    <w:rsid w:val="00AE0B59"/>
    <w:rsid w:val="00B1278C"/>
    <w:rsid w:val="00B256E4"/>
    <w:rsid w:val="00B314D4"/>
    <w:rsid w:val="00B31C56"/>
    <w:rsid w:val="00B40311"/>
    <w:rsid w:val="00B43DB5"/>
    <w:rsid w:val="00B5333D"/>
    <w:rsid w:val="00B92927"/>
    <w:rsid w:val="00BA3F51"/>
    <w:rsid w:val="00BA7D31"/>
    <w:rsid w:val="00BB6EA3"/>
    <w:rsid w:val="00BF4035"/>
    <w:rsid w:val="00C41CF2"/>
    <w:rsid w:val="00C80448"/>
    <w:rsid w:val="00C84BCF"/>
    <w:rsid w:val="00CB1CDE"/>
    <w:rsid w:val="00CC07A1"/>
    <w:rsid w:val="00CC5B5D"/>
    <w:rsid w:val="00D538E2"/>
    <w:rsid w:val="00D93EA2"/>
    <w:rsid w:val="00D95416"/>
    <w:rsid w:val="00DB7171"/>
    <w:rsid w:val="00DC4F65"/>
    <w:rsid w:val="00DD08A7"/>
    <w:rsid w:val="00DD576C"/>
    <w:rsid w:val="00DE0B00"/>
    <w:rsid w:val="00DE4F01"/>
    <w:rsid w:val="00E0698C"/>
    <w:rsid w:val="00E55D54"/>
    <w:rsid w:val="00E85713"/>
    <w:rsid w:val="00EB54EA"/>
    <w:rsid w:val="00ED3223"/>
    <w:rsid w:val="00F156F5"/>
    <w:rsid w:val="00F26BEE"/>
    <w:rsid w:val="00F43DD4"/>
    <w:rsid w:val="00F762C2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No Spacing"/>
    <w:uiPriority w:val="1"/>
    <w:qFormat/>
    <w:rsid w:val="00DD08A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75B7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1866D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6D1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2586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2020-02-05T05:21:00Z</dcterms:created>
  <dcterms:modified xsi:type="dcterms:W3CDTF">2020-02-05T05:21:00Z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