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E72BC4" w:rsidP="009169C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65.8pt;height:133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677ED8" w:rsidRDefault="00677ED8" w:rsidP="00677ED8">
                  <w:pPr>
                    <w:pStyle w:val="a3"/>
                    <w:spacing w:after="0" w:line="240" w:lineRule="auto"/>
                  </w:pPr>
                  <w:r>
                    <w:t xml:space="preserve">Об утверждении </w:t>
                  </w:r>
                  <w:r w:rsidR="004F3EB8">
                    <w:t>п</w:t>
                  </w:r>
                  <w:r>
                    <w:t>лана</w:t>
                  </w:r>
                </w:p>
                <w:p w:rsidR="00677ED8" w:rsidRDefault="00677ED8" w:rsidP="00677ED8">
                  <w:pPr>
                    <w:pStyle w:val="a3"/>
                    <w:spacing w:after="0" w:line="240" w:lineRule="auto"/>
                  </w:pPr>
                  <w:r>
                    <w:t xml:space="preserve"> </w:t>
                  </w:r>
                  <w:r w:rsidRPr="00CF4B71">
                    <w:t>реализации на территории</w:t>
                  </w:r>
                </w:p>
                <w:p w:rsidR="000E4966" w:rsidRDefault="00677ED8" w:rsidP="00677ED8">
                  <w:pPr>
                    <w:pStyle w:val="a3"/>
                    <w:spacing w:after="0" w:line="240" w:lineRule="auto"/>
                  </w:pPr>
                  <w:r w:rsidRPr="00CF4B71">
                    <w:t xml:space="preserve"> </w:t>
                  </w:r>
                  <w:r>
                    <w:t xml:space="preserve">Уинского муниципального </w:t>
                  </w:r>
                  <w:r w:rsidR="00341094">
                    <w:t>округа</w:t>
                  </w:r>
                  <w:r w:rsidR="00A468ED">
                    <w:t xml:space="preserve"> Пермского края </w:t>
                  </w:r>
                  <w:r w:rsidRPr="00CF4B71">
                    <w:t xml:space="preserve"> мероприятий «Комплексного плана противодействия идеологии терроризма </w:t>
                  </w:r>
                  <w:r>
                    <w:t xml:space="preserve"> </w:t>
                  </w:r>
                  <w:r w:rsidRPr="00CF4B71">
                    <w:t>в Российской Федерации на 201</w:t>
                  </w:r>
                  <w:r>
                    <w:t>9</w:t>
                  </w:r>
                  <w:r w:rsidRPr="00CF4B71">
                    <w:t>-20</w:t>
                  </w:r>
                  <w:r>
                    <w:t>23</w:t>
                  </w:r>
                  <w:r w:rsidRPr="00CF4B71">
                    <w:t xml:space="preserve"> годы»</w:t>
                  </w:r>
                  <w:r>
                    <w:t xml:space="preserve"> </w:t>
                  </w:r>
                </w:p>
                <w:p w:rsidR="009169CE" w:rsidRDefault="00677ED8" w:rsidP="00677ED8">
                  <w:pPr>
                    <w:pStyle w:val="a3"/>
                    <w:spacing w:after="0" w:line="240" w:lineRule="auto"/>
                  </w:pPr>
                  <w:r w:rsidRPr="00CF4B71">
                    <w:t xml:space="preserve"> на 20</w:t>
                  </w:r>
                  <w:r w:rsidR="00F06992">
                    <w:t>20</w:t>
                  </w:r>
                  <w:r>
                    <w:t xml:space="preserve"> год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0448" w:rsidRPr="00B1278C" w:rsidRDefault="00C80448" w:rsidP="009169CE">
      <w:pPr>
        <w:pStyle w:val="a4"/>
      </w:pPr>
    </w:p>
    <w:p w:rsidR="009169CE" w:rsidRPr="004D2FBA" w:rsidRDefault="004D2FBA" w:rsidP="004D2FBA">
      <w:pPr>
        <w:pStyle w:val="a4"/>
        <w:tabs>
          <w:tab w:val="left" w:pos="6045"/>
        </w:tabs>
        <w:rPr>
          <w:b/>
        </w:rPr>
      </w:pPr>
      <w:r>
        <w:tab/>
      </w:r>
      <w:r w:rsidRPr="004D2FBA">
        <w:rPr>
          <w:b/>
        </w:rPr>
        <w:t>31.01.2020        58-259-01-03</w:t>
      </w:r>
    </w:p>
    <w:p w:rsidR="009D7CB5" w:rsidRDefault="009D7CB5" w:rsidP="009169CE">
      <w:pPr>
        <w:pStyle w:val="a4"/>
      </w:pPr>
    </w:p>
    <w:p w:rsidR="009D7CB5" w:rsidRPr="009D7CB5" w:rsidRDefault="009D7CB5" w:rsidP="009D7CB5"/>
    <w:p w:rsidR="009D7CB5" w:rsidRPr="009D7CB5" w:rsidRDefault="009D7CB5" w:rsidP="009D7CB5"/>
    <w:p w:rsidR="009D7CB5" w:rsidRPr="009D7CB5" w:rsidRDefault="009D7CB5" w:rsidP="009D7CB5"/>
    <w:p w:rsidR="002C37BB" w:rsidRPr="004F3EB8" w:rsidRDefault="004F3EB8" w:rsidP="004F3EB8">
      <w:pPr>
        <w:tabs>
          <w:tab w:val="left" w:pos="1095"/>
        </w:tabs>
        <w:jc w:val="both"/>
        <w:rPr>
          <w:sz w:val="28"/>
          <w:szCs w:val="28"/>
        </w:rPr>
      </w:pPr>
      <w:r>
        <w:tab/>
      </w:r>
      <w:r w:rsidR="009D7CB5" w:rsidRPr="004F3EB8">
        <w:rPr>
          <w:sz w:val="28"/>
          <w:szCs w:val="28"/>
        </w:rPr>
        <w:t>Руководству</w:t>
      </w:r>
      <w:r w:rsidRPr="004F3EB8">
        <w:rPr>
          <w:sz w:val="28"/>
          <w:szCs w:val="28"/>
        </w:rPr>
        <w:t>ясь федеральными законами от 06.10. 2003  № 131-ФЗ «Об общих принципах организации местного самоуправления в Российской Федерации», от 06.03.2006 № 35-ФЗ «О противодействии терроризму» от 25.07.2002 № 114-ФЗ «О противодействии экстремистской деятельности», администрация Уинского муниципального района</w:t>
      </w:r>
    </w:p>
    <w:p w:rsidR="004F3EB8" w:rsidRDefault="004F3EB8" w:rsidP="004F3EB8">
      <w:pPr>
        <w:tabs>
          <w:tab w:val="left" w:pos="1095"/>
        </w:tabs>
        <w:jc w:val="both"/>
        <w:rPr>
          <w:sz w:val="28"/>
          <w:szCs w:val="28"/>
        </w:rPr>
      </w:pPr>
      <w:r w:rsidRPr="004F3EB8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F3EB8" w:rsidRDefault="004F3EB8" w:rsidP="004F3EB8">
      <w:pPr>
        <w:pStyle w:val="a3"/>
        <w:spacing w:after="0" w:line="240" w:lineRule="auto"/>
        <w:jc w:val="both"/>
        <w:rPr>
          <w:b w:val="0"/>
        </w:rPr>
      </w:pPr>
      <w:r>
        <w:rPr>
          <w:szCs w:val="28"/>
        </w:rPr>
        <w:tab/>
      </w:r>
      <w:r w:rsidRPr="004F3EB8">
        <w:rPr>
          <w:b w:val="0"/>
          <w:szCs w:val="28"/>
        </w:rPr>
        <w:t xml:space="preserve">1. Утвердить </w:t>
      </w:r>
      <w:r w:rsidRPr="004F3EB8">
        <w:rPr>
          <w:b w:val="0"/>
        </w:rPr>
        <w:t xml:space="preserve">план  реализации на территории  Уинского муниципального </w:t>
      </w:r>
      <w:r w:rsidR="00341094">
        <w:rPr>
          <w:b w:val="0"/>
        </w:rPr>
        <w:t>округа</w:t>
      </w:r>
      <w:r w:rsidR="00A468ED">
        <w:rPr>
          <w:b w:val="0"/>
        </w:rPr>
        <w:t xml:space="preserve"> Пермского края</w:t>
      </w:r>
      <w:r w:rsidRPr="004F3EB8">
        <w:rPr>
          <w:b w:val="0"/>
        </w:rPr>
        <w:t xml:space="preserve"> мероприятий «Комплексного плана  противодействия идеологии терроризма  в Российской Федерации на 2019-2023 годы»  на 20</w:t>
      </w:r>
      <w:r w:rsidR="00F06992">
        <w:rPr>
          <w:b w:val="0"/>
        </w:rPr>
        <w:t>20</w:t>
      </w:r>
      <w:r w:rsidRPr="004F3EB8">
        <w:rPr>
          <w:b w:val="0"/>
        </w:rPr>
        <w:t xml:space="preserve"> год</w:t>
      </w:r>
      <w:r>
        <w:rPr>
          <w:b w:val="0"/>
        </w:rPr>
        <w:t>, согласно приложению к данному постановлению.</w:t>
      </w:r>
    </w:p>
    <w:p w:rsidR="004F3EB8" w:rsidRPr="004F3EB8" w:rsidRDefault="004F3EB8" w:rsidP="004F3EB8">
      <w:pPr>
        <w:pStyle w:val="a4"/>
      </w:pPr>
      <w:r>
        <w:t xml:space="preserve">2. Считать утратившим силу постановление администрации Уинского муниципального района от </w:t>
      </w:r>
      <w:r w:rsidR="00F06992">
        <w:t>19</w:t>
      </w:r>
      <w:r>
        <w:t>.06.201</w:t>
      </w:r>
      <w:r w:rsidR="00F06992">
        <w:t>9</w:t>
      </w:r>
      <w:r>
        <w:t xml:space="preserve"> № 2</w:t>
      </w:r>
      <w:r w:rsidR="00F06992">
        <w:t>14</w:t>
      </w:r>
      <w:r>
        <w:t xml:space="preserve">-259-01-03 «Об </w:t>
      </w:r>
      <w:r w:rsidRPr="004F3EB8">
        <w:t>у</w:t>
      </w:r>
      <w:r w:rsidRPr="004F3EB8">
        <w:rPr>
          <w:szCs w:val="28"/>
        </w:rPr>
        <w:t xml:space="preserve">тверждении </w:t>
      </w:r>
      <w:r w:rsidRPr="004F3EB8">
        <w:t>плана  реализации на территории  Уинского муниципального района мероприятий «Комплексного плана  противодействия идеологии терроризма  в Российской Федерации на 201</w:t>
      </w:r>
      <w:r>
        <w:t>3</w:t>
      </w:r>
      <w:r w:rsidRPr="004F3EB8">
        <w:t>-20</w:t>
      </w:r>
      <w:r>
        <w:t>18</w:t>
      </w:r>
      <w:r w:rsidRPr="004F3EB8">
        <w:t xml:space="preserve"> годы»  на 201</w:t>
      </w:r>
      <w:r w:rsidR="00F06992">
        <w:t>9</w:t>
      </w:r>
      <w:r w:rsidRPr="004F3EB8">
        <w:t xml:space="preserve"> год</w:t>
      </w:r>
      <w:r>
        <w:t>.</w:t>
      </w:r>
    </w:p>
    <w:p w:rsidR="004F3EB8" w:rsidRDefault="004F3EB8" w:rsidP="004F3EB8">
      <w:pPr>
        <w:pStyle w:val="a4"/>
      </w:pPr>
      <w:r>
        <w:t xml:space="preserve">3. Данное постановление подлежит размещению на официальном сайте </w:t>
      </w:r>
      <w:r w:rsidR="00F06992">
        <w:t xml:space="preserve">Администрации </w:t>
      </w:r>
      <w:r>
        <w:t>Уинского района</w:t>
      </w:r>
      <w:r w:rsidR="00A468ED">
        <w:t xml:space="preserve"> Пермского края</w:t>
      </w:r>
      <w:r>
        <w:t xml:space="preserve"> в сети Интернет.</w:t>
      </w:r>
    </w:p>
    <w:p w:rsidR="004F3EB8" w:rsidRPr="004F3EB8" w:rsidRDefault="004F3EB8" w:rsidP="004F3EB8">
      <w:pPr>
        <w:pStyle w:val="a4"/>
      </w:pPr>
      <w:r>
        <w:t>4. Контроль над исполнением данного постановления оставляю за собой.</w:t>
      </w:r>
    </w:p>
    <w:p w:rsidR="004F3EB8" w:rsidRDefault="004F3EB8" w:rsidP="004F3EB8">
      <w:pPr>
        <w:tabs>
          <w:tab w:val="left" w:pos="1095"/>
        </w:tabs>
        <w:jc w:val="both"/>
        <w:rPr>
          <w:sz w:val="28"/>
          <w:szCs w:val="28"/>
        </w:rPr>
      </w:pPr>
    </w:p>
    <w:p w:rsidR="004F3EB8" w:rsidRDefault="004F3EB8" w:rsidP="004F3EB8">
      <w:pPr>
        <w:tabs>
          <w:tab w:val="left" w:pos="1095"/>
        </w:tabs>
        <w:jc w:val="both"/>
        <w:rPr>
          <w:sz w:val="28"/>
          <w:szCs w:val="28"/>
        </w:rPr>
      </w:pPr>
    </w:p>
    <w:p w:rsidR="0064356E" w:rsidRDefault="00F06992" w:rsidP="004F3EB8">
      <w:pPr>
        <w:tabs>
          <w:tab w:val="left" w:pos="10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64356E">
        <w:rPr>
          <w:sz w:val="28"/>
          <w:szCs w:val="28"/>
        </w:rPr>
        <w:t>п</w:t>
      </w:r>
      <w:r>
        <w:rPr>
          <w:sz w:val="28"/>
          <w:szCs w:val="28"/>
        </w:rPr>
        <w:t>. г</w:t>
      </w:r>
      <w:r w:rsidR="004F3EB8">
        <w:rPr>
          <w:sz w:val="28"/>
          <w:szCs w:val="28"/>
        </w:rPr>
        <w:t>лав</w:t>
      </w:r>
      <w:r w:rsidR="0064356E">
        <w:rPr>
          <w:sz w:val="28"/>
          <w:szCs w:val="28"/>
        </w:rPr>
        <w:t>ы</w:t>
      </w:r>
      <w:r w:rsidR="004F3EB8">
        <w:rPr>
          <w:sz w:val="28"/>
          <w:szCs w:val="28"/>
        </w:rPr>
        <w:t xml:space="preserve"> муниципального района</w:t>
      </w:r>
      <w:r w:rsidR="0064356E">
        <w:rPr>
          <w:sz w:val="28"/>
          <w:szCs w:val="28"/>
        </w:rPr>
        <w:t>-</w:t>
      </w:r>
    </w:p>
    <w:p w:rsidR="0064356E" w:rsidRDefault="0064356E" w:rsidP="004F3EB8">
      <w:pPr>
        <w:tabs>
          <w:tab w:val="left" w:pos="10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Уинского </w:t>
      </w:r>
    </w:p>
    <w:p w:rsidR="004F3EB8" w:rsidRPr="004F3EB8" w:rsidRDefault="0064356E" w:rsidP="004F3EB8">
      <w:pPr>
        <w:tabs>
          <w:tab w:val="left" w:pos="10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4F3EB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</w:t>
      </w:r>
      <w:r w:rsidR="004F3EB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Р.Р.Айтуганов</w:t>
      </w:r>
    </w:p>
    <w:sectPr w:rsidR="004F3EB8" w:rsidRPr="004F3EB8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266" w:rsidRDefault="00F37266">
      <w:r>
        <w:separator/>
      </w:r>
    </w:p>
  </w:endnote>
  <w:endnote w:type="continuationSeparator" w:id="1">
    <w:p w:rsidR="00F37266" w:rsidRDefault="00F3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266" w:rsidRDefault="00F37266">
      <w:r>
        <w:separator/>
      </w:r>
    </w:p>
  </w:footnote>
  <w:footnote w:type="continuationSeparator" w:id="1">
    <w:p w:rsidR="00F37266" w:rsidRDefault="00F37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4866F4FC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E2A9F78" w:tentative="1">
      <w:start w:val="1"/>
      <w:numFmt w:val="lowerLetter"/>
      <w:lvlText w:val="%2."/>
      <w:lvlJc w:val="left"/>
      <w:pPr>
        <w:ind w:left="1830" w:hanging="360"/>
      </w:pPr>
    </w:lvl>
    <w:lvl w:ilvl="2" w:tplc="52E695FA" w:tentative="1">
      <w:start w:val="1"/>
      <w:numFmt w:val="lowerRoman"/>
      <w:lvlText w:val="%3."/>
      <w:lvlJc w:val="right"/>
      <w:pPr>
        <w:ind w:left="2550" w:hanging="180"/>
      </w:pPr>
    </w:lvl>
    <w:lvl w:ilvl="3" w:tplc="41502AA0" w:tentative="1">
      <w:start w:val="1"/>
      <w:numFmt w:val="decimal"/>
      <w:lvlText w:val="%4."/>
      <w:lvlJc w:val="left"/>
      <w:pPr>
        <w:ind w:left="3270" w:hanging="360"/>
      </w:pPr>
    </w:lvl>
    <w:lvl w:ilvl="4" w:tplc="BF1884F8" w:tentative="1">
      <w:start w:val="1"/>
      <w:numFmt w:val="lowerLetter"/>
      <w:lvlText w:val="%5."/>
      <w:lvlJc w:val="left"/>
      <w:pPr>
        <w:ind w:left="3990" w:hanging="360"/>
      </w:pPr>
    </w:lvl>
    <w:lvl w:ilvl="5" w:tplc="91862EA4" w:tentative="1">
      <w:start w:val="1"/>
      <w:numFmt w:val="lowerRoman"/>
      <w:lvlText w:val="%6."/>
      <w:lvlJc w:val="right"/>
      <w:pPr>
        <w:ind w:left="4710" w:hanging="180"/>
      </w:pPr>
    </w:lvl>
    <w:lvl w:ilvl="6" w:tplc="8E4A4A2C" w:tentative="1">
      <w:start w:val="1"/>
      <w:numFmt w:val="decimal"/>
      <w:lvlText w:val="%7."/>
      <w:lvlJc w:val="left"/>
      <w:pPr>
        <w:ind w:left="5430" w:hanging="360"/>
      </w:pPr>
    </w:lvl>
    <w:lvl w:ilvl="7" w:tplc="C7824096" w:tentative="1">
      <w:start w:val="1"/>
      <w:numFmt w:val="lowerLetter"/>
      <w:lvlText w:val="%8."/>
      <w:lvlJc w:val="left"/>
      <w:pPr>
        <w:ind w:left="6150" w:hanging="360"/>
      </w:pPr>
    </w:lvl>
    <w:lvl w:ilvl="8" w:tplc="370C2458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0E4966"/>
    <w:rsid w:val="001311C8"/>
    <w:rsid w:val="001A3E64"/>
    <w:rsid w:val="001D02CD"/>
    <w:rsid w:val="002767E9"/>
    <w:rsid w:val="002C37BB"/>
    <w:rsid w:val="00341094"/>
    <w:rsid w:val="003820F3"/>
    <w:rsid w:val="00470FB3"/>
    <w:rsid w:val="00482A25"/>
    <w:rsid w:val="004D2FBA"/>
    <w:rsid w:val="004E4421"/>
    <w:rsid w:val="004F3EB8"/>
    <w:rsid w:val="00502F9B"/>
    <w:rsid w:val="005B7C2C"/>
    <w:rsid w:val="006155F3"/>
    <w:rsid w:val="00637B08"/>
    <w:rsid w:val="0064356E"/>
    <w:rsid w:val="00677ED8"/>
    <w:rsid w:val="0078616F"/>
    <w:rsid w:val="00817ACA"/>
    <w:rsid w:val="0085165A"/>
    <w:rsid w:val="00864710"/>
    <w:rsid w:val="008C1278"/>
    <w:rsid w:val="008D16CB"/>
    <w:rsid w:val="009169CE"/>
    <w:rsid w:val="009A6262"/>
    <w:rsid w:val="009D7CB5"/>
    <w:rsid w:val="00A468ED"/>
    <w:rsid w:val="00B1278C"/>
    <w:rsid w:val="00BB6EA3"/>
    <w:rsid w:val="00C80448"/>
    <w:rsid w:val="00E3015E"/>
    <w:rsid w:val="00E55D54"/>
    <w:rsid w:val="00E72BC4"/>
    <w:rsid w:val="00EB54EA"/>
    <w:rsid w:val="00F06992"/>
    <w:rsid w:val="00F37266"/>
    <w:rsid w:val="00F74473"/>
    <w:rsid w:val="00FA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character" w:styleId="ab">
    <w:name w:val="footnote reference"/>
    <w:aliases w:val="Знак сноски 1,Знак сноски-FN,Ciae niinee-FN,Текст сновски,fr,Footnote Reference Superscript,Footnote Reference Arial,BVI fnr,SUPERS,Footnote symbol,Footnote Reference Arial1,Footnote Reference Arial2,Footnote Reference Arial11,Ciae niinee I"/>
    <w:uiPriority w:val="99"/>
    <w:unhideWhenUsed/>
    <w:rsid w:val="00677E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2020-01-31T06:34:00Z</dcterms:created>
  <dcterms:modified xsi:type="dcterms:W3CDTF">2020-01-31T06:34:00Z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