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3D" w:rsidRPr="00157E3D" w:rsidRDefault="00157E3D" w:rsidP="00157E3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eastAsia="ru-RU"/>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157E3D">
        <w:rPr>
          <w:rFonts w:ascii="Times New Roman" w:eastAsia="Times New Roman" w:hAnsi="Times New Roman" w:cs="Times New Roman"/>
          <w:sz w:val="20"/>
          <w:szCs w:val="20"/>
          <w:lang w:eastAsia="ru-RU"/>
        </w:rPr>
        <w:t xml:space="preserve">                                                                                                  </w:t>
      </w:r>
    </w:p>
    <w:p w:rsidR="00157E3D" w:rsidRPr="00157E3D" w:rsidRDefault="00157E3D" w:rsidP="00157E3D">
      <w:pPr>
        <w:spacing w:after="0" w:line="240" w:lineRule="auto"/>
        <w:jc w:val="center"/>
        <w:rPr>
          <w:rFonts w:ascii="Times New Roman" w:eastAsia="Times New Roman" w:hAnsi="Times New Roman" w:cs="Times New Roman"/>
          <w:b/>
          <w:sz w:val="32"/>
          <w:szCs w:val="32"/>
          <w:lang w:eastAsia="ru-RU"/>
        </w:rPr>
      </w:pPr>
      <w:r w:rsidRPr="00157E3D">
        <w:rPr>
          <w:rFonts w:ascii="Times New Roman" w:eastAsia="Times New Roman" w:hAnsi="Times New Roman" w:cs="Times New Roman"/>
          <w:b/>
          <w:sz w:val="32"/>
          <w:szCs w:val="32"/>
          <w:lang w:eastAsia="ru-RU"/>
        </w:rPr>
        <w:t>ДУМА</w:t>
      </w:r>
    </w:p>
    <w:p w:rsidR="00157E3D" w:rsidRPr="00157E3D" w:rsidRDefault="00157E3D" w:rsidP="00157E3D">
      <w:pPr>
        <w:spacing w:after="0" w:line="240" w:lineRule="auto"/>
        <w:jc w:val="center"/>
        <w:rPr>
          <w:rFonts w:ascii="Times New Roman" w:eastAsia="Times New Roman" w:hAnsi="Times New Roman" w:cs="Times New Roman"/>
          <w:b/>
          <w:sz w:val="32"/>
          <w:szCs w:val="32"/>
          <w:lang w:eastAsia="ru-RU"/>
        </w:rPr>
      </w:pPr>
      <w:r w:rsidRPr="00157E3D">
        <w:rPr>
          <w:rFonts w:ascii="Times New Roman" w:eastAsia="Times New Roman" w:hAnsi="Times New Roman" w:cs="Times New Roman"/>
          <w:b/>
          <w:sz w:val="32"/>
          <w:szCs w:val="32"/>
          <w:lang w:eastAsia="ru-RU"/>
        </w:rPr>
        <w:t xml:space="preserve">УИНСКОГО  МУНИЦИПАЛЬНОГО ОКРУГА </w:t>
      </w:r>
    </w:p>
    <w:p w:rsidR="00157E3D" w:rsidRPr="00157E3D" w:rsidRDefault="00157E3D" w:rsidP="00157E3D">
      <w:pPr>
        <w:spacing w:after="0" w:line="240" w:lineRule="auto"/>
        <w:jc w:val="center"/>
        <w:rPr>
          <w:rFonts w:ascii="Times New Roman" w:eastAsia="Times New Roman" w:hAnsi="Times New Roman" w:cs="Times New Roman"/>
          <w:b/>
          <w:sz w:val="32"/>
          <w:szCs w:val="32"/>
          <w:lang w:eastAsia="ru-RU"/>
        </w:rPr>
      </w:pPr>
      <w:r w:rsidRPr="00157E3D">
        <w:rPr>
          <w:rFonts w:ascii="Times New Roman" w:eastAsia="Times New Roman" w:hAnsi="Times New Roman" w:cs="Times New Roman"/>
          <w:b/>
          <w:sz w:val="32"/>
          <w:szCs w:val="32"/>
          <w:lang w:eastAsia="ru-RU"/>
        </w:rPr>
        <w:t>ПЕРМСКОГО КРАЯ</w:t>
      </w:r>
    </w:p>
    <w:p w:rsidR="00157E3D" w:rsidRPr="00157E3D" w:rsidRDefault="00157E3D" w:rsidP="00157E3D">
      <w:pPr>
        <w:spacing w:after="0" w:line="240" w:lineRule="auto"/>
        <w:jc w:val="center"/>
        <w:rPr>
          <w:rFonts w:ascii="Times New Roman" w:eastAsia="Times New Roman" w:hAnsi="Times New Roman" w:cs="Times New Roman"/>
          <w:b/>
          <w:sz w:val="28"/>
          <w:szCs w:val="20"/>
          <w:lang w:eastAsia="ru-RU"/>
        </w:rPr>
      </w:pPr>
    </w:p>
    <w:p w:rsidR="00157E3D" w:rsidRPr="00157E3D" w:rsidRDefault="00157E3D" w:rsidP="00157E3D">
      <w:pPr>
        <w:keepNext/>
        <w:spacing w:after="0" w:line="240" w:lineRule="auto"/>
        <w:jc w:val="center"/>
        <w:outlineLvl w:val="0"/>
        <w:rPr>
          <w:rFonts w:ascii="Arial" w:eastAsia="Times New Roman" w:hAnsi="Arial" w:cs="Arial"/>
          <w:b/>
          <w:sz w:val="44"/>
          <w:szCs w:val="44"/>
          <w:lang w:eastAsia="ru-RU"/>
        </w:rPr>
      </w:pPr>
      <w:r w:rsidRPr="00157E3D">
        <w:rPr>
          <w:rFonts w:ascii="Arial" w:eastAsia="Times New Roman" w:hAnsi="Arial" w:cs="Arial"/>
          <w:b/>
          <w:sz w:val="44"/>
          <w:szCs w:val="44"/>
          <w:lang w:eastAsia="ru-RU"/>
        </w:rPr>
        <w:t>РЕШЕНИЕ</w:t>
      </w:r>
    </w:p>
    <w:p w:rsidR="00157E3D" w:rsidRPr="00157E3D" w:rsidRDefault="00157E3D" w:rsidP="00157E3D">
      <w:pPr>
        <w:spacing w:after="0" w:line="240" w:lineRule="auto"/>
        <w:jc w:val="center"/>
        <w:rPr>
          <w:rFonts w:ascii="Times New Roman" w:eastAsia="Times New Roman" w:hAnsi="Times New Roman" w:cs="Times New Roman"/>
          <w:sz w:val="28"/>
          <w:szCs w:val="20"/>
          <w:lang w:eastAsia="ru-RU"/>
        </w:rPr>
      </w:pPr>
    </w:p>
    <w:tbl>
      <w:tblPr>
        <w:tblW w:w="9828" w:type="dxa"/>
        <w:tblLayout w:type="fixed"/>
        <w:tblLook w:val="0000" w:firstRow="0" w:lastRow="0" w:firstColumn="0" w:lastColumn="0" w:noHBand="0" w:noVBand="0"/>
      </w:tblPr>
      <w:tblGrid>
        <w:gridCol w:w="3341"/>
        <w:gridCol w:w="3341"/>
        <w:gridCol w:w="2606"/>
        <w:gridCol w:w="540"/>
      </w:tblGrid>
      <w:tr w:rsidR="00157E3D" w:rsidRPr="00157E3D" w:rsidTr="00A45D4A">
        <w:tc>
          <w:tcPr>
            <w:tcW w:w="3341" w:type="dxa"/>
          </w:tcPr>
          <w:p w:rsidR="00157E3D" w:rsidRPr="00157E3D" w:rsidRDefault="00157E3D" w:rsidP="00157E3D">
            <w:pPr>
              <w:spacing w:after="0" w:line="240" w:lineRule="auto"/>
              <w:rPr>
                <w:rFonts w:ascii="Times New Roman" w:eastAsia="Times New Roman" w:hAnsi="Times New Roman" w:cs="Times New Roman"/>
                <w:sz w:val="28"/>
                <w:szCs w:val="20"/>
                <w:lang w:eastAsia="ru-RU"/>
              </w:rPr>
            </w:pPr>
            <w:r w:rsidRPr="00157E3D">
              <w:rPr>
                <w:rFonts w:ascii="Times New Roman" w:eastAsia="Times New Roman" w:hAnsi="Times New Roman" w:cs="Times New Roman"/>
                <w:sz w:val="28"/>
                <w:szCs w:val="20"/>
                <w:lang w:eastAsia="ru-RU"/>
              </w:rPr>
              <w:t>26.03.2020</w:t>
            </w:r>
          </w:p>
        </w:tc>
        <w:tc>
          <w:tcPr>
            <w:tcW w:w="3341" w:type="dxa"/>
          </w:tcPr>
          <w:p w:rsidR="00157E3D" w:rsidRPr="00157E3D" w:rsidRDefault="00157E3D" w:rsidP="00157E3D">
            <w:pPr>
              <w:spacing w:after="0" w:line="240" w:lineRule="auto"/>
              <w:jc w:val="center"/>
              <w:rPr>
                <w:rFonts w:ascii="Times New Roman" w:eastAsia="Times New Roman" w:hAnsi="Times New Roman" w:cs="Times New Roman"/>
                <w:sz w:val="28"/>
                <w:szCs w:val="20"/>
                <w:lang w:eastAsia="ru-RU"/>
              </w:rPr>
            </w:pPr>
          </w:p>
        </w:tc>
        <w:tc>
          <w:tcPr>
            <w:tcW w:w="2606" w:type="dxa"/>
          </w:tcPr>
          <w:p w:rsidR="00157E3D" w:rsidRPr="00157E3D" w:rsidRDefault="00157E3D" w:rsidP="00157E3D">
            <w:pPr>
              <w:spacing w:after="0" w:line="240" w:lineRule="auto"/>
              <w:ind w:right="-108"/>
              <w:jc w:val="right"/>
              <w:rPr>
                <w:rFonts w:ascii="Times New Roman" w:eastAsia="Times New Roman" w:hAnsi="Times New Roman" w:cs="Times New Roman"/>
                <w:sz w:val="28"/>
                <w:szCs w:val="20"/>
                <w:lang w:eastAsia="ru-RU"/>
              </w:rPr>
            </w:pPr>
            <w:r w:rsidRPr="00157E3D">
              <w:rPr>
                <w:rFonts w:ascii="Times New Roman" w:eastAsia="Times New Roman" w:hAnsi="Times New Roman" w:cs="Times New Roman"/>
                <w:sz w:val="28"/>
                <w:szCs w:val="20"/>
                <w:lang w:eastAsia="ru-RU"/>
              </w:rPr>
              <w:t>№</w:t>
            </w:r>
          </w:p>
        </w:tc>
        <w:tc>
          <w:tcPr>
            <w:tcW w:w="540" w:type="dxa"/>
          </w:tcPr>
          <w:p w:rsidR="00157E3D" w:rsidRPr="00157E3D" w:rsidRDefault="00157E3D" w:rsidP="00157E3D">
            <w:pPr>
              <w:spacing w:after="0" w:line="240" w:lineRule="auto"/>
              <w:ind w:left="-10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89</w:t>
            </w:r>
          </w:p>
        </w:tc>
      </w:tr>
    </w:tbl>
    <w:p w:rsidR="00157E3D" w:rsidRPr="00157E3D" w:rsidRDefault="00157E3D" w:rsidP="00157E3D">
      <w:pPr>
        <w:spacing w:after="0" w:line="240" w:lineRule="auto"/>
        <w:rPr>
          <w:rFonts w:ascii="Times New Roman" w:eastAsia="Times New Roman" w:hAnsi="Times New Roman" w:cs="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157E3D" w:rsidRPr="00157E3D" w:rsidTr="00157E3D">
        <w:tc>
          <w:tcPr>
            <w:tcW w:w="5070" w:type="dxa"/>
            <w:tcBorders>
              <w:top w:val="nil"/>
              <w:left w:val="nil"/>
              <w:bottom w:val="nil"/>
              <w:right w:val="nil"/>
            </w:tcBorders>
          </w:tcPr>
          <w:p w:rsidR="00157E3D" w:rsidRDefault="00157E3D" w:rsidP="00157E3D">
            <w:pPr>
              <w:spacing w:after="0"/>
              <w:ind w:right="-115"/>
              <w:rPr>
                <w:rFonts w:ascii="Times New Roman" w:hAnsi="Times New Roman" w:cs="Times New Roman"/>
                <w:b/>
                <w:bCs/>
                <w:sz w:val="28"/>
                <w:szCs w:val="28"/>
              </w:rPr>
            </w:pPr>
            <w:r w:rsidRPr="00FF1F56">
              <w:rPr>
                <w:rFonts w:ascii="Times New Roman" w:hAnsi="Times New Roman" w:cs="Times New Roman"/>
                <w:b/>
                <w:bCs/>
                <w:sz w:val="28"/>
                <w:szCs w:val="28"/>
              </w:rPr>
              <w:t xml:space="preserve">Об </w:t>
            </w:r>
            <w:r>
              <w:rPr>
                <w:rFonts w:ascii="Times New Roman" w:hAnsi="Times New Roman" w:cs="Times New Roman"/>
                <w:b/>
                <w:bCs/>
                <w:sz w:val="28"/>
                <w:szCs w:val="28"/>
              </w:rPr>
              <w:t xml:space="preserve">утверждении Положения </w:t>
            </w:r>
            <w:proofErr w:type="gramStart"/>
            <w:r>
              <w:rPr>
                <w:rFonts w:ascii="Times New Roman" w:hAnsi="Times New Roman" w:cs="Times New Roman"/>
                <w:b/>
                <w:bCs/>
                <w:sz w:val="28"/>
                <w:szCs w:val="28"/>
              </w:rPr>
              <w:t>об</w:t>
            </w:r>
            <w:proofErr w:type="gramEnd"/>
            <w:r>
              <w:rPr>
                <w:rFonts w:ascii="Times New Roman" w:hAnsi="Times New Roman" w:cs="Times New Roman"/>
                <w:b/>
                <w:bCs/>
                <w:sz w:val="28"/>
                <w:szCs w:val="28"/>
              </w:rPr>
              <w:t xml:space="preserve"> </w:t>
            </w:r>
          </w:p>
          <w:p w:rsidR="00157E3D" w:rsidRPr="00FF1F56" w:rsidRDefault="00157E3D" w:rsidP="00157E3D">
            <w:pPr>
              <w:spacing w:after="0"/>
              <w:ind w:right="-115"/>
              <w:rPr>
                <w:rFonts w:ascii="Times New Roman" w:hAnsi="Times New Roman" w:cs="Times New Roman"/>
                <w:b/>
                <w:bCs/>
                <w:sz w:val="28"/>
                <w:szCs w:val="28"/>
              </w:rPr>
            </w:pPr>
            <w:r w:rsidRPr="00FF1F56">
              <w:rPr>
                <w:rFonts w:ascii="Times New Roman" w:hAnsi="Times New Roman" w:cs="Times New Roman"/>
                <w:b/>
                <w:bCs/>
                <w:sz w:val="28"/>
                <w:szCs w:val="28"/>
              </w:rPr>
              <w:t xml:space="preserve">оплате труда </w:t>
            </w:r>
            <w:proofErr w:type="gramStart"/>
            <w:r w:rsidRPr="00FF1F56">
              <w:rPr>
                <w:rFonts w:ascii="Times New Roman" w:hAnsi="Times New Roman" w:cs="Times New Roman"/>
                <w:b/>
                <w:bCs/>
                <w:sz w:val="28"/>
                <w:szCs w:val="28"/>
              </w:rPr>
              <w:t>муниципальных</w:t>
            </w:r>
            <w:proofErr w:type="gramEnd"/>
            <w:r w:rsidRPr="00FF1F56">
              <w:rPr>
                <w:rFonts w:ascii="Times New Roman" w:hAnsi="Times New Roman" w:cs="Times New Roman"/>
                <w:b/>
                <w:bCs/>
                <w:sz w:val="28"/>
                <w:szCs w:val="28"/>
              </w:rPr>
              <w:t xml:space="preserve"> </w:t>
            </w:r>
          </w:p>
          <w:p w:rsidR="00157E3D" w:rsidRPr="00FF1F56" w:rsidRDefault="00157E3D" w:rsidP="00157E3D">
            <w:pPr>
              <w:spacing w:after="0"/>
              <w:ind w:right="-115"/>
              <w:rPr>
                <w:rFonts w:ascii="Times New Roman" w:hAnsi="Times New Roman" w:cs="Times New Roman"/>
                <w:b/>
                <w:bCs/>
                <w:sz w:val="28"/>
                <w:szCs w:val="28"/>
              </w:rPr>
            </w:pPr>
            <w:r w:rsidRPr="00FF1F56">
              <w:rPr>
                <w:rFonts w:ascii="Times New Roman" w:hAnsi="Times New Roman" w:cs="Times New Roman"/>
                <w:b/>
                <w:bCs/>
                <w:sz w:val="28"/>
                <w:szCs w:val="28"/>
              </w:rPr>
              <w:t xml:space="preserve">служащих  Уинского </w:t>
            </w:r>
            <w:r>
              <w:rPr>
                <w:rFonts w:ascii="Times New Roman" w:hAnsi="Times New Roman" w:cs="Times New Roman"/>
                <w:b/>
                <w:bCs/>
                <w:sz w:val="28"/>
                <w:szCs w:val="28"/>
              </w:rPr>
              <w:t>м</w:t>
            </w:r>
            <w:r w:rsidRPr="00FF1F56">
              <w:rPr>
                <w:rFonts w:ascii="Times New Roman" w:hAnsi="Times New Roman" w:cs="Times New Roman"/>
                <w:b/>
                <w:bCs/>
                <w:sz w:val="28"/>
                <w:szCs w:val="28"/>
              </w:rPr>
              <w:t>униципального</w:t>
            </w:r>
          </w:p>
          <w:p w:rsidR="00157E3D" w:rsidRPr="00157E3D" w:rsidRDefault="00157E3D" w:rsidP="00157E3D">
            <w:pPr>
              <w:spacing w:after="0" w:line="240" w:lineRule="auto"/>
              <w:rPr>
                <w:rFonts w:ascii="Times New Roman" w:eastAsia="Times New Roman" w:hAnsi="Times New Roman" w:cs="Times New Roman"/>
                <w:b/>
                <w:bCs/>
                <w:sz w:val="28"/>
                <w:szCs w:val="28"/>
                <w:lang w:eastAsia="ru-RU"/>
              </w:rPr>
            </w:pPr>
            <w:r w:rsidRPr="00FF1F56">
              <w:rPr>
                <w:rFonts w:ascii="Times New Roman" w:hAnsi="Times New Roman" w:cs="Times New Roman"/>
                <w:b/>
                <w:bCs/>
                <w:sz w:val="28"/>
                <w:szCs w:val="28"/>
              </w:rPr>
              <w:t>округа Пермского края</w:t>
            </w:r>
          </w:p>
        </w:tc>
        <w:tc>
          <w:tcPr>
            <w:tcW w:w="4819" w:type="dxa"/>
            <w:tcBorders>
              <w:top w:val="nil"/>
              <w:left w:val="nil"/>
              <w:bottom w:val="nil"/>
              <w:right w:val="nil"/>
            </w:tcBorders>
          </w:tcPr>
          <w:p w:rsidR="00157E3D" w:rsidRPr="00157E3D" w:rsidRDefault="00157E3D" w:rsidP="00157E3D">
            <w:pPr>
              <w:spacing w:after="0" w:line="240" w:lineRule="auto"/>
              <w:rPr>
                <w:rFonts w:ascii="Times New Roman" w:eastAsia="Times New Roman" w:hAnsi="Times New Roman" w:cs="Times New Roman"/>
                <w:b/>
                <w:bCs/>
                <w:sz w:val="28"/>
                <w:szCs w:val="28"/>
                <w:lang w:eastAsia="ru-RU"/>
              </w:rPr>
            </w:pPr>
          </w:p>
        </w:tc>
      </w:tr>
      <w:tr w:rsidR="00157E3D" w:rsidRPr="00157E3D" w:rsidTr="00A45D4A">
        <w:tc>
          <w:tcPr>
            <w:tcW w:w="5070" w:type="dxa"/>
            <w:tcBorders>
              <w:top w:val="nil"/>
              <w:left w:val="nil"/>
              <w:bottom w:val="nil"/>
              <w:right w:val="nil"/>
            </w:tcBorders>
          </w:tcPr>
          <w:p w:rsidR="00157E3D" w:rsidRPr="00157E3D" w:rsidRDefault="00157E3D" w:rsidP="00157E3D">
            <w:pPr>
              <w:spacing w:after="0" w:line="240" w:lineRule="auto"/>
              <w:rPr>
                <w:rFonts w:ascii="Times New Roman" w:eastAsia="Times New Roman" w:hAnsi="Times New Roman" w:cs="Times New Roman"/>
                <w:b/>
                <w:bCs/>
                <w:sz w:val="28"/>
                <w:szCs w:val="28"/>
                <w:lang w:eastAsia="ru-RU"/>
              </w:rPr>
            </w:pPr>
          </w:p>
        </w:tc>
        <w:tc>
          <w:tcPr>
            <w:tcW w:w="4819" w:type="dxa"/>
            <w:tcBorders>
              <w:top w:val="nil"/>
              <w:left w:val="nil"/>
              <w:bottom w:val="nil"/>
              <w:right w:val="nil"/>
            </w:tcBorders>
          </w:tcPr>
          <w:p w:rsidR="00157E3D" w:rsidRPr="00157E3D" w:rsidRDefault="00157E3D" w:rsidP="00157E3D">
            <w:pPr>
              <w:spacing w:after="0" w:line="240" w:lineRule="auto"/>
              <w:jc w:val="right"/>
              <w:rPr>
                <w:rFonts w:ascii="Times New Roman" w:eastAsia="Times New Roman" w:hAnsi="Times New Roman" w:cs="Times New Roman"/>
                <w:bCs/>
                <w:sz w:val="28"/>
                <w:szCs w:val="28"/>
                <w:lang w:eastAsia="ru-RU"/>
              </w:rPr>
            </w:pPr>
            <w:r w:rsidRPr="00157E3D">
              <w:rPr>
                <w:rFonts w:ascii="Times New Roman" w:eastAsia="Times New Roman" w:hAnsi="Times New Roman" w:cs="Times New Roman"/>
                <w:bCs/>
                <w:sz w:val="28"/>
                <w:szCs w:val="28"/>
                <w:lang w:eastAsia="ru-RU"/>
              </w:rPr>
              <w:t xml:space="preserve">Принято Думой </w:t>
            </w:r>
          </w:p>
          <w:p w:rsidR="00157E3D" w:rsidRPr="00157E3D" w:rsidRDefault="00157E3D" w:rsidP="00157E3D">
            <w:pPr>
              <w:spacing w:after="0" w:line="240" w:lineRule="auto"/>
              <w:jc w:val="right"/>
              <w:rPr>
                <w:rFonts w:ascii="Times New Roman" w:eastAsia="Times New Roman" w:hAnsi="Times New Roman" w:cs="Times New Roman"/>
                <w:bCs/>
                <w:sz w:val="28"/>
                <w:szCs w:val="28"/>
                <w:lang w:eastAsia="ru-RU"/>
              </w:rPr>
            </w:pPr>
            <w:r w:rsidRPr="00157E3D">
              <w:rPr>
                <w:rFonts w:ascii="Times New Roman" w:eastAsia="Times New Roman" w:hAnsi="Times New Roman" w:cs="Times New Roman"/>
                <w:bCs/>
                <w:sz w:val="28"/>
                <w:szCs w:val="28"/>
                <w:lang w:eastAsia="ru-RU"/>
              </w:rPr>
              <w:t xml:space="preserve">Уинского муниципального округа </w:t>
            </w:r>
          </w:p>
          <w:p w:rsidR="00157E3D" w:rsidRPr="00157E3D" w:rsidRDefault="00157E3D" w:rsidP="00157E3D">
            <w:pPr>
              <w:spacing w:after="0" w:line="240" w:lineRule="auto"/>
              <w:jc w:val="right"/>
              <w:rPr>
                <w:rFonts w:ascii="Times New Roman" w:eastAsia="Times New Roman" w:hAnsi="Times New Roman" w:cs="Times New Roman"/>
                <w:bCs/>
                <w:sz w:val="28"/>
                <w:szCs w:val="28"/>
                <w:lang w:eastAsia="ru-RU"/>
              </w:rPr>
            </w:pPr>
            <w:r w:rsidRPr="00157E3D">
              <w:rPr>
                <w:rFonts w:ascii="Times New Roman" w:eastAsia="Times New Roman" w:hAnsi="Times New Roman" w:cs="Times New Roman"/>
                <w:bCs/>
                <w:sz w:val="28"/>
                <w:szCs w:val="28"/>
                <w:lang w:eastAsia="ru-RU"/>
              </w:rPr>
              <w:t>26 марта 2020 года</w:t>
            </w:r>
          </w:p>
        </w:tc>
      </w:tr>
    </w:tbl>
    <w:p w:rsidR="00157E3D" w:rsidRDefault="00157E3D">
      <w:pPr>
        <w:pStyle w:val="ConsPlusNormal"/>
        <w:ind w:firstLine="540"/>
        <w:jc w:val="both"/>
        <w:rPr>
          <w:rFonts w:ascii="Times New Roman" w:hAnsi="Times New Roman" w:cs="Times New Roman"/>
          <w:sz w:val="28"/>
          <w:szCs w:val="28"/>
        </w:rPr>
      </w:pPr>
    </w:p>
    <w:p w:rsidR="00E51978" w:rsidRDefault="00E51978">
      <w:pPr>
        <w:pStyle w:val="ConsPlusNormal"/>
        <w:ind w:firstLine="540"/>
        <w:jc w:val="both"/>
        <w:rPr>
          <w:rFonts w:ascii="Times New Roman" w:hAnsi="Times New Roman" w:cs="Times New Roman"/>
          <w:sz w:val="28"/>
          <w:szCs w:val="28"/>
        </w:rPr>
      </w:pPr>
      <w:proofErr w:type="gramStart"/>
      <w:r w:rsidRPr="00003600">
        <w:rPr>
          <w:rFonts w:ascii="Times New Roman" w:hAnsi="Times New Roman" w:cs="Times New Roman"/>
          <w:sz w:val="28"/>
          <w:szCs w:val="28"/>
        </w:rPr>
        <w:t xml:space="preserve">В целях обеспечения социальных гарантий и упорядочения оплаты труда муниципальных служащих Уинского муниципального </w:t>
      </w:r>
      <w:r w:rsidR="00FF1F56" w:rsidRPr="00003600">
        <w:rPr>
          <w:rFonts w:ascii="Times New Roman" w:hAnsi="Times New Roman" w:cs="Times New Roman"/>
          <w:sz w:val="28"/>
          <w:szCs w:val="28"/>
        </w:rPr>
        <w:t>округа Пермского края</w:t>
      </w:r>
      <w:r w:rsidRPr="00003600">
        <w:rPr>
          <w:rFonts w:ascii="Times New Roman" w:hAnsi="Times New Roman" w:cs="Times New Roman"/>
          <w:sz w:val="28"/>
          <w:szCs w:val="28"/>
        </w:rPr>
        <w:t xml:space="preserve">, руководствуясь </w:t>
      </w:r>
      <w:r w:rsidR="003D5A69">
        <w:rPr>
          <w:rFonts w:ascii="Times New Roman" w:hAnsi="Times New Roman" w:cs="Times New Roman"/>
          <w:sz w:val="28"/>
          <w:szCs w:val="28"/>
        </w:rPr>
        <w:t xml:space="preserve">Федеральным законом </w:t>
      </w:r>
      <w:r w:rsidRPr="00003600">
        <w:rPr>
          <w:rFonts w:ascii="Times New Roman" w:hAnsi="Times New Roman" w:cs="Times New Roman"/>
          <w:sz w:val="28"/>
          <w:szCs w:val="28"/>
        </w:rPr>
        <w:t xml:space="preserve"> от 06.10.2003</w:t>
      </w:r>
      <w:r w:rsidR="00A62A03" w:rsidRPr="00003600">
        <w:rPr>
          <w:rFonts w:ascii="Times New Roman" w:hAnsi="Times New Roman" w:cs="Times New Roman"/>
          <w:sz w:val="28"/>
          <w:szCs w:val="28"/>
        </w:rPr>
        <w:t xml:space="preserve"> №</w:t>
      </w:r>
      <w:r w:rsidRPr="00003600">
        <w:rPr>
          <w:rFonts w:ascii="Times New Roman" w:hAnsi="Times New Roman" w:cs="Times New Roman"/>
          <w:sz w:val="28"/>
          <w:szCs w:val="28"/>
        </w:rPr>
        <w:t xml:space="preserve"> 131-ФЗ </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Об общих принципах организации местного самоуправления в Российской Федерации</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 xml:space="preserve">, </w:t>
      </w:r>
      <w:hyperlink r:id="rId9" w:history="1">
        <w:r w:rsidRPr="00003600">
          <w:rPr>
            <w:rFonts w:ascii="Times New Roman" w:hAnsi="Times New Roman" w:cs="Times New Roman"/>
            <w:sz w:val="28"/>
            <w:szCs w:val="28"/>
          </w:rPr>
          <w:t>Законом</w:t>
        </w:r>
      </w:hyperlink>
      <w:r w:rsidR="00A62A03" w:rsidRPr="00003600">
        <w:rPr>
          <w:rFonts w:ascii="Times New Roman" w:hAnsi="Times New Roman" w:cs="Times New Roman"/>
          <w:sz w:val="28"/>
          <w:szCs w:val="28"/>
        </w:rPr>
        <w:t xml:space="preserve"> Пермского края от 04.05.2008 №</w:t>
      </w:r>
      <w:r w:rsidRPr="00003600">
        <w:rPr>
          <w:rFonts w:ascii="Times New Roman" w:hAnsi="Times New Roman" w:cs="Times New Roman"/>
          <w:sz w:val="28"/>
          <w:szCs w:val="28"/>
        </w:rPr>
        <w:t xml:space="preserve"> 228-ПК </w:t>
      </w:r>
      <w:r w:rsidR="00003600" w:rsidRPr="00003600">
        <w:rPr>
          <w:rFonts w:ascii="Times New Roman" w:hAnsi="Times New Roman" w:cs="Times New Roman"/>
          <w:sz w:val="28"/>
          <w:szCs w:val="28"/>
        </w:rPr>
        <w:t>«</w:t>
      </w:r>
      <w:r w:rsidRPr="00003600">
        <w:rPr>
          <w:rFonts w:ascii="Times New Roman" w:hAnsi="Times New Roman" w:cs="Times New Roman"/>
          <w:sz w:val="28"/>
          <w:szCs w:val="28"/>
        </w:rPr>
        <w:t>О муниц</w:t>
      </w:r>
      <w:r w:rsidR="00A62A03" w:rsidRPr="00003600">
        <w:rPr>
          <w:rFonts w:ascii="Times New Roman" w:hAnsi="Times New Roman" w:cs="Times New Roman"/>
          <w:sz w:val="28"/>
          <w:szCs w:val="28"/>
        </w:rPr>
        <w:t>ипальной службе в Пермском крае»</w:t>
      </w:r>
      <w:r w:rsidRPr="00003600">
        <w:rPr>
          <w:rFonts w:ascii="Times New Roman" w:hAnsi="Times New Roman" w:cs="Times New Roman"/>
          <w:sz w:val="28"/>
          <w:szCs w:val="28"/>
        </w:rPr>
        <w:t>,</w:t>
      </w:r>
      <w:r w:rsidR="003D5A69">
        <w:rPr>
          <w:rFonts w:ascii="Times New Roman" w:hAnsi="Times New Roman" w:cs="Times New Roman"/>
          <w:sz w:val="28"/>
          <w:szCs w:val="28"/>
        </w:rPr>
        <w:t xml:space="preserve"> </w:t>
      </w:r>
      <w:hyperlink r:id="rId10" w:history="1">
        <w:r w:rsidR="003D5A69" w:rsidRPr="00003600">
          <w:rPr>
            <w:rFonts w:ascii="Times New Roman" w:hAnsi="Times New Roman" w:cs="Times New Roman"/>
            <w:sz w:val="28"/>
            <w:szCs w:val="28"/>
          </w:rPr>
          <w:t>Законом</w:t>
        </w:r>
      </w:hyperlink>
      <w:r w:rsidR="003D5A69" w:rsidRPr="00003600">
        <w:rPr>
          <w:rFonts w:ascii="Times New Roman" w:hAnsi="Times New Roman" w:cs="Times New Roman"/>
          <w:sz w:val="28"/>
          <w:szCs w:val="28"/>
        </w:rPr>
        <w:t xml:space="preserve"> Пермского края от</w:t>
      </w:r>
      <w:r w:rsidR="003D5A69">
        <w:rPr>
          <w:rFonts w:ascii="Times New Roman" w:hAnsi="Times New Roman" w:cs="Times New Roman"/>
          <w:sz w:val="28"/>
          <w:szCs w:val="28"/>
        </w:rPr>
        <w:t xml:space="preserve"> 01.07.2011 № 787-ПК «О классных чинах муниципальных служащих в Пермском крае», </w:t>
      </w:r>
      <w:r w:rsidRPr="00003600">
        <w:rPr>
          <w:rFonts w:ascii="Times New Roman" w:hAnsi="Times New Roman" w:cs="Times New Roman"/>
          <w:sz w:val="28"/>
          <w:szCs w:val="28"/>
        </w:rPr>
        <w:t xml:space="preserve"> решени</w:t>
      </w:r>
      <w:r w:rsidR="00A62A03" w:rsidRPr="00003600">
        <w:rPr>
          <w:rFonts w:ascii="Times New Roman" w:hAnsi="Times New Roman" w:cs="Times New Roman"/>
          <w:sz w:val="28"/>
          <w:szCs w:val="28"/>
        </w:rPr>
        <w:t>ем</w:t>
      </w:r>
      <w:r w:rsidRPr="00003600">
        <w:rPr>
          <w:rFonts w:ascii="Times New Roman" w:hAnsi="Times New Roman" w:cs="Times New Roman"/>
          <w:sz w:val="28"/>
          <w:szCs w:val="28"/>
        </w:rPr>
        <w:t xml:space="preserve"> </w:t>
      </w:r>
      <w:r w:rsidR="00A62A03" w:rsidRPr="00003600">
        <w:rPr>
          <w:rFonts w:ascii="Times New Roman" w:hAnsi="Times New Roman" w:cs="Times New Roman"/>
          <w:sz w:val="28"/>
          <w:szCs w:val="28"/>
        </w:rPr>
        <w:t>Думы Уинского</w:t>
      </w:r>
      <w:proofErr w:type="gramEnd"/>
      <w:r w:rsidR="00A62A03" w:rsidRPr="00003600">
        <w:rPr>
          <w:rFonts w:ascii="Times New Roman" w:hAnsi="Times New Roman" w:cs="Times New Roman"/>
          <w:sz w:val="28"/>
          <w:szCs w:val="28"/>
        </w:rPr>
        <w:t xml:space="preserve"> муниципального округа Пермского края </w:t>
      </w:r>
      <w:r w:rsidRPr="00003600">
        <w:rPr>
          <w:rFonts w:ascii="Times New Roman" w:hAnsi="Times New Roman" w:cs="Times New Roman"/>
          <w:sz w:val="28"/>
          <w:szCs w:val="28"/>
        </w:rPr>
        <w:t xml:space="preserve">от </w:t>
      </w:r>
      <w:r w:rsidR="00A62A03" w:rsidRPr="00003600">
        <w:rPr>
          <w:rFonts w:ascii="Times New Roman" w:hAnsi="Times New Roman" w:cs="Times New Roman"/>
          <w:sz w:val="28"/>
          <w:szCs w:val="28"/>
        </w:rPr>
        <w:t>3</w:t>
      </w:r>
      <w:r w:rsidRPr="00003600">
        <w:rPr>
          <w:rFonts w:ascii="Times New Roman" w:hAnsi="Times New Roman" w:cs="Times New Roman"/>
          <w:sz w:val="28"/>
          <w:szCs w:val="28"/>
        </w:rPr>
        <w:t>0.</w:t>
      </w:r>
      <w:r w:rsidR="00A62A03" w:rsidRPr="00003600">
        <w:rPr>
          <w:rFonts w:ascii="Times New Roman" w:hAnsi="Times New Roman" w:cs="Times New Roman"/>
          <w:sz w:val="28"/>
          <w:szCs w:val="28"/>
        </w:rPr>
        <w:t>0</w:t>
      </w:r>
      <w:r w:rsidRPr="00003600">
        <w:rPr>
          <w:rFonts w:ascii="Times New Roman" w:hAnsi="Times New Roman" w:cs="Times New Roman"/>
          <w:sz w:val="28"/>
          <w:szCs w:val="28"/>
        </w:rPr>
        <w:t>1.20</w:t>
      </w:r>
      <w:r w:rsidR="00A62A03" w:rsidRPr="00003600">
        <w:rPr>
          <w:rFonts w:ascii="Times New Roman" w:hAnsi="Times New Roman" w:cs="Times New Roman"/>
          <w:sz w:val="28"/>
          <w:szCs w:val="28"/>
        </w:rPr>
        <w:t>20</w:t>
      </w:r>
      <w:r w:rsidRPr="00003600">
        <w:rPr>
          <w:rFonts w:ascii="Times New Roman" w:hAnsi="Times New Roman" w:cs="Times New Roman"/>
          <w:sz w:val="28"/>
          <w:szCs w:val="28"/>
        </w:rPr>
        <w:t xml:space="preserve"> </w:t>
      </w:r>
      <w:r w:rsidR="00A62A03" w:rsidRPr="00003600">
        <w:rPr>
          <w:rFonts w:ascii="Times New Roman" w:hAnsi="Times New Roman" w:cs="Times New Roman"/>
          <w:sz w:val="28"/>
          <w:szCs w:val="28"/>
        </w:rPr>
        <w:t>№ 61</w:t>
      </w:r>
      <w:r w:rsidRPr="00003600">
        <w:rPr>
          <w:rFonts w:ascii="Times New Roman" w:hAnsi="Times New Roman" w:cs="Times New Roman"/>
          <w:sz w:val="28"/>
          <w:szCs w:val="28"/>
        </w:rPr>
        <w:t xml:space="preserve"> </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О</w:t>
      </w:r>
      <w:r w:rsidR="00A62A03" w:rsidRPr="00003600">
        <w:rPr>
          <w:rFonts w:ascii="Times New Roman" w:hAnsi="Times New Roman" w:cs="Times New Roman"/>
          <w:sz w:val="28"/>
          <w:szCs w:val="28"/>
        </w:rPr>
        <w:t>б утверждении</w:t>
      </w:r>
      <w:r w:rsidRPr="00003600">
        <w:rPr>
          <w:rFonts w:ascii="Times New Roman" w:hAnsi="Times New Roman" w:cs="Times New Roman"/>
          <w:sz w:val="28"/>
          <w:szCs w:val="28"/>
        </w:rPr>
        <w:t xml:space="preserve"> Реестр</w:t>
      </w:r>
      <w:r w:rsidR="00A62A03" w:rsidRPr="00003600">
        <w:rPr>
          <w:rFonts w:ascii="Times New Roman" w:hAnsi="Times New Roman" w:cs="Times New Roman"/>
          <w:sz w:val="28"/>
          <w:szCs w:val="28"/>
        </w:rPr>
        <w:t>а</w:t>
      </w:r>
      <w:r w:rsidRPr="00003600">
        <w:rPr>
          <w:rFonts w:ascii="Times New Roman" w:hAnsi="Times New Roman" w:cs="Times New Roman"/>
          <w:sz w:val="28"/>
          <w:szCs w:val="28"/>
        </w:rPr>
        <w:t xml:space="preserve"> должностей муниципальной службы</w:t>
      </w:r>
      <w:r w:rsidR="00A62A03" w:rsidRPr="00003600">
        <w:rPr>
          <w:rFonts w:ascii="Times New Roman" w:hAnsi="Times New Roman" w:cs="Times New Roman"/>
          <w:sz w:val="28"/>
          <w:szCs w:val="28"/>
        </w:rPr>
        <w:t xml:space="preserve"> Уинского муниципального округа Пермского края»</w:t>
      </w:r>
      <w:r w:rsidRPr="00003600">
        <w:rPr>
          <w:rFonts w:ascii="Times New Roman" w:hAnsi="Times New Roman" w:cs="Times New Roman"/>
          <w:sz w:val="28"/>
          <w:szCs w:val="28"/>
        </w:rPr>
        <w:t xml:space="preserve">, </w:t>
      </w:r>
      <w:r w:rsidR="00A62A03" w:rsidRPr="00003600">
        <w:rPr>
          <w:rFonts w:ascii="Times New Roman" w:hAnsi="Times New Roman" w:cs="Times New Roman"/>
          <w:sz w:val="28"/>
          <w:szCs w:val="28"/>
        </w:rPr>
        <w:t>Дума Уинского муниципального округа Пермского края РЕШАЕТ</w:t>
      </w:r>
      <w:r w:rsidRPr="00003600">
        <w:rPr>
          <w:rFonts w:ascii="Times New Roman" w:hAnsi="Times New Roman" w:cs="Times New Roman"/>
          <w:sz w:val="28"/>
          <w:szCs w:val="28"/>
        </w:rPr>
        <w:t>:</w:t>
      </w:r>
    </w:p>
    <w:p w:rsidR="00E51978" w:rsidRPr="00003600" w:rsidRDefault="00E51978">
      <w:pPr>
        <w:pStyle w:val="ConsPlusNormal"/>
        <w:ind w:firstLine="540"/>
        <w:jc w:val="both"/>
        <w:rPr>
          <w:rFonts w:ascii="Times New Roman" w:hAnsi="Times New Roman" w:cs="Times New Roman"/>
          <w:sz w:val="28"/>
          <w:szCs w:val="28"/>
        </w:rPr>
      </w:pPr>
      <w:r w:rsidRPr="00003600">
        <w:rPr>
          <w:rFonts w:ascii="Times New Roman" w:hAnsi="Times New Roman" w:cs="Times New Roman"/>
          <w:sz w:val="28"/>
          <w:szCs w:val="28"/>
        </w:rPr>
        <w:t xml:space="preserve">1. Утвердить прилагаемое </w:t>
      </w:r>
      <w:hyperlink w:anchor="P32" w:history="1">
        <w:r w:rsidRPr="00003600">
          <w:rPr>
            <w:rFonts w:ascii="Times New Roman" w:hAnsi="Times New Roman" w:cs="Times New Roman"/>
            <w:sz w:val="28"/>
            <w:szCs w:val="28"/>
          </w:rPr>
          <w:t>Положение</w:t>
        </w:r>
      </w:hyperlink>
      <w:r w:rsidRPr="00003600">
        <w:rPr>
          <w:rFonts w:ascii="Times New Roman" w:hAnsi="Times New Roman" w:cs="Times New Roman"/>
          <w:sz w:val="28"/>
          <w:szCs w:val="28"/>
        </w:rPr>
        <w:t xml:space="preserve"> об оплате труда муниципальных служащих Уинского муниципального </w:t>
      </w:r>
      <w:r w:rsidR="00253C00" w:rsidRPr="00003600">
        <w:rPr>
          <w:rFonts w:ascii="Times New Roman" w:hAnsi="Times New Roman" w:cs="Times New Roman"/>
          <w:sz w:val="28"/>
          <w:szCs w:val="28"/>
        </w:rPr>
        <w:t>округа Пермского края</w:t>
      </w:r>
      <w:r w:rsidRPr="00003600">
        <w:rPr>
          <w:rFonts w:ascii="Times New Roman" w:hAnsi="Times New Roman" w:cs="Times New Roman"/>
          <w:sz w:val="28"/>
          <w:szCs w:val="28"/>
        </w:rPr>
        <w:t>.</w:t>
      </w:r>
    </w:p>
    <w:p w:rsidR="00611235" w:rsidRPr="00E51978" w:rsidRDefault="00611235" w:rsidP="00611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1978" w:rsidRPr="00003600">
        <w:rPr>
          <w:rFonts w:ascii="Times New Roman" w:hAnsi="Times New Roman" w:cs="Times New Roman"/>
          <w:sz w:val="28"/>
          <w:szCs w:val="28"/>
        </w:rPr>
        <w:t>2</w:t>
      </w:r>
      <w:r w:rsidR="00E51978" w:rsidRPr="00611235">
        <w:rPr>
          <w:rFonts w:ascii="Times New Roman" w:hAnsi="Times New Roman" w:cs="Times New Roman"/>
          <w:sz w:val="28"/>
          <w:szCs w:val="28"/>
        </w:rPr>
        <w:t xml:space="preserve">. </w:t>
      </w:r>
      <w:r w:rsidRPr="00611235">
        <w:rPr>
          <w:rFonts w:ascii="Times New Roman" w:hAnsi="Times New Roman" w:cs="Times New Roman"/>
          <w:sz w:val="28"/>
          <w:szCs w:val="28"/>
        </w:rPr>
        <w:t xml:space="preserve">Настоящее </w:t>
      </w:r>
      <w:r w:rsidRPr="00611235">
        <w:rPr>
          <w:rFonts w:ascii="Times New Roman" w:hAnsi="Times New Roman" w:cs="Times New Roman"/>
          <w:sz w:val="28"/>
        </w:rPr>
        <w:t>решение вступает в силу со дня опубликования в печатном средстве массовой информации газете «Родник-1»</w:t>
      </w:r>
      <w:r w:rsidRPr="00611235">
        <w:rPr>
          <w:rFonts w:ascii="Times New Roman" w:hAnsi="Times New Roman" w:cs="Times New Roman"/>
          <w:sz w:val="28"/>
          <w:szCs w:val="28"/>
        </w:rPr>
        <w:t xml:space="preserve"> </w:t>
      </w:r>
      <w:r w:rsidRPr="00E51978">
        <w:rPr>
          <w:rFonts w:ascii="Times New Roman" w:hAnsi="Times New Roman" w:cs="Times New Roman"/>
          <w:sz w:val="28"/>
          <w:szCs w:val="28"/>
        </w:rPr>
        <w:t xml:space="preserve">и распространяется на правоотношения, возникшие с 1 </w:t>
      </w:r>
      <w:r>
        <w:rPr>
          <w:rFonts w:ascii="Times New Roman" w:hAnsi="Times New Roman" w:cs="Times New Roman"/>
          <w:sz w:val="28"/>
          <w:szCs w:val="28"/>
        </w:rPr>
        <w:t>марта</w:t>
      </w:r>
      <w:r w:rsidRPr="00E51978">
        <w:rPr>
          <w:rFonts w:ascii="Times New Roman" w:hAnsi="Times New Roman" w:cs="Times New Roman"/>
          <w:sz w:val="28"/>
          <w:szCs w:val="28"/>
        </w:rPr>
        <w:t xml:space="preserve"> 20</w:t>
      </w:r>
      <w:r>
        <w:rPr>
          <w:rFonts w:ascii="Times New Roman" w:hAnsi="Times New Roman" w:cs="Times New Roman"/>
          <w:sz w:val="28"/>
          <w:szCs w:val="28"/>
        </w:rPr>
        <w:t>20</w:t>
      </w:r>
      <w:r w:rsidRPr="00E51978">
        <w:rPr>
          <w:rFonts w:ascii="Times New Roman" w:hAnsi="Times New Roman" w:cs="Times New Roman"/>
          <w:sz w:val="28"/>
          <w:szCs w:val="28"/>
        </w:rPr>
        <w:t xml:space="preserve"> года.</w:t>
      </w:r>
    </w:p>
    <w:p w:rsidR="00E51978" w:rsidRPr="00E51978" w:rsidRDefault="00E51978" w:rsidP="00003600">
      <w:pPr>
        <w:spacing w:after="0"/>
        <w:ind w:firstLine="709"/>
        <w:jc w:val="both"/>
        <w:rPr>
          <w:rFonts w:ascii="Times New Roman" w:hAnsi="Times New Roman" w:cs="Times New Roman"/>
          <w:sz w:val="28"/>
          <w:szCs w:val="28"/>
        </w:rPr>
      </w:pPr>
    </w:p>
    <w:p w:rsidR="00E51978" w:rsidRPr="00E51978" w:rsidRDefault="00E51978">
      <w:pPr>
        <w:pStyle w:val="ConsPlusNormal"/>
        <w:ind w:firstLine="540"/>
        <w:jc w:val="both"/>
        <w:rPr>
          <w:rFonts w:ascii="Times New Roman" w:hAnsi="Times New Roman" w:cs="Times New Roman"/>
          <w:sz w:val="28"/>
          <w:szCs w:val="28"/>
        </w:rPr>
      </w:pPr>
    </w:p>
    <w:tbl>
      <w:tblPr>
        <w:tblW w:w="9889" w:type="dxa"/>
        <w:tblLayout w:type="fixed"/>
        <w:tblLook w:val="01E0" w:firstRow="1" w:lastRow="1" w:firstColumn="1" w:lastColumn="1" w:noHBand="0" w:noVBand="0"/>
      </w:tblPr>
      <w:tblGrid>
        <w:gridCol w:w="4788"/>
        <w:gridCol w:w="5101"/>
      </w:tblGrid>
      <w:tr w:rsidR="00157E3D" w:rsidRPr="00157E3D" w:rsidTr="00157E3D">
        <w:tc>
          <w:tcPr>
            <w:tcW w:w="4788" w:type="dxa"/>
            <w:shd w:val="clear" w:color="auto" w:fill="auto"/>
          </w:tcPr>
          <w:p w:rsidR="00157E3D" w:rsidRPr="00157E3D" w:rsidRDefault="00157E3D" w:rsidP="00157E3D">
            <w:pPr>
              <w:spacing w:after="0" w:line="240" w:lineRule="auto"/>
              <w:rPr>
                <w:rFonts w:ascii="Times New Roman" w:eastAsia="Times New Roman" w:hAnsi="Times New Roman" w:cs="Times New Roman"/>
                <w:sz w:val="28"/>
                <w:szCs w:val="28"/>
                <w:lang w:eastAsia="ru-RU"/>
              </w:rPr>
            </w:pPr>
            <w:bookmarkStart w:id="0" w:name="P32"/>
            <w:bookmarkEnd w:id="0"/>
            <w:r w:rsidRPr="00157E3D">
              <w:rPr>
                <w:rFonts w:ascii="Times New Roman" w:eastAsia="Times New Roman" w:hAnsi="Times New Roman" w:cs="Times New Roman"/>
                <w:sz w:val="28"/>
                <w:szCs w:val="28"/>
                <w:lang w:eastAsia="ru-RU"/>
              </w:rPr>
              <w:t>Председатель Думы Уинского</w:t>
            </w:r>
          </w:p>
          <w:p w:rsidR="00157E3D" w:rsidRPr="00157E3D" w:rsidRDefault="00157E3D" w:rsidP="00157E3D">
            <w:pPr>
              <w:spacing w:after="0" w:line="240" w:lineRule="auto"/>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муниципального округа</w:t>
            </w:r>
          </w:p>
          <w:p w:rsidR="00157E3D" w:rsidRPr="00157E3D" w:rsidRDefault="00157E3D" w:rsidP="00157E3D">
            <w:pPr>
              <w:spacing w:after="0" w:line="240" w:lineRule="auto"/>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Пермского края</w:t>
            </w:r>
          </w:p>
          <w:p w:rsidR="00157E3D" w:rsidRPr="00157E3D" w:rsidRDefault="00157E3D" w:rsidP="00157E3D">
            <w:pPr>
              <w:spacing w:after="0" w:line="240" w:lineRule="auto"/>
              <w:rPr>
                <w:rFonts w:ascii="Times New Roman" w:eastAsia="Times New Roman" w:hAnsi="Times New Roman" w:cs="Times New Roman"/>
                <w:sz w:val="28"/>
                <w:szCs w:val="28"/>
                <w:lang w:eastAsia="ru-RU"/>
              </w:rPr>
            </w:pPr>
          </w:p>
        </w:tc>
        <w:tc>
          <w:tcPr>
            <w:tcW w:w="5101" w:type="dxa"/>
            <w:shd w:val="clear" w:color="auto" w:fill="auto"/>
          </w:tcPr>
          <w:p w:rsidR="00157E3D" w:rsidRPr="00157E3D" w:rsidRDefault="00157E3D" w:rsidP="00157E3D">
            <w:pPr>
              <w:spacing w:after="0"/>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 xml:space="preserve">Глава муниципального округа - глава администрации Уинского муниципального округа </w:t>
            </w:r>
          </w:p>
          <w:p w:rsidR="00157E3D" w:rsidRPr="00157E3D" w:rsidRDefault="00157E3D" w:rsidP="00157E3D">
            <w:pPr>
              <w:spacing w:after="0"/>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Пермского края</w:t>
            </w:r>
          </w:p>
          <w:p w:rsidR="00157E3D" w:rsidRPr="00157E3D" w:rsidRDefault="00157E3D" w:rsidP="00157E3D">
            <w:pPr>
              <w:tabs>
                <w:tab w:val="left" w:pos="3480"/>
              </w:tabs>
              <w:spacing w:after="0"/>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ab/>
            </w:r>
          </w:p>
        </w:tc>
      </w:tr>
      <w:tr w:rsidR="00157E3D" w:rsidRPr="00157E3D" w:rsidTr="00157E3D">
        <w:tc>
          <w:tcPr>
            <w:tcW w:w="4788" w:type="dxa"/>
            <w:shd w:val="clear" w:color="auto" w:fill="auto"/>
          </w:tcPr>
          <w:p w:rsidR="00157E3D" w:rsidRPr="00157E3D" w:rsidRDefault="00157E3D" w:rsidP="00157E3D">
            <w:pPr>
              <w:spacing w:after="0" w:line="240" w:lineRule="auto"/>
              <w:jc w:val="right"/>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М.И. Быкариз</w:t>
            </w:r>
          </w:p>
        </w:tc>
        <w:tc>
          <w:tcPr>
            <w:tcW w:w="5101" w:type="dxa"/>
            <w:shd w:val="clear" w:color="auto" w:fill="auto"/>
          </w:tcPr>
          <w:p w:rsidR="00157E3D" w:rsidRPr="00157E3D" w:rsidRDefault="00157E3D" w:rsidP="00157E3D">
            <w:pPr>
              <w:spacing w:after="0" w:line="240" w:lineRule="auto"/>
              <w:jc w:val="right"/>
              <w:rPr>
                <w:rFonts w:ascii="Times New Roman" w:eastAsia="Times New Roman" w:hAnsi="Times New Roman" w:cs="Times New Roman"/>
                <w:sz w:val="28"/>
                <w:szCs w:val="28"/>
                <w:lang w:eastAsia="ru-RU"/>
              </w:rPr>
            </w:pPr>
            <w:r w:rsidRPr="00157E3D">
              <w:rPr>
                <w:rFonts w:ascii="Times New Roman" w:eastAsia="Times New Roman" w:hAnsi="Times New Roman" w:cs="Times New Roman"/>
                <w:sz w:val="28"/>
                <w:szCs w:val="28"/>
                <w:lang w:eastAsia="ru-RU"/>
              </w:rPr>
              <w:t>А.Н. Зелёнкин</w:t>
            </w:r>
          </w:p>
        </w:tc>
      </w:tr>
    </w:tbl>
    <w:p w:rsidR="00A62A03" w:rsidRDefault="00A62A03" w:rsidP="00FF1F56">
      <w:pPr>
        <w:pStyle w:val="a5"/>
        <w:spacing w:after="0"/>
        <w:ind w:left="6237"/>
        <w:rPr>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157E3D" w:rsidRPr="001E04F6" w:rsidTr="00A45D4A">
        <w:tc>
          <w:tcPr>
            <w:tcW w:w="3793" w:type="dxa"/>
            <w:tcBorders>
              <w:top w:val="nil"/>
              <w:left w:val="nil"/>
              <w:bottom w:val="nil"/>
              <w:right w:val="nil"/>
            </w:tcBorders>
            <w:shd w:val="clear" w:color="auto" w:fill="auto"/>
          </w:tcPr>
          <w:p w:rsidR="00157E3D" w:rsidRPr="001E04F6" w:rsidRDefault="00157E3D" w:rsidP="00A45D4A">
            <w:pPr>
              <w:pStyle w:val="a5"/>
              <w:spacing w:after="0"/>
              <w:ind w:left="0"/>
              <w:rPr>
                <w:szCs w:val="28"/>
              </w:rPr>
            </w:pPr>
            <w:r w:rsidRPr="001E04F6">
              <w:rPr>
                <w:szCs w:val="28"/>
              </w:rPr>
              <w:lastRenderedPageBreak/>
              <w:t xml:space="preserve">Приложение </w:t>
            </w:r>
          </w:p>
          <w:p w:rsidR="00157E3D" w:rsidRPr="001E04F6" w:rsidRDefault="00157E3D" w:rsidP="00A45D4A">
            <w:pPr>
              <w:pStyle w:val="a5"/>
              <w:spacing w:after="0"/>
              <w:ind w:left="0"/>
              <w:rPr>
                <w:szCs w:val="28"/>
              </w:rPr>
            </w:pPr>
            <w:r w:rsidRPr="001E04F6">
              <w:rPr>
                <w:szCs w:val="28"/>
              </w:rPr>
              <w:t xml:space="preserve">к решению </w:t>
            </w:r>
            <w:r>
              <w:rPr>
                <w:szCs w:val="28"/>
              </w:rPr>
              <w:t>Думы Уинского муниципального округа Пермского края</w:t>
            </w:r>
          </w:p>
          <w:p w:rsidR="00157E3D" w:rsidRPr="001E04F6" w:rsidRDefault="00157E3D" w:rsidP="00A45D4A">
            <w:pPr>
              <w:pStyle w:val="a5"/>
              <w:spacing w:after="0"/>
              <w:ind w:left="0"/>
              <w:rPr>
                <w:szCs w:val="28"/>
              </w:rPr>
            </w:pPr>
            <w:r w:rsidRPr="001E04F6">
              <w:rPr>
                <w:szCs w:val="28"/>
              </w:rPr>
              <w:t xml:space="preserve">от </w:t>
            </w:r>
            <w:r>
              <w:rPr>
                <w:szCs w:val="28"/>
              </w:rPr>
              <w:t>26.03.2020</w:t>
            </w:r>
            <w:r w:rsidRPr="001E04F6">
              <w:rPr>
                <w:szCs w:val="28"/>
              </w:rPr>
              <w:t xml:space="preserve"> № </w:t>
            </w:r>
            <w:r>
              <w:rPr>
                <w:szCs w:val="28"/>
              </w:rPr>
              <w:t>89</w:t>
            </w:r>
          </w:p>
        </w:tc>
      </w:tr>
    </w:tbl>
    <w:p w:rsidR="00FF1F56" w:rsidRDefault="00FF1F56">
      <w:pPr>
        <w:pStyle w:val="ConsPlusTitle"/>
        <w:jc w:val="center"/>
        <w:rPr>
          <w:rFonts w:ascii="Times New Roman" w:hAnsi="Times New Roman" w:cs="Times New Roman"/>
          <w:sz w:val="28"/>
          <w:szCs w:val="28"/>
        </w:rPr>
      </w:pPr>
    </w:p>
    <w:p w:rsidR="00E51978" w:rsidRPr="00E51978" w:rsidRDefault="00E51978">
      <w:pPr>
        <w:pStyle w:val="ConsPlusTitle"/>
        <w:jc w:val="center"/>
        <w:rPr>
          <w:rFonts w:ascii="Times New Roman" w:hAnsi="Times New Roman" w:cs="Times New Roman"/>
          <w:sz w:val="28"/>
          <w:szCs w:val="28"/>
        </w:rPr>
      </w:pPr>
      <w:r w:rsidRPr="00E51978">
        <w:rPr>
          <w:rFonts w:ascii="Times New Roman" w:hAnsi="Times New Roman" w:cs="Times New Roman"/>
          <w:sz w:val="28"/>
          <w:szCs w:val="28"/>
        </w:rPr>
        <w:t>ПОЛОЖЕНИЕ</w:t>
      </w:r>
    </w:p>
    <w:p w:rsidR="00E51978" w:rsidRPr="00E51978" w:rsidRDefault="00E51978">
      <w:pPr>
        <w:pStyle w:val="ConsPlusTitle"/>
        <w:jc w:val="center"/>
        <w:rPr>
          <w:rFonts w:ascii="Times New Roman" w:hAnsi="Times New Roman" w:cs="Times New Roman"/>
          <w:sz w:val="28"/>
          <w:szCs w:val="28"/>
        </w:rPr>
      </w:pPr>
      <w:r w:rsidRPr="00E51978">
        <w:rPr>
          <w:rFonts w:ascii="Times New Roman" w:hAnsi="Times New Roman" w:cs="Times New Roman"/>
          <w:sz w:val="28"/>
          <w:szCs w:val="28"/>
        </w:rPr>
        <w:t>ОБ ОПЛАТЕ ТРУДА МУНИЦИПАЛЬНЫХ СЛУЖАЩИХ УИНСКОГО</w:t>
      </w:r>
    </w:p>
    <w:p w:rsidR="00E51978" w:rsidRPr="00E51978" w:rsidRDefault="00E51978" w:rsidP="00A62A03">
      <w:pPr>
        <w:pStyle w:val="ConsPlusTitle"/>
        <w:jc w:val="center"/>
        <w:rPr>
          <w:rFonts w:ascii="Times New Roman" w:hAnsi="Times New Roman" w:cs="Times New Roman"/>
          <w:sz w:val="28"/>
          <w:szCs w:val="28"/>
        </w:rPr>
      </w:pPr>
      <w:r w:rsidRPr="00E51978">
        <w:rPr>
          <w:rFonts w:ascii="Times New Roman" w:hAnsi="Times New Roman" w:cs="Times New Roman"/>
          <w:sz w:val="28"/>
          <w:szCs w:val="28"/>
        </w:rPr>
        <w:t xml:space="preserve">МУНИЦИПАЛЬНОГО </w:t>
      </w:r>
      <w:r w:rsidR="00253C00">
        <w:rPr>
          <w:rFonts w:ascii="Times New Roman" w:hAnsi="Times New Roman" w:cs="Times New Roman"/>
          <w:sz w:val="28"/>
          <w:szCs w:val="28"/>
        </w:rPr>
        <w:t>ОКРУГА ПЕРМСКОГО КРАЯ</w:t>
      </w:r>
    </w:p>
    <w:p w:rsidR="00E51978" w:rsidRPr="00E51978" w:rsidRDefault="00E51978">
      <w:pPr>
        <w:pStyle w:val="ConsPlusNormal"/>
        <w:jc w:val="both"/>
        <w:rPr>
          <w:rFonts w:ascii="Times New Roman" w:hAnsi="Times New Roman" w:cs="Times New Roman"/>
          <w:sz w:val="28"/>
          <w:szCs w:val="28"/>
        </w:rPr>
      </w:pP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 xml:space="preserve">1. В целях обеспечения социальных гарантий и упорядочения оплаты труда муниципальных служащих Уинского муниципального </w:t>
      </w:r>
      <w:r w:rsidR="00A62A03">
        <w:rPr>
          <w:rFonts w:ascii="Times New Roman" w:hAnsi="Times New Roman" w:cs="Times New Roman"/>
          <w:sz w:val="28"/>
          <w:szCs w:val="28"/>
        </w:rPr>
        <w:t>округа Пермского края</w:t>
      </w:r>
      <w:r w:rsidR="00295CFA">
        <w:rPr>
          <w:rFonts w:ascii="Times New Roman" w:hAnsi="Times New Roman" w:cs="Times New Roman"/>
          <w:sz w:val="28"/>
          <w:szCs w:val="28"/>
        </w:rPr>
        <w:t xml:space="preserve"> (далее – муниципальные служащие)</w:t>
      </w:r>
      <w:r w:rsidRPr="00E51978">
        <w:rPr>
          <w:rFonts w:ascii="Times New Roman" w:hAnsi="Times New Roman" w:cs="Times New Roman"/>
          <w:sz w:val="28"/>
          <w:szCs w:val="28"/>
        </w:rPr>
        <w:t xml:space="preserve"> </w:t>
      </w:r>
      <w:proofErr w:type="gramStart"/>
      <w:r w:rsidRPr="00E51978">
        <w:rPr>
          <w:rFonts w:ascii="Times New Roman" w:hAnsi="Times New Roman" w:cs="Times New Roman"/>
          <w:sz w:val="28"/>
          <w:szCs w:val="28"/>
        </w:rPr>
        <w:t>устанавливаются единые условия</w:t>
      </w:r>
      <w:proofErr w:type="gramEnd"/>
      <w:r w:rsidRPr="00E51978">
        <w:rPr>
          <w:rFonts w:ascii="Times New Roman" w:hAnsi="Times New Roman" w:cs="Times New Roman"/>
          <w:sz w:val="28"/>
          <w:szCs w:val="28"/>
        </w:rPr>
        <w:t xml:space="preserve"> оплаты труда муниципальных служащих.</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 xml:space="preserve">2. Оплата труда муниципальных служащих производится </w:t>
      </w:r>
      <w:r w:rsidR="00CB3324">
        <w:rPr>
          <w:rFonts w:ascii="Times New Roman" w:hAnsi="Times New Roman" w:cs="Times New Roman"/>
          <w:sz w:val="28"/>
          <w:szCs w:val="28"/>
        </w:rPr>
        <w:t>в виде</w:t>
      </w:r>
      <w:r w:rsidRPr="00E51978">
        <w:rPr>
          <w:rFonts w:ascii="Times New Roman" w:hAnsi="Times New Roman" w:cs="Times New Roman"/>
          <w:sz w:val="28"/>
          <w:szCs w:val="28"/>
        </w:rPr>
        <w:t xml:space="preserve"> денежного содержания, которое состоит </w:t>
      </w:r>
      <w:proofErr w:type="gramStart"/>
      <w:r w:rsidRPr="00E51978">
        <w:rPr>
          <w:rFonts w:ascii="Times New Roman" w:hAnsi="Times New Roman" w:cs="Times New Roman"/>
          <w:sz w:val="28"/>
          <w:szCs w:val="28"/>
        </w:rPr>
        <w:t>из</w:t>
      </w:r>
      <w:proofErr w:type="gramEnd"/>
      <w:r w:rsidRPr="00E51978">
        <w:rPr>
          <w:rFonts w:ascii="Times New Roman" w:hAnsi="Times New Roman" w:cs="Times New Roman"/>
          <w:sz w:val="28"/>
          <w:szCs w:val="28"/>
        </w:rPr>
        <w:t>:</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должностного оклада;</w:t>
      </w:r>
    </w:p>
    <w:p w:rsidR="00E51978" w:rsidRPr="00E51978" w:rsidRDefault="00E51978" w:rsidP="00157E3D">
      <w:pPr>
        <w:spacing w:after="0" w:line="240" w:lineRule="auto"/>
        <w:ind w:firstLine="540"/>
        <w:jc w:val="both"/>
        <w:rPr>
          <w:rFonts w:ascii="Times New Roman" w:hAnsi="Times New Roman" w:cs="Times New Roman"/>
          <w:sz w:val="28"/>
          <w:szCs w:val="28"/>
        </w:rPr>
      </w:pPr>
      <w:r w:rsidRPr="00E51978">
        <w:rPr>
          <w:rFonts w:ascii="Times New Roman" w:hAnsi="Times New Roman" w:cs="Times New Roman"/>
          <w:sz w:val="28"/>
          <w:szCs w:val="28"/>
        </w:rPr>
        <w:t>ежемесячного оклада за классный чин;</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ежемесячной надбавки за особые условия муниципальной службы;</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ежемесячной надбавки за выслугу лет;</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ежемесячного денежного поощрения;</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премии по результатам работы за квартал и год;</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премии за выполнение особо важных и сложных заданий (максимальный размер не ограничивается)</w:t>
      </w:r>
      <w:r w:rsidR="00A62A03">
        <w:rPr>
          <w:rFonts w:ascii="Times New Roman" w:hAnsi="Times New Roman" w:cs="Times New Roman"/>
          <w:sz w:val="28"/>
          <w:szCs w:val="28"/>
        </w:rPr>
        <w:t>;</w:t>
      </w:r>
    </w:p>
    <w:p w:rsidR="00A62A03"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единовременной выплаты при предоставлении ежегодного оплачиваемого отпуска в размере должностного оклада;</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 xml:space="preserve"> материальной помощи в размере должностного оклада.</w:t>
      </w:r>
    </w:p>
    <w:p w:rsidR="00E51978" w:rsidRPr="00E51978" w:rsidRDefault="00E51978" w:rsidP="00157E3D">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Помимо денежного содержания муниципальным служащим устанавливаются ежемесячные надбавки за ученую степень, за работу со сведениями, составляющими государственную тайну, иные надбавки в соответствии с действующим законодательством.</w:t>
      </w:r>
    </w:p>
    <w:p w:rsidR="00E51978" w:rsidRPr="00E51978" w:rsidRDefault="00E51978" w:rsidP="00157E3D">
      <w:pPr>
        <w:pStyle w:val="ConsPlusNormal"/>
        <w:ind w:firstLine="142"/>
        <w:jc w:val="both"/>
        <w:rPr>
          <w:rFonts w:ascii="Times New Roman" w:hAnsi="Times New Roman" w:cs="Times New Roman"/>
          <w:sz w:val="28"/>
          <w:szCs w:val="28"/>
        </w:rPr>
      </w:pPr>
      <w:r w:rsidRPr="00E51978">
        <w:rPr>
          <w:rFonts w:ascii="Times New Roman" w:hAnsi="Times New Roman" w:cs="Times New Roman"/>
          <w:sz w:val="28"/>
          <w:szCs w:val="28"/>
        </w:rPr>
        <w:t>3. Должностные оклады муниципальных служащих по группам муниципальных должностей устанавливаются в следующих размерах:</w:t>
      </w:r>
    </w:p>
    <w:p w:rsidR="00E51978" w:rsidRDefault="00D03531" w:rsidP="00B43B74">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583"/>
        <w:gridCol w:w="1984"/>
      </w:tblGrid>
      <w:tr w:rsidR="00F074A1" w:rsidRPr="00F074A1" w:rsidTr="00D62F04">
        <w:tc>
          <w:tcPr>
            <w:tcW w:w="567" w:type="dxa"/>
            <w:tcBorders>
              <w:top w:val="single" w:sz="4" w:space="0" w:color="auto"/>
              <w:left w:val="single" w:sz="4" w:space="0" w:color="auto"/>
              <w:bottom w:val="single" w:sz="4" w:space="0" w:color="auto"/>
              <w:right w:val="single" w:sz="4" w:space="0" w:color="auto"/>
            </w:tcBorders>
            <w:vAlign w:val="center"/>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 xml:space="preserve">N </w:t>
            </w:r>
            <w:proofErr w:type="gramStart"/>
            <w:r w:rsidRPr="00F074A1">
              <w:rPr>
                <w:rFonts w:ascii="Times New Roman" w:hAnsi="Times New Roman" w:cs="Times New Roman"/>
                <w:sz w:val="28"/>
                <w:szCs w:val="28"/>
              </w:rPr>
              <w:t>п</w:t>
            </w:r>
            <w:proofErr w:type="gramEnd"/>
            <w:r w:rsidRPr="00F074A1">
              <w:rPr>
                <w:rFonts w:ascii="Times New Roman" w:hAnsi="Times New Roman" w:cs="Times New Roman"/>
                <w:sz w:val="28"/>
                <w:szCs w:val="28"/>
              </w:rPr>
              <w:t>/п</w:t>
            </w:r>
          </w:p>
        </w:tc>
        <w:tc>
          <w:tcPr>
            <w:tcW w:w="6583" w:type="dxa"/>
            <w:tcBorders>
              <w:top w:val="single" w:sz="4" w:space="0" w:color="auto"/>
              <w:left w:val="single" w:sz="4" w:space="0" w:color="auto"/>
              <w:bottom w:val="single" w:sz="4" w:space="0" w:color="auto"/>
              <w:right w:val="single" w:sz="4" w:space="0" w:color="auto"/>
            </w:tcBorders>
            <w:vAlign w:val="center"/>
          </w:tcPr>
          <w:p w:rsidR="00F074A1" w:rsidRPr="00F074A1" w:rsidRDefault="00F074A1" w:rsidP="00A81E08">
            <w:pPr>
              <w:autoSpaceDE w:val="0"/>
              <w:autoSpaceDN w:val="0"/>
              <w:adjustRightInd w:val="0"/>
              <w:spacing w:after="0" w:line="240" w:lineRule="auto"/>
              <w:ind w:right="-62"/>
              <w:rPr>
                <w:rFonts w:ascii="Times New Roman" w:hAnsi="Times New Roman" w:cs="Times New Roman"/>
                <w:sz w:val="28"/>
                <w:szCs w:val="28"/>
              </w:rPr>
            </w:pPr>
            <w:r w:rsidRPr="00F074A1">
              <w:rPr>
                <w:rFonts w:ascii="Times New Roman" w:hAnsi="Times New Roman" w:cs="Times New Roman"/>
                <w:sz w:val="28"/>
                <w:szCs w:val="28"/>
              </w:rPr>
              <w:t>Наименование 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vAlign w:val="center"/>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Размеры должностных окладов</w:t>
            </w:r>
            <w:r w:rsidR="001A7345">
              <w:rPr>
                <w:rFonts w:ascii="Times New Roman" w:hAnsi="Times New Roman" w:cs="Times New Roman"/>
                <w:sz w:val="28"/>
                <w:szCs w:val="28"/>
              </w:rPr>
              <w:t>, рублей</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1</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Дума </w:t>
            </w:r>
            <w:r w:rsidR="001A7345">
              <w:rPr>
                <w:rFonts w:ascii="Times New Roman" w:hAnsi="Times New Roman" w:cs="Times New Roman"/>
                <w:sz w:val="28"/>
                <w:szCs w:val="28"/>
              </w:rPr>
              <w:t>Уинского</w:t>
            </w:r>
            <w:r w:rsidRPr="00F074A1">
              <w:rPr>
                <w:rFonts w:ascii="Times New Roman" w:hAnsi="Times New Roman" w:cs="Times New Roman"/>
                <w:sz w:val="28"/>
                <w:szCs w:val="28"/>
              </w:rPr>
              <w:t xml:space="preserve"> </w:t>
            </w:r>
            <w:r w:rsidR="001A7345">
              <w:rPr>
                <w:rFonts w:ascii="Times New Roman" w:hAnsi="Times New Roman" w:cs="Times New Roman"/>
                <w:sz w:val="28"/>
                <w:szCs w:val="28"/>
              </w:rPr>
              <w:t>муниципального</w:t>
            </w:r>
            <w:r w:rsidRPr="00F074A1">
              <w:rPr>
                <w:rFonts w:ascii="Times New Roman" w:hAnsi="Times New Roman" w:cs="Times New Roman"/>
                <w:sz w:val="28"/>
                <w:szCs w:val="28"/>
              </w:rPr>
              <w:t xml:space="preserve"> округа</w:t>
            </w:r>
            <w:r w:rsidR="001A7345">
              <w:rPr>
                <w:rFonts w:ascii="Times New Roman" w:hAnsi="Times New Roman" w:cs="Times New Roman"/>
                <w:sz w:val="28"/>
                <w:szCs w:val="28"/>
              </w:rPr>
              <w:t xml:space="preserve"> Пермского края</w:t>
            </w:r>
            <w:r w:rsidRPr="00F074A1">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outlineLvl w:val="0"/>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1.</w:t>
            </w:r>
            <w:r w:rsidR="001A7345">
              <w:rPr>
                <w:rFonts w:ascii="Times New Roman" w:hAnsi="Times New Roman" w:cs="Times New Roman"/>
                <w:sz w:val="28"/>
                <w:szCs w:val="28"/>
              </w:rPr>
              <w:t>1</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Главная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1A7345" w:rsidP="00A81E08">
            <w:pPr>
              <w:autoSpaceDE w:val="0"/>
              <w:autoSpaceDN w:val="0"/>
              <w:adjustRightInd w:val="0"/>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00F074A1" w:rsidRPr="00F074A1">
              <w:rPr>
                <w:rFonts w:ascii="Times New Roman" w:hAnsi="Times New Roman" w:cs="Times New Roman"/>
                <w:sz w:val="28"/>
                <w:szCs w:val="28"/>
              </w:rPr>
              <w:t xml:space="preserve">Думы </w:t>
            </w:r>
            <w:r w:rsidR="002C4120">
              <w:rPr>
                <w:rFonts w:ascii="Times New Roman" w:hAnsi="Times New Roman" w:cs="Times New Roman"/>
                <w:sz w:val="28"/>
                <w:szCs w:val="28"/>
              </w:rPr>
              <w:t>Уинского муниципального</w:t>
            </w:r>
            <w:r w:rsidR="00F074A1" w:rsidRPr="00F074A1">
              <w:rPr>
                <w:rFonts w:ascii="Times New Roman" w:hAnsi="Times New Roman" w:cs="Times New Roman"/>
                <w:sz w:val="28"/>
                <w:szCs w:val="28"/>
              </w:rPr>
              <w:t xml:space="preserve"> округа</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jc w:val="center"/>
              <w:rPr>
                <w:rFonts w:ascii="Times New Roman" w:hAnsi="Times New Roman" w:cs="Times New Roman"/>
                <w:sz w:val="28"/>
                <w:szCs w:val="28"/>
              </w:rPr>
            </w:pPr>
            <w:r w:rsidRPr="00F074A1">
              <w:rPr>
                <w:rFonts w:ascii="Times New Roman" w:hAnsi="Times New Roman" w:cs="Times New Roman"/>
                <w:sz w:val="28"/>
                <w:szCs w:val="28"/>
              </w:rPr>
              <w:t>1</w:t>
            </w:r>
            <w:r w:rsidR="002C4120">
              <w:rPr>
                <w:rFonts w:ascii="Times New Roman" w:hAnsi="Times New Roman" w:cs="Times New Roman"/>
                <w:sz w:val="28"/>
                <w:szCs w:val="28"/>
              </w:rPr>
              <w:t>0635</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lastRenderedPageBreak/>
              <w:t>2</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Администрация </w:t>
            </w:r>
            <w:r w:rsidR="002C4120">
              <w:rPr>
                <w:rFonts w:ascii="Times New Roman" w:hAnsi="Times New Roman" w:cs="Times New Roman"/>
                <w:sz w:val="28"/>
                <w:szCs w:val="28"/>
              </w:rPr>
              <w:t xml:space="preserve">Уинского муниципального </w:t>
            </w:r>
            <w:r w:rsidRPr="00F074A1">
              <w:rPr>
                <w:rFonts w:ascii="Times New Roman" w:hAnsi="Times New Roman" w:cs="Times New Roman"/>
                <w:sz w:val="28"/>
                <w:szCs w:val="28"/>
              </w:rPr>
              <w:t xml:space="preserve">округа </w:t>
            </w:r>
            <w:r w:rsidR="00AA0105">
              <w:rPr>
                <w:rFonts w:ascii="Times New Roman" w:hAnsi="Times New Roman" w:cs="Times New Roman"/>
                <w:sz w:val="28"/>
                <w:szCs w:val="28"/>
              </w:rPr>
              <w:t>Пермского края</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2.1</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Высшая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Заместитель главы </w:t>
            </w:r>
            <w:r w:rsidR="002C4120">
              <w:rPr>
                <w:rFonts w:ascii="Times New Roman" w:hAnsi="Times New Roman" w:cs="Times New Roman"/>
                <w:sz w:val="28"/>
                <w:szCs w:val="28"/>
              </w:rPr>
              <w:t>администрации муниципального округа по развитию инфраструктуры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2C4120"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12809</w:t>
            </w:r>
          </w:p>
        </w:tc>
      </w:tr>
      <w:tr w:rsidR="002C4120" w:rsidRPr="00F074A1" w:rsidTr="00D62F04">
        <w:tc>
          <w:tcPr>
            <w:tcW w:w="567" w:type="dxa"/>
            <w:tcBorders>
              <w:top w:val="single" w:sz="4" w:space="0" w:color="auto"/>
              <w:left w:val="single" w:sz="4" w:space="0" w:color="auto"/>
              <w:bottom w:val="single" w:sz="4" w:space="0" w:color="auto"/>
              <w:right w:val="single" w:sz="4" w:space="0" w:color="auto"/>
            </w:tcBorders>
          </w:tcPr>
          <w:p w:rsidR="002C4120" w:rsidRPr="00F074A1" w:rsidRDefault="002C4120"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2C4120" w:rsidRPr="00F074A1" w:rsidRDefault="002C4120"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муниципального округа по социальным вопросам</w:t>
            </w:r>
          </w:p>
        </w:tc>
        <w:tc>
          <w:tcPr>
            <w:tcW w:w="1984" w:type="dxa"/>
            <w:tcBorders>
              <w:top w:val="single" w:sz="4" w:space="0" w:color="auto"/>
              <w:left w:val="single" w:sz="4" w:space="0" w:color="auto"/>
              <w:bottom w:val="single" w:sz="4" w:space="0" w:color="auto"/>
              <w:right w:val="single" w:sz="4" w:space="0" w:color="auto"/>
            </w:tcBorders>
          </w:tcPr>
          <w:p w:rsidR="002C4120" w:rsidRDefault="002C4120"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12809</w:t>
            </w:r>
          </w:p>
        </w:tc>
      </w:tr>
      <w:tr w:rsidR="002C4120" w:rsidRPr="00F074A1" w:rsidTr="00D62F04">
        <w:tc>
          <w:tcPr>
            <w:tcW w:w="567" w:type="dxa"/>
            <w:tcBorders>
              <w:top w:val="single" w:sz="4" w:space="0" w:color="auto"/>
              <w:left w:val="single" w:sz="4" w:space="0" w:color="auto"/>
              <w:bottom w:val="single" w:sz="4" w:space="0" w:color="auto"/>
              <w:right w:val="single" w:sz="4" w:space="0" w:color="auto"/>
            </w:tcBorders>
          </w:tcPr>
          <w:p w:rsidR="002C4120" w:rsidRPr="00F074A1" w:rsidRDefault="002C4120"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2C4120" w:rsidRPr="00F074A1" w:rsidRDefault="002C4120"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Заместитель главы </w:t>
            </w:r>
            <w:r>
              <w:rPr>
                <w:rFonts w:ascii="Times New Roman" w:hAnsi="Times New Roman" w:cs="Times New Roman"/>
                <w:sz w:val="28"/>
                <w:szCs w:val="28"/>
              </w:rPr>
              <w:t>администрации муниципального округа</w:t>
            </w:r>
          </w:p>
        </w:tc>
        <w:tc>
          <w:tcPr>
            <w:tcW w:w="1984" w:type="dxa"/>
            <w:tcBorders>
              <w:top w:val="single" w:sz="4" w:space="0" w:color="auto"/>
              <w:left w:val="single" w:sz="4" w:space="0" w:color="auto"/>
              <w:bottom w:val="single" w:sz="4" w:space="0" w:color="auto"/>
              <w:right w:val="single" w:sz="4" w:space="0" w:color="auto"/>
            </w:tcBorders>
          </w:tcPr>
          <w:p w:rsidR="002C4120" w:rsidRDefault="002C4120"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12809</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Руководитель аппарата администрации </w:t>
            </w:r>
            <w:r w:rsidR="002C4120">
              <w:rPr>
                <w:rFonts w:ascii="Times New Roman" w:hAnsi="Times New Roman" w:cs="Times New Roman"/>
                <w:sz w:val="28"/>
                <w:szCs w:val="28"/>
              </w:rPr>
              <w:t xml:space="preserve">муниципального </w:t>
            </w:r>
            <w:r w:rsidRPr="00F074A1">
              <w:rPr>
                <w:rFonts w:ascii="Times New Roman" w:hAnsi="Times New Roman" w:cs="Times New Roman"/>
                <w:sz w:val="28"/>
                <w:szCs w:val="28"/>
              </w:rPr>
              <w:t>округа</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2C4120"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12411</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2.2</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Главная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Начальник управления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2C4120"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10635</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Заместитель начальника управления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DB050A"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9792</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2.3</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Ведущая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Начальник (заведующий) отдела в составе управления</w:t>
            </w:r>
            <w:r w:rsidR="00164294">
              <w:rPr>
                <w:rFonts w:ascii="Times New Roman" w:hAnsi="Times New Roman" w:cs="Times New Roman"/>
                <w:sz w:val="28"/>
                <w:szCs w:val="28"/>
              </w:rPr>
              <w:t xml:space="preserve">, аппарата администрации округа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Начальник (заведующий) </w:t>
            </w:r>
            <w:r>
              <w:rPr>
                <w:rFonts w:ascii="Times New Roman" w:hAnsi="Times New Roman" w:cs="Times New Roman"/>
                <w:sz w:val="28"/>
                <w:szCs w:val="28"/>
              </w:rPr>
              <w:t>сектора</w:t>
            </w:r>
            <w:r w:rsidRPr="00F074A1">
              <w:rPr>
                <w:rFonts w:ascii="Times New Roman" w:hAnsi="Times New Roman" w:cs="Times New Roman"/>
                <w:sz w:val="28"/>
                <w:szCs w:val="28"/>
              </w:rPr>
              <w:t xml:space="preserve"> в составе управления</w:t>
            </w:r>
            <w:r>
              <w:rPr>
                <w:rFonts w:ascii="Times New Roman" w:hAnsi="Times New Roman" w:cs="Times New Roman"/>
                <w:sz w:val="28"/>
                <w:szCs w:val="28"/>
              </w:rPr>
              <w:t>, аппарата администрации округа</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Консультант</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Помощник</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w:t>
            </w:r>
          </w:p>
        </w:tc>
      </w:tr>
      <w:tr w:rsidR="00F074A1" w:rsidRPr="00F074A1" w:rsidTr="005F2434">
        <w:trPr>
          <w:trHeight w:val="333"/>
        </w:trPr>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2.4</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Старшая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Главный специалист</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5738</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Ведущий специалист</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5738</w:t>
            </w:r>
          </w:p>
        </w:tc>
      </w:tr>
      <w:tr w:rsidR="00164294" w:rsidRPr="00F074A1" w:rsidTr="00D62F04">
        <w:tc>
          <w:tcPr>
            <w:tcW w:w="567" w:type="dxa"/>
            <w:tcBorders>
              <w:top w:val="single" w:sz="4" w:space="0" w:color="auto"/>
              <w:left w:val="single" w:sz="4" w:space="0" w:color="auto"/>
              <w:bottom w:val="single" w:sz="4" w:space="0" w:color="auto"/>
              <w:right w:val="single" w:sz="4" w:space="0" w:color="auto"/>
            </w:tcBorders>
          </w:tcPr>
          <w:p w:rsidR="00164294" w:rsidRPr="00F074A1" w:rsidRDefault="00164294" w:rsidP="00A81E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6583" w:type="dxa"/>
            <w:tcBorders>
              <w:top w:val="single" w:sz="4" w:space="0" w:color="auto"/>
              <w:left w:val="single" w:sz="4" w:space="0" w:color="auto"/>
              <w:bottom w:val="single" w:sz="4" w:space="0" w:color="auto"/>
              <w:right w:val="single" w:sz="4" w:space="0" w:color="auto"/>
            </w:tcBorders>
          </w:tcPr>
          <w:p w:rsidR="00164294" w:rsidRPr="00F074A1" w:rsidRDefault="00164294" w:rsidP="00A81E08">
            <w:pPr>
              <w:autoSpaceDE w:val="0"/>
              <w:autoSpaceDN w:val="0"/>
              <w:adjustRightInd w:val="0"/>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 xml:space="preserve">Младшая </w:t>
            </w:r>
            <w:r w:rsidRPr="00F074A1">
              <w:rPr>
                <w:rFonts w:ascii="Times New Roman" w:hAnsi="Times New Roman" w:cs="Times New Roman"/>
                <w:sz w:val="28"/>
                <w:szCs w:val="28"/>
              </w:rPr>
              <w:t>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164294" w:rsidRDefault="00164294" w:rsidP="00A81E08">
            <w:pPr>
              <w:autoSpaceDE w:val="0"/>
              <w:autoSpaceDN w:val="0"/>
              <w:adjustRightInd w:val="0"/>
              <w:spacing w:after="0" w:line="240" w:lineRule="auto"/>
              <w:jc w:val="center"/>
              <w:rPr>
                <w:rFonts w:ascii="Times New Roman" w:hAnsi="Times New Roman" w:cs="Times New Roman"/>
                <w:sz w:val="28"/>
                <w:szCs w:val="28"/>
              </w:rPr>
            </w:pPr>
          </w:p>
        </w:tc>
      </w:tr>
      <w:tr w:rsidR="00164294" w:rsidRPr="00F074A1" w:rsidTr="00D62F04">
        <w:tc>
          <w:tcPr>
            <w:tcW w:w="567" w:type="dxa"/>
            <w:tcBorders>
              <w:top w:val="single" w:sz="4" w:space="0" w:color="auto"/>
              <w:left w:val="single" w:sz="4" w:space="0" w:color="auto"/>
              <w:bottom w:val="single" w:sz="4" w:space="0" w:color="auto"/>
              <w:right w:val="single" w:sz="4" w:space="0" w:color="auto"/>
            </w:tcBorders>
          </w:tcPr>
          <w:p w:rsidR="00164294" w:rsidRDefault="00164294"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164294" w:rsidRDefault="00164294" w:rsidP="00A81E08">
            <w:pPr>
              <w:autoSpaceDE w:val="0"/>
              <w:autoSpaceDN w:val="0"/>
              <w:adjustRightInd w:val="0"/>
              <w:spacing w:after="0" w:line="240" w:lineRule="auto"/>
              <w:ind w:right="-62"/>
              <w:jc w:val="both"/>
              <w:rPr>
                <w:rFonts w:ascii="Times New Roman" w:hAnsi="Times New Roman" w:cs="Times New Roman"/>
                <w:sz w:val="28"/>
                <w:szCs w:val="28"/>
              </w:rPr>
            </w:pPr>
            <w:r>
              <w:rPr>
                <w:rFonts w:ascii="Times New Roman" w:hAnsi="Times New Roman" w:cs="Times New Roman"/>
                <w:sz w:val="28"/>
                <w:szCs w:val="28"/>
              </w:rPr>
              <w:t>Специалист</w:t>
            </w:r>
          </w:p>
        </w:tc>
        <w:tc>
          <w:tcPr>
            <w:tcW w:w="1984" w:type="dxa"/>
            <w:tcBorders>
              <w:top w:val="single" w:sz="4" w:space="0" w:color="auto"/>
              <w:left w:val="single" w:sz="4" w:space="0" w:color="auto"/>
              <w:bottom w:val="single" w:sz="4" w:space="0" w:color="auto"/>
              <w:right w:val="single" w:sz="4" w:space="0" w:color="auto"/>
            </w:tcBorders>
          </w:tcPr>
          <w:p w:rsidR="00164294"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3449</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3</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Контрольно-счетная палата </w:t>
            </w:r>
            <w:r w:rsidR="00164294">
              <w:rPr>
                <w:rFonts w:ascii="Times New Roman" w:hAnsi="Times New Roman" w:cs="Times New Roman"/>
                <w:sz w:val="28"/>
                <w:szCs w:val="28"/>
              </w:rPr>
              <w:t>Уинского муниципального</w:t>
            </w:r>
            <w:r w:rsidRPr="00F074A1">
              <w:rPr>
                <w:rFonts w:ascii="Times New Roman" w:hAnsi="Times New Roman" w:cs="Times New Roman"/>
                <w:sz w:val="28"/>
                <w:szCs w:val="28"/>
              </w:rPr>
              <w:t xml:space="preserve"> округа </w:t>
            </w:r>
            <w:r w:rsidR="00164294">
              <w:rPr>
                <w:rFonts w:ascii="Times New Roman" w:hAnsi="Times New Roman" w:cs="Times New Roman"/>
                <w:sz w:val="28"/>
                <w:szCs w:val="28"/>
              </w:rPr>
              <w:t>Пермского края</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3.1</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Высшая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Председатель Контрольно-счетной палаты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16429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13148</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r w:rsidRPr="00F074A1">
              <w:rPr>
                <w:rFonts w:ascii="Times New Roman" w:hAnsi="Times New Roman" w:cs="Times New Roman"/>
                <w:sz w:val="28"/>
                <w:szCs w:val="28"/>
              </w:rPr>
              <w:t>3.2</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Главная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 xml:space="preserve">Аудитор Контрольно-счетной палаты </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D62F04"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10635</w:t>
            </w:r>
          </w:p>
        </w:tc>
      </w:tr>
      <w:tr w:rsidR="00F074A1" w:rsidRPr="00F074A1" w:rsidTr="00D62F04">
        <w:tc>
          <w:tcPr>
            <w:tcW w:w="567" w:type="dxa"/>
            <w:tcBorders>
              <w:top w:val="single" w:sz="4" w:space="0" w:color="auto"/>
              <w:left w:val="single" w:sz="4" w:space="0" w:color="auto"/>
              <w:bottom w:val="single" w:sz="4" w:space="0" w:color="auto"/>
              <w:right w:val="single" w:sz="4" w:space="0" w:color="auto"/>
            </w:tcBorders>
          </w:tcPr>
          <w:p w:rsidR="00F074A1" w:rsidRPr="00F074A1" w:rsidRDefault="009C2B0E" w:rsidP="00A81E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6583" w:type="dxa"/>
            <w:tcBorders>
              <w:top w:val="single" w:sz="4" w:space="0" w:color="auto"/>
              <w:left w:val="single" w:sz="4" w:space="0" w:color="auto"/>
              <w:bottom w:val="single" w:sz="4" w:space="0" w:color="auto"/>
              <w:right w:val="single" w:sz="4" w:space="0" w:color="auto"/>
            </w:tcBorders>
          </w:tcPr>
          <w:p w:rsidR="00F074A1" w:rsidRPr="00F074A1" w:rsidRDefault="009C2B0E"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Ведущая 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F074A1" w:rsidRPr="00F074A1" w:rsidRDefault="00F074A1" w:rsidP="00A81E08">
            <w:pPr>
              <w:autoSpaceDE w:val="0"/>
              <w:autoSpaceDN w:val="0"/>
              <w:adjustRightInd w:val="0"/>
              <w:spacing w:after="0" w:line="240" w:lineRule="auto"/>
              <w:jc w:val="center"/>
              <w:rPr>
                <w:rFonts w:ascii="Times New Roman" w:hAnsi="Times New Roman" w:cs="Times New Roman"/>
                <w:sz w:val="28"/>
                <w:szCs w:val="28"/>
              </w:rPr>
            </w:pPr>
          </w:p>
        </w:tc>
      </w:tr>
      <w:tr w:rsidR="009C2B0E" w:rsidRPr="00F074A1" w:rsidTr="00D62F04">
        <w:tc>
          <w:tcPr>
            <w:tcW w:w="567" w:type="dxa"/>
            <w:tcBorders>
              <w:top w:val="single" w:sz="4" w:space="0" w:color="auto"/>
              <w:left w:val="single" w:sz="4" w:space="0" w:color="auto"/>
              <w:bottom w:val="single" w:sz="4" w:space="0" w:color="auto"/>
              <w:right w:val="single" w:sz="4" w:space="0" w:color="auto"/>
            </w:tcBorders>
          </w:tcPr>
          <w:p w:rsidR="009C2B0E" w:rsidRPr="00F074A1" w:rsidRDefault="009C2B0E" w:rsidP="00A81E08">
            <w:pPr>
              <w:autoSpaceDE w:val="0"/>
              <w:autoSpaceDN w:val="0"/>
              <w:adjustRightInd w:val="0"/>
              <w:spacing w:after="0" w:line="240" w:lineRule="auto"/>
              <w:rPr>
                <w:rFonts w:ascii="Times New Roman" w:hAnsi="Times New Roman" w:cs="Times New Roman"/>
                <w:sz w:val="28"/>
                <w:szCs w:val="28"/>
              </w:rPr>
            </w:pPr>
          </w:p>
        </w:tc>
        <w:tc>
          <w:tcPr>
            <w:tcW w:w="6583" w:type="dxa"/>
            <w:tcBorders>
              <w:top w:val="single" w:sz="4" w:space="0" w:color="auto"/>
              <w:left w:val="single" w:sz="4" w:space="0" w:color="auto"/>
              <w:bottom w:val="single" w:sz="4" w:space="0" w:color="auto"/>
              <w:right w:val="single" w:sz="4" w:space="0" w:color="auto"/>
            </w:tcBorders>
          </w:tcPr>
          <w:p w:rsidR="009C2B0E" w:rsidRPr="00F074A1" w:rsidRDefault="009C2B0E" w:rsidP="00A81E08">
            <w:pPr>
              <w:autoSpaceDE w:val="0"/>
              <w:autoSpaceDN w:val="0"/>
              <w:adjustRightInd w:val="0"/>
              <w:spacing w:after="0" w:line="240" w:lineRule="auto"/>
              <w:ind w:right="-62"/>
              <w:jc w:val="both"/>
              <w:rPr>
                <w:rFonts w:ascii="Times New Roman" w:hAnsi="Times New Roman" w:cs="Times New Roman"/>
                <w:sz w:val="28"/>
                <w:szCs w:val="28"/>
              </w:rPr>
            </w:pPr>
            <w:r w:rsidRPr="00F074A1">
              <w:rPr>
                <w:rFonts w:ascii="Times New Roman" w:hAnsi="Times New Roman" w:cs="Times New Roman"/>
                <w:sz w:val="28"/>
                <w:szCs w:val="28"/>
              </w:rPr>
              <w:t>Инспектор</w:t>
            </w:r>
            <w:r>
              <w:rPr>
                <w:rFonts w:ascii="Times New Roman" w:hAnsi="Times New Roman" w:cs="Times New Roman"/>
                <w:sz w:val="28"/>
                <w:szCs w:val="28"/>
              </w:rPr>
              <w:t xml:space="preserve"> </w:t>
            </w:r>
            <w:r w:rsidRPr="00F074A1">
              <w:rPr>
                <w:rFonts w:ascii="Times New Roman" w:hAnsi="Times New Roman" w:cs="Times New Roman"/>
                <w:sz w:val="28"/>
                <w:szCs w:val="28"/>
              </w:rPr>
              <w:t>Контрольно-счетной палаты</w:t>
            </w:r>
          </w:p>
        </w:tc>
        <w:tc>
          <w:tcPr>
            <w:tcW w:w="1984" w:type="dxa"/>
            <w:tcBorders>
              <w:top w:val="single" w:sz="4" w:space="0" w:color="auto"/>
              <w:left w:val="single" w:sz="4" w:space="0" w:color="auto"/>
              <w:bottom w:val="single" w:sz="4" w:space="0" w:color="auto"/>
              <w:right w:val="single" w:sz="4" w:space="0" w:color="auto"/>
            </w:tcBorders>
          </w:tcPr>
          <w:p w:rsidR="009C2B0E" w:rsidRPr="00F074A1" w:rsidRDefault="009C2B0E" w:rsidP="00A81E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w:t>
            </w:r>
          </w:p>
        </w:tc>
      </w:tr>
    </w:tbl>
    <w:p w:rsidR="00F074A1" w:rsidRDefault="00F074A1" w:rsidP="00A81E08">
      <w:pPr>
        <w:pStyle w:val="ConsPlusNormal"/>
        <w:ind w:firstLine="540"/>
        <w:jc w:val="both"/>
        <w:rPr>
          <w:rFonts w:ascii="Times New Roman" w:hAnsi="Times New Roman" w:cs="Times New Roman"/>
          <w:sz w:val="28"/>
          <w:szCs w:val="28"/>
        </w:rPr>
      </w:pPr>
    </w:p>
    <w:p w:rsidR="00E51978" w:rsidRPr="00E51978" w:rsidRDefault="00F65625" w:rsidP="00A81E0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51978" w:rsidRPr="00E51978">
        <w:rPr>
          <w:rFonts w:ascii="Times New Roman" w:hAnsi="Times New Roman" w:cs="Times New Roman"/>
          <w:sz w:val="28"/>
          <w:szCs w:val="28"/>
        </w:rPr>
        <w:t xml:space="preserve">. Условия назначения и выплаты ежемесячного оклада за классный чин </w:t>
      </w:r>
      <w:r w:rsidR="00E51978" w:rsidRPr="00295CFA">
        <w:rPr>
          <w:rFonts w:ascii="Times New Roman" w:hAnsi="Times New Roman" w:cs="Times New Roman"/>
          <w:sz w:val="28"/>
          <w:szCs w:val="28"/>
        </w:rPr>
        <w:t xml:space="preserve">определены </w:t>
      </w:r>
      <w:hyperlink r:id="rId11" w:history="1">
        <w:r w:rsidR="00E51978" w:rsidRPr="00295CFA">
          <w:rPr>
            <w:rFonts w:ascii="Times New Roman" w:hAnsi="Times New Roman" w:cs="Times New Roman"/>
            <w:sz w:val="28"/>
            <w:szCs w:val="28"/>
          </w:rPr>
          <w:t>Законом</w:t>
        </w:r>
      </w:hyperlink>
      <w:r w:rsidR="00E51978" w:rsidRPr="00295CFA">
        <w:rPr>
          <w:rFonts w:ascii="Times New Roman" w:hAnsi="Times New Roman" w:cs="Times New Roman"/>
          <w:sz w:val="28"/>
          <w:szCs w:val="28"/>
        </w:rPr>
        <w:t xml:space="preserve"> Пермского</w:t>
      </w:r>
      <w:r w:rsidR="00E51978" w:rsidRPr="00E51978">
        <w:rPr>
          <w:rFonts w:ascii="Times New Roman" w:hAnsi="Times New Roman" w:cs="Times New Roman"/>
          <w:sz w:val="28"/>
          <w:szCs w:val="28"/>
        </w:rPr>
        <w:t xml:space="preserve"> края от 01.07.2011 </w:t>
      </w:r>
      <w:r w:rsidR="00D03531">
        <w:rPr>
          <w:rFonts w:ascii="Times New Roman" w:hAnsi="Times New Roman" w:cs="Times New Roman"/>
          <w:sz w:val="28"/>
          <w:szCs w:val="28"/>
        </w:rPr>
        <w:t>№</w:t>
      </w:r>
      <w:r w:rsidR="00E51978" w:rsidRPr="00E51978">
        <w:rPr>
          <w:rFonts w:ascii="Times New Roman" w:hAnsi="Times New Roman" w:cs="Times New Roman"/>
          <w:sz w:val="28"/>
          <w:szCs w:val="28"/>
        </w:rPr>
        <w:t xml:space="preserve"> 787-ПК </w:t>
      </w:r>
      <w:r w:rsidR="00D03531">
        <w:rPr>
          <w:rFonts w:ascii="Times New Roman" w:hAnsi="Times New Roman" w:cs="Times New Roman"/>
          <w:sz w:val="28"/>
          <w:szCs w:val="28"/>
        </w:rPr>
        <w:t>«</w:t>
      </w:r>
      <w:r w:rsidR="00E51978" w:rsidRPr="00E51978">
        <w:rPr>
          <w:rFonts w:ascii="Times New Roman" w:hAnsi="Times New Roman" w:cs="Times New Roman"/>
          <w:sz w:val="28"/>
          <w:szCs w:val="28"/>
        </w:rPr>
        <w:t>О классных чинах муницип</w:t>
      </w:r>
      <w:r w:rsidR="00D03531">
        <w:rPr>
          <w:rFonts w:ascii="Times New Roman" w:hAnsi="Times New Roman" w:cs="Times New Roman"/>
          <w:sz w:val="28"/>
          <w:szCs w:val="28"/>
        </w:rPr>
        <w:t>альных служащих в Пермском крае»</w:t>
      </w:r>
      <w:r w:rsidR="00E51978" w:rsidRPr="00E51978">
        <w:rPr>
          <w:rFonts w:ascii="Times New Roman" w:hAnsi="Times New Roman" w:cs="Times New Roman"/>
          <w:sz w:val="28"/>
          <w:szCs w:val="28"/>
        </w:rPr>
        <w:t>.</w:t>
      </w:r>
    </w:p>
    <w:p w:rsidR="00E51978" w:rsidRPr="00E51978" w:rsidRDefault="00E51978" w:rsidP="00A81E08">
      <w:pPr>
        <w:spacing w:after="0" w:line="240" w:lineRule="auto"/>
        <w:ind w:firstLine="540"/>
        <w:jc w:val="both"/>
        <w:rPr>
          <w:rFonts w:ascii="Times New Roman" w:hAnsi="Times New Roman" w:cs="Times New Roman"/>
          <w:sz w:val="28"/>
          <w:szCs w:val="28"/>
        </w:rPr>
      </w:pPr>
      <w:r w:rsidRPr="00E51978">
        <w:rPr>
          <w:rFonts w:ascii="Times New Roman" w:hAnsi="Times New Roman" w:cs="Times New Roman"/>
          <w:sz w:val="28"/>
          <w:szCs w:val="28"/>
        </w:rPr>
        <w:t>Ежемесячный оклад за классный чин устанавливается распоряжением  органа местного самоуправления и устанавливается в следующих размерах:</w:t>
      </w:r>
    </w:p>
    <w:p w:rsidR="00CB14C5" w:rsidRDefault="00CB14C5" w:rsidP="00A81E08">
      <w:pPr>
        <w:spacing w:after="0" w:line="240" w:lineRule="auto"/>
        <w:ind w:firstLine="708"/>
        <w:jc w:val="both"/>
        <w:rPr>
          <w:sz w:val="28"/>
          <w:szCs w:val="28"/>
        </w:rPr>
      </w:pPr>
    </w:p>
    <w:tbl>
      <w:tblPr>
        <w:tblStyle w:val="a8"/>
        <w:tblW w:w="0" w:type="auto"/>
        <w:tblLook w:val="04A0" w:firstRow="1" w:lastRow="0" w:firstColumn="1" w:lastColumn="0" w:noHBand="0" w:noVBand="1"/>
      </w:tblPr>
      <w:tblGrid>
        <w:gridCol w:w="675"/>
        <w:gridCol w:w="4649"/>
        <w:gridCol w:w="2494"/>
        <w:gridCol w:w="2035"/>
      </w:tblGrid>
      <w:tr w:rsidR="00CB14C5" w:rsidTr="00CB14C5">
        <w:tc>
          <w:tcPr>
            <w:tcW w:w="675" w:type="dxa"/>
          </w:tcPr>
          <w:p w:rsidR="00CB14C5" w:rsidRDefault="00CB14C5" w:rsidP="00CB14C5">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678" w:type="dxa"/>
          </w:tcPr>
          <w:p w:rsidR="00CB14C5" w:rsidRDefault="00CB14C5" w:rsidP="00CB14C5">
            <w:pPr>
              <w:jc w:val="center"/>
              <w:rPr>
                <w:sz w:val="28"/>
                <w:szCs w:val="28"/>
              </w:rPr>
            </w:pPr>
            <w:r>
              <w:rPr>
                <w:sz w:val="28"/>
                <w:szCs w:val="28"/>
              </w:rPr>
              <w:t>Классный чин муниципальной службы</w:t>
            </w:r>
          </w:p>
        </w:tc>
        <w:tc>
          <w:tcPr>
            <w:tcW w:w="2499" w:type="dxa"/>
          </w:tcPr>
          <w:p w:rsidR="00CB14C5" w:rsidRDefault="00CB14C5" w:rsidP="00CB14C5">
            <w:pPr>
              <w:jc w:val="center"/>
              <w:rPr>
                <w:sz w:val="28"/>
                <w:szCs w:val="28"/>
              </w:rPr>
            </w:pPr>
            <w:r>
              <w:rPr>
                <w:sz w:val="28"/>
                <w:szCs w:val="28"/>
              </w:rPr>
              <w:t>Группы должностей муниципальной службы</w:t>
            </w:r>
          </w:p>
        </w:tc>
        <w:tc>
          <w:tcPr>
            <w:tcW w:w="2037" w:type="dxa"/>
          </w:tcPr>
          <w:p w:rsidR="00CB14C5" w:rsidRDefault="00CB14C5" w:rsidP="00CB14C5">
            <w:pPr>
              <w:jc w:val="center"/>
              <w:rPr>
                <w:sz w:val="28"/>
                <w:szCs w:val="28"/>
              </w:rPr>
            </w:pPr>
            <w:r>
              <w:rPr>
                <w:sz w:val="28"/>
                <w:szCs w:val="28"/>
              </w:rPr>
              <w:t>Размер ежемесячного оклада за классный чин</w:t>
            </w:r>
          </w:p>
        </w:tc>
      </w:tr>
      <w:tr w:rsidR="00CB14C5" w:rsidTr="00CB14C5">
        <w:tc>
          <w:tcPr>
            <w:tcW w:w="675" w:type="dxa"/>
          </w:tcPr>
          <w:p w:rsidR="00CB14C5" w:rsidRDefault="00CB14C5" w:rsidP="00CB14C5">
            <w:pPr>
              <w:jc w:val="both"/>
              <w:rPr>
                <w:sz w:val="28"/>
                <w:szCs w:val="28"/>
              </w:rPr>
            </w:pPr>
            <w:r>
              <w:rPr>
                <w:sz w:val="28"/>
                <w:szCs w:val="28"/>
              </w:rPr>
              <w:t>1</w:t>
            </w:r>
          </w:p>
        </w:tc>
        <w:tc>
          <w:tcPr>
            <w:tcW w:w="4678" w:type="dxa"/>
          </w:tcPr>
          <w:p w:rsidR="00CB14C5" w:rsidRDefault="00CB14C5" w:rsidP="00A81E08">
            <w:pPr>
              <w:rPr>
                <w:sz w:val="28"/>
                <w:szCs w:val="28"/>
              </w:rPr>
            </w:pPr>
            <w:r>
              <w:rPr>
                <w:sz w:val="28"/>
                <w:szCs w:val="28"/>
              </w:rPr>
              <w:t>Действительный муниципальный советник муниципального образования Пермского края 1-го класса</w:t>
            </w:r>
          </w:p>
        </w:tc>
        <w:tc>
          <w:tcPr>
            <w:tcW w:w="2499" w:type="dxa"/>
            <w:vMerge w:val="restart"/>
          </w:tcPr>
          <w:p w:rsidR="00CB14C5" w:rsidRDefault="00CB14C5" w:rsidP="00CB14C5">
            <w:pPr>
              <w:jc w:val="both"/>
              <w:rPr>
                <w:sz w:val="28"/>
                <w:szCs w:val="28"/>
              </w:rPr>
            </w:pPr>
            <w:r>
              <w:rPr>
                <w:sz w:val="28"/>
                <w:szCs w:val="28"/>
              </w:rPr>
              <w:t>Высшая группа</w:t>
            </w:r>
          </w:p>
        </w:tc>
        <w:tc>
          <w:tcPr>
            <w:tcW w:w="2037" w:type="dxa"/>
          </w:tcPr>
          <w:p w:rsidR="00CB14C5" w:rsidRDefault="00CB14C5" w:rsidP="00CB14C5">
            <w:pPr>
              <w:jc w:val="center"/>
              <w:rPr>
                <w:sz w:val="28"/>
                <w:szCs w:val="28"/>
              </w:rPr>
            </w:pPr>
            <w:r>
              <w:rPr>
                <w:sz w:val="28"/>
                <w:szCs w:val="28"/>
              </w:rPr>
              <w:t>6574</w:t>
            </w:r>
          </w:p>
        </w:tc>
      </w:tr>
      <w:tr w:rsidR="00CB14C5" w:rsidTr="00CB14C5">
        <w:tc>
          <w:tcPr>
            <w:tcW w:w="675" w:type="dxa"/>
          </w:tcPr>
          <w:p w:rsidR="00CB14C5" w:rsidRDefault="00CB14C5" w:rsidP="00CB14C5">
            <w:pPr>
              <w:jc w:val="both"/>
              <w:rPr>
                <w:sz w:val="28"/>
                <w:szCs w:val="28"/>
              </w:rPr>
            </w:pPr>
            <w:r>
              <w:rPr>
                <w:sz w:val="28"/>
                <w:szCs w:val="28"/>
              </w:rPr>
              <w:t>2</w:t>
            </w:r>
          </w:p>
        </w:tc>
        <w:tc>
          <w:tcPr>
            <w:tcW w:w="4678" w:type="dxa"/>
          </w:tcPr>
          <w:p w:rsidR="00CB14C5" w:rsidRDefault="00CB14C5" w:rsidP="00A81E08">
            <w:pPr>
              <w:rPr>
                <w:sz w:val="28"/>
                <w:szCs w:val="28"/>
              </w:rPr>
            </w:pPr>
            <w:r>
              <w:rPr>
                <w:sz w:val="28"/>
                <w:szCs w:val="28"/>
              </w:rPr>
              <w:t>Действительный муниципальный советник муниципального образования Пермского края 2-го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5917</w:t>
            </w:r>
          </w:p>
        </w:tc>
      </w:tr>
      <w:tr w:rsidR="00CB14C5" w:rsidTr="00CB14C5">
        <w:tc>
          <w:tcPr>
            <w:tcW w:w="675" w:type="dxa"/>
          </w:tcPr>
          <w:p w:rsidR="00CB14C5" w:rsidRDefault="00CB14C5" w:rsidP="00CB14C5">
            <w:pPr>
              <w:jc w:val="both"/>
              <w:rPr>
                <w:sz w:val="28"/>
                <w:szCs w:val="28"/>
              </w:rPr>
            </w:pPr>
            <w:r>
              <w:rPr>
                <w:sz w:val="28"/>
                <w:szCs w:val="28"/>
              </w:rPr>
              <w:t>3</w:t>
            </w:r>
          </w:p>
        </w:tc>
        <w:tc>
          <w:tcPr>
            <w:tcW w:w="4678" w:type="dxa"/>
          </w:tcPr>
          <w:p w:rsidR="00CB14C5" w:rsidRDefault="00CB14C5" w:rsidP="00A81E08">
            <w:pPr>
              <w:rPr>
                <w:sz w:val="28"/>
                <w:szCs w:val="28"/>
              </w:rPr>
            </w:pPr>
            <w:r>
              <w:rPr>
                <w:sz w:val="28"/>
                <w:szCs w:val="28"/>
              </w:rPr>
              <w:t>Действительный муниципальный советник муниципального образования Пермского края 3-го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5258</w:t>
            </w:r>
          </w:p>
        </w:tc>
      </w:tr>
      <w:tr w:rsidR="00CB14C5" w:rsidTr="00CB14C5">
        <w:tc>
          <w:tcPr>
            <w:tcW w:w="675" w:type="dxa"/>
          </w:tcPr>
          <w:p w:rsidR="00CB14C5" w:rsidRDefault="00CB14C5" w:rsidP="00CB14C5">
            <w:pPr>
              <w:jc w:val="both"/>
              <w:rPr>
                <w:sz w:val="28"/>
                <w:szCs w:val="28"/>
              </w:rPr>
            </w:pPr>
            <w:r>
              <w:rPr>
                <w:sz w:val="28"/>
                <w:szCs w:val="28"/>
              </w:rPr>
              <w:t>4</w:t>
            </w:r>
          </w:p>
        </w:tc>
        <w:tc>
          <w:tcPr>
            <w:tcW w:w="4678" w:type="dxa"/>
          </w:tcPr>
          <w:p w:rsidR="00CB14C5" w:rsidRDefault="00CB14C5" w:rsidP="00A81E08">
            <w:pPr>
              <w:rPr>
                <w:sz w:val="28"/>
                <w:szCs w:val="28"/>
              </w:rPr>
            </w:pPr>
            <w:r>
              <w:rPr>
                <w:sz w:val="28"/>
                <w:szCs w:val="28"/>
              </w:rPr>
              <w:t>Муниципальный советник муниципального образования Пермского края 1-го класса</w:t>
            </w:r>
          </w:p>
        </w:tc>
        <w:tc>
          <w:tcPr>
            <w:tcW w:w="2499" w:type="dxa"/>
            <w:vMerge w:val="restart"/>
          </w:tcPr>
          <w:p w:rsidR="00CB14C5" w:rsidRDefault="00CB14C5" w:rsidP="00CB14C5">
            <w:pPr>
              <w:jc w:val="both"/>
              <w:rPr>
                <w:sz w:val="28"/>
                <w:szCs w:val="28"/>
              </w:rPr>
            </w:pPr>
            <w:r>
              <w:rPr>
                <w:sz w:val="28"/>
                <w:szCs w:val="28"/>
              </w:rPr>
              <w:t>Главная группа</w:t>
            </w:r>
          </w:p>
        </w:tc>
        <w:tc>
          <w:tcPr>
            <w:tcW w:w="2037" w:type="dxa"/>
          </w:tcPr>
          <w:p w:rsidR="00CB14C5" w:rsidRDefault="00CB14C5" w:rsidP="00F65625">
            <w:pPr>
              <w:jc w:val="center"/>
              <w:rPr>
                <w:sz w:val="28"/>
                <w:szCs w:val="28"/>
              </w:rPr>
            </w:pPr>
            <w:r>
              <w:rPr>
                <w:sz w:val="28"/>
                <w:szCs w:val="28"/>
              </w:rPr>
              <w:t>5</w:t>
            </w:r>
            <w:r w:rsidR="00F65625">
              <w:rPr>
                <w:sz w:val="28"/>
                <w:szCs w:val="28"/>
              </w:rPr>
              <w:t>319</w:t>
            </w:r>
          </w:p>
        </w:tc>
      </w:tr>
      <w:tr w:rsidR="00CB14C5" w:rsidTr="00CB14C5">
        <w:tc>
          <w:tcPr>
            <w:tcW w:w="675" w:type="dxa"/>
          </w:tcPr>
          <w:p w:rsidR="00CB14C5" w:rsidRDefault="00CB14C5" w:rsidP="00CB14C5">
            <w:pPr>
              <w:jc w:val="both"/>
              <w:rPr>
                <w:sz w:val="28"/>
                <w:szCs w:val="28"/>
              </w:rPr>
            </w:pPr>
            <w:r>
              <w:rPr>
                <w:sz w:val="28"/>
                <w:szCs w:val="28"/>
              </w:rPr>
              <w:t>5</w:t>
            </w:r>
          </w:p>
        </w:tc>
        <w:tc>
          <w:tcPr>
            <w:tcW w:w="4678" w:type="dxa"/>
          </w:tcPr>
          <w:p w:rsidR="00CB14C5" w:rsidRDefault="00CB14C5" w:rsidP="00A81E08">
            <w:pPr>
              <w:rPr>
                <w:sz w:val="28"/>
                <w:szCs w:val="28"/>
              </w:rPr>
            </w:pPr>
            <w:r>
              <w:rPr>
                <w:sz w:val="28"/>
                <w:szCs w:val="28"/>
              </w:rPr>
              <w:t>Муниципальный советник муниципального образования Пермского края 2-го класса</w:t>
            </w:r>
          </w:p>
        </w:tc>
        <w:tc>
          <w:tcPr>
            <w:tcW w:w="2499" w:type="dxa"/>
            <w:vMerge/>
          </w:tcPr>
          <w:p w:rsidR="00CB14C5" w:rsidRDefault="00CB14C5" w:rsidP="00CB14C5">
            <w:pPr>
              <w:jc w:val="both"/>
              <w:rPr>
                <w:sz w:val="28"/>
                <w:szCs w:val="28"/>
              </w:rPr>
            </w:pPr>
          </w:p>
        </w:tc>
        <w:tc>
          <w:tcPr>
            <w:tcW w:w="2037" w:type="dxa"/>
          </w:tcPr>
          <w:p w:rsidR="00CB14C5" w:rsidRDefault="00CB14C5" w:rsidP="00F65625">
            <w:pPr>
              <w:jc w:val="center"/>
              <w:rPr>
                <w:sz w:val="28"/>
                <w:szCs w:val="28"/>
              </w:rPr>
            </w:pPr>
            <w:r>
              <w:rPr>
                <w:sz w:val="28"/>
                <w:szCs w:val="28"/>
              </w:rPr>
              <w:t>4</w:t>
            </w:r>
            <w:r w:rsidR="00F65625">
              <w:rPr>
                <w:sz w:val="28"/>
                <w:szCs w:val="28"/>
              </w:rPr>
              <w:t>788</w:t>
            </w:r>
          </w:p>
        </w:tc>
      </w:tr>
      <w:tr w:rsidR="00CB14C5" w:rsidTr="00CB14C5">
        <w:tc>
          <w:tcPr>
            <w:tcW w:w="675" w:type="dxa"/>
          </w:tcPr>
          <w:p w:rsidR="00CB14C5" w:rsidRDefault="00CB14C5" w:rsidP="00CB14C5">
            <w:pPr>
              <w:jc w:val="both"/>
              <w:rPr>
                <w:sz w:val="28"/>
                <w:szCs w:val="28"/>
              </w:rPr>
            </w:pPr>
            <w:r>
              <w:rPr>
                <w:sz w:val="28"/>
                <w:szCs w:val="28"/>
              </w:rPr>
              <w:t>6</w:t>
            </w:r>
          </w:p>
        </w:tc>
        <w:tc>
          <w:tcPr>
            <w:tcW w:w="4678" w:type="dxa"/>
          </w:tcPr>
          <w:p w:rsidR="00CB14C5" w:rsidRDefault="00CB14C5" w:rsidP="00A81E08">
            <w:pPr>
              <w:rPr>
                <w:sz w:val="28"/>
                <w:szCs w:val="28"/>
              </w:rPr>
            </w:pPr>
            <w:r>
              <w:rPr>
                <w:sz w:val="28"/>
                <w:szCs w:val="28"/>
              </w:rPr>
              <w:t>Муниципальный советник муниципального образования Пермского края 3-го класса</w:t>
            </w:r>
          </w:p>
        </w:tc>
        <w:tc>
          <w:tcPr>
            <w:tcW w:w="2499" w:type="dxa"/>
            <w:vMerge/>
          </w:tcPr>
          <w:p w:rsidR="00CB14C5" w:rsidRDefault="00CB14C5" w:rsidP="00CB14C5">
            <w:pPr>
              <w:jc w:val="both"/>
              <w:rPr>
                <w:sz w:val="28"/>
                <w:szCs w:val="28"/>
              </w:rPr>
            </w:pPr>
          </w:p>
        </w:tc>
        <w:tc>
          <w:tcPr>
            <w:tcW w:w="2037" w:type="dxa"/>
          </w:tcPr>
          <w:p w:rsidR="00CB14C5" w:rsidRDefault="00F65625" w:rsidP="00F65625">
            <w:pPr>
              <w:jc w:val="center"/>
              <w:rPr>
                <w:sz w:val="28"/>
                <w:szCs w:val="28"/>
              </w:rPr>
            </w:pPr>
            <w:r>
              <w:rPr>
                <w:sz w:val="28"/>
                <w:szCs w:val="28"/>
              </w:rPr>
              <w:t>4200</w:t>
            </w:r>
          </w:p>
        </w:tc>
      </w:tr>
      <w:tr w:rsidR="00CB14C5" w:rsidTr="00CB14C5">
        <w:tc>
          <w:tcPr>
            <w:tcW w:w="675" w:type="dxa"/>
          </w:tcPr>
          <w:p w:rsidR="00CB14C5" w:rsidRDefault="00CB14C5" w:rsidP="00CB14C5">
            <w:pPr>
              <w:jc w:val="both"/>
              <w:rPr>
                <w:sz w:val="28"/>
                <w:szCs w:val="28"/>
              </w:rPr>
            </w:pPr>
            <w:r>
              <w:rPr>
                <w:sz w:val="28"/>
                <w:szCs w:val="28"/>
              </w:rPr>
              <w:t>7</w:t>
            </w:r>
          </w:p>
        </w:tc>
        <w:tc>
          <w:tcPr>
            <w:tcW w:w="4678" w:type="dxa"/>
          </w:tcPr>
          <w:p w:rsidR="00CB14C5" w:rsidRDefault="00CB14C5" w:rsidP="00A81E08">
            <w:pPr>
              <w:rPr>
                <w:sz w:val="28"/>
                <w:szCs w:val="28"/>
              </w:rPr>
            </w:pPr>
            <w:r>
              <w:rPr>
                <w:sz w:val="28"/>
                <w:szCs w:val="28"/>
              </w:rPr>
              <w:t>Советник муниципальной службы муниципального образования Пермского края 1-го класса</w:t>
            </w:r>
          </w:p>
        </w:tc>
        <w:tc>
          <w:tcPr>
            <w:tcW w:w="2499" w:type="dxa"/>
            <w:vMerge w:val="restart"/>
          </w:tcPr>
          <w:p w:rsidR="00CB14C5" w:rsidRDefault="00CB14C5" w:rsidP="00CB14C5">
            <w:pPr>
              <w:jc w:val="both"/>
              <w:rPr>
                <w:sz w:val="28"/>
                <w:szCs w:val="28"/>
              </w:rPr>
            </w:pPr>
            <w:r>
              <w:rPr>
                <w:sz w:val="28"/>
                <w:szCs w:val="28"/>
              </w:rPr>
              <w:t>Ведущая группа</w:t>
            </w:r>
          </w:p>
        </w:tc>
        <w:tc>
          <w:tcPr>
            <w:tcW w:w="2037" w:type="dxa"/>
          </w:tcPr>
          <w:p w:rsidR="00CB14C5" w:rsidRDefault="00CB14C5" w:rsidP="00F65625">
            <w:pPr>
              <w:jc w:val="center"/>
              <w:rPr>
                <w:sz w:val="28"/>
                <w:szCs w:val="28"/>
              </w:rPr>
            </w:pPr>
            <w:r>
              <w:rPr>
                <w:sz w:val="28"/>
                <w:szCs w:val="28"/>
              </w:rPr>
              <w:t>3</w:t>
            </w:r>
            <w:r w:rsidR="00F65625">
              <w:rPr>
                <w:sz w:val="28"/>
                <w:szCs w:val="28"/>
              </w:rPr>
              <w:t>736</w:t>
            </w:r>
          </w:p>
        </w:tc>
      </w:tr>
      <w:tr w:rsidR="00CB14C5" w:rsidTr="00CB14C5">
        <w:tc>
          <w:tcPr>
            <w:tcW w:w="675" w:type="dxa"/>
          </w:tcPr>
          <w:p w:rsidR="00CB14C5" w:rsidRDefault="00CB14C5" w:rsidP="00CB14C5">
            <w:pPr>
              <w:jc w:val="both"/>
              <w:rPr>
                <w:sz w:val="28"/>
                <w:szCs w:val="28"/>
              </w:rPr>
            </w:pPr>
            <w:r>
              <w:rPr>
                <w:sz w:val="28"/>
                <w:szCs w:val="28"/>
              </w:rPr>
              <w:t>8</w:t>
            </w:r>
          </w:p>
        </w:tc>
        <w:tc>
          <w:tcPr>
            <w:tcW w:w="4678" w:type="dxa"/>
          </w:tcPr>
          <w:p w:rsidR="00CB14C5" w:rsidRDefault="00CB14C5" w:rsidP="00A81E08">
            <w:pPr>
              <w:rPr>
                <w:sz w:val="28"/>
                <w:szCs w:val="28"/>
              </w:rPr>
            </w:pPr>
            <w:r>
              <w:rPr>
                <w:sz w:val="28"/>
                <w:szCs w:val="28"/>
              </w:rPr>
              <w:t>Советник муниципальной службы муниципального образования Пермского края 2-го класса</w:t>
            </w:r>
          </w:p>
        </w:tc>
        <w:tc>
          <w:tcPr>
            <w:tcW w:w="2499" w:type="dxa"/>
            <w:vMerge/>
          </w:tcPr>
          <w:p w:rsidR="00CB14C5" w:rsidRDefault="00CB14C5" w:rsidP="00CB14C5">
            <w:pPr>
              <w:jc w:val="both"/>
              <w:rPr>
                <w:sz w:val="28"/>
                <w:szCs w:val="28"/>
              </w:rPr>
            </w:pPr>
          </w:p>
        </w:tc>
        <w:tc>
          <w:tcPr>
            <w:tcW w:w="2037" w:type="dxa"/>
          </w:tcPr>
          <w:p w:rsidR="00CB14C5" w:rsidRDefault="00CB14C5" w:rsidP="00F65625">
            <w:pPr>
              <w:jc w:val="center"/>
              <w:rPr>
                <w:sz w:val="28"/>
                <w:szCs w:val="28"/>
              </w:rPr>
            </w:pPr>
            <w:r>
              <w:rPr>
                <w:sz w:val="28"/>
                <w:szCs w:val="28"/>
              </w:rPr>
              <w:t>3</w:t>
            </w:r>
            <w:r w:rsidR="00F65625">
              <w:rPr>
                <w:sz w:val="28"/>
                <w:szCs w:val="28"/>
              </w:rPr>
              <w:t>325</w:t>
            </w:r>
          </w:p>
        </w:tc>
      </w:tr>
      <w:tr w:rsidR="00CB14C5" w:rsidTr="00CB14C5">
        <w:tc>
          <w:tcPr>
            <w:tcW w:w="675" w:type="dxa"/>
          </w:tcPr>
          <w:p w:rsidR="00CB14C5" w:rsidRDefault="00CB14C5" w:rsidP="00CB14C5">
            <w:pPr>
              <w:jc w:val="both"/>
              <w:rPr>
                <w:sz w:val="28"/>
                <w:szCs w:val="28"/>
              </w:rPr>
            </w:pPr>
            <w:r>
              <w:rPr>
                <w:sz w:val="28"/>
                <w:szCs w:val="28"/>
              </w:rPr>
              <w:t>9</w:t>
            </w:r>
          </w:p>
        </w:tc>
        <w:tc>
          <w:tcPr>
            <w:tcW w:w="4678" w:type="dxa"/>
          </w:tcPr>
          <w:p w:rsidR="00CB14C5" w:rsidRDefault="00CB14C5" w:rsidP="00A81E08">
            <w:pPr>
              <w:rPr>
                <w:sz w:val="28"/>
                <w:szCs w:val="28"/>
              </w:rPr>
            </w:pPr>
            <w:r>
              <w:rPr>
                <w:sz w:val="28"/>
                <w:szCs w:val="28"/>
              </w:rPr>
              <w:t>Советник муниципальной службы муниципального образования Пермского края 3-го класса</w:t>
            </w:r>
          </w:p>
        </w:tc>
        <w:tc>
          <w:tcPr>
            <w:tcW w:w="2499" w:type="dxa"/>
            <w:vMerge/>
          </w:tcPr>
          <w:p w:rsidR="00CB14C5" w:rsidRDefault="00CB14C5" w:rsidP="00CB14C5">
            <w:pPr>
              <w:jc w:val="both"/>
              <w:rPr>
                <w:sz w:val="28"/>
                <w:szCs w:val="28"/>
              </w:rPr>
            </w:pPr>
          </w:p>
        </w:tc>
        <w:tc>
          <w:tcPr>
            <w:tcW w:w="2037" w:type="dxa"/>
          </w:tcPr>
          <w:p w:rsidR="00CB14C5" w:rsidRDefault="00CB14C5" w:rsidP="00F65625">
            <w:pPr>
              <w:jc w:val="center"/>
              <w:rPr>
                <w:sz w:val="28"/>
                <w:szCs w:val="28"/>
              </w:rPr>
            </w:pPr>
            <w:r>
              <w:rPr>
                <w:sz w:val="28"/>
                <w:szCs w:val="28"/>
              </w:rPr>
              <w:t>2</w:t>
            </w:r>
            <w:r w:rsidR="00F65625">
              <w:rPr>
                <w:sz w:val="28"/>
                <w:szCs w:val="28"/>
              </w:rPr>
              <w:t>886</w:t>
            </w:r>
          </w:p>
        </w:tc>
      </w:tr>
      <w:tr w:rsidR="00CB14C5" w:rsidTr="00CB14C5">
        <w:tc>
          <w:tcPr>
            <w:tcW w:w="675" w:type="dxa"/>
          </w:tcPr>
          <w:p w:rsidR="00CB14C5" w:rsidRDefault="00CB14C5" w:rsidP="00CB14C5">
            <w:pPr>
              <w:jc w:val="both"/>
              <w:rPr>
                <w:sz w:val="28"/>
                <w:szCs w:val="28"/>
              </w:rPr>
            </w:pPr>
            <w:r>
              <w:rPr>
                <w:sz w:val="28"/>
                <w:szCs w:val="28"/>
              </w:rPr>
              <w:lastRenderedPageBreak/>
              <w:t>10</w:t>
            </w:r>
          </w:p>
        </w:tc>
        <w:tc>
          <w:tcPr>
            <w:tcW w:w="4678" w:type="dxa"/>
          </w:tcPr>
          <w:p w:rsidR="00CB14C5" w:rsidRDefault="00CB14C5" w:rsidP="00A81E08">
            <w:pPr>
              <w:rPr>
                <w:sz w:val="28"/>
                <w:szCs w:val="28"/>
              </w:rPr>
            </w:pPr>
            <w:r>
              <w:rPr>
                <w:sz w:val="28"/>
                <w:szCs w:val="28"/>
              </w:rPr>
              <w:t>Референт муниципальной службы муниципального образования Пермского края 1-го класса</w:t>
            </w:r>
          </w:p>
        </w:tc>
        <w:tc>
          <w:tcPr>
            <w:tcW w:w="2499" w:type="dxa"/>
            <w:vMerge w:val="restart"/>
          </w:tcPr>
          <w:p w:rsidR="00CB14C5" w:rsidRDefault="00CB14C5" w:rsidP="00CB14C5">
            <w:pPr>
              <w:jc w:val="both"/>
              <w:rPr>
                <w:sz w:val="28"/>
                <w:szCs w:val="28"/>
              </w:rPr>
            </w:pPr>
            <w:r>
              <w:rPr>
                <w:sz w:val="28"/>
                <w:szCs w:val="28"/>
              </w:rPr>
              <w:t>Старшая группа</w:t>
            </w:r>
          </w:p>
        </w:tc>
        <w:tc>
          <w:tcPr>
            <w:tcW w:w="2037" w:type="dxa"/>
          </w:tcPr>
          <w:p w:rsidR="00CB14C5" w:rsidRDefault="00CB14C5" w:rsidP="00CB14C5">
            <w:pPr>
              <w:jc w:val="center"/>
              <w:rPr>
                <w:sz w:val="28"/>
                <w:szCs w:val="28"/>
              </w:rPr>
            </w:pPr>
            <w:r>
              <w:rPr>
                <w:sz w:val="28"/>
                <w:szCs w:val="28"/>
              </w:rPr>
              <w:t>2869</w:t>
            </w:r>
          </w:p>
        </w:tc>
      </w:tr>
      <w:tr w:rsidR="00CB14C5" w:rsidTr="00CB14C5">
        <w:tc>
          <w:tcPr>
            <w:tcW w:w="675" w:type="dxa"/>
          </w:tcPr>
          <w:p w:rsidR="00CB14C5" w:rsidRDefault="00CB14C5" w:rsidP="00CB14C5">
            <w:pPr>
              <w:jc w:val="both"/>
              <w:rPr>
                <w:sz w:val="28"/>
                <w:szCs w:val="28"/>
              </w:rPr>
            </w:pPr>
            <w:r>
              <w:rPr>
                <w:sz w:val="28"/>
                <w:szCs w:val="28"/>
              </w:rPr>
              <w:t>11</w:t>
            </w:r>
          </w:p>
        </w:tc>
        <w:tc>
          <w:tcPr>
            <w:tcW w:w="4678" w:type="dxa"/>
          </w:tcPr>
          <w:p w:rsidR="00CB14C5" w:rsidRDefault="00CB14C5" w:rsidP="00A81E08">
            <w:pPr>
              <w:rPr>
                <w:sz w:val="28"/>
                <w:szCs w:val="28"/>
              </w:rPr>
            </w:pPr>
            <w:r>
              <w:rPr>
                <w:sz w:val="28"/>
                <w:szCs w:val="28"/>
              </w:rPr>
              <w:t>Референт муниципальной службы муниципального образования Пермского края 2-го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2582</w:t>
            </w:r>
          </w:p>
        </w:tc>
      </w:tr>
      <w:tr w:rsidR="00CB14C5" w:rsidTr="00CB14C5">
        <w:tc>
          <w:tcPr>
            <w:tcW w:w="675" w:type="dxa"/>
          </w:tcPr>
          <w:p w:rsidR="00CB14C5" w:rsidRDefault="00CB14C5" w:rsidP="00CB14C5">
            <w:pPr>
              <w:jc w:val="both"/>
              <w:rPr>
                <w:sz w:val="28"/>
                <w:szCs w:val="28"/>
              </w:rPr>
            </w:pPr>
            <w:r>
              <w:rPr>
                <w:sz w:val="28"/>
                <w:szCs w:val="28"/>
              </w:rPr>
              <w:t>12</w:t>
            </w:r>
          </w:p>
        </w:tc>
        <w:tc>
          <w:tcPr>
            <w:tcW w:w="4678" w:type="dxa"/>
          </w:tcPr>
          <w:p w:rsidR="00CB14C5" w:rsidRDefault="00CB14C5" w:rsidP="00A81E08">
            <w:pPr>
              <w:rPr>
                <w:sz w:val="28"/>
                <w:szCs w:val="28"/>
              </w:rPr>
            </w:pPr>
            <w:r>
              <w:rPr>
                <w:sz w:val="28"/>
                <w:szCs w:val="28"/>
              </w:rPr>
              <w:t>Референт муниципальной службы муниципального образования Пермского края 3-го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2295</w:t>
            </w:r>
          </w:p>
        </w:tc>
      </w:tr>
      <w:tr w:rsidR="00CB14C5" w:rsidTr="00CB14C5">
        <w:tc>
          <w:tcPr>
            <w:tcW w:w="675" w:type="dxa"/>
          </w:tcPr>
          <w:p w:rsidR="00CB14C5" w:rsidRDefault="00CB14C5" w:rsidP="00CB14C5">
            <w:pPr>
              <w:jc w:val="both"/>
              <w:rPr>
                <w:sz w:val="28"/>
                <w:szCs w:val="28"/>
              </w:rPr>
            </w:pPr>
            <w:r>
              <w:rPr>
                <w:sz w:val="28"/>
                <w:szCs w:val="28"/>
              </w:rPr>
              <w:t>13</w:t>
            </w:r>
          </w:p>
        </w:tc>
        <w:tc>
          <w:tcPr>
            <w:tcW w:w="4678" w:type="dxa"/>
          </w:tcPr>
          <w:p w:rsidR="00CB14C5" w:rsidRDefault="00CB14C5" w:rsidP="00A81E08">
            <w:pPr>
              <w:rPr>
                <w:sz w:val="28"/>
                <w:szCs w:val="28"/>
              </w:rPr>
            </w:pPr>
            <w:r>
              <w:rPr>
                <w:sz w:val="28"/>
                <w:szCs w:val="28"/>
              </w:rPr>
              <w:t>Секретарь муниципальной службы муниципального образования Пермского края 1-го класса</w:t>
            </w:r>
          </w:p>
        </w:tc>
        <w:tc>
          <w:tcPr>
            <w:tcW w:w="2499" w:type="dxa"/>
            <w:vMerge w:val="restart"/>
          </w:tcPr>
          <w:p w:rsidR="00CB14C5" w:rsidRDefault="00CB14C5" w:rsidP="00CB14C5">
            <w:pPr>
              <w:jc w:val="both"/>
              <w:rPr>
                <w:sz w:val="28"/>
                <w:szCs w:val="28"/>
              </w:rPr>
            </w:pPr>
            <w:r>
              <w:rPr>
                <w:sz w:val="28"/>
                <w:szCs w:val="28"/>
              </w:rPr>
              <w:t>Младшая группа</w:t>
            </w:r>
          </w:p>
        </w:tc>
        <w:tc>
          <w:tcPr>
            <w:tcW w:w="2037" w:type="dxa"/>
          </w:tcPr>
          <w:p w:rsidR="00CB14C5" w:rsidRDefault="00CB14C5" w:rsidP="00CB14C5">
            <w:pPr>
              <w:jc w:val="center"/>
              <w:rPr>
                <w:sz w:val="28"/>
                <w:szCs w:val="28"/>
              </w:rPr>
            </w:pPr>
            <w:r>
              <w:rPr>
                <w:sz w:val="28"/>
                <w:szCs w:val="28"/>
              </w:rPr>
              <w:t>1724</w:t>
            </w:r>
          </w:p>
        </w:tc>
      </w:tr>
      <w:tr w:rsidR="00CB14C5" w:rsidTr="00CB14C5">
        <w:tc>
          <w:tcPr>
            <w:tcW w:w="675" w:type="dxa"/>
          </w:tcPr>
          <w:p w:rsidR="00CB14C5" w:rsidRDefault="00CB14C5" w:rsidP="00CB14C5">
            <w:pPr>
              <w:jc w:val="both"/>
              <w:rPr>
                <w:sz w:val="28"/>
                <w:szCs w:val="28"/>
              </w:rPr>
            </w:pPr>
            <w:r>
              <w:rPr>
                <w:sz w:val="28"/>
                <w:szCs w:val="28"/>
              </w:rPr>
              <w:t>14</w:t>
            </w:r>
          </w:p>
        </w:tc>
        <w:tc>
          <w:tcPr>
            <w:tcW w:w="4678" w:type="dxa"/>
          </w:tcPr>
          <w:p w:rsidR="00CB14C5" w:rsidRDefault="00CB14C5" w:rsidP="00A81E08">
            <w:pPr>
              <w:rPr>
                <w:sz w:val="28"/>
                <w:szCs w:val="28"/>
              </w:rPr>
            </w:pPr>
            <w:r>
              <w:rPr>
                <w:sz w:val="28"/>
                <w:szCs w:val="28"/>
              </w:rPr>
              <w:t>Секретарь муниципальной службы муниципального образования Пермского края 2-го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1551</w:t>
            </w:r>
          </w:p>
        </w:tc>
      </w:tr>
      <w:tr w:rsidR="00CB14C5" w:rsidTr="00CB14C5">
        <w:tc>
          <w:tcPr>
            <w:tcW w:w="675" w:type="dxa"/>
          </w:tcPr>
          <w:p w:rsidR="00CB14C5" w:rsidRDefault="00CB14C5" w:rsidP="00CB14C5">
            <w:pPr>
              <w:jc w:val="both"/>
              <w:rPr>
                <w:sz w:val="28"/>
                <w:szCs w:val="28"/>
              </w:rPr>
            </w:pPr>
            <w:r>
              <w:rPr>
                <w:sz w:val="28"/>
                <w:szCs w:val="28"/>
              </w:rPr>
              <w:t>15</w:t>
            </w:r>
          </w:p>
        </w:tc>
        <w:tc>
          <w:tcPr>
            <w:tcW w:w="4678" w:type="dxa"/>
          </w:tcPr>
          <w:p w:rsidR="00CB14C5" w:rsidRDefault="00CB14C5" w:rsidP="00A81E08">
            <w:pPr>
              <w:rPr>
                <w:sz w:val="28"/>
                <w:szCs w:val="28"/>
              </w:rPr>
            </w:pPr>
            <w:r>
              <w:rPr>
                <w:sz w:val="28"/>
                <w:szCs w:val="28"/>
              </w:rPr>
              <w:t>Секретарь муниципальной службы муниципального образования Пермского края 3-го класса</w:t>
            </w:r>
          </w:p>
        </w:tc>
        <w:tc>
          <w:tcPr>
            <w:tcW w:w="2499" w:type="dxa"/>
            <w:vMerge/>
          </w:tcPr>
          <w:p w:rsidR="00CB14C5" w:rsidRDefault="00CB14C5" w:rsidP="00CB14C5">
            <w:pPr>
              <w:jc w:val="both"/>
              <w:rPr>
                <w:sz w:val="28"/>
                <w:szCs w:val="28"/>
              </w:rPr>
            </w:pPr>
          </w:p>
        </w:tc>
        <w:tc>
          <w:tcPr>
            <w:tcW w:w="2037" w:type="dxa"/>
          </w:tcPr>
          <w:p w:rsidR="00CB14C5" w:rsidRDefault="00CB14C5" w:rsidP="00CB14C5">
            <w:pPr>
              <w:jc w:val="center"/>
              <w:rPr>
                <w:sz w:val="28"/>
                <w:szCs w:val="28"/>
              </w:rPr>
            </w:pPr>
            <w:r>
              <w:rPr>
                <w:sz w:val="28"/>
                <w:szCs w:val="28"/>
              </w:rPr>
              <w:t>1380</w:t>
            </w:r>
          </w:p>
        </w:tc>
      </w:tr>
    </w:tbl>
    <w:p w:rsidR="00CB14C5" w:rsidRDefault="00CB14C5" w:rsidP="00A81E08">
      <w:pPr>
        <w:spacing w:after="0" w:line="240" w:lineRule="auto"/>
        <w:ind w:firstLine="708"/>
        <w:jc w:val="both"/>
        <w:rPr>
          <w:sz w:val="28"/>
          <w:szCs w:val="28"/>
        </w:rPr>
      </w:pPr>
    </w:p>
    <w:p w:rsidR="00E51978" w:rsidRPr="00E51978" w:rsidRDefault="00E51978" w:rsidP="00A81E08">
      <w:pPr>
        <w:spacing w:after="0" w:line="240" w:lineRule="auto"/>
        <w:ind w:firstLine="540"/>
        <w:jc w:val="both"/>
        <w:rPr>
          <w:rFonts w:ascii="Times New Roman" w:hAnsi="Times New Roman" w:cs="Times New Roman"/>
          <w:sz w:val="28"/>
          <w:szCs w:val="28"/>
        </w:rPr>
      </w:pPr>
      <w:r w:rsidRPr="00E51978">
        <w:rPr>
          <w:rFonts w:ascii="Times New Roman" w:hAnsi="Times New Roman" w:cs="Times New Roman"/>
          <w:sz w:val="28"/>
          <w:szCs w:val="28"/>
        </w:rPr>
        <w:t>Размер ежемесячного оклада за классный чин увеличивается (индексируется) одновременно с увеличением (индексацией) должностного оклада муниципального служащего. При увеличении (индексации) ежемесячных окладов за классный чин их размеры подлежат округлению до целого рубля в сторону увеличения.</w:t>
      </w:r>
    </w:p>
    <w:p w:rsidR="00E51978" w:rsidRPr="00E51978" w:rsidRDefault="00F65625"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51978" w:rsidRPr="00E51978">
        <w:rPr>
          <w:rFonts w:ascii="Times New Roman" w:hAnsi="Times New Roman" w:cs="Times New Roman"/>
          <w:sz w:val="28"/>
          <w:szCs w:val="28"/>
        </w:rPr>
        <w:t>. Ежемесячная надбавка за особые условия муниципальной службы (сложность, напряженность, высокие достижения в труде и специальный режим работы) муниципальным служащим устанавливается в размере до 200 процентов должностного оклада, в том числе:</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по высш</w:t>
      </w:r>
      <w:r w:rsidR="00CB3324">
        <w:rPr>
          <w:rFonts w:ascii="Times New Roman" w:hAnsi="Times New Roman" w:cs="Times New Roman"/>
          <w:sz w:val="28"/>
          <w:szCs w:val="28"/>
        </w:rPr>
        <w:t>ей</w:t>
      </w:r>
      <w:r w:rsidRPr="00E51978">
        <w:rPr>
          <w:rFonts w:ascii="Times New Roman" w:hAnsi="Times New Roman" w:cs="Times New Roman"/>
          <w:sz w:val="28"/>
          <w:szCs w:val="28"/>
        </w:rPr>
        <w:t xml:space="preserve"> и главн</w:t>
      </w:r>
      <w:r w:rsidR="00CB3324">
        <w:rPr>
          <w:rFonts w:ascii="Times New Roman" w:hAnsi="Times New Roman" w:cs="Times New Roman"/>
          <w:sz w:val="28"/>
          <w:szCs w:val="28"/>
        </w:rPr>
        <w:t xml:space="preserve">ой группе должностей </w:t>
      </w:r>
      <w:r w:rsidRPr="00E51978">
        <w:rPr>
          <w:rFonts w:ascii="Times New Roman" w:hAnsi="Times New Roman" w:cs="Times New Roman"/>
          <w:sz w:val="28"/>
          <w:szCs w:val="28"/>
        </w:rPr>
        <w:t xml:space="preserve"> муниципальн</w:t>
      </w:r>
      <w:r w:rsidR="00CB3324">
        <w:rPr>
          <w:rFonts w:ascii="Times New Roman" w:hAnsi="Times New Roman" w:cs="Times New Roman"/>
          <w:sz w:val="28"/>
          <w:szCs w:val="28"/>
        </w:rPr>
        <w:t>ой службы</w:t>
      </w:r>
      <w:r w:rsidRPr="00E51978">
        <w:rPr>
          <w:rFonts w:ascii="Times New Roman" w:hAnsi="Times New Roman" w:cs="Times New Roman"/>
          <w:sz w:val="28"/>
          <w:szCs w:val="28"/>
        </w:rPr>
        <w:t xml:space="preserve"> - в размере до 200 процентов должностного оклада;</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по ведущ</w:t>
      </w:r>
      <w:r w:rsidR="00CB3324">
        <w:rPr>
          <w:rFonts w:ascii="Times New Roman" w:hAnsi="Times New Roman" w:cs="Times New Roman"/>
          <w:sz w:val="28"/>
          <w:szCs w:val="28"/>
        </w:rPr>
        <w:t xml:space="preserve">ей </w:t>
      </w:r>
      <w:r w:rsidRPr="00E51978">
        <w:rPr>
          <w:rFonts w:ascii="Times New Roman" w:hAnsi="Times New Roman" w:cs="Times New Roman"/>
          <w:sz w:val="28"/>
          <w:szCs w:val="28"/>
        </w:rPr>
        <w:t xml:space="preserve"> </w:t>
      </w:r>
      <w:r w:rsidR="00CB3324">
        <w:rPr>
          <w:rFonts w:ascii="Times New Roman" w:hAnsi="Times New Roman" w:cs="Times New Roman"/>
          <w:sz w:val="28"/>
          <w:szCs w:val="28"/>
        </w:rPr>
        <w:t xml:space="preserve">группе должностей </w:t>
      </w:r>
      <w:r w:rsidR="00CB3324" w:rsidRPr="00E51978">
        <w:rPr>
          <w:rFonts w:ascii="Times New Roman" w:hAnsi="Times New Roman" w:cs="Times New Roman"/>
          <w:sz w:val="28"/>
          <w:szCs w:val="28"/>
        </w:rPr>
        <w:t xml:space="preserve"> муниципальн</w:t>
      </w:r>
      <w:r w:rsidR="00CB3324">
        <w:rPr>
          <w:rFonts w:ascii="Times New Roman" w:hAnsi="Times New Roman" w:cs="Times New Roman"/>
          <w:sz w:val="28"/>
          <w:szCs w:val="28"/>
        </w:rPr>
        <w:t>ой службы</w:t>
      </w:r>
      <w:r w:rsidR="00CB3324" w:rsidRPr="00E51978">
        <w:rPr>
          <w:rFonts w:ascii="Times New Roman" w:hAnsi="Times New Roman" w:cs="Times New Roman"/>
          <w:sz w:val="28"/>
          <w:szCs w:val="28"/>
        </w:rPr>
        <w:t xml:space="preserve"> </w:t>
      </w:r>
      <w:r w:rsidRPr="00E51978">
        <w:rPr>
          <w:rFonts w:ascii="Times New Roman" w:hAnsi="Times New Roman" w:cs="Times New Roman"/>
          <w:sz w:val="28"/>
          <w:szCs w:val="28"/>
        </w:rPr>
        <w:t>- в размере до 120 процентов должностного оклада;</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по старш</w:t>
      </w:r>
      <w:r w:rsidR="00CB3324">
        <w:rPr>
          <w:rFonts w:ascii="Times New Roman" w:hAnsi="Times New Roman" w:cs="Times New Roman"/>
          <w:sz w:val="28"/>
          <w:szCs w:val="28"/>
        </w:rPr>
        <w:t>ей</w:t>
      </w:r>
      <w:r w:rsidRPr="00E51978">
        <w:rPr>
          <w:rFonts w:ascii="Times New Roman" w:hAnsi="Times New Roman" w:cs="Times New Roman"/>
          <w:sz w:val="28"/>
          <w:szCs w:val="28"/>
        </w:rPr>
        <w:t xml:space="preserve"> </w:t>
      </w:r>
      <w:r w:rsidR="00CB3324">
        <w:rPr>
          <w:rFonts w:ascii="Times New Roman" w:hAnsi="Times New Roman" w:cs="Times New Roman"/>
          <w:sz w:val="28"/>
          <w:szCs w:val="28"/>
        </w:rPr>
        <w:t xml:space="preserve">группе должностей </w:t>
      </w:r>
      <w:r w:rsidR="00CB3324" w:rsidRPr="00E51978">
        <w:rPr>
          <w:rFonts w:ascii="Times New Roman" w:hAnsi="Times New Roman" w:cs="Times New Roman"/>
          <w:sz w:val="28"/>
          <w:szCs w:val="28"/>
        </w:rPr>
        <w:t xml:space="preserve"> муниципальн</w:t>
      </w:r>
      <w:r w:rsidR="00CB3324">
        <w:rPr>
          <w:rFonts w:ascii="Times New Roman" w:hAnsi="Times New Roman" w:cs="Times New Roman"/>
          <w:sz w:val="28"/>
          <w:szCs w:val="28"/>
        </w:rPr>
        <w:t>ой службы</w:t>
      </w:r>
      <w:r w:rsidR="00CB3324" w:rsidRPr="00E51978">
        <w:rPr>
          <w:rFonts w:ascii="Times New Roman" w:hAnsi="Times New Roman" w:cs="Times New Roman"/>
          <w:sz w:val="28"/>
          <w:szCs w:val="28"/>
        </w:rPr>
        <w:t xml:space="preserve"> </w:t>
      </w:r>
      <w:r w:rsidRPr="00E51978">
        <w:rPr>
          <w:rFonts w:ascii="Times New Roman" w:hAnsi="Times New Roman" w:cs="Times New Roman"/>
          <w:sz w:val="28"/>
          <w:szCs w:val="28"/>
        </w:rPr>
        <w:t>- в размере до 90 процентов должностного оклада;</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по младш</w:t>
      </w:r>
      <w:r w:rsidR="00CB3324">
        <w:rPr>
          <w:rFonts w:ascii="Times New Roman" w:hAnsi="Times New Roman" w:cs="Times New Roman"/>
          <w:sz w:val="28"/>
          <w:szCs w:val="28"/>
        </w:rPr>
        <w:t xml:space="preserve">ей </w:t>
      </w:r>
      <w:r w:rsidRPr="00E51978">
        <w:rPr>
          <w:rFonts w:ascii="Times New Roman" w:hAnsi="Times New Roman" w:cs="Times New Roman"/>
          <w:sz w:val="28"/>
          <w:szCs w:val="28"/>
        </w:rPr>
        <w:t xml:space="preserve"> </w:t>
      </w:r>
      <w:r w:rsidR="00CB3324">
        <w:rPr>
          <w:rFonts w:ascii="Times New Roman" w:hAnsi="Times New Roman" w:cs="Times New Roman"/>
          <w:sz w:val="28"/>
          <w:szCs w:val="28"/>
        </w:rPr>
        <w:t xml:space="preserve">группе должностей </w:t>
      </w:r>
      <w:r w:rsidR="00CB3324" w:rsidRPr="00E51978">
        <w:rPr>
          <w:rFonts w:ascii="Times New Roman" w:hAnsi="Times New Roman" w:cs="Times New Roman"/>
          <w:sz w:val="28"/>
          <w:szCs w:val="28"/>
        </w:rPr>
        <w:t xml:space="preserve"> муниципальн</w:t>
      </w:r>
      <w:r w:rsidR="00CB3324">
        <w:rPr>
          <w:rFonts w:ascii="Times New Roman" w:hAnsi="Times New Roman" w:cs="Times New Roman"/>
          <w:sz w:val="28"/>
          <w:szCs w:val="28"/>
        </w:rPr>
        <w:t>ой службы</w:t>
      </w:r>
      <w:r w:rsidR="00CB3324" w:rsidRPr="00E51978">
        <w:rPr>
          <w:rFonts w:ascii="Times New Roman" w:hAnsi="Times New Roman" w:cs="Times New Roman"/>
          <w:sz w:val="28"/>
          <w:szCs w:val="28"/>
        </w:rPr>
        <w:t xml:space="preserve"> </w:t>
      </w:r>
      <w:r w:rsidRPr="00E51978">
        <w:rPr>
          <w:rFonts w:ascii="Times New Roman" w:hAnsi="Times New Roman" w:cs="Times New Roman"/>
          <w:sz w:val="28"/>
          <w:szCs w:val="28"/>
        </w:rPr>
        <w:t>- в размере до 60 процентов должностного оклада.</w:t>
      </w:r>
    </w:p>
    <w:p w:rsidR="00B43B74" w:rsidRPr="00124874" w:rsidRDefault="00B43B74"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Конкретный размер ежемесячной надбавки за особые условия муниципальной службы устанавливается </w:t>
      </w:r>
      <w:r>
        <w:rPr>
          <w:rFonts w:ascii="Times New Roman" w:hAnsi="Times New Roman" w:cs="Times New Roman"/>
          <w:sz w:val="28"/>
          <w:szCs w:val="28"/>
        </w:rPr>
        <w:t xml:space="preserve">распоряжением органа местного самоуправления </w:t>
      </w:r>
      <w:r w:rsidRPr="00124874">
        <w:rPr>
          <w:rFonts w:ascii="Times New Roman" w:hAnsi="Times New Roman" w:cs="Times New Roman"/>
          <w:sz w:val="28"/>
          <w:szCs w:val="28"/>
        </w:rPr>
        <w:t xml:space="preserve"> каждому из числа муниципальных служащих персонально в зависимости от степени сложности</w:t>
      </w:r>
      <w:r w:rsidR="003C28DE">
        <w:rPr>
          <w:rFonts w:ascii="Times New Roman" w:hAnsi="Times New Roman" w:cs="Times New Roman"/>
          <w:sz w:val="28"/>
          <w:szCs w:val="28"/>
        </w:rPr>
        <w:t>, напряженности и</w:t>
      </w:r>
      <w:r w:rsidRPr="00124874">
        <w:rPr>
          <w:rFonts w:ascii="Times New Roman" w:hAnsi="Times New Roman" w:cs="Times New Roman"/>
          <w:sz w:val="28"/>
          <w:szCs w:val="28"/>
        </w:rPr>
        <w:t xml:space="preserve"> специального режима работы</w:t>
      </w:r>
      <w:r w:rsidR="003C28DE">
        <w:rPr>
          <w:rFonts w:ascii="Times New Roman" w:hAnsi="Times New Roman" w:cs="Times New Roman"/>
          <w:sz w:val="28"/>
          <w:szCs w:val="28"/>
        </w:rPr>
        <w:t>.</w:t>
      </w:r>
    </w:p>
    <w:p w:rsidR="00B43B74" w:rsidRPr="00124874" w:rsidRDefault="00B43B74"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Установленные ежемесячные надбавки за особые условия муниципальной службы могут быть увеличены или уменьшены при изменении степени сложности, напряженности и специального режима работы</w:t>
      </w:r>
      <w:r w:rsidR="003C28DE">
        <w:rPr>
          <w:rFonts w:ascii="Times New Roman" w:hAnsi="Times New Roman" w:cs="Times New Roman"/>
          <w:sz w:val="28"/>
          <w:szCs w:val="28"/>
        </w:rPr>
        <w:t>.</w:t>
      </w:r>
    </w:p>
    <w:p w:rsidR="00E51978" w:rsidRPr="00E51978" w:rsidRDefault="00F65625"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51978" w:rsidRPr="00E51978">
        <w:rPr>
          <w:rFonts w:ascii="Times New Roman" w:hAnsi="Times New Roman" w:cs="Times New Roman"/>
          <w:sz w:val="28"/>
          <w:szCs w:val="28"/>
        </w:rPr>
        <w:t>. Ежемесячная надбавка за выслугу лет устанавливается в процентах к должностному окладу муниципального служащего в следующих размерах:</w:t>
      </w:r>
    </w:p>
    <w:p w:rsidR="00A81E08" w:rsidRPr="00E51978" w:rsidRDefault="00A81E08" w:rsidP="00A81E08">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135"/>
      </w:tblGrid>
      <w:tr w:rsidR="00E51978" w:rsidRPr="00E51978">
        <w:tc>
          <w:tcPr>
            <w:tcW w:w="5272"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при стаже муниципальной службы</w:t>
            </w:r>
          </w:p>
        </w:tc>
        <w:tc>
          <w:tcPr>
            <w:tcW w:w="3135"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процентов</w:t>
            </w:r>
          </w:p>
        </w:tc>
      </w:tr>
      <w:tr w:rsidR="00E51978" w:rsidRPr="00E51978">
        <w:tc>
          <w:tcPr>
            <w:tcW w:w="5272" w:type="dxa"/>
          </w:tcPr>
          <w:p w:rsidR="00E51978" w:rsidRPr="00E51978" w:rsidRDefault="00E51978" w:rsidP="00A81E08">
            <w:pPr>
              <w:pStyle w:val="ConsPlusNormal"/>
              <w:jc w:val="both"/>
              <w:rPr>
                <w:rFonts w:ascii="Times New Roman" w:hAnsi="Times New Roman" w:cs="Times New Roman"/>
                <w:sz w:val="28"/>
                <w:szCs w:val="28"/>
              </w:rPr>
            </w:pPr>
            <w:r w:rsidRPr="00E51978">
              <w:rPr>
                <w:rFonts w:ascii="Times New Roman" w:hAnsi="Times New Roman" w:cs="Times New Roman"/>
                <w:sz w:val="28"/>
                <w:szCs w:val="28"/>
              </w:rPr>
              <w:t>от 1 года до 5 лет</w:t>
            </w:r>
          </w:p>
        </w:tc>
        <w:tc>
          <w:tcPr>
            <w:tcW w:w="3135"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10</w:t>
            </w:r>
          </w:p>
        </w:tc>
      </w:tr>
      <w:tr w:rsidR="00E51978" w:rsidRPr="00E51978">
        <w:tc>
          <w:tcPr>
            <w:tcW w:w="5272" w:type="dxa"/>
          </w:tcPr>
          <w:p w:rsidR="00E51978" w:rsidRPr="00E51978" w:rsidRDefault="00E51978" w:rsidP="00A81E08">
            <w:pPr>
              <w:pStyle w:val="ConsPlusNormal"/>
              <w:rPr>
                <w:rFonts w:ascii="Times New Roman" w:hAnsi="Times New Roman" w:cs="Times New Roman"/>
                <w:sz w:val="28"/>
                <w:szCs w:val="28"/>
              </w:rPr>
            </w:pPr>
            <w:r w:rsidRPr="00E51978">
              <w:rPr>
                <w:rFonts w:ascii="Times New Roman" w:hAnsi="Times New Roman" w:cs="Times New Roman"/>
                <w:sz w:val="28"/>
                <w:szCs w:val="28"/>
              </w:rPr>
              <w:t>от 5 до 10 лет</w:t>
            </w:r>
          </w:p>
        </w:tc>
        <w:tc>
          <w:tcPr>
            <w:tcW w:w="3135"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15</w:t>
            </w:r>
          </w:p>
        </w:tc>
      </w:tr>
      <w:tr w:rsidR="00E51978" w:rsidRPr="00E51978">
        <w:tc>
          <w:tcPr>
            <w:tcW w:w="5272" w:type="dxa"/>
          </w:tcPr>
          <w:p w:rsidR="00E51978" w:rsidRPr="00E51978" w:rsidRDefault="00E51978" w:rsidP="00A81E08">
            <w:pPr>
              <w:pStyle w:val="ConsPlusNormal"/>
              <w:rPr>
                <w:rFonts w:ascii="Times New Roman" w:hAnsi="Times New Roman" w:cs="Times New Roman"/>
                <w:sz w:val="28"/>
                <w:szCs w:val="28"/>
              </w:rPr>
            </w:pPr>
            <w:r w:rsidRPr="00E51978">
              <w:rPr>
                <w:rFonts w:ascii="Times New Roman" w:hAnsi="Times New Roman" w:cs="Times New Roman"/>
                <w:sz w:val="28"/>
                <w:szCs w:val="28"/>
              </w:rPr>
              <w:t>от 10 до 15 лет</w:t>
            </w:r>
          </w:p>
        </w:tc>
        <w:tc>
          <w:tcPr>
            <w:tcW w:w="3135"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 xml:space="preserve">20 </w:t>
            </w:r>
          </w:p>
        </w:tc>
      </w:tr>
      <w:tr w:rsidR="00E51978" w:rsidRPr="00E51978">
        <w:tc>
          <w:tcPr>
            <w:tcW w:w="5272" w:type="dxa"/>
          </w:tcPr>
          <w:p w:rsidR="00E51978" w:rsidRPr="00E51978" w:rsidRDefault="00E51978" w:rsidP="00A81E08">
            <w:pPr>
              <w:pStyle w:val="ConsPlusNormal"/>
              <w:rPr>
                <w:rFonts w:ascii="Times New Roman" w:hAnsi="Times New Roman" w:cs="Times New Roman"/>
                <w:sz w:val="28"/>
                <w:szCs w:val="28"/>
              </w:rPr>
            </w:pPr>
            <w:r w:rsidRPr="00E51978">
              <w:rPr>
                <w:rFonts w:ascii="Times New Roman" w:hAnsi="Times New Roman" w:cs="Times New Roman"/>
                <w:sz w:val="28"/>
                <w:szCs w:val="28"/>
              </w:rPr>
              <w:t>свыше 15 лет</w:t>
            </w:r>
          </w:p>
        </w:tc>
        <w:tc>
          <w:tcPr>
            <w:tcW w:w="3135" w:type="dxa"/>
          </w:tcPr>
          <w:p w:rsidR="00E51978" w:rsidRPr="00E51978" w:rsidRDefault="00E51978" w:rsidP="00A81E08">
            <w:pPr>
              <w:pStyle w:val="ConsPlusNormal"/>
              <w:jc w:val="center"/>
              <w:rPr>
                <w:rFonts w:ascii="Times New Roman" w:hAnsi="Times New Roman" w:cs="Times New Roman"/>
                <w:sz w:val="28"/>
                <w:szCs w:val="28"/>
              </w:rPr>
            </w:pPr>
            <w:r w:rsidRPr="00E51978">
              <w:rPr>
                <w:rFonts w:ascii="Times New Roman" w:hAnsi="Times New Roman" w:cs="Times New Roman"/>
                <w:sz w:val="28"/>
                <w:szCs w:val="28"/>
              </w:rPr>
              <w:t xml:space="preserve">30 </w:t>
            </w:r>
          </w:p>
        </w:tc>
      </w:tr>
    </w:tbl>
    <w:p w:rsidR="00E51978" w:rsidRPr="00E51978" w:rsidRDefault="00E51978" w:rsidP="00A81E08">
      <w:pPr>
        <w:pStyle w:val="ConsPlusNormal"/>
        <w:ind w:firstLine="540"/>
        <w:jc w:val="both"/>
        <w:rPr>
          <w:rFonts w:ascii="Times New Roman" w:hAnsi="Times New Roman" w:cs="Times New Roman"/>
          <w:sz w:val="28"/>
          <w:szCs w:val="28"/>
        </w:rPr>
      </w:pPr>
    </w:p>
    <w:p w:rsidR="00055980" w:rsidRDefault="00F65625"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51978" w:rsidRPr="00E51978">
        <w:rPr>
          <w:rFonts w:ascii="Times New Roman" w:hAnsi="Times New Roman" w:cs="Times New Roman"/>
          <w:sz w:val="28"/>
          <w:szCs w:val="28"/>
        </w:rPr>
        <w:t xml:space="preserve">. </w:t>
      </w:r>
      <w:r w:rsidR="00055980">
        <w:rPr>
          <w:rFonts w:ascii="Times New Roman" w:hAnsi="Times New Roman" w:cs="Times New Roman"/>
          <w:sz w:val="28"/>
          <w:szCs w:val="28"/>
        </w:rPr>
        <w:t xml:space="preserve">Ежемесячное денежное поощрение муниципального служащего, выплата премий по результатам работы за квартал и год муниципальным служащим производятся по результатам профессиональной служебной деятельности в порядке и на условиях, определенных </w:t>
      </w:r>
      <w:hyperlink r:id="rId12" w:history="1">
        <w:r w:rsidR="00055980" w:rsidRPr="00055980">
          <w:rPr>
            <w:rFonts w:ascii="Times New Roman" w:hAnsi="Times New Roman" w:cs="Times New Roman"/>
            <w:sz w:val="28"/>
            <w:szCs w:val="28"/>
          </w:rPr>
          <w:t>приложением 1</w:t>
        </w:r>
      </w:hyperlink>
      <w:r w:rsidR="00055980">
        <w:rPr>
          <w:rFonts w:ascii="Times New Roman" w:hAnsi="Times New Roman" w:cs="Times New Roman"/>
          <w:sz w:val="28"/>
          <w:szCs w:val="28"/>
        </w:rPr>
        <w:t xml:space="preserve"> к настоящему Положению.</w:t>
      </w:r>
    </w:p>
    <w:p w:rsidR="00E51978" w:rsidRPr="00E51978" w:rsidRDefault="008D26B8"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5625">
        <w:rPr>
          <w:rFonts w:ascii="Times New Roman" w:hAnsi="Times New Roman" w:cs="Times New Roman"/>
          <w:sz w:val="28"/>
          <w:szCs w:val="28"/>
        </w:rPr>
        <w:t>8</w:t>
      </w:r>
      <w:r w:rsidR="00E51978" w:rsidRPr="00E51978">
        <w:rPr>
          <w:rFonts w:ascii="Times New Roman" w:hAnsi="Times New Roman" w:cs="Times New Roman"/>
          <w:sz w:val="28"/>
          <w:szCs w:val="28"/>
        </w:rPr>
        <w:t>. Ежемесячная надбавка за ученую степень муниципальным служащим устанавливается:</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за ученую степень кандидата наук - в размере 25 процентов должностного оклада;</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за ученую степень доктора наук - в размере 30 процентов должностного оклада.</w:t>
      </w:r>
    </w:p>
    <w:p w:rsidR="00404D42" w:rsidRPr="00A55323" w:rsidRDefault="008D26B8" w:rsidP="00A81E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65625">
        <w:rPr>
          <w:rFonts w:ascii="Times New Roman" w:hAnsi="Times New Roman" w:cs="Times New Roman"/>
          <w:sz w:val="28"/>
          <w:szCs w:val="28"/>
        </w:rPr>
        <w:t>9</w:t>
      </w:r>
      <w:r w:rsidR="00E51978" w:rsidRPr="00E51978">
        <w:rPr>
          <w:rFonts w:ascii="Times New Roman" w:hAnsi="Times New Roman" w:cs="Times New Roman"/>
          <w:sz w:val="28"/>
          <w:szCs w:val="28"/>
        </w:rPr>
        <w:t xml:space="preserve">. Муниципальным служащим выплачивается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 </w:t>
      </w:r>
      <w:r w:rsidR="00404D42">
        <w:rPr>
          <w:rFonts w:ascii="Times New Roman" w:hAnsi="Times New Roman" w:cs="Times New Roman"/>
          <w:sz w:val="28"/>
          <w:szCs w:val="28"/>
        </w:rPr>
        <w:t>в порядке и на условиях</w:t>
      </w:r>
      <w:r w:rsidR="00404D42" w:rsidRPr="00A55323">
        <w:rPr>
          <w:rFonts w:ascii="Times New Roman" w:hAnsi="Times New Roman" w:cs="Times New Roman"/>
          <w:sz w:val="28"/>
          <w:szCs w:val="28"/>
        </w:rPr>
        <w:t xml:space="preserve">, определенных </w:t>
      </w:r>
      <w:hyperlink r:id="rId13" w:history="1">
        <w:r w:rsidR="00404D42" w:rsidRPr="00A55323">
          <w:rPr>
            <w:rFonts w:ascii="Times New Roman" w:hAnsi="Times New Roman" w:cs="Times New Roman"/>
            <w:sz w:val="28"/>
            <w:szCs w:val="28"/>
          </w:rPr>
          <w:t>приложением 2</w:t>
        </w:r>
      </w:hyperlink>
      <w:r w:rsidR="00404D42" w:rsidRPr="00A55323">
        <w:rPr>
          <w:rFonts w:ascii="Times New Roman" w:hAnsi="Times New Roman" w:cs="Times New Roman"/>
          <w:sz w:val="28"/>
          <w:szCs w:val="28"/>
        </w:rPr>
        <w:t xml:space="preserve"> к настоящему Положению.</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1</w:t>
      </w:r>
      <w:r w:rsidR="00F65625">
        <w:rPr>
          <w:rFonts w:ascii="Times New Roman" w:hAnsi="Times New Roman" w:cs="Times New Roman"/>
          <w:sz w:val="28"/>
          <w:szCs w:val="28"/>
        </w:rPr>
        <w:t>0</w:t>
      </w:r>
      <w:r w:rsidRPr="00E51978">
        <w:rPr>
          <w:rFonts w:ascii="Times New Roman" w:hAnsi="Times New Roman" w:cs="Times New Roman"/>
          <w:sz w:val="28"/>
          <w:szCs w:val="28"/>
        </w:rPr>
        <w:t xml:space="preserve">. Премия за выполнение особо важных и сложных заданий, </w:t>
      </w:r>
      <w:r w:rsidR="003C28DE">
        <w:rPr>
          <w:rFonts w:ascii="Times New Roman" w:hAnsi="Times New Roman" w:cs="Times New Roman"/>
          <w:sz w:val="28"/>
          <w:szCs w:val="28"/>
        </w:rPr>
        <w:t>размер</w:t>
      </w:r>
      <w:r w:rsidRPr="00E51978">
        <w:rPr>
          <w:rFonts w:ascii="Times New Roman" w:hAnsi="Times New Roman" w:cs="Times New Roman"/>
          <w:sz w:val="28"/>
          <w:szCs w:val="28"/>
        </w:rPr>
        <w:t xml:space="preserve"> которой определяется органами местного самоуправления  с учетом обеспечения задач и функций органа местного самоуправления, исполнения должностных обязанностей, максимальными размерами не ограничивается.</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1</w:t>
      </w:r>
      <w:r w:rsidR="00F65625">
        <w:rPr>
          <w:rFonts w:ascii="Times New Roman" w:hAnsi="Times New Roman" w:cs="Times New Roman"/>
          <w:sz w:val="28"/>
          <w:szCs w:val="28"/>
        </w:rPr>
        <w:t>1</w:t>
      </w:r>
      <w:r w:rsidRPr="00E51978">
        <w:rPr>
          <w:rFonts w:ascii="Times New Roman" w:hAnsi="Times New Roman" w:cs="Times New Roman"/>
          <w:sz w:val="28"/>
          <w:szCs w:val="28"/>
        </w:rPr>
        <w:t xml:space="preserve">. Ежемесячная надбавка к должностному окладу за работу со сведениями, составляющими государственную тайну, устанавливается нормативным актом </w:t>
      </w:r>
      <w:r w:rsidR="00CB14C5" w:rsidRPr="00E51978">
        <w:rPr>
          <w:rFonts w:ascii="Times New Roman" w:hAnsi="Times New Roman" w:cs="Times New Roman"/>
          <w:sz w:val="28"/>
          <w:szCs w:val="28"/>
        </w:rPr>
        <w:t xml:space="preserve">органа местного самоуправления </w:t>
      </w:r>
      <w:r w:rsidRPr="00E51978">
        <w:rPr>
          <w:rFonts w:ascii="Times New Roman" w:hAnsi="Times New Roman" w:cs="Times New Roman"/>
          <w:sz w:val="28"/>
          <w:szCs w:val="28"/>
        </w:rPr>
        <w:t>в размерах и порядке, определяемых законодательством Российской Федерации.</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1</w:t>
      </w:r>
      <w:r w:rsidR="00F65625">
        <w:rPr>
          <w:rFonts w:ascii="Times New Roman" w:hAnsi="Times New Roman" w:cs="Times New Roman"/>
          <w:sz w:val="28"/>
          <w:szCs w:val="28"/>
        </w:rPr>
        <w:t>2</w:t>
      </w:r>
      <w:r w:rsidRPr="00E51978">
        <w:rPr>
          <w:rFonts w:ascii="Times New Roman" w:hAnsi="Times New Roman" w:cs="Times New Roman"/>
          <w:sz w:val="28"/>
          <w:szCs w:val="28"/>
        </w:rPr>
        <w:t xml:space="preserve">. </w:t>
      </w:r>
      <w:r w:rsidR="00C378AA">
        <w:rPr>
          <w:rFonts w:ascii="Times New Roman" w:hAnsi="Times New Roman" w:cs="Times New Roman"/>
          <w:sz w:val="28"/>
          <w:szCs w:val="28"/>
        </w:rPr>
        <w:t>Оплата труда муниципальных служащих осуществляется с применением районного коэффициента в соответствии с федеральным законодательством</w:t>
      </w:r>
      <w:r w:rsidRPr="00E51978">
        <w:rPr>
          <w:rFonts w:ascii="Times New Roman" w:hAnsi="Times New Roman" w:cs="Times New Roman"/>
          <w:sz w:val="28"/>
          <w:szCs w:val="28"/>
        </w:rPr>
        <w:t>.</w:t>
      </w:r>
    </w:p>
    <w:p w:rsid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1</w:t>
      </w:r>
      <w:r w:rsidR="00F65625">
        <w:rPr>
          <w:rFonts w:ascii="Times New Roman" w:hAnsi="Times New Roman" w:cs="Times New Roman"/>
          <w:sz w:val="28"/>
          <w:szCs w:val="28"/>
        </w:rPr>
        <w:t>3</w:t>
      </w:r>
      <w:r w:rsidRPr="00E51978">
        <w:rPr>
          <w:rFonts w:ascii="Times New Roman" w:hAnsi="Times New Roman" w:cs="Times New Roman"/>
          <w:sz w:val="28"/>
          <w:szCs w:val="28"/>
        </w:rPr>
        <w:t xml:space="preserve">. Установить, что при формировании фонда оплаты труда органов местного самоуправления предусматриваются средства на денежное содержание муниципальным служащим в расчете </w:t>
      </w:r>
      <w:r w:rsidR="00BA41DA">
        <w:rPr>
          <w:rFonts w:ascii="Times New Roman" w:hAnsi="Times New Roman" w:cs="Times New Roman"/>
          <w:sz w:val="28"/>
          <w:szCs w:val="28"/>
        </w:rPr>
        <w:t>37</w:t>
      </w:r>
      <w:r w:rsidRPr="00E51978">
        <w:rPr>
          <w:rFonts w:ascii="Times New Roman" w:hAnsi="Times New Roman" w:cs="Times New Roman"/>
          <w:sz w:val="28"/>
          <w:szCs w:val="28"/>
        </w:rPr>
        <w:t xml:space="preserve"> должностн</w:t>
      </w:r>
      <w:r w:rsidR="00F22F9E">
        <w:rPr>
          <w:rFonts w:ascii="Times New Roman" w:hAnsi="Times New Roman" w:cs="Times New Roman"/>
          <w:sz w:val="28"/>
          <w:szCs w:val="28"/>
        </w:rPr>
        <w:t>ых</w:t>
      </w:r>
      <w:r w:rsidRPr="00E51978">
        <w:rPr>
          <w:rFonts w:ascii="Times New Roman" w:hAnsi="Times New Roman" w:cs="Times New Roman"/>
          <w:sz w:val="28"/>
          <w:szCs w:val="28"/>
        </w:rPr>
        <w:t xml:space="preserve"> оклад</w:t>
      </w:r>
      <w:r w:rsidR="00CB3324">
        <w:rPr>
          <w:rFonts w:ascii="Times New Roman" w:hAnsi="Times New Roman" w:cs="Times New Roman"/>
          <w:sz w:val="28"/>
          <w:szCs w:val="28"/>
        </w:rPr>
        <w:t>ов</w:t>
      </w:r>
      <w:r w:rsidRPr="00E51978">
        <w:rPr>
          <w:rFonts w:ascii="Times New Roman" w:hAnsi="Times New Roman" w:cs="Times New Roman"/>
          <w:sz w:val="28"/>
          <w:szCs w:val="28"/>
        </w:rPr>
        <w:t xml:space="preserve"> в год.</w:t>
      </w:r>
    </w:p>
    <w:p w:rsidR="00F22F9E" w:rsidRPr="00E51978" w:rsidRDefault="00F22F9E"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Фонд оплаты труда может быть увеличен за счет перераспределения расходов на текущее содержание и начислений на оплату труда в пределах утвержденной сметы при отсутствии кредиторской задолженности по этим статьям и без последующего их увеличения за с</w:t>
      </w:r>
      <w:r>
        <w:rPr>
          <w:rFonts w:ascii="Times New Roman" w:hAnsi="Times New Roman" w:cs="Times New Roman"/>
          <w:sz w:val="28"/>
          <w:szCs w:val="28"/>
        </w:rPr>
        <w:t>чет дополнительных источников.</w:t>
      </w:r>
    </w:p>
    <w:p w:rsidR="00E51978" w:rsidRP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lastRenderedPageBreak/>
        <w:t>1</w:t>
      </w:r>
      <w:r w:rsidR="00F65625">
        <w:rPr>
          <w:rFonts w:ascii="Times New Roman" w:hAnsi="Times New Roman" w:cs="Times New Roman"/>
          <w:sz w:val="28"/>
          <w:szCs w:val="28"/>
        </w:rPr>
        <w:t>4</w:t>
      </w:r>
      <w:r w:rsidRPr="00E51978">
        <w:rPr>
          <w:rFonts w:ascii="Times New Roman" w:hAnsi="Times New Roman" w:cs="Times New Roman"/>
          <w:sz w:val="28"/>
          <w:szCs w:val="28"/>
        </w:rPr>
        <w:t>. Выплата денежного содержания и иных надбавок муниципальным служащим производится в пределах средств, предусмотренных на обеспечение деятельности органов местного самоуправления за счет средств местного бюджета.</w:t>
      </w:r>
    </w:p>
    <w:p w:rsidR="00E51978" w:rsidRDefault="00E51978" w:rsidP="00A81E08">
      <w:pPr>
        <w:pStyle w:val="ConsPlusNormal"/>
        <w:ind w:firstLine="540"/>
        <w:jc w:val="both"/>
        <w:rPr>
          <w:rFonts w:ascii="Times New Roman" w:hAnsi="Times New Roman" w:cs="Times New Roman"/>
          <w:sz w:val="28"/>
          <w:szCs w:val="28"/>
        </w:rPr>
      </w:pPr>
      <w:r w:rsidRPr="00E51978">
        <w:rPr>
          <w:rFonts w:ascii="Times New Roman" w:hAnsi="Times New Roman" w:cs="Times New Roman"/>
          <w:sz w:val="28"/>
          <w:szCs w:val="28"/>
        </w:rPr>
        <w:t>1</w:t>
      </w:r>
      <w:r w:rsidR="00F65625">
        <w:rPr>
          <w:rFonts w:ascii="Times New Roman" w:hAnsi="Times New Roman" w:cs="Times New Roman"/>
          <w:sz w:val="28"/>
          <w:szCs w:val="28"/>
        </w:rPr>
        <w:t>5</w:t>
      </w:r>
      <w:r w:rsidRPr="00E51978">
        <w:rPr>
          <w:rFonts w:ascii="Times New Roman" w:hAnsi="Times New Roman" w:cs="Times New Roman"/>
          <w:sz w:val="28"/>
          <w:szCs w:val="28"/>
        </w:rPr>
        <w:t xml:space="preserve">. Повышение должностных окладов муниципальных служащих производится в соответствии с решением о бюджете Уинского </w:t>
      </w:r>
      <w:r w:rsidR="00D4513B">
        <w:rPr>
          <w:rFonts w:ascii="Times New Roman" w:hAnsi="Times New Roman" w:cs="Times New Roman"/>
          <w:sz w:val="28"/>
          <w:szCs w:val="28"/>
        </w:rPr>
        <w:t>муниципального округа Пермского края</w:t>
      </w:r>
      <w:r w:rsidRPr="00E51978">
        <w:rPr>
          <w:rFonts w:ascii="Times New Roman" w:hAnsi="Times New Roman" w:cs="Times New Roman"/>
          <w:sz w:val="28"/>
          <w:szCs w:val="28"/>
        </w:rPr>
        <w:t xml:space="preserve"> на соответствующий финансовый год и плановый период.</w:t>
      </w:r>
      <w:r w:rsidR="00C378AA">
        <w:rPr>
          <w:rFonts w:ascii="Times New Roman" w:hAnsi="Times New Roman" w:cs="Times New Roman"/>
          <w:sz w:val="28"/>
          <w:szCs w:val="28"/>
        </w:rPr>
        <w:t xml:space="preserve"> При увеличении (индексации) должностных окладов муниципальных служащих их размеры подлежат округлению до целого рубля в сторону увеличения.</w:t>
      </w:r>
    </w:p>
    <w:p w:rsidR="00A12595" w:rsidRDefault="00A12595" w:rsidP="00A81E08">
      <w:pPr>
        <w:pStyle w:val="ConsPlusNormal"/>
        <w:ind w:firstLine="540"/>
        <w:jc w:val="both"/>
        <w:rPr>
          <w:rFonts w:ascii="Times New Roman" w:hAnsi="Times New Roman" w:cs="Times New Roman"/>
          <w:sz w:val="28"/>
          <w:szCs w:val="28"/>
        </w:rPr>
      </w:pPr>
    </w:p>
    <w:p w:rsidR="00A12595" w:rsidRDefault="00A12595" w:rsidP="00A81E08">
      <w:pPr>
        <w:pStyle w:val="ConsPlusNormal"/>
        <w:ind w:firstLine="540"/>
        <w:jc w:val="both"/>
        <w:rPr>
          <w:rFonts w:ascii="Times New Roman" w:hAnsi="Times New Roman" w:cs="Times New Roman"/>
          <w:sz w:val="28"/>
          <w:szCs w:val="28"/>
        </w:rPr>
      </w:pPr>
    </w:p>
    <w:p w:rsidR="00A12595" w:rsidRDefault="00A12595" w:rsidP="00A81E08">
      <w:pPr>
        <w:pStyle w:val="ConsPlusNormal"/>
        <w:ind w:firstLine="540"/>
        <w:jc w:val="both"/>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A81E08" w:rsidRDefault="00A81E08" w:rsidP="00A81E08">
      <w:pPr>
        <w:pStyle w:val="ConsPlusNormal"/>
        <w:jc w:val="right"/>
        <w:outlineLvl w:val="0"/>
        <w:rPr>
          <w:rFonts w:ascii="Times New Roman" w:hAnsi="Times New Roman" w:cs="Times New Roman"/>
          <w:sz w:val="28"/>
          <w:szCs w:val="28"/>
        </w:rPr>
      </w:pPr>
    </w:p>
    <w:p w:rsidR="004867F9" w:rsidRDefault="004867F9" w:rsidP="00A81E08">
      <w:pPr>
        <w:pStyle w:val="ConsPlusNormal"/>
        <w:jc w:val="right"/>
        <w:outlineLvl w:val="0"/>
        <w:rPr>
          <w:rFonts w:ascii="Times New Roman" w:hAnsi="Times New Roman" w:cs="Times New Roman"/>
          <w:sz w:val="28"/>
          <w:szCs w:val="28"/>
        </w:rPr>
      </w:pPr>
    </w:p>
    <w:p w:rsidR="004867F9" w:rsidRDefault="004867F9" w:rsidP="00A81E08">
      <w:pPr>
        <w:pStyle w:val="ConsPlusNormal"/>
        <w:jc w:val="right"/>
        <w:outlineLvl w:val="0"/>
        <w:rPr>
          <w:rFonts w:ascii="Times New Roman" w:hAnsi="Times New Roman" w:cs="Times New Roman"/>
          <w:sz w:val="28"/>
          <w:szCs w:val="28"/>
        </w:rPr>
      </w:pPr>
    </w:p>
    <w:p w:rsidR="004867F9" w:rsidRDefault="004867F9" w:rsidP="00A81E08">
      <w:pPr>
        <w:pStyle w:val="ConsPlusNormal"/>
        <w:jc w:val="right"/>
        <w:outlineLvl w:val="0"/>
        <w:rPr>
          <w:rFonts w:ascii="Times New Roman" w:hAnsi="Times New Roman" w:cs="Times New Roman"/>
          <w:sz w:val="28"/>
          <w:szCs w:val="28"/>
        </w:rPr>
      </w:pPr>
    </w:p>
    <w:p w:rsidR="004867F9" w:rsidRDefault="004867F9" w:rsidP="00A81E08">
      <w:pPr>
        <w:pStyle w:val="ConsPlusNormal"/>
        <w:jc w:val="right"/>
        <w:outlineLvl w:val="0"/>
        <w:rPr>
          <w:rFonts w:ascii="Times New Roman" w:hAnsi="Times New Roman" w:cs="Times New Roman"/>
          <w:sz w:val="28"/>
          <w:szCs w:val="28"/>
        </w:rPr>
      </w:pPr>
    </w:p>
    <w:p w:rsidR="004867F9" w:rsidRDefault="004867F9" w:rsidP="00A81E08">
      <w:pPr>
        <w:pStyle w:val="ConsPlusNormal"/>
        <w:jc w:val="right"/>
        <w:outlineLvl w:val="0"/>
        <w:rPr>
          <w:rFonts w:ascii="Times New Roman" w:hAnsi="Times New Roman" w:cs="Times New Roman"/>
          <w:sz w:val="28"/>
          <w:szCs w:val="28"/>
        </w:rPr>
      </w:pPr>
      <w:bookmarkStart w:id="1" w:name="_GoBack"/>
      <w:bookmarkEnd w:id="1"/>
    </w:p>
    <w:p w:rsidR="00A12595" w:rsidRPr="00124874" w:rsidRDefault="00A12595" w:rsidP="00A81E08">
      <w:pPr>
        <w:pStyle w:val="ConsPlusNormal"/>
        <w:jc w:val="right"/>
        <w:outlineLvl w:val="0"/>
        <w:rPr>
          <w:rFonts w:ascii="Times New Roman" w:hAnsi="Times New Roman" w:cs="Times New Roman"/>
          <w:sz w:val="28"/>
          <w:szCs w:val="28"/>
        </w:rPr>
      </w:pPr>
      <w:r w:rsidRPr="00124874">
        <w:rPr>
          <w:rFonts w:ascii="Times New Roman" w:hAnsi="Times New Roman" w:cs="Times New Roman"/>
          <w:sz w:val="28"/>
          <w:szCs w:val="28"/>
        </w:rPr>
        <w:lastRenderedPageBreak/>
        <w:t>Приложение 1</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округа Пермского края</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p>
    <w:p w:rsidR="00A12595" w:rsidRPr="00124874" w:rsidRDefault="00A12595" w:rsidP="00A81E08">
      <w:pPr>
        <w:pStyle w:val="ConsPlusNormal"/>
        <w:jc w:val="both"/>
        <w:rPr>
          <w:rFonts w:ascii="Times New Roman" w:hAnsi="Times New Roman" w:cs="Times New Roman"/>
          <w:sz w:val="28"/>
          <w:szCs w:val="28"/>
        </w:rPr>
      </w:pPr>
    </w:p>
    <w:p w:rsidR="005250B8" w:rsidRDefault="00A12595" w:rsidP="00A81E08">
      <w:pPr>
        <w:pStyle w:val="ConsPlusTitle"/>
        <w:jc w:val="center"/>
        <w:rPr>
          <w:rFonts w:ascii="Times New Roman" w:hAnsi="Times New Roman" w:cs="Times New Roman"/>
          <w:sz w:val="28"/>
          <w:szCs w:val="28"/>
        </w:rPr>
      </w:pPr>
      <w:bookmarkStart w:id="2" w:name="P37"/>
      <w:bookmarkEnd w:id="2"/>
      <w:r w:rsidRPr="00124874">
        <w:rPr>
          <w:rFonts w:ascii="Times New Roman" w:hAnsi="Times New Roman" w:cs="Times New Roman"/>
          <w:sz w:val="28"/>
          <w:szCs w:val="28"/>
        </w:rPr>
        <w:t>ПОРЯД</w:t>
      </w:r>
      <w:r w:rsidR="00404D42">
        <w:rPr>
          <w:rFonts w:ascii="Times New Roman" w:hAnsi="Times New Roman" w:cs="Times New Roman"/>
          <w:sz w:val="28"/>
          <w:szCs w:val="28"/>
        </w:rPr>
        <w:t>ОК</w:t>
      </w:r>
      <w:r w:rsidRPr="00124874">
        <w:rPr>
          <w:rFonts w:ascii="Times New Roman" w:hAnsi="Times New Roman" w:cs="Times New Roman"/>
          <w:sz w:val="28"/>
          <w:szCs w:val="28"/>
        </w:rPr>
        <w:t xml:space="preserve"> </w:t>
      </w:r>
    </w:p>
    <w:p w:rsidR="00A12595" w:rsidRPr="00124874" w:rsidRDefault="00A12595" w:rsidP="00A81E08">
      <w:pPr>
        <w:pStyle w:val="ConsPlusTitle"/>
        <w:jc w:val="center"/>
        <w:rPr>
          <w:rFonts w:ascii="Times New Roman" w:hAnsi="Times New Roman" w:cs="Times New Roman"/>
          <w:sz w:val="28"/>
          <w:szCs w:val="28"/>
        </w:rPr>
      </w:pPr>
      <w:r w:rsidRPr="00124874">
        <w:rPr>
          <w:rFonts w:ascii="Times New Roman" w:hAnsi="Times New Roman" w:cs="Times New Roman"/>
          <w:sz w:val="28"/>
          <w:szCs w:val="28"/>
        </w:rPr>
        <w:t>ЕЖЕ</w:t>
      </w:r>
      <w:r w:rsidR="00245CB2">
        <w:rPr>
          <w:rFonts w:ascii="Times New Roman" w:hAnsi="Times New Roman" w:cs="Times New Roman"/>
          <w:sz w:val="28"/>
          <w:szCs w:val="28"/>
        </w:rPr>
        <w:t xml:space="preserve">МЕСЯЧНОГО ДЕНЕЖНОГО ПООЩРЕНИЯ И ВЫПЛАТЫ ПРЕМИЙ ПО РЕЗУЛЬТАТАМ РАБОТЫ ЗА КВАРТАЛ И ГОД </w:t>
      </w:r>
      <w:r w:rsidRPr="00124874">
        <w:rPr>
          <w:rFonts w:ascii="Times New Roman" w:hAnsi="Times New Roman" w:cs="Times New Roman"/>
          <w:sz w:val="28"/>
          <w:szCs w:val="28"/>
        </w:rPr>
        <w:t>МУНИЦИПАЛЬНЫ</w:t>
      </w:r>
      <w:r w:rsidR="001962DB">
        <w:rPr>
          <w:rFonts w:ascii="Times New Roman" w:hAnsi="Times New Roman" w:cs="Times New Roman"/>
          <w:sz w:val="28"/>
          <w:szCs w:val="28"/>
        </w:rPr>
        <w:t>М СЛУЖАЩИМ</w:t>
      </w:r>
      <w:r w:rsidRPr="00124874">
        <w:rPr>
          <w:rFonts w:ascii="Times New Roman" w:hAnsi="Times New Roman" w:cs="Times New Roman"/>
          <w:sz w:val="28"/>
          <w:szCs w:val="28"/>
        </w:rPr>
        <w:t xml:space="preserve"> УИНСКОГО МУНИЦИПАЛЬНОГО </w:t>
      </w:r>
      <w:r>
        <w:rPr>
          <w:rFonts w:ascii="Times New Roman" w:hAnsi="Times New Roman" w:cs="Times New Roman"/>
          <w:sz w:val="28"/>
          <w:szCs w:val="28"/>
        </w:rPr>
        <w:t>ОКРУГА ПЕРМСКОГО КРАЯ</w:t>
      </w:r>
    </w:p>
    <w:p w:rsidR="00A12595" w:rsidRPr="00124874" w:rsidRDefault="00A12595" w:rsidP="00A81E08">
      <w:pPr>
        <w:pStyle w:val="ConsPlusNormal"/>
        <w:jc w:val="both"/>
        <w:rPr>
          <w:rFonts w:ascii="Times New Roman" w:hAnsi="Times New Roman" w:cs="Times New Roman"/>
          <w:sz w:val="28"/>
          <w:szCs w:val="28"/>
        </w:rPr>
      </w:pPr>
    </w:p>
    <w:p w:rsidR="00A12595" w:rsidRPr="00A81E08" w:rsidRDefault="00A12595" w:rsidP="00A81E08">
      <w:pPr>
        <w:pStyle w:val="ConsPlusNormal"/>
        <w:ind w:firstLine="540"/>
        <w:jc w:val="both"/>
        <w:outlineLvl w:val="1"/>
        <w:rPr>
          <w:rFonts w:ascii="Times New Roman" w:hAnsi="Times New Roman" w:cs="Times New Roman"/>
          <w:b/>
          <w:sz w:val="28"/>
          <w:szCs w:val="28"/>
        </w:rPr>
      </w:pPr>
      <w:r w:rsidRPr="00A81E08">
        <w:rPr>
          <w:rFonts w:ascii="Times New Roman" w:hAnsi="Times New Roman" w:cs="Times New Roman"/>
          <w:b/>
          <w:sz w:val="28"/>
          <w:szCs w:val="28"/>
        </w:rPr>
        <w:t>1. Общие положения</w:t>
      </w:r>
    </w:p>
    <w:p w:rsidR="00A12595" w:rsidRPr="00124874" w:rsidRDefault="00A12595" w:rsidP="00A81E08">
      <w:pPr>
        <w:pStyle w:val="ConsPlusNormal"/>
        <w:jc w:val="both"/>
        <w:rPr>
          <w:rFonts w:ascii="Times New Roman" w:hAnsi="Times New Roman" w:cs="Times New Roman"/>
          <w:sz w:val="28"/>
          <w:szCs w:val="28"/>
        </w:rPr>
      </w:pP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Настояще</w:t>
      </w:r>
      <w:r w:rsidR="00245CB2">
        <w:rPr>
          <w:rFonts w:ascii="Times New Roman" w:hAnsi="Times New Roman" w:cs="Times New Roman"/>
          <w:sz w:val="28"/>
          <w:szCs w:val="28"/>
        </w:rPr>
        <w:t>й</w:t>
      </w:r>
      <w:r w:rsidRPr="00124874">
        <w:rPr>
          <w:rFonts w:ascii="Times New Roman" w:hAnsi="Times New Roman" w:cs="Times New Roman"/>
          <w:sz w:val="28"/>
          <w:szCs w:val="28"/>
        </w:rPr>
        <w:t xml:space="preserve"> </w:t>
      </w:r>
      <w:r w:rsidR="00245CB2">
        <w:rPr>
          <w:rFonts w:ascii="Times New Roman" w:hAnsi="Times New Roman" w:cs="Times New Roman"/>
          <w:sz w:val="28"/>
          <w:szCs w:val="28"/>
        </w:rPr>
        <w:t>Порядок</w:t>
      </w:r>
      <w:r w:rsidRPr="00124874">
        <w:rPr>
          <w:rFonts w:ascii="Times New Roman" w:hAnsi="Times New Roman" w:cs="Times New Roman"/>
          <w:sz w:val="28"/>
          <w:szCs w:val="28"/>
        </w:rPr>
        <w:t xml:space="preserve"> разработан и вводится в целях повышения материальной заинтересованности и ответственности муниципальных служащих Уинского муниципального </w:t>
      </w:r>
      <w:r>
        <w:rPr>
          <w:rFonts w:ascii="Times New Roman" w:hAnsi="Times New Roman" w:cs="Times New Roman"/>
          <w:sz w:val="28"/>
          <w:szCs w:val="28"/>
        </w:rPr>
        <w:t>округа Пермского края</w:t>
      </w:r>
      <w:r w:rsidR="00245CB2">
        <w:rPr>
          <w:rFonts w:ascii="Times New Roman" w:hAnsi="Times New Roman" w:cs="Times New Roman"/>
          <w:sz w:val="28"/>
          <w:szCs w:val="28"/>
        </w:rPr>
        <w:t xml:space="preserve"> (далее - муниципальные служащие)</w:t>
      </w:r>
      <w:r w:rsidRPr="00124874">
        <w:rPr>
          <w:rFonts w:ascii="Times New Roman" w:hAnsi="Times New Roman" w:cs="Times New Roman"/>
          <w:sz w:val="28"/>
          <w:szCs w:val="28"/>
        </w:rPr>
        <w:t xml:space="preserve"> за своевременное и качественное исполнение должностных обязанностей, оценки личного вклада работников в общие результаты работы.</w:t>
      </w:r>
    </w:p>
    <w:p w:rsidR="00245CB2" w:rsidRDefault="00245CB2" w:rsidP="00A81E08">
      <w:pPr>
        <w:autoSpaceDE w:val="0"/>
        <w:autoSpaceDN w:val="0"/>
        <w:adjustRightInd w:val="0"/>
        <w:spacing w:after="0" w:line="240" w:lineRule="auto"/>
        <w:ind w:firstLine="540"/>
        <w:jc w:val="both"/>
        <w:rPr>
          <w:rFonts w:ascii="Times New Roman" w:hAnsi="Times New Roman" w:cs="Times New Roman"/>
          <w:sz w:val="28"/>
          <w:szCs w:val="28"/>
        </w:rPr>
      </w:pPr>
    </w:p>
    <w:p w:rsidR="00A12595" w:rsidRPr="00A81E08" w:rsidRDefault="00A12595" w:rsidP="00A81E08">
      <w:pPr>
        <w:pStyle w:val="ConsPlusNormal"/>
        <w:ind w:firstLine="540"/>
        <w:jc w:val="both"/>
        <w:outlineLvl w:val="1"/>
        <w:rPr>
          <w:rFonts w:ascii="Times New Roman" w:hAnsi="Times New Roman" w:cs="Times New Roman"/>
          <w:b/>
          <w:sz w:val="28"/>
          <w:szCs w:val="28"/>
        </w:rPr>
      </w:pPr>
      <w:r w:rsidRPr="00A81E08">
        <w:rPr>
          <w:rFonts w:ascii="Times New Roman" w:hAnsi="Times New Roman" w:cs="Times New Roman"/>
          <w:b/>
          <w:sz w:val="28"/>
          <w:szCs w:val="28"/>
        </w:rPr>
        <w:t>2. Условия ежемесячного денежного поощрения и премирования</w:t>
      </w:r>
    </w:p>
    <w:p w:rsidR="00A12595" w:rsidRPr="00A81E08" w:rsidRDefault="00A12595" w:rsidP="00A81E08">
      <w:pPr>
        <w:pStyle w:val="ConsPlusNormal"/>
        <w:jc w:val="both"/>
        <w:rPr>
          <w:rFonts w:ascii="Times New Roman" w:hAnsi="Times New Roman" w:cs="Times New Roman"/>
          <w:b/>
          <w:sz w:val="28"/>
          <w:szCs w:val="28"/>
        </w:rPr>
      </w:pP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2.1. Качественное и своевременное исполнение должностных обязанностей, определенных должностными инструкциями муниципальных служащих.</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2.2. Оперативная и в соответствии с установленными требованиями подготовка проектов актов </w:t>
      </w:r>
      <w:r w:rsidR="00245CB2">
        <w:rPr>
          <w:rFonts w:ascii="Times New Roman" w:hAnsi="Times New Roman" w:cs="Times New Roman"/>
          <w:sz w:val="28"/>
          <w:szCs w:val="28"/>
        </w:rPr>
        <w:t>органов местного самоуправления</w:t>
      </w:r>
      <w:r w:rsidRPr="00124874">
        <w:rPr>
          <w:rFonts w:ascii="Times New Roman" w:hAnsi="Times New Roman" w:cs="Times New Roman"/>
          <w:sz w:val="28"/>
          <w:szCs w:val="28"/>
        </w:rPr>
        <w:t xml:space="preserve"> и других документов по вопросам, относящимся к компетенции </w:t>
      </w:r>
      <w:r w:rsidR="00245CB2">
        <w:rPr>
          <w:rFonts w:ascii="Times New Roman" w:hAnsi="Times New Roman" w:cs="Times New Roman"/>
          <w:sz w:val="28"/>
          <w:szCs w:val="28"/>
        </w:rPr>
        <w:t>органов местного самоуправления</w:t>
      </w:r>
      <w:r w:rsidRPr="00124874">
        <w:rPr>
          <w:rFonts w:ascii="Times New Roman" w:hAnsi="Times New Roman" w:cs="Times New Roman"/>
          <w:sz w:val="28"/>
          <w:szCs w:val="28"/>
        </w:rPr>
        <w:t xml:space="preserve">, а также вопросам, вносимым для рассмотрения на заседаниях </w:t>
      </w:r>
      <w:r>
        <w:rPr>
          <w:rFonts w:ascii="Times New Roman" w:hAnsi="Times New Roman" w:cs="Times New Roman"/>
          <w:sz w:val="28"/>
          <w:szCs w:val="28"/>
        </w:rPr>
        <w:t>Думы Уинского муниципального округа Пермского края</w:t>
      </w:r>
      <w:r w:rsidRPr="00124874">
        <w:rPr>
          <w:rFonts w:ascii="Times New Roman" w:hAnsi="Times New Roman" w:cs="Times New Roman"/>
          <w:sz w:val="28"/>
          <w:szCs w:val="28"/>
        </w:rPr>
        <w:t>.</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2.3. Качественное и своевременное выполнение требований, предусмотренных законодательными и нормативными правовыми актами федеральных, краевых органов государственной власти, заданий руководства </w:t>
      </w:r>
      <w:r w:rsidR="00245CB2">
        <w:rPr>
          <w:rFonts w:ascii="Times New Roman" w:hAnsi="Times New Roman" w:cs="Times New Roman"/>
          <w:sz w:val="28"/>
          <w:szCs w:val="28"/>
        </w:rPr>
        <w:t>органов местного самоуправления.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2.4. Проявление инициативы, повышение профессиональных знаний, повышение уровня квалификации, достаточного для исполнения должностных обязанностей.</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2.5. Строгое соблюдение правил внутреннего трудового распорядка.</w:t>
      </w:r>
    </w:p>
    <w:p w:rsidR="00A12595" w:rsidRPr="00124874" w:rsidRDefault="00A12595" w:rsidP="00A81E08">
      <w:pPr>
        <w:pStyle w:val="ConsPlusNormal"/>
        <w:jc w:val="both"/>
        <w:rPr>
          <w:rFonts w:ascii="Times New Roman" w:hAnsi="Times New Roman" w:cs="Times New Roman"/>
          <w:sz w:val="28"/>
          <w:szCs w:val="28"/>
        </w:rPr>
      </w:pPr>
    </w:p>
    <w:p w:rsidR="00A12595" w:rsidRPr="00A81E08" w:rsidRDefault="00A12595" w:rsidP="00A81E08">
      <w:pPr>
        <w:pStyle w:val="ConsPlusNormal"/>
        <w:ind w:firstLine="540"/>
        <w:jc w:val="both"/>
        <w:outlineLvl w:val="1"/>
        <w:rPr>
          <w:rFonts w:ascii="Times New Roman" w:hAnsi="Times New Roman" w:cs="Times New Roman"/>
          <w:b/>
          <w:sz w:val="28"/>
          <w:szCs w:val="28"/>
        </w:rPr>
      </w:pPr>
      <w:r w:rsidRPr="00A81E08">
        <w:rPr>
          <w:rFonts w:ascii="Times New Roman" w:hAnsi="Times New Roman" w:cs="Times New Roman"/>
          <w:b/>
          <w:sz w:val="28"/>
          <w:szCs w:val="28"/>
        </w:rPr>
        <w:t>3. Порядок, размеры и сроки ежемесячного денежного поощрения и премирования</w:t>
      </w:r>
    </w:p>
    <w:p w:rsidR="00A12595" w:rsidRPr="00124874" w:rsidRDefault="00A12595" w:rsidP="00A81E08">
      <w:pPr>
        <w:pStyle w:val="ConsPlusNormal"/>
        <w:jc w:val="both"/>
        <w:rPr>
          <w:rFonts w:ascii="Times New Roman" w:hAnsi="Times New Roman" w:cs="Times New Roman"/>
          <w:sz w:val="28"/>
          <w:szCs w:val="28"/>
        </w:rPr>
      </w:pP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3.1. Ежемесячное денежное поощрение муниципальных служащих производится в пределах утвержденного фонда оплаты труда ежемесячно в </w:t>
      </w:r>
      <w:r w:rsidRPr="00124874">
        <w:rPr>
          <w:rFonts w:ascii="Times New Roman" w:hAnsi="Times New Roman" w:cs="Times New Roman"/>
          <w:sz w:val="28"/>
          <w:szCs w:val="28"/>
        </w:rPr>
        <w:lastRenderedPageBreak/>
        <w:t>размере</w:t>
      </w:r>
      <w:r w:rsidR="00245CB2">
        <w:rPr>
          <w:rFonts w:ascii="Times New Roman" w:hAnsi="Times New Roman" w:cs="Times New Roman"/>
          <w:sz w:val="28"/>
          <w:szCs w:val="28"/>
        </w:rPr>
        <w:t xml:space="preserve"> </w:t>
      </w:r>
      <w:r w:rsidRPr="00124874">
        <w:rPr>
          <w:rFonts w:ascii="Times New Roman" w:hAnsi="Times New Roman" w:cs="Times New Roman"/>
          <w:sz w:val="28"/>
          <w:szCs w:val="28"/>
        </w:rPr>
        <w:t xml:space="preserve"> 25% должностного оклада за фактически отработанное время.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3.2. Ежемесячное денежное поощрение выплачивается на основании распоряжений </w:t>
      </w:r>
      <w:r w:rsidR="00245CB2">
        <w:rPr>
          <w:rFonts w:ascii="Times New Roman" w:hAnsi="Times New Roman" w:cs="Times New Roman"/>
          <w:sz w:val="28"/>
          <w:szCs w:val="28"/>
        </w:rPr>
        <w:t>органов местного самоуправления</w:t>
      </w:r>
      <w:r w:rsidRPr="00124874">
        <w:rPr>
          <w:rFonts w:ascii="Times New Roman" w:hAnsi="Times New Roman" w:cs="Times New Roman"/>
          <w:sz w:val="28"/>
          <w:szCs w:val="28"/>
        </w:rPr>
        <w:t>.</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3.3. Выплата ежемесячного денежного поощрения производится до конца месяца, следующего за </w:t>
      </w:r>
      <w:proofErr w:type="gramStart"/>
      <w:r w:rsidRPr="00124874">
        <w:rPr>
          <w:rFonts w:ascii="Times New Roman" w:hAnsi="Times New Roman" w:cs="Times New Roman"/>
          <w:sz w:val="28"/>
          <w:szCs w:val="28"/>
        </w:rPr>
        <w:t>отчетным</w:t>
      </w:r>
      <w:proofErr w:type="gramEnd"/>
      <w:r w:rsidRPr="00124874">
        <w:rPr>
          <w:rFonts w:ascii="Times New Roman" w:hAnsi="Times New Roman" w:cs="Times New Roman"/>
          <w:sz w:val="28"/>
          <w:szCs w:val="28"/>
        </w:rPr>
        <w:t>.</w:t>
      </w:r>
    </w:p>
    <w:p w:rsidR="009C2B0E"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3.4. </w:t>
      </w:r>
      <w:r w:rsidR="009C2B0E" w:rsidRPr="00124874">
        <w:rPr>
          <w:rFonts w:ascii="Times New Roman" w:hAnsi="Times New Roman" w:cs="Times New Roman"/>
          <w:sz w:val="28"/>
          <w:szCs w:val="28"/>
        </w:rPr>
        <w:t>Выплата ежемесячного денежного поощрения производится</w:t>
      </w:r>
      <w:r w:rsidR="009C2B0E">
        <w:rPr>
          <w:rFonts w:ascii="Times New Roman" w:hAnsi="Times New Roman" w:cs="Times New Roman"/>
          <w:sz w:val="28"/>
          <w:szCs w:val="28"/>
        </w:rPr>
        <w:t xml:space="preserve"> за фактически отработанное время</w:t>
      </w:r>
      <w:r w:rsidRPr="00124874">
        <w:rPr>
          <w:rFonts w:ascii="Times New Roman" w:hAnsi="Times New Roman" w:cs="Times New Roman"/>
          <w:sz w:val="28"/>
          <w:szCs w:val="28"/>
        </w:rPr>
        <w:t>.</w:t>
      </w:r>
    </w:p>
    <w:p w:rsidR="00A12595" w:rsidRPr="00124874" w:rsidRDefault="009C2B0E"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A12595" w:rsidRPr="00124874">
        <w:rPr>
          <w:rFonts w:ascii="Times New Roman" w:hAnsi="Times New Roman" w:cs="Times New Roman"/>
          <w:sz w:val="28"/>
          <w:szCs w:val="28"/>
        </w:rPr>
        <w:t>Ежемесячное денежное поощрение не выплачивается при увольнении, за последний месяц работы в случае увольнения работника до подписания распоряжения о ежемесячном денежном поощрении.</w:t>
      </w:r>
    </w:p>
    <w:p w:rsidR="00A12595" w:rsidRPr="00124874" w:rsidRDefault="009C2B0E"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A12595" w:rsidRPr="00124874">
        <w:rPr>
          <w:rFonts w:ascii="Times New Roman" w:hAnsi="Times New Roman" w:cs="Times New Roman"/>
          <w:sz w:val="28"/>
          <w:szCs w:val="28"/>
        </w:rPr>
        <w:t>. За проявленную инициативу, большой личный вклад в выполнение установленных руководителями заданий или поручений</w:t>
      </w:r>
      <w:r w:rsidR="00A12595">
        <w:rPr>
          <w:rFonts w:ascii="Times New Roman" w:hAnsi="Times New Roman" w:cs="Times New Roman"/>
          <w:sz w:val="28"/>
          <w:szCs w:val="28"/>
        </w:rPr>
        <w:t>,</w:t>
      </w:r>
      <w:r w:rsidR="00A12595" w:rsidRPr="00124874">
        <w:rPr>
          <w:rFonts w:ascii="Times New Roman" w:hAnsi="Times New Roman" w:cs="Times New Roman"/>
          <w:sz w:val="28"/>
          <w:szCs w:val="28"/>
        </w:rPr>
        <w:t xml:space="preserve"> муниципальному служащему размер ежемесячного денежного поощрения может быть увеличен за отдельный месяц до 50% должностного оклада.</w:t>
      </w:r>
    </w:p>
    <w:p w:rsidR="005250B8" w:rsidRDefault="009C2B0E" w:rsidP="00A81E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A12595" w:rsidRPr="00124874">
        <w:rPr>
          <w:rFonts w:ascii="Times New Roman" w:hAnsi="Times New Roman" w:cs="Times New Roman"/>
          <w:sz w:val="28"/>
          <w:szCs w:val="28"/>
        </w:rPr>
        <w:t xml:space="preserve">. На основании распоряжения </w:t>
      </w:r>
      <w:r w:rsidR="00F574F2">
        <w:rPr>
          <w:rFonts w:ascii="Times New Roman" w:hAnsi="Times New Roman" w:cs="Times New Roman"/>
          <w:sz w:val="28"/>
          <w:szCs w:val="28"/>
        </w:rPr>
        <w:t>органа местного самоуправления</w:t>
      </w:r>
      <w:r w:rsidR="00A12595" w:rsidRPr="00124874">
        <w:rPr>
          <w:rFonts w:ascii="Times New Roman" w:hAnsi="Times New Roman" w:cs="Times New Roman"/>
          <w:sz w:val="28"/>
          <w:szCs w:val="28"/>
        </w:rPr>
        <w:t xml:space="preserve"> может быть выплачена</w:t>
      </w:r>
      <w:r w:rsidR="005250B8">
        <w:rPr>
          <w:rFonts w:ascii="Times New Roman" w:hAnsi="Times New Roman" w:cs="Times New Roman"/>
          <w:sz w:val="28"/>
          <w:szCs w:val="28"/>
        </w:rPr>
        <w:t xml:space="preserve"> </w:t>
      </w:r>
      <w:r w:rsidR="00A12595" w:rsidRPr="00124874">
        <w:rPr>
          <w:rFonts w:ascii="Times New Roman" w:hAnsi="Times New Roman" w:cs="Times New Roman"/>
          <w:sz w:val="28"/>
          <w:szCs w:val="28"/>
        </w:rPr>
        <w:t xml:space="preserve"> премия по итогам работы за квартал и год</w:t>
      </w:r>
      <w:r w:rsidR="005250B8">
        <w:rPr>
          <w:rFonts w:ascii="Times New Roman" w:hAnsi="Times New Roman" w:cs="Times New Roman"/>
          <w:sz w:val="28"/>
          <w:szCs w:val="28"/>
        </w:rPr>
        <w:t xml:space="preserve"> в размере не более одного должностного оклада.</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3.</w:t>
      </w:r>
      <w:r w:rsidR="009C2B0E">
        <w:rPr>
          <w:rFonts w:ascii="Times New Roman" w:hAnsi="Times New Roman" w:cs="Times New Roman"/>
          <w:sz w:val="28"/>
          <w:szCs w:val="28"/>
        </w:rPr>
        <w:t>8</w:t>
      </w:r>
      <w:r w:rsidRPr="00124874">
        <w:rPr>
          <w:rFonts w:ascii="Times New Roman" w:hAnsi="Times New Roman" w:cs="Times New Roman"/>
          <w:sz w:val="28"/>
          <w:szCs w:val="28"/>
        </w:rPr>
        <w:t>. Размеры ежемесячных денежных поощрений, премий и снижений к ним определяются</w:t>
      </w:r>
      <w:r w:rsidR="00F574F2">
        <w:rPr>
          <w:rFonts w:ascii="Times New Roman" w:hAnsi="Times New Roman" w:cs="Times New Roman"/>
          <w:sz w:val="28"/>
          <w:szCs w:val="28"/>
        </w:rPr>
        <w:t xml:space="preserve"> </w:t>
      </w:r>
      <w:r w:rsidRPr="00124874">
        <w:rPr>
          <w:rFonts w:ascii="Times New Roman" w:hAnsi="Times New Roman" w:cs="Times New Roman"/>
          <w:sz w:val="28"/>
          <w:szCs w:val="28"/>
        </w:rPr>
        <w:t>комиссией</w:t>
      </w:r>
      <w:r w:rsidR="00F574F2">
        <w:rPr>
          <w:rFonts w:ascii="Times New Roman" w:hAnsi="Times New Roman" w:cs="Times New Roman"/>
          <w:sz w:val="28"/>
          <w:szCs w:val="28"/>
        </w:rPr>
        <w:t>, созданной органами местного самоуправления</w:t>
      </w:r>
      <w:r w:rsidR="00EB4B5F">
        <w:rPr>
          <w:rFonts w:ascii="Times New Roman" w:hAnsi="Times New Roman" w:cs="Times New Roman"/>
          <w:sz w:val="28"/>
          <w:szCs w:val="28"/>
        </w:rPr>
        <w:t xml:space="preserve">. Решение комиссии </w:t>
      </w:r>
      <w:r w:rsidRPr="00124874">
        <w:rPr>
          <w:rFonts w:ascii="Times New Roman" w:hAnsi="Times New Roman" w:cs="Times New Roman"/>
          <w:sz w:val="28"/>
          <w:szCs w:val="28"/>
        </w:rPr>
        <w:t xml:space="preserve"> оформля</w:t>
      </w:r>
      <w:r w:rsidR="00EB4B5F">
        <w:rPr>
          <w:rFonts w:ascii="Times New Roman" w:hAnsi="Times New Roman" w:cs="Times New Roman"/>
          <w:sz w:val="28"/>
          <w:szCs w:val="28"/>
        </w:rPr>
        <w:t xml:space="preserve">ется </w:t>
      </w:r>
      <w:r w:rsidRPr="00124874">
        <w:rPr>
          <w:rFonts w:ascii="Times New Roman" w:hAnsi="Times New Roman" w:cs="Times New Roman"/>
          <w:sz w:val="28"/>
          <w:szCs w:val="28"/>
        </w:rPr>
        <w:t>протоколом.</w:t>
      </w:r>
    </w:p>
    <w:p w:rsidR="00A12595" w:rsidRPr="00124874" w:rsidRDefault="00A12595" w:rsidP="00A81E08">
      <w:pPr>
        <w:pStyle w:val="ConsPlusNormal"/>
        <w:jc w:val="both"/>
        <w:rPr>
          <w:rFonts w:ascii="Times New Roman" w:hAnsi="Times New Roman" w:cs="Times New Roman"/>
          <w:sz w:val="28"/>
          <w:szCs w:val="28"/>
        </w:rPr>
      </w:pPr>
    </w:p>
    <w:p w:rsidR="00A12595" w:rsidRPr="00A81E08" w:rsidRDefault="00A12595" w:rsidP="00A81E08">
      <w:pPr>
        <w:pStyle w:val="ConsPlusNormal"/>
        <w:ind w:firstLine="540"/>
        <w:jc w:val="both"/>
        <w:outlineLvl w:val="1"/>
        <w:rPr>
          <w:rFonts w:ascii="Times New Roman" w:hAnsi="Times New Roman" w:cs="Times New Roman"/>
          <w:b/>
          <w:sz w:val="28"/>
          <w:szCs w:val="28"/>
        </w:rPr>
      </w:pPr>
      <w:r w:rsidRPr="00A81E08">
        <w:rPr>
          <w:rFonts w:ascii="Times New Roman" w:hAnsi="Times New Roman" w:cs="Times New Roman"/>
          <w:b/>
          <w:sz w:val="28"/>
          <w:szCs w:val="28"/>
        </w:rPr>
        <w:t>4. Снижение размера ежемесячного денежного поощрения</w:t>
      </w:r>
    </w:p>
    <w:p w:rsidR="00A12595" w:rsidRPr="00124874" w:rsidRDefault="00A12595" w:rsidP="00A81E08">
      <w:pPr>
        <w:pStyle w:val="ConsPlusNormal"/>
        <w:jc w:val="both"/>
        <w:rPr>
          <w:rFonts w:ascii="Times New Roman" w:hAnsi="Times New Roman" w:cs="Times New Roman"/>
          <w:sz w:val="28"/>
          <w:szCs w:val="28"/>
        </w:rPr>
      </w:pPr>
    </w:p>
    <w:p w:rsidR="00A12595" w:rsidRPr="00124874" w:rsidRDefault="00A12595" w:rsidP="00A81E08">
      <w:pPr>
        <w:pStyle w:val="ConsPlusNormal"/>
        <w:ind w:firstLine="540"/>
        <w:jc w:val="both"/>
        <w:rPr>
          <w:rFonts w:ascii="Times New Roman" w:hAnsi="Times New Roman" w:cs="Times New Roman"/>
          <w:sz w:val="28"/>
          <w:szCs w:val="28"/>
        </w:rPr>
      </w:pPr>
      <w:bookmarkStart w:id="3" w:name="P69"/>
      <w:bookmarkEnd w:id="3"/>
      <w:r w:rsidRPr="00124874">
        <w:rPr>
          <w:rFonts w:ascii="Times New Roman" w:hAnsi="Times New Roman" w:cs="Times New Roman"/>
          <w:sz w:val="28"/>
          <w:szCs w:val="28"/>
        </w:rPr>
        <w:t>4.1. Муниципальному служащему может быть снижен размер ежемесячного денежного поощрения или он может быть лишен ежемесячного денежного поощрения полностью за неисполнение или ненадлежащее исполнение должностных обязанностей, поручений руководителя, нарушения правил внутреннего трудового распорядка.</w:t>
      </w:r>
    </w:p>
    <w:p w:rsidR="00A12595" w:rsidRPr="00124874" w:rsidRDefault="00A12595" w:rsidP="00A81E08">
      <w:pPr>
        <w:pStyle w:val="ConsPlusNormal"/>
        <w:ind w:firstLine="540"/>
        <w:jc w:val="both"/>
        <w:rPr>
          <w:rFonts w:ascii="Times New Roman" w:hAnsi="Times New Roman" w:cs="Times New Roman"/>
          <w:sz w:val="28"/>
          <w:szCs w:val="28"/>
        </w:rPr>
      </w:pPr>
      <w:bookmarkStart w:id="4" w:name="P70"/>
      <w:bookmarkEnd w:id="4"/>
      <w:r w:rsidRPr="00124874">
        <w:rPr>
          <w:rFonts w:ascii="Times New Roman" w:hAnsi="Times New Roman" w:cs="Times New Roman"/>
          <w:sz w:val="28"/>
          <w:szCs w:val="28"/>
        </w:rPr>
        <w:t>4.2. Размер ежемесячного денежного поощрения снижается: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4.2.1. при систематическом неисполнении либо при неполном или некачественном исполнении </w:t>
      </w:r>
      <w:r w:rsidR="009C2B0E">
        <w:rPr>
          <w:rFonts w:ascii="Times New Roman" w:hAnsi="Times New Roman" w:cs="Times New Roman"/>
          <w:sz w:val="28"/>
          <w:szCs w:val="28"/>
        </w:rPr>
        <w:t xml:space="preserve"> распорядительных </w:t>
      </w:r>
      <w:r w:rsidRPr="00124874">
        <w:rPr>
          <w:rFonts w:ascii="Times New Roman" w:hAnsi="Times New Roman" w:cs="Times New Roman"/>
          <w:sz w:val="28"/>
          <w:szCs w:val="28"/>
        </w:rPr>
        <w:t xml:space="preserve">актов и поручений </w:t>
      </w:r>
      <w:r w:rsidR="00F574F2">
        <w:rPr>
          <w:rFonts w:ascii="Times New Roman" w:hAnsi="Times New Roman" w:cs="Times New Roman"/>
          <w:sz w:val="28"/>
          <w:szCs w:val="28"/>
        </w:rPr>
        <w:t>непосредственного руководителя муниципального служащего</w:t>
      </w:r>
      <w:r w:rsidRPr="00124874">
        <w:rPr>
          <w:rFonts w:ascii="Times New Roman" w:hAnsi="Times New Roman" w:cs="Times New Roman"/>
          <w:sz w:val="28"/>
          <w:szCs w:val="28"/>
        </w:rPr>
        <w:t xml:space="preserve"> - до 100%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4.2.2. при снятии вопроса с рассмотрения на заседаниях </w:t>
      </w:r>
      <w:r>
        <w:rPr>
          <w:rFonts w:ascii="Times New Roman" w:hAnsi="Times New Roman" w:cs="Times New Roman"/>
          <w:sz w:val="28"/>
          <w:szCs w:val="28"/>
        </w:rPr>
        <w:t>Думы Уинского муниципального округа Пермского края</w:t>
      </w:r>
      <w:r w:rsidRPr="00124874">
        <w:rPr>
          <w:rFonts w:ascii="Times New Roman" w:hAnsi="Times New Roman" w:cs="Times New Roman"/>
          <w:sz w:val="28"/>
          <w:szCs w:val="28"/>
        </w:rPr>
        <w:t xml:space="preserve">, совещании при главе муниципального </w:t>
      </w:r>
      <w:r>
        <w:rPr>
          <w:rFonts w:ascii="Times New Roman" w:hAnsi="Times New Roman" w:cs="Times New Roman"/>
          <w:sz w:val="28"/>
          <w:szCs w:val="28"/>
        </w:rPr>
        <w:t>округа</w:t>
      </w:r>
      <w:r w:rsidR="00EB4B5F">
        <w:rPr>
          <w:rFonts w:ascii="Times New Roman" w:hAnsi="Times New Roman" w:cs="Times New Roman"/>
          <w:sz w:val="28"/>
          <w:szCs w:val="28"/>
        </w:rPr>
        <w:t xml:space="preserve"> – главе администрации Уинского муниципального округа</w:t>
      </w:r>
      <w:r w:rsidRPr="00124874">
        <w:rPr>
          <w:rFonts w:ascii="Times New Roman" w:hAnsi="Times New Roman" w:cs="Times New Roman"/>
          <w:sz w:val="28"/>
          <w:szCs w:val="28"/>
        </w:rPr>
        <w:t>, других совещаниях в связи с некачественной подготовкой материалов - руководителю и непосредственным исполнителям - до 100%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4.2.3. при рассмотрении обращений граждан с нарушением установленных сроков либо некачественном рассмотрении - до 10%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 xml:space="preserve">4.2.4. при нарушении установленного порядка организации делопроизводства и организации контроля </w:t>
      </w:r>
      <w:r>
        <w:rPr>
          <w:rFonts w:ascii="Times New Roman" w:hAnsi="Times New Roman" w:cs="Times New Roman"/>
          <w:sz w:val="28"/>
          <w:szCs w:val="28"/>
        </w:rPr>
        <w:t>над</w:t>
      </w:r>
      <w:r w:rsidRPr="00124874">
        <w:rPr>
          <w:rFonts w:ascii="Times New Roman" w:hAnsi="Times New Roman" w:cs="Times New Roman"/>
          <w:sz w:val="28"/>
          <w:szCs w:val="28"/>
        </w:rPr>
        <w:t xml:space="preserve"> исполнением документов непосредственным исполнителям - до 50%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lastRenderedPageBreak/>
        <w:t>4.2.5. при неоднократном нарушении правил внутреннего трудового распорядка - до 50%, за прогул - до 100%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4.2.6. несоблюдение норм служебной этики, грубое отношение к подчиненным, посетителям - до 100% от суммы ежемесячного денежного поощрения;</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4.2.</w:t>
      </w:r>
      <w:r w:rsidR="009C2B0E">
        <w:rPr>
          <w:rFonts w:ascii="Times New Roman" w:hAnsi="Times New Roman" w:cs="Times New Roman"/>
          <w:sz w:val="28"/>
          <w:szCs w:val="28"/>
        </w:rPr>
        <w:t>7</w:t>
      </w:r>
      <w:r w:rsidRPr="00124874">
        <w:rPr>
          <w:rFonts w:ascii="Times New Roman" w:hAnsi="Times New Roman" w:cs="Times New Roman"/>
          <w:sz w:val="28"/>
          <w:szCs w:val="28"/>
        </w:rPr>
        <w:t>. нарушение финансовой, отчетной дисциплины, порядка использования бюджетных средств - до 100% от суммы ежемесячного денежного поощрения</w:t>
      </w:r>
      <w:r w:rsidR="009C2B0E">
        <w:rPr>
          <w:rFonts w:ascii="Times New Roman" w:hAnsi="Times New Roman" w:cs="Times New Roman"/>
          <w:sz w:val="28"/>
          <w:szCs w:val="28"/>
        </w:rPr>
        <w:t>.</w:t>
      </w:r>
    </w:p>
    <w:p w:rsidR="00A12595" w:rsidRPr="00124874" w:rsidRDefault="00A12595" w:rsidP="00A81E08">
      <w:pPr>
        <w:pStyle w:val="ConsPlusNormal"/>
        <w:ind w:firstLine="540"/>
        <w:jc w:val="both"/>
        <w:rPr>
          <w:rFonts w:ascii="Times New Roman" w:hAnsi="Times New Roman" w:cs="Times New Roman"/>
          <w:sz w:val="28"/>
          <w:szCs w:val="28"/>
        </w:rPr>
      </w:pPr>
      <w:r w:rsidRPr="00124874">
        <w:rPr>
          <w:rFonts w:ascii="Times New Roman" w:hAnsi="Times New Roman" w:cs="Times New Roman"/>
          <w:sz w:val="28"/>
          <w:szCs w:val="28"/>
        </w:rPr>
        <w:t>4.3. Снижение размера ежемесячного денежного поощрения муниципальному служащему производится за тот период, в котором обнаружено неисполнение или ненадлежащее исполнение должностных обязанностей, поручений руководителя, нарушение правил внутреннего трудового распорядка</w:t>
      </w:r>
      <w:r w:rsidR="00F94DEE">
        <w:rPr>
          <w:rFonts w:ascii="Times New Roman" w:hAnsi="Times New Roman" w:cs="Times New Roman"/>
          <w:sz w:val="28"/>
          <w:szCs w:val="28"/>
        </w:rPr>
        <w:t xml:space="preserve">. </w:t>
      </w:r>
    </w:p>
    <w:p w:rsidR="00A12595" w:rsidRPr="00124874" w:rsidRDefault="00A12595" w:rsidP="00A81E08">
      <w:pPr>
        <w:pStyle w:val="ConsPlusNormal"/>
        <w:jc w:val="both"/>
        <w:rPr>
          <w:rFonts w:ascii="Times New Roman" w:hAnsi="Times New Roman" w:cs="Times New Roman"/>
          <w:sz w:val="28"/>
          <w:szCs w:val="28"/>
        </w:rPr>
      </w:pPr>
    </w:p>
    <w:p w:rsidR="00A12595" w:rsidRPr="00124874" w:rsidRDefault="00A12595" w:rsidP="00A81E08">
      <w:pPr>
        <w:pStyle w:val="ConsPlusNormal"/>
        <w:jc w:val="both"/>
        <w:rPr>
          <w:rFonts w:ascii="Times New Roman" w:hAnsi="Times New Roman" w:cs="Times New Roman"/>
          <w:sz w:val="28"/>
          <w:szCs w:val="28"/>
        </w:rPr>
      </w:pPr>
    </w:p>
    <w:p w:rsidR="00A12595" w:rsidRPr="00124874" w:rsidRDefault="00A12595" w:rsidP="00A81E08">
      <w:pPr>
        <w:pStyle w:val="ConsPlusNormal"/>
        <w:jc w:val="both"/>
        <w:rPr>
          <w:rFonts w:ascii="Times New Roman" w:hAnsi="Times New Roman" w:cs="Times New Roman"/>
          <w:sz w:val="28"/>
          <w:szCs w:val="28"/>
        </w:rPr>
      </w:pPr>
    </w:p>
    <w:p w:rsidR="00A12595" w:rsidRDefault="00A12595"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81E08" w:rsidRDefault="00A81E08" w:rsidP="00A81E08">
      <w:pPr>
        <w:pStyle w:val="ConsPlusNormal"/>
        <w:jc w:val="both"/>
        <w:rPr>
          <w:rFonts w:ascii="Times New Roman" w:hAnsi="Times New Roman" w:cs="Times New Roman"/>
          <w:sz w:val="28"/>
          <w:szCs w:val="28"/>
        </w:rPr>
      </w:pPr>
    </w:p>
    <w:p w:rsidR="00A12595" w:rsidRPr="00124874" w:rsidRDefault="00A12595" w:rsidP="00A81E08">
      <w:pPr>
        <w:pStyle w:val="ConsPlusNormal"/>
        <w:jc w:val="right"/>
        <w:outlineLvl w:val="0"/>
        <w:rPr>
          <w:rFonts w:ascii="Times New Roman" w:hAnsi="Times New Roman" w:cs="Times New Roman"/>
          <w:sz w:val="28"/>
          <w:szCs w:val="28"/>
        </w:rPr>
      </w:pPr>
      <w:r w:rsidRPr="00124874">
        <w:rPr>
          <w:rFonts w:ascii="Times New Roman" w:hAnsi="Times New Roman" w:cs="Times New Roman"/>
          <w:sz w:val="28"/>
          <w:szCs w:val="28"/>
        </w:rPr>
        <w:lastRenderedPageBreak/>
        <w:t>Приложение 2</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оплате труда</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w:t>
      </w:r>
    </w:p>
    <w:p w:rsidR="00A12595" w:rsidRDefault="00A12595"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округа Пермского края</w:t>
      </w:r>
    </w:p>
    <w:p w:rsidR="00A12595" w:rsidRPr="00124874" w:rsidRDefault="00A12595" w:rsidP="00A81E08">
      <w:pPr>
        <w:pStyle w:val="ConsPlusNormal"/>
        <w:jc w:val="both"/>
        <w:rPr>
          <w:rFonts w:ascii="Times New Roman" w:hAnsi="Times New Roman" w:cs="Times New Roman"/>
          <w:sz w:val="28"/>
          <w:szCs w:val="28"/>
        </w:rPr>
      </w:pPr>
    </w:p>
    <w:p w:rsidR="00F574F2" w:rsidRDefault="00F574F2" w:rsidP="00A81E08">
      <w:pPr>
        <w:autoSpaceDE w:val="0"/>
        <w:autoSpaceDN w:val="0"/>
        <w:adjustRightInd w:val="0"/>
        <w:spacing w:after="0" w:line="240" w:lineRule="auto"/>
        <w:jc w:val="center"/>
        <w:rPr>
          <w:rFonts w:ascii="Times New Roman" w:hAnsi="Times New Roman" w:cs="Times New Roman"/>
          <w:b/>
          <w:bCs/>
          <w:sz w:val="28"/>
          <w:szCs w:val="28"/>
        </w:rPr>
      </w:pPr>
      <w:bookmarkStart w:id="5" w:name="P95"/>
      <w:bookmarkEnd w:id="5"/>
      <w:r>
        <w:rPr>
          <w:rFonts w:ascii="Times New Roman" w:hAnsi="Times New Roman" w:cs="Times New Roman"/>
          <w:b/>
          <w:bCs/>
          <w:sz w:val="28"/>
          <w:szCs w:val="28"/>
        </w:rPr>
        <w:t xml:space="preserve">ПОРЯДОК </w:t>
      </w:r>
    </w:p>
    <w:p w:rsidR="00404D42" w:rsidRDefault="00F574F2" w:rsidP="00A81E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ЕДИНОВРЕМЕННОЙ ВЫПЛАТЫ К ОТПУСКУ И МАТЕРИАЛЬНОЙ ПОМОЩИ МУНИЦИПАЛЬНЫМ СЛУЖАЩИМ УИНСКОГО МУНИЦИПАЛЬНОГО ОКРУГА ПЕРМСКОГО КРАЯ</w:t>
      </w:r>
    </w:p>
    <w:p w:rsidR="00404D42" w:rsidRDefault="00404D42" w:rsidP="00A81E08">
      <w:pPr>
        <w:autoSpaceDE w:val="0"/>
        <w:autoSpaceDN w:val="0"/>
        <w:adjustRightInd w:val="0"/>
        <w:spacing w:after="0" w:line="240" w:lineRule="auto"/>
        <w:jc w:val="both"/>
        <w:outlineLvl w:val="0"/>
        <w:rPr>
          <w:rFonts w:ascii="Times New Roman" w:hAnsi="Times New Roman" w:cs="Times New Roman"/>
          <w:sz w:val="28"/>
          <w:szCs w:val="28"/>
        </w:rPr>
      </w:pPr>
    </w:p>
    <w:p w:rsidR="00404D42" w:rsidRPr="00A81E08" w:rsidRDefault="00404D42" w:rsidP="00A81E08">
      <w:pPr>
        <w:autoSpaceDE w:val="0"/>
        <w:autoSpaceDN w:val="0"/>
        <w:adjustRightInd w:val="0"/>
        <w:spacing w:after="0" w:line="240" w:lineRule="auto"/>
        <w:ind w:firstLine="567"/>
        <w:outlineLvl w:val="0"/>
        <w:rPr>
          <w:rFonts w:ascii="Times New Roman" w:hAnsi="Times New Roman" w:cs="Times New Roman"/>
          <w:b/>
          <w:bCs/>
          <w:sz w:val="28"/>
          <w:szCs w:val="28"/>
        </w:rPr>
      </w:pPr>
      <w:r w:rsidRPr="00A81E08">
        <w:rPr>
          <w:rFonts w:ascii="Times New Roman" w:hAnsi="Times New Roman" w:cs="Times New Roman"/>
          <w:b/>
          <w:bCs/>
          <w:sz w:val="28"/>
          <w:szCs w:val="28"/>
        </w:rPr>
        <w:t>1. Общие положения</w:t>
      </w:r>
    </w:p>
    <w:p w:rsidR="00404D42" w:rsidRPr="00A81E08" w:rsidRDefault="00404D42" w:rsidP="00A81E08">
      <w:pPr>
        <w:autoSpaceDE w:val="0"/>
        <w:autoSpaceDN w:val="0"/>
        <w:adjustRightInd w:val="0"/>
        <w:spacing w:after="0" w:line="240" w:lineRule="auto"/>
        <w:jc w:val="both"/>
        <w:rPr>
          <w:rFonts w:ascii="Times New Roman" w:hAnsi="Times New Roman" w:cs="Times New Roman"/>
          <w:b/>
          <w:sz w:val="28"/>
          <w:szCs w:val="28"/>
        </w:rPr>
      </w:pP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устанавливает основания и условия назначения, размеры и порядок выплаты единовременной выплаты к ежегодному оплачиваемому отпуску и материальной помощи муниципальным служащим </w:t>
      </w:r>
      <w:r w:rsidR="005250B8">
        <w:rPr>
          <w:rFonts w:ascii="Times New Roman" w:hAnsi="Times New Roman" w:cs="Times New Roman"/>
          <w:sz w:val="28"/>
          <w:szCs w:val="28"/>
        </w:rPr>
        <w:t>Уинского муниципального округа Пермского края (далее – муниципальные служащие).</w:t>
      </w: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404D42" w:rsidRPr="00A81E08" w:rsidRDefault="00404D42" w:rsidP="00A81E08">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81E08">
        <w:rPr>
          <w:rFonts w:ascii="Times New Roman" w:hAnsi="Times New Roman" w:cs="Times New Roman"/>
          <w:b/>
          <w:bCs/>
          <w:sz w:val="28"/>
          <w:szCs w:val="28"/>
        </w:rPr>
        <w:t>2. Единовременная выплата при предоставлении ежегодного</w:t>
      </w:r>
      <w:r w:rsidR="00F574F2" w:rsidRPr="00A81E08">
        <w:rPr>
          <w:rFonts w:ascii="Times New Roman" w:hAnsi="Times New Roman" w:cs="Times New Roman"/>
          <w:b/>
          <w:bCs/>
          <w:sz w:val="28"/>
          <w:szCs w:val="28"/>
        </w:rPr>
        <w:t xml:space="preserve"> </w:t>
      </w:r>
      <w:r w:rsidRPr="00A81E08">
        <w:rPr>
          <w:rFonts w:ascii="Times New Roman" w:hAnsi="Times New Roman" w:cs="Times New Roman"/>
          <w:b/>
          <w:bCs/>
          <w:sz w:val="28"/>
          <w:szCs w:val="28"/>
        </w:rPr>
        <w:t>оплачиваемого отпуска</w:t>
      </w:r>
    </w:p>
    <w:p w:rsidR="00404D42" w:rsidRPr="00A81E08" w:rsidRDefault="00404D42" w:rsidP="00A81E08">
      <w:pPr>
        <w:autoSpaceDE w:val="0"/>
        <w:autoSpaceDN w:val="0"/>
        <w:adjustRightInd w:val="0"/>
        <w:spacing w:after="0" w:line="240" w:lineRule="auto"/>
        <w:jc w:val="both"/>
        <w:rPr>
          <w:rFonts w:ascii="Times New Roman" w:hAnsi="Times New Roman" w:cs="Times New Roman"/>
          <w:b/>
          <w:sz w:val="28"/>
          <w:szCs w:val="28"/>
        </w:rPr>
      </w:pP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Единовременная выплата к отпуску муниципальным служащим производится по заявлению муниципального служащего.</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Единовременная выплата к отпуску выплачивается в размере должностного оклада с учетом районного коэффициента за счет средств фонда оплаты труда муниципальных служащих.</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Единовременная выплата к отпуску выплачивается 1 раз в год. В случае разделения ежегодного оплачиваемого основного и дополнительного отпуска на части единовременная выплата выплачивается при предоставлении любой из частей указанного отпуска.</w:t>
      </w:r>
    </w:p>
    <w:p w:rsidR="008403FC" w:rsidRDefault="008403FC"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Единовременная выплата к отпуску оформляется </w:t>
      </w:r>
      <w:r w:rsidR="00F94DEE">
        <w:rPr>
          <w:rFonts w:ascii="Times New Roman" w:hAnsi="Times New Roman" w:cs="Times New Roman"/>
          <w:sz w:val="28"/>
          <w:szCs w:val="28"/>
        </w:rPr>
        <w:t>распорядительным</w:t>
      </w:r>
      <w:r>
        <w:rPr>
          <w:rFonts w:ascii="Times New Roman" w:hAnsi="Times New Roman" w:cs="Times New Roman"/>
          <w:sz w:val="28"/>
          <w:szCs w:val="28"/>
        </w:rPr>
        <w:t xml:space="preserve"> актом представителя нанимателя (работодателя).</w:t>
      </w:r>
    </w:p>
    <w:p w:rsidR="008403FC" w:rsidRDefault="008403FC" w:rsidP="00A81E08">
      <w:pPr>
        <w:autoSpaceDE w:val="0"/>
        <w:autoSpaceDN w:val="0"/>
        <w:adjustRightInd w:val="0"/>
        <w:spacing w:after="0" w:line="240" w:lineRule="auto"/>
        <w:ind w:firstLine="567"/>
        <w:jc w:val="both"/>
        <w:rPr>
          <w:rFonts w:ascii="Times New Roman" w:hAnsi="Times New Roman" w:cs="Times New Roman"/>
          <w:sz w:val="28"/>
          <w:szCs w:val="28"/>
        </w:rPr>
      </w:pPr>
    </w:p>
    <w:p w:rsidR="00404D42" w:rsidRPr="00A81E08" w:rsidRDefault="00404D42" w:rsidP="00A81E08">
      <w:pPr>
        <w:autoSpaceDE w:val="0"/>
        <w:autoSpaceDN w:val="0"/>
        <w:adjustRightInd w:val="0"/>
        <w:spacing w:after="0" w:line="240" w:lineRule="auto"/>
        <w:ind w:firstLine="567"/>
        <w:outlineLvl w:val="0"/>
        <w:rPr>
          <w:rFonts w:ascii="Times New Roman" w:hAnsi="Times New Roman" w:cs="Times New Roman"/>
          <w:b/>
          <w:bCs/>
          <w:sz w:val="28"/>
          <w:szCs w:val="28"/>
        </w:rPr>
      </w:pPr>
      <w:r w:rsidRPr="00A81E08">
        <w:rPr>
          <w:rFonts w:ascii="Times New Roman" w:hAnsi="Times New Roman" w:cs="Times New Roman"/>
          <w:b/>
          <w:bCs/>
          <w:sz w:val="28"/>
          <w:szCs w:val="28"/>
        </w:rPr>
        <w:t>3. Материальная помощь</w:t>
      </w: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Выплата материальной помощи муниципальным служащим производится по личному заявлению муниципального служащего.</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Материальная помощь муниципальным служащим выплачивается один раз в год в размере должностного оклада, действующего на момент ее фактической выплаты, с учетом районного коэффициента.</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Pr>
          <w:rFonts w:ascii="Times New Roman" w:hAnsi="Times New Roman" w:cs="Times New Roman"/>
          <w:sz w:val="28"/>
          <w:szCs w:val="28"/>
        </w:rPr>
        <w:t>3.</w:t>
      </w:r>
      <w:r w:rsidR="005250B8">
        <w:rPr>
          <w:rFonts w:ascii="Times New Roman" w:hAnsi="Times New Roman" w:cs="Times New Roman"/>
          <w:sz w:val="28"/>
          <w:szCs w:val="28"/>
        </w:rPr>
        <w:t>3</w:t>
      </w:r>
      <w:r>
        <w:rPr>
          <w:rFonts w:ascii="Times New Roman" w:hAnsi="Times New Roman" w:cs="Times New Roman"/>
          <w:sz w:val="28"/>
          <w:szCs w:val="28"/>
        </w:rPr>
        <w:t xml:space="preserve">. Выплата материальной помощи оформляется </w:t>
      </w:r>
      <w:r w:rsidR="00F94DEE">
        <w:rPr>
          <w:rFonts w:ascii="Times New Roman" w:hAnsi="Times New Roman" w:cs="Times New Roman"/>
          <w:sz w:val="28"/>
          <w:szCs w:val="28"/>
        </w:rPr>
        <w:t>распорядительным</w:t>
      </w:r>
      <w:r>
        <w:rPr>
          <w:rFonts w:ascii="Times New Roman" w:hAnsi="Times New Roman" w:cs="Times New Roman"/>
          <w:sz w:val="28"/>
          <w:szCs w:val="28"/>
        </w:rPr>
        <w:t xml:space="preserve"> актом представителя нанимателя (работодателя)</w:t>
      </w:r>
      <w:r w:rsidR="005250B8">
        <w:rPr>
          <w:rFonts w:ascii="Times New Roman" w:hAnsi="Times New Roman" w:cs="Times New Roman"/>
          <w:sz w:val="28"/>
          <w:szCs w:val="28"/>
        </w:rPr>
        <w:t>.</w:t>
      </w:r>
    </w:p>
    <w:p w:rsidR="00404D42" w:rsidRPr="00A81E08" w:rsidRDefault="00404D42" w:rsidP="00A81E08">
      <w:pPr>
        <w:autoSpaceDE w:val="0"/>
        <w:autoSpaceDN w:val="0"/>
        <w:adjustRightInd w:val="0"/>
        <w:spacing w:after="0" w:line="240" w:lineRule="auto"/>
        <w:ind w:firstLine="567"/>
        <w:jc w:val="both"/>
        <w:rPr>
          <w:rFonts w:ascii="Times New Roman" w:hAnsi="Times New Roman" w:cs="Times New Roman"/>
          <w:b/>
          <w:sz w:val="28"/>
          <w:szCs w:val="28"/>
        </w:rPr>
      </w:pPr>
    </w:p>
    <w:p w:rsidR="00404D42" w:rsidRPr="00A81E08" w:rsidRDefault="00404D42" w:rsidP="00A81E08">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A81E08">
        <w:rPr>
          <w:rFonts w:ascii="Times New Roman" w:hAnsi="Times New Roman" w:cs="Times New Roman"/>
          <w:b/>
          <w:bCs/>
          <w:sz w:val="28"/>
          <w:szCs w:val="28"/>
        </w:rPr>
        <w:t>4. Прочие условия</w:t>
      </w: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Единовременная выплата к отпуску и материальная помощь в соответствии с настоящим По</w:t>
      </w:r>
      <w:r w:rsidR="005250B8">
        <w:rPr>
          <w:rFonts w:ascii="Times New Roman" w:hAnsi="Times New Roman" w:cs="Times New Roman"/>
          <w:sz w:val="28"/>
          <w:szCs w:val="28"/>
        </w:rPr>
        <w:t>рядком</w:t>
      </w:r>
      <w:r>
        <w:rPr>
          <w:rFonts w:ascii="Times New Roman" w:hAnsi="Times New Roman" w:cs="Times New Roman"/>
          <w:sz w:val="28"/>
          <w:szCs w:val="28"/>
        </w:rPr>
        <w:t xml:space="preserve"> производится муниципальному служащему из фонда оплаты труда в пределах средств, выделенных органу местного самоуправления</w:t>
      </w:r>
      <w:r w:rsidR="005250B8">
        <w:rPr>
          <w:rFonts w:ascii="Times New Roman" w:hAnsi="Times New Roman" w:cs="Times New Roman"/>
          <w:sz w:val="28"/>
          <w:szCs w:val="28"/>
        </w:rPr>
        <w:t xml:space="preserve"> </w:t>
      </w:r>
      <w:r>
        <w:rPr>
          <w:rFonts w:ascii="Times New Roman" w:hAnsi="Times New Roman" w:cs="Times New Roman"/>
          <w:sz w:val="28"/>
          <w:szCs w:val="28"/>
        </w:rPr>
        <w:t>в текущем финансовом году, и на следующий календарный год не переносится и не компенсируется.</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Муниципальному служащему, принятому на должность в текущем календарном году, а также вышедшему из отпуска по уходу за ребенком, единовременная выплата к отпуску и (или) материальная помощь производится пропорционально отработанному времени.</w:t>
      </w:r>
    </w:p>
    <w:p w:rsidR="00404D42" w:rsidRPr="008403FC"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на муниципальную службу муниципального служащего в орган местного самоуправления </w:t>
      </w:r>
      <w:r w:rsidR="00A01F51">
        <w:rPr>
          <w:rFonts w:ascii="Times New Roman" w:hAnsi="Times New Roman" w:cs="Times New Roman"/>
          <w:sz w:val="28"/>
          <w:szCs w:val="28"/>
        </w:rPr>
        <w:t xml:space="preserve">Уинского муниципального округа Пермского края </w:t>
      </w:r>
      <w:r>
        <w:rPr>
          <w:rFonts w:ascii="Times New Roman" w:hAnsi="Times New Roman" w:cs="Times New Roman"/>
          <w:sz w:val="28"/>
          <w:szCs w:val="28"/>
        </w:rPr>
        <w:t xml:space="preserve">(в том числе в отраслевой (функциональный) орган администрации </w:t>
      </w:r>
      <w:r w:rsidR="00A01F51">
        <w:rPr>
          <w:rFonts w:ascii="Times New Roman" w:hAnsi="Times New Roman" w:cs="Times New Roman"/>
          <w:sz w:val="28"/>
          <w:szCs w:val="28"/>
        </w:rPr>
        <w:t>Уинского муниципального округа</w:t>
      </w:r>
      <w:r w:rsidR="008403FC">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из другого органа местного самоуправления </w:t>
      </w:r>
      <w:r w:rsidR="00A01F51">
        <w:rPr>
          <w:rFonts w:ascii="Times New Roman" w:hAnsi="Times New Roman" w:cs="Times New Roman"/>
          <w:sz w:val="28"/>
          <w:szCs w:val="28"/>
        </w:rPr>
        <w:t xml:space="preserve">Уинского муниципального округа  Пермского </w:t>
      </w:r>
      <w:r w:rsidR="00A01F51" w:rsidRPr="00452C64">
        <w:rPr>
          <w:rFonts w:ascii="Times New Roman" w:hAnsi="Times New Roman" w:cs="Times New Roman"/>
          <w:sz w:val="28"/>
          <w:szCs w:val="28"/>
        </w:rPr>
        <w:t>края</w:t>
      </w:r>
      <w:r w:rsidRPr="00452C64">
        <w:rPr>
          <w:rFonts w:ascii="Times New Roman" w:hAnsi="Times New Roman" w:cs="Times New Roman"/>
          <w:sz w:val="28"/>
          <w:szCs w:val="28"/>
        </w:rPr>
        <w:t xml:space="preserve"> </w:t>
      </w:r>
      <w:r w:rsidR="00A01F51" w:rsidRPr="00452C64">
        <w:rPr>
          <w:rFonts w:ascii="Times New Roman" w:hAnsi="Times New Roman" w:cs="Times New Roman"/>
          <w:sz w:val="28"/>
          <w:szCs w:val="28"/>
        </w:rPr>
        <w:t>и</w:t>
      </w:r>
      <w:r w:rsidR="00AB7AAD" w:rsidRPr="00452C64">
        <w:rPr>
          <w:rFonts w:ascii="Times New Roman" w:hAnsi="Times New Roman" w:cs="Times New Roman"/>
          <w:sz w:val="28"/>
          <w:szCs w:val="28"/>
        </w:rPr>
        <w:t>ли</w:t>
      </w:r>
      <w:r w:rsidR="00A01F51">
        <w:rPr>
          <w:rFonts w:ascii="Times New Roman" w:hAnsi="Times New Roman" w:cs="Times New Roman"/>
          <w:sz w:val="28"/>
          <w:szCs w:val="28"/>
        </w:rPr>
        <w:t xml:space="preserve"> Уинского муниципального района</w:t>
      </w:r>
      <w:r w:rsidR="008403FC">
        <w:rPr>
          <w:rFonts w:ascii="Times New Roman" w:hAnsi="Times New Roman" w:cs="Times New Roman"/>
          <w:sz w:val="28"/>
          <w:szCs w:val="28"/>
        </w:rPr>
        <w:t xml:space="preserve"> Пермского края</w:t>
      </w:r>
      <w:r w:rsidR="00A01F51">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из отраслевого (функционального) органа администрации </w:t>
      </w:r>
      <w:r w:rsidR="00A01F51">
        <w:rPr>
          <w:rFonts w:ascii="Times New Roman" w:hAnsi="Times New Roman" w:cs="Times New Roman"/>
          <w:sz w:val="28"/>
          <w:szCs w:val="28"/>
        </w:rPr>
        <w:t xml:space="preserve">Уинского муниципального </w:t>
      </w:r>
      <w:r>
        <w:rPr>
          <w:rFonts w:ascii="Times New Roman" w:hAnsi="Times New Roman" w:cs="Times New Roman"/>
          <w:sz w:val="28"/>
          <w:szCs w:val="28"/>
        </w:rPr>
        <w:t xml:space="preserve"> округа</w:t>
      </w:r>
      <w:r w:rsidR="00A01F51">
        <w:rPr>
          <w:rFonts w:ascii="Times New Roman" w:hAnsi="Times New Roman" w:cs="Times New Roman"/>
          <w:sz w:val="28"/>
          <w:szCs w:val="28"/>
        </w:rPr>
        <w:t xml:space="preserve"> Пермского края </w:t>
      </w:r>
      <w:r w:rsidR="00A01F51" w:rsidRPr="00452C64">
        <w:rPr>
          <w:rFonts w:ascii="Times New Roman" w:hAnsi="Times New Roman" w:cs="Times New Roman"/>
          <w:sz w:val="28"/>
          <w:szCs w:val="28"/>
        </w:rPr>
        <w:t>и</w:t>
      </w:r>
      <w:r w:rsidR="00AB7AAD" w:rsidRPr="00452C64">
        <w:rPr>
          <w:rFonts w:ascii="Times New Roman" w:hAnsi="Times New Roman" w:cs="Times New Roman"/>
          <w:sz w:val="28"/>
          <w:szCs w:val="28"/>
        </w:rPr>
        <w:t>ли</w:t>
      </w:r>
      <w:proofErr w:type="gramEnd"/>
      <w:r w:rsidR="00A01F51">
        <w:rPr>
          <w:rFonts w:ascii="Times New Roman" w:hAnsi="Times New Roman" w:cs="Times New Roman"/>
          <w:sz w:val="28"/>
          <w:szCs w:val="28"/>
        </w:rPr>
        <w:t xml:space="preserve"> Уинского муниципального района</w:t>
      </w:r>
      <w:r w:rsidR="008403FC">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в течение одного календарного года единовременная выплата к отпуску и (или) материальная помощь производится в случае, если она не выплачена ему в текущем календарном году по прежнему месту </w:t>
      </w:r>
      <w:r w:rsidRPr="008403FC">
        <w:rPr>
          <w:rFonts w:ascii="Times New Roman" w:hAnsi="Times New Roman" w:cs="Times New Roman"/>
          <w:sz w:val="28"/>
          <w:szCs w:val="28"/>
        </w:rPr>
        <w:t xml:space="preserve">службы, при предоставлении </w:t>
      </w:r>
      <w:hyperlink w:anchor="Par48" w:history="1">
        <w:r w:rsidRPr="008403FC">
          <w:rPr>
            <w:rFonts w:ascii="Times New Roman" w:hAnsi="Times New Roman" w:cs="Times New Roman"/>
            <w:sz w:val="28"/>
            <w:szCs w:val="28"/>
          </w:rPr>
          <w:t>справки</w:t>
        </w:r>
      </w:hyperlink>
      <w:r w:rsidRPr="008403FC">
        <w:rPr>
          <w:rFonts w:ascii="Times New Roman" w:hAnsi="Times New Roman" w:cs="Times New Roman"/>
          <w:sz w:val="28"/>
          <w:szCs w:val="28"/>
        </w:rPr>
        <w:t xml:space="preserve"> по форме согласно приложению к настоящему По</w:t>
      </w:r>
      <w:r w:rsidR="00A01F51" w:rsidRPr="008403FC">
        <w:rPr>
          <w:rFonts w:ascii="Times New Roman" w:hAnsi="Times New Roman" w:cs="Times New Roman"/>
          <w:sz w:val="28"/>
          <w:szCs w:val="28"/>
        </w:rPr>
        <w:t>рядку</w:t>
      </w:r>
      <w:r w:rsidRPr="008403FC">
        <w:rPr>
          <w:rFonts w:ascii="Times New Roman" w:hAnsi="Times New Roman" w:cs="Times New Roman"/>
          <w:sz w:val="28"/>
          <w:szCs w:val="28"/>
        </w:rPr>
        <w:t>.</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Единовременная выплата к отпуску и (или) материальная помощь, выплаченная муниципальному служащему, в случае освобождения его от замещаемой должности и увольнения с муниципальной службы удержанию не подлежит, за исключением случаев возврата сумм, излишне выплаченных муниципальному служащему, в соответствии с федеральными законами.</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В случае смерти муниципального служащего материальная помощь выплачивается в пределах фонда оплаты труда первому обратившемуся члену семьи или лицу, находившемуся на </w:t>
      </w:r>
      <w:proofErr w:type="gramStart"/>
      <w:r>
        <w:rPr>
          <w:rFonts w:ascii="Times New Roman" w:hAnsi="Times New Roman" w:cs="Times New Roman"/>
          <w:sz w:val="28"/>
          <w:szCs w:val="28"/>
        </w:rPr>
        <w:t>иждивении умершего на</w:t>
      </w:r>
      <w:proofErr w:type="gramEnd"/>
      <w:r>
        <w:rPr>
          <w:rFonts w:ascii="Times New Roman" w:hAnsi="Times New Roman" w:cs="Times New Roman"/>
          <w:sz w:val="28"/>
          <w:szCs w:val="28"/>
        </w:rPr>
        <w:t xml:space="preserve"> день смерти, или иному лицу, предусмотренному действующим законодательством.</w:t>
      </w:r>
    </w:p>
    <w:p w:rsidR="00404D42" w:rsidRDefault="00404D42" w:rsidP="00A81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Материальная помощь назначается по заявлению соответствующего лица при наличии копии свидетельства о смерти, документа, удостоверяющего личность, и/или документа, подтверждающего факт родства с муниципальным служащим.</w:t>
      </w: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8403FC" w:rsidRDefault="008403FC" w:rsidP="00A81E08">
      <w:pPr>
        <w:autoSpaceDE w:val="0"/>
        <w:autoSpaceDN w:val="0"/>
        <w:adjustRightInd w:val="0"/>
        <w:spacing w:after="0" w:line="240" w:lineRule="auto"/>
        <w:jc w:val="right"/>
        <w:outlineLvl w:val="0"/>
        <w:rPr>
          <w:rFonts w:ascii="Times New Roman" w:hAnsi="Times New Roman" w:cs="Times New Roman"/>
          <w:sz w:val="28"/>
          <w:szCs w:val="28"/>
        </w:rPr>
      </w:pPr>
    </w:p>
    <w:p w:rsidR="008403FC" w:rsidRDefault="008403FC"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A81E08" w:rsidRDefault="00A81E08" w:rsidP="00A81E08">
      <w:pPr>
        <w:autoSpaceDE w:val="0"/>
        <w:autoSpaceDN w:val="0"/>
        <w:adjustRightInd w:val="0"/>
        <w:spacing w:after="0" w:line="240" w:lineRule="auto"/>
        <w:jc w:val="right"/>
        <w:outlineLvl w:val="0"/>
        <w:rPr>
          <w:rFonts w:ascii="Times New Roman" w:hAnsi="Times New Roman" w:cs="Times New Roman"/>
          <w:sz w:val="28"/>
          <w:szCs w:val="28"/>
        </w:rPr>
      </w:pPr>
    </w:p>
    <w:p w:rsidR="00404D42" w:rsidRDefault="00404D42" w:rsidP="00A81E0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04D42" w:rsidRDefault="00404D42" w:rsidP="005F243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w:t>
      </w:r>
      <w:r w:rsidR="00A01F51">
        <w:rPr>
          <w:rFonts w:ascii="Times New Roman" w:hAnsi="Times New Roman" w:cs="Times New Roman"/>
          <w:sz w:val="28"/>
          <w:szCs w:val="28"/>
        </w:rPr>
        <w:t>рядку</w:t>
      </w:r>
      <w:r w:rsidR="005F2434">
        <w:rPr>
          <w:rFonts w:ascii="Times New Roman" w:hAnsi="Times New Roman" w:cs="Times New Roman"/>
          <w:sz w:val="28"/>
          <w:szCs w:val="28"/>
        </w:rPr>
        <w:t xml:space="preserve"> </w:t>
      </w:r>
      <w:r>
        <w:rPr>
          <w:rFonts w:ascii="Times New Roman" w:hAnsi="Times New Roman" w:cs="Times New Roman"/>
          <w:sz w:val="28"/>
          <w:szCs w:val="28"/>
        </w:rPr>
        <w:t>предоставлени</w:t>
      </w:r>
      <w:r w:rsidR="00A01F51">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единовременной</w:t>
      </w:r>
      <w:proofErr w:type="gramEnd"/>
    </w:p>
    <w:p w:rsidR="00404D42" w:rsidRDefault="00404D42"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выплаты к отпуску и материальной</w:t>
      </w:r>
    </w:p>
    <w:p w:rsidR="00A01F51" w:rsidRDefault="00404D42"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помощи муниципальным служащим</w:t>
      </w:r>
    </w:p>
    <w:p w:rsidR="00A01F51" w:rsidRDefault="00A01F51"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округа</w:t>
      </w:r>
    </w:p>
    <w:p w:rsidR="00404D42" w:rsidRDefault="00A01F51" w:rsidP="00A81E0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Пермского края</w:t>
      </w:r>
    </w:p>
    <w:p w:rsidR="00404D42" w:rsidRDefault="00404D42" w:rsidP="00A81E08">
      <w:pPr>
        <w:autoSpaceDE w:val="0"/>
        <w:autoSpaceDN w:val="0"/>
        <w:adjustRightInd w:val="0"/>
        <w:spacing w:after="0" w:line="240" w:lineRule="auto"/>
        <w:jc w:val="both"/>
        <w:rPr>
          <w:rFonts w:ascii="Times New Roman" w:hAnsi="Times New Roman" w:cs="Times New Roman"/>
          <w:sz w:val="28"/>
          <w:szCs w:val="28"/>
        </w:rPr>
      </w:pPr>
    </w:p>
    <w:p w:rsidR="00404D42" w:rsidRDefault="00404D42" w:rsidP="00A81E08">
      <w:pPr>
        <w:autoSpaceDE w:val="0"/>
        <w:autoSpaceDN w:val="0"/>
        <w:adjustRightInd w:val="0"/>
        <w:spacing w:after="0" w:line="240" w:lineRule="auto"/>
        <w:jc w:val="both"/>
        <w:rPr>
          <w:rFonts w:ascii="Courier New" w:hAnsi="Courier New" w:cs="Courier New"/>
          <w:sz w:val="20"/>
          <w:szCs w:val="20"/>
        </w:rPr>
      </w:pPr>
      <w:bookmarkStart w:id="7" w:name="Par48"/>
      <w:bookmarkEnd w:id="7"/>
      <w:r>
        <w:rPr>
          <w:rFonts w:ascii="Courier New" w:hAnsi="Courier New" w:cs="Courier New"/>
          <w:sz w:val="20"/>
          <w:szCs w:val="20"/>
        </w:rPr>
        <w:t xml:space="preserve">                                  СПРАВКА</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Выдана_________________________________________________________________________,</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замещавшему</w:t>
      </w:r>
      <w:proofErr w:type="gramEnd"/>
      <w:r>
        <w:rPr>
          <w:rFonts w:ascii="Courier New" w:hAnsi="Courier New" w:cs="Courier New"/>
          <w:sz w:val="20"/>
          <w:szCs w:val="20"/>
        </w:rPr>
        <w:t xml:space="preserve"> должность муниципальной службы</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и органа местного самоуправления)</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что  в  20___  г.  ему не выплачивались единовременная выплата </w:t>
      </w:r>
      <w:proofErr w:type="gramStart"/>
      <w:r>
        <w:rPr>
          <w:rFonts w:ascii="Courier New" w:hAnsi="Courier New" w:cs="Courier New"/>
          <w:sz w:val="20"/>
          <w:szCs w:val="20"/>
        </w:rPr>
        <w:t>при</w:t>
      </w:r>
      <w:proofErr w:type="gramEnd"/>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предоставлении  ежегодного  оплачиваемого  отпуска,  </w:t>
      </w:r>
      <w:proofErr w:type="gramStart"/>
      <w:r>
        <w:rPr>
          <w:rFonts w:ascii="Courier New" w:hAnsi="Courier New" w:cs="Courier New"/>
          <w:sz w:val="20"/>
          <w:szCs w:val="20"/>
        </w:rPr>
        <w:t>ежегодная</w:t>
      </w:r>
      <w:proofErr w:type="gramEnd"/>
      <w:r>
        <w:rPr>
          <w:rFonts w:ascii="Courier New" w:hAnsi="Courier New" w:cs="Courier New"/>
          <w:sz w:val="20"/>
          <w:szCs w:val="20"/>
        </w:rPr>
        <w:t xml:space="preserve"> материальная</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помощь в размере должностного оклада (указать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p>
    <w:p w:rsidR="005F2434"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Руководитель органа </w:t>
      </w:r>
    </w:p>
    <w:p w:rsidR="005F2434"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местного самоуправления</w:t>
      </w:r>
      <w:r w:rsidR="005F2434">
        <w:rPr>
          <w:rFonts w:ascii="Courier New" w:hAnsi="Courier New" w:cs="Courier New"/>
          <w:sz w:val="20"/>
          <w:szCs w:val="20"/>
        </w:rPr>
        <w:t xml:space="preserve"> _______________________  _________________________</w:t>
      </w:r>
    </w:p>
    <w:p w:rsidR="00404D42" w:rsidRDefault="005F2434"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r w:rsidR="00404D42">
        <w:rPr>
          <w:rFonts w:ascii="Courier New" w:hAnsi="Courier New" w:cs="Courier New"/>
          <w:sz w:val="20"/>
          <w:szCs w:val="20"/>
        </w:rPr>
        <w:t>(расшифровка подписи)</w:t>
      </w:r>
    </w:p>
    <w:p w:rsidR="00404D42" w:rsidRDefault="00404D42" w:rsidP="00A81E08">
      <w:pPr>
        <w:autoSpaceDE w:val="0"/>
        <w:autoSpaceDN w:val="0"/>
        <w:adjustRightInd w:val="0"/>
        <w:spacing w:after="0" w:line="240" w:lineRule="auto"/>
        <w:jc w:val="both"/>
        <w:rPr>
          <w:rFonts w:ascii="Courier New" w:hAnsi="Courier New" w:cs="Courier New"/>
          <w:sz w:val="20"/>
          <w:szCs w:val="20"/>
        </w:rPr>
      </w:pPr>
    </w:p>
    <w:p w:rsidR="005F2434" w:rsidRDefault="00404D42" w:rsidP="005F243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бухгалтер</w:t>
      </w:r>
      <w:r w:rsidR="005F2434">
        <w:rPr>
          <w:rFonts w:ascii="Courier New" w:hAnsi="Courier New" w:cs="Courier New"/>
          <w:sz w:val="20"/>
          <w:szCs w:val="20"/>
        </w:rPr>
        <w:t xml:space="preserve">       _______________________  _________________________</w:t>
      </w:r>
    </w:p>
    <w:p w:rsidR="005F2434" w:rsidRDefault="005F2434" w:rsidP="005F243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5F2434" w:rsidRDefault="005F2434" w:rsidP="005F2434">
      <w:pPr>
        <w:autoSpaceDE w:val="0"/>
        <w:autoSpaceDN w:val="0"/>
        <w:adjustRightInd w:val="0"/>
        <w:spacing w:after="0" w:line="240" w:lineRule="auto"/>
        <w:jc w:val="both"/>
        <w:rPr>
          <w:rFonts w:ascii="Courier New" w:hAnsi="Courier New" w:cs="Courier New"/>
          <w:sz w:val="20"/>
          <w:szCs w:val="20"/>
        </w:rPr>
      </w:pPr>
    </w:p>
    <w:p w:rsidR="00404D42" w:rsidRDefault="00404D42" w:rsidP="00A81E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(гербовая печать)</w:t>
      </w:r>
    </w:p>
    <w:p w:rsidR="00A01F51" w:rsidRDefault="00A01F51" w:rsidP="00A81E08">
      <w:pPr>
        <w:autoSpaceDE w:val="0"/>
        <w:autoSpaceDN w:val="0"/>
        <w:adjustRightInd w:val="0"/>
        <w:spacing w:after="0" w:line="240" w:lineRule="auto"/>
        <w:jc w:val="both"/>
        <w:rPr>
          <w:rFonts w:ascii="Courier New" w:hAnsi="Courier New" w:cs="Courier New"/>
          <w:sz w:val="20"/>
          <w:szCs w:val="20"/>
        </w:rPr>
      </w:pPr>
    </w:p>
    <w:p w:rsidR="00A12595" w:rsidRPr="00E51978" w:rsidRDefault="00404D42" w:rsidP="00A81E08">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Дата выдачи</w:t>
      </w:r>
    </w:p>
    <w:sectPr w:rsidR="00A12595" w:rsidRPr="00E51978" w:rsidSect="00D451CD">
      <w:headerReference w:type="default" r:id="rId14"/>
      <w:pgSz w:w="11905" w:h="16838"/>
      <w:pgMar w:top="683" w:right="567" w:bottom="851" w:left="1701" w:header="28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10" w:rsidRDefault="00AF5D10" w:rsidP="00D451CD">
      <w:pPr>
        <w:spacing w:after="0" w:line="240" w:lineRule="auto"/>
      </w:pPr>
      <w:r>
        <w:separator/>
      </w:r>
    </w:p>
  </w:endnote>
  <w:endnote w:type="continuationSeparator" w:id="0">
    <w:p w:rsidR="00AF5D10" w:rsidRDefault="00AF5D10" w:rsidP="00D4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10" w:rsidRDefault="00AF5D10" w:rsidP="00D451CD">
      <w:pPr>
        <w:spacing w:after="0" w:line="240" w:lineRule="auto"/>
      </w:pPr>
      <w:r>
        <w:separator/>
      </w:r>
    </w:p>
  </w:footnote>
  <w:footnote w:type="continuationSeparator" w:id="0">
    <w:p w:rsidR="00AF5D10" w:rsidRDefault="00AF5D10" w:rsidP="00D45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03721"/>
      <w:docPartObj>
        <w:docPartGallery w:val="Page Numbers (Top of Page)"/>
        <w:docPartUnique/>
      </w:docPartObj>
    </w:sdtPr>
    <w:sdtContent>
      <w:p w:rsidR="00D451CD" w:rsidRDefault="00D451CD">
        <w:pPr>
          <w:pStyle w:val="a3"/>
          <w:jc w:val="center"/>
        </w:pPr>
      </w:p>
      <w:p w:rsidR="00D451CD" w:rsidRDefault="00D451CD">
        <w:pPr>
          <w:pStyle w:val="a3"/>
          <w:jc w:val="center"/>
        </w:pPr>
        <w:r>
          <w:fldChar w:fldCharType="begin"/>
        </w:r>
        <w:r>
          <w:instrText>PAGE   \* MERGEFORMAT</w:instrText>
        </w:r>
        <w:r>
          <w:fldChar w:fldCharType="separate"/>
        </w:r>
        <w:r w:rsidR="004867F9">
          <w:rPr>
            <w:noProof/>
          </w:rPr>
          <w:t>8</w:t>
        </w:r>
        <w:r>
          <w:fldChar w:fldCharType="end"/>
        </w:r>
      </w:p>
    </w:sdtContent>
  </w:sdt>
  <w:p w:rsidR="00D451CD" w:rsidRDefault="00D451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978"/>
    <w:rsid w:val="00003600"/>
    <w:rsid w:val="00055980"/>
    <w:rsid w:val="000827C5"/>
    <w:rsid w:val="001528D9"/>
    <w:rsid w:val="00157E3D"/>
    <w:rsid w:val="00164294"/>
    <w:rsid w:val="001962DB"/>
    <w:rsid w:val="001A7345"/>
    <w:rsid w:val="0020554A"/>
    <w:rsid w:val="00245CB2"/>
    <w:rsid w:val="00253C00"/>
    <w:rsid w:val="00295CFA"/>
    <w:rsid w:val="002A52FA"/>
    <w:rsid w:val="002C4120"/>
    <w:rsid w:val="00311FE8"/>
    <w:rsid w:val="003C28DE"/>
    <w:rsid w:val="003D5A69"/>
    <w:rsid w:val="00404D42"/>
    <w:rsid w:val="00452C64"/>
    <w:rsid w:val="004867F9"/>
    <w:rsid w:val="005250B8"/>
    <w:rsid w:val="005B376A"/>
    <w:rsid w:val="005F2434"/>
    <w:rsid w:val="00611235"/>
    <w:rsid w:val="00710993"/>
    <w:rsid w:val="0073177F"/>
    <w:rsid w:val="008403FC"/>
    <w:rsid w:val="00885058"/>
    <w:rsid w:val="008D26B8"/>
    <w:rsid w:val="0096435D"/>
    <w:rsid w:val="009C2B0E"/>
    <w:rsid w:val="00A01F51"/>
    <w:rsid w:val="00A12595"/>
    <w:rsid w:val="00A55323"/>
    <w:rsid w:val="00A62A03"/>
    <w:rsid w:val="00A81E08"/>
    <w:rsid w:val="00AA0105"/>
    <w:rsid w:val="00AB7AAD"/>
    <w:rsid w:val="00AF5D10"/>
    <w:rsid w:val="00AF624D"/>
    <w:rsid w:val="00B43B74"/>
    <w:rsid w:val="00B775C7"/>
    <w:rsid w:val="00BA41DA"/>
    <w:rsid w:val="00C378AA"/>
    <w:rsid w:val="00C937B9"/>
    <w:rsid w:val="00C957C7"/>
    <w:rsid w:val="00C97B91"/>
    <w:rsid w:val="00CB14C5"/>
    <w:rsid w:val="00CB3324"/>
    <w:rsid w:val="00CF48F5"/>
    <w:rsid w:val="00D03531"/>
    <w:rsid w:val="00D4513B"/>
    <w:rsid w:val="00D451CD"/>
    <w:rsid w:val="00D62F04"/>
    <w:rsid w:val="00DB050A"/>
    <w:rsid w:val="00E51978"/>
    <w:rsid w:val="00EA18A4"/>
    <w:rsid w:val="00EB4B5F"/>
    <w:rsid w:val="00EB4D87"/>
    <w:rsid w:val="00F074A1"/>
    <w:rsid w:val="00F22F9E"/>
    <w:rsid w:val="00F574F2"/>
    <w:rsid w:val="00F65625"/>
    <w:rsid w:val="00F84546"/>
    <w:rsid w:val="00F94DEE"/>
    <w:rsid w:val="00FF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9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FF1F5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1F56"/>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FF1F56"/>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F1F56"/>
    <w:rPr>
      <w:rFonts w:ascii="Times New Roman" w:eastAsia="Times New Roman" w:hAnsi="Times New Roman" w:cs="Times New Roman"/>
      <w:sz w:val="28"/>
      <w:szCs w:val="20"/>
      <w:lang w:eastAsia="ru-RU"/>
    </w:rPr>
  </w:style>
  <w:style w:type="paragraph" w:styleId="a7">
    <w:name w:val="caption"/>
    <w:basedOn w:val="a"/>
    <w:next w:val="a"/>
    <w:uiPriority w:val="35"/>
    <w:qFormat/>
    <w:rsid w:val="00FF1F56"/>
    <w:pPr>
      <w:keepNext/>
      <w:suppressAutoHyphens/>
      <w:spacing w:before="120" w:after="120" w:line="240" w:lineRule="auto"/>
      <w:ind w:left="851" w:hanging="850"/>
      <w:jc w:val="both"/>
    </w:pPr>
    <w:rPr>
      <w:rFonts w:ascii="Arial Narrow" w:eastAsia="Times New Roman" w:hAnsi="Arial Narrow" w:cs="Arial Narrow"/>
      <w:sz w:val="24"/>
      <w:szCs w:val="24"/>
      <w:lang w:eastAsia="ru-RU"/>
    </w:rPr>
  </w:style>
  <w:style w:type="table" w:styleId="a8">
    <w:name w:val="Table Grid"/>
    <w:basedOn w:val="a1"/>
    <w:rsid w:val="00CB14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157E3D"/>
    <w:pPr>
      <w:spacing w:after="120"/>
    </w:pPr>
  </w:style>
  <w:style w:type="character" w:customStyle="1" w:styleId="aa">
    <w:name w:val="Основной текст Знак"/>
    <w:basedOn w:val="a0"/>
    <w:link w:val="a9"/>
    <w:uiPriority w:val="99"/>
    <w:semiHidden/>
    <w:rsid w:val="00157E3D"/>
  </w:style>
  <w:style w:type="paragraph" w:styleId="2">
    <w:name w:val="Body Text 2"/>
    <w:basedOn w:val="a"/>
    <w:link w:val="20"/>
    <w:uiPriority w:val="99"/>
    <w:semiHidden/>
    <w:unhideWhenUsed/>
    <w:rsid w:val="00157E3D"/>
    <w:pPr>
      <w:spacing w:after="120" w:line="480" w:lineRule="auto"/>
    </w:pPr>
  </w:style>
  <w:style w:type="character" w:customStyle="1" w:styleId="20">
    <w:name w:val="Основной текст 2 Знак"/>
    <w:basedOn w:val="a0"/>
    <w:link w:val="2"/>
    <w:uiPriority w:val="99"/>
    <w:semiHidden/>
    <w:rsid w:val="00157E3D"/>
  </w:style>
  <w:style w:type="paragraph" w:styleId="ab">
    <w:name w:val="Balloon Text"/>
    <w:basedOn w:val="a"/>
    <w:link w:val="ac"/>
    <w:uiPriority w:val="99"/>
    <w:semiHidden/>
    <w:unhideWhenUsed/>
    <w:rsid w:val="00157E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7E3D"/>
    <w:rPr>
      <w:rFonts w:ascii="Tahoma" w:hAnsi="Tahoma" w:cs="Tahoma"/>
      <w:sz w:val="16"/>
      <w:szCs w:val="16"/>
    </w:rPr>
  </w:style>
  <w:style w:type="paragraph" w:styleId="ad">
    <w:name w:val="footer"/>
    <w:basedOn w:val="a"/>
    <w:link w:val="ae"/>
    <w:uiPriority w:val="99"/>
    <w:unhideWhenUsed/>
    <w:rsid w:val="00D451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5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F5CBA3A95139190F99A82084E309EC064614B8C47C8E91C5D5EE595E3B974E1234048B7CA6280564A3AFA75F376BD5F5E5089B09E4763BA3A125B3YFfF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5CF4563CDD4427B3BC5473C4505D4ACDA552B47EDA6770957595D48D0ED92479F69F16F130FEC5A041A6079E11D5CD19D9E5D4C3E45B8B58B85D8BS6O0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EDAF07CDB4618F5B8B28D6C459AB093DF5DD1B7BFF6EC3B88801DD4394358109E6685453B19B39t3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0EA64878E3184760A0C1FFC5595E17154CC16977001945BA4650E3DA3E610EF776C5F97A5D859F80232AE4F505E6AF7AA99A234DC3D8571B411DFE3CoAJ" TargetMode="External"/><Relationship Id="rId4" Type="http://schemas.openxmlformats.org/officeDocument/2006/relationships/settings" Target="settings.xml"/><Relationship Id="rId9" Type="http://schemas.openxmlformats.org/officeDocument/2006/relationships/hyperlink" Target="consultantplus://offline/ref=090EA64878E3184760A0C1FFC5595E17154CC16977001945BA4650E3DA3E610EF776C5F97A5D859F80232AE4F505E6AF7AA99A234DC3D8571B411DFE3Co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7619-6433-4CAF-B443-FCB4A901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13</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Уразбаева Марина Витальевна</cp:lastModifiedBy>
  <cp:revision>21</cp:revision>
  <cp:lastPrinted>2020-03-27T04:47:00Z</cp:lastPrinted>
  <dcterms:created xsi:type="dcterms:W3CDTF">2020-03-03T09:40:00Z</dcterms:created>
  <dcterms:modified xsi:type="dcterms:W3CDTF">2020-03-27T04:59:00Z</dcterms:modified>
</cp:coreProperties>
</file>