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05" w:rsidRDefault="00BF2005" w:rsidP="00E1574A">
      <w:pPr>
        <w:rPr>
          <w:b/>
          <w:sz w:val="28"/>
          <w:szCs w:val="28"/>
        </w:rPr>
      </w:pPr>
      <w:bookmarkStart w:id="0" w:name="_GoBack"/>
    </w:p>
    <w:p w:rsidR="00BF2005" w:rsidRDefault="00BF2005" w:rsidP="00E1574A">
      <w:pPr>
        <w:rPr>
          <w:b/>
          <w:sz w:val="28"/>
          <w:szCs w:val="28"/>
        </w:rPr>
      </w:pPr>
      <w:r>
        <w:rPr>
          <w:b/>
          <w:sz w:val="28"/>
          <w:szCs w:val="28"/>
        </w:rPr>
        <w:t>Об утверждении Положения о</w:t>
      </w:r>
    </w:p>
    <w:p w:rsidR="00BF2005" w:rsidRDefault="00BF2005" w:rsidP="00E1574A">
      <w:pPr>
        <w:rPr>
          <w:b/>
          <w:sz w:val="28"/>
          <w:szCs w:val="28"/>
        </w:rPr>
      </w:pPr>
      <w:r>
        <w:rPr>
          <w:b/>
          <w:sz w:val="28"/>
          <w:szCs w:val="28"/>
        </w:rPr>
        <w:t xml:space="preserve">порядке ведения учета граждан в </w:t>
      </w:r>
    </w:p>
    <w:p w:rsidR="00BF2005" w:rsidRDefault="00BF2005" w:rsidP="00E1574A">
      <w:pPr>
        <w:rPr>
          <w:b/>
          <w:sz w:val="28"/>
          <w:szCs w:val="28"/>
        </w:rPr>
      </w:pPr>
      <w:r>
        <w:rPr>
          <w:b/>
          <w:sz w:val="28"/>
          <w:szCs w:val="28"/>
        </w:rPr>
        <w:t>качестве нуждающихся в жилых</w:t>
      </w:r>
    </w:p>
    <w:p w:rsidR="00BF2005" w:rsidRDefault="00BF2005" w:rsidP="00E1574A">
      <w:pPr>
        <w:rPr>
          <w:b/>
          <w:sz w:val="28"/>
          <w:szCs w:val="28"/>
        </w:rPr>
      </w:pPr>
      <w:r>
        <w:rPr>
          <w:b/>
          <w:sz w:val="28"/>
          <w:szCs w:val="28"/>
        </w:rPr>
        <w:t>помещениях, предоставляемых</w:t>
      </w:r>
    </w:p>
    <w:p w:rsidR="00BF2005" w:rsidRDefault="00BF2005" w:rsidP="00E1574A">
      <w:pPr>
        <w:rPr>
          <w:b/>
          <w:sz w:val="28"/>
          <w:szCs w:val="28"/>
        </w:rPr>
      </w:pPr>
      <w:r>
        <w:rPr>
          <w:b/>
          <w:sz w:val="28"/>
          <w:szCs w:val="28"/>
        </w:rPr>
        <w:t>по договорам социального</w:t>
      </w:r>
    </w:p>
    <w:p w:rsidR="00BF2005" w:rsidRDefault="00BF2005" w:rsidP="001B7BDA">
      <w:pPr>
        <w:tabs>
          <w:tab w:val="left" w:pos="6165"/>
        </w:tabs>
        <w:rPr>
          <w:b/>
          <w:sz w:val="28"/>
          <w:szCs w:val="28"/>
        </w:rPr>
      </w:pPr>
      <w:r>
        <w:rPr>
          <w:b/>
          <w:sz w:val="28"/>
          <w:szCs w:val="28"/>
        </w:rPr>
        <w:t>найма, и по предоставлению</w:t>
      </w:r>
      <w:r w:rsidR="001B7BDA">
        <w:rPr>
          <w:b/>
          <w:sz w:val="28"/>
          <w:szCs w:val="28"/>
        </w:rPr>
        <w:tab/>
        <w:t>25.03.2020         259-01-03-65</w:t>
      </w:r>
    </w:p>
    <w:p w:rsidR="00BF2005" w:rsidRDefault="00BF2005" w:rsidP="00E1574A">
      <w:pPr>
        <w:rPr>
          <w:b/>
          <w:sz w:val="28"/>
          <w:szCs w:val="28"/>
        </w:rPr>
      </w:pPr>
      <w:r>
        <w:rPr>
          <w:b/>
          <w:sz w:val="28"/>
          <w:szCs w:val="28"/>
        </w:rPr>
        <w:t>таким гражданам жилых помещений</w:t>
      </w:r>
    </w:p>
    <w:p w:rsidR="00BF2005" w:rsidRDefault="00BF2005" w:rsidP="00E1574A">
      <w:pPr>
        <w:rPr>
          <w:b/>
          <w:sz w:val="28"/>
          <w:szCs w:val="28"/>
        </w:rPr>
      </w:pPr>
      <w:r>
        <w:rPr>
          <w:b/>
          <w:sz w:val="28"/>
          <w:szCs w:val="28"/>
        </w:rPr>
        <w:t>по договорам социального найма</w:t>
      </w:r>
    </w:p>
    <w:p w:rsidR="00BF2005" w:rsidRDefault="00BF2005" w:rsidP="00E1574A">
      <w:pPr>
        <w:rPr>
          <w:b/>
          <w:sz w:val="28"/>
          <w:szCs w:val="28"/>
        </w:rPr>
      </w:pPr>
    </w:p>
    <w:p w:rsidR="00E1574A" w:rsidRPr="00E1574A" w:rsidRDefault="00E1574A" w:rsidP="00E1574A">
      <w:pPr>
        <w:rPr>
          <w:b/>
          <w:sz w:val="28"/>
          <w:szCs w:val="28"/>
        </w:rPr>
      </w:pPr>
      <w:r w:rsidRPr="00E1574A">
        <w:rPr>
          <w:b/>
          <w:noProof/>
          <w:sz w:val="28"/>
          <w:szCs w:val="28"/>
        </w:rPr>
        <w:drawing>
          <wp:anchor distT="0" distB="0" distL="114300" distR="114300" simplePos="0" relativeHeight="251665408" behindDoc="0" locked="0" layoutInCell="1" allowOverlap="1">
            <wp:simplePos x="0" y="0"/>
            <wp:positionH relativeFrom="margin">
              <wp:posOffset>34290</wp:posOffset>
            </wp:positionH>
            <wp:positionV relativeFrom="margin">
              <wp:posOffset>-205740</wp:posOffset>
            </wp:positionV>
            <wp:extent cx="6115050" cy="2867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2867025"/>
                    </a:xfrm>
                    <a:prstGeom prst="rect">
                      <a:avLst/>
                    </a:prstGeom>
                    <a:noFill/>
                    <a:ln>
                      <a:noFill/>
                    </a:ln>
                  </pic:spPr>
                </pic:pic>
              </a:graphicData>
            </a:graphic>
          </wp:anchor>
        </w:drawing>
      </w:r>
    </w:p>
    <w:bookmarkEnd w:id="0"/>
    <w:p w:rsidR="00BF2005" w:rsidRDefault="00592984" w:rsidP="00BF2005">
      <w:pPr>
        <w:pStyle w:val="a4"/>
      </w:pPr>
      <w:r>
        <w:t>В соответствии с Жилищным кодексом</w:t>
      </w:r>
      <w:r w:rsidR="00BF2005" w:rsidRPr="00977603">
        <w:t xml:space="preserve"> Российской Федерации Федеральным законом от 06.10.2003 № 131-ФЗ «Об общих принципах организации местного самоуправления в Российской Федерации, Законом Пермской области от 30.11.2005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F2005" w:rsidRPr="00086B3F">
        <w:t>», Приказом Министерства регионального развития Российской Федерации от 25.02.2005г., предоставляемых по договорам социального найма, и по предоставлению таким гражданам жилых помещений по договору социального найма»</w:t>
      </w:r>
      <w:r w:rsidR="00850C01">
        <w:t xml:space="preserve"> администрация</w:t>
      </w:r>
      <w:r w:rsidR="00334C67">
        <w:t xml:space="preserve"> Уинского муниципального округа</w:t>
      </w:r>
      <w:r w:rsidR="00BF2005">
        <w:t xml:space="preserve">,    </w:t>
      </w:r>
    </w:p>
    <w:p w:rsidR="00BF2005" w:rsidRPr="00086B3F" w:rsidRDefault="00BF2005" w:rsidP="00BF2005">
      <w:pPr>
        <w:pStyle w:val="a4"/>
        <w:rPr>
          <w:b/>
        </w:rPr>
      </w:pPr>
      <w:r>
        <w:t xml:space="preserve">ПОСТАНОВЛЯЕТ </w:t>
      </w:r>
      <w:r w:rsidRPr="00086B3F">
        <w:t>:</w:t>
      </w:r>
    </w:p>
    <w:p w:rsidR="00BF2005" w:rsidRDefault="00BF2005" w:rsidP="00BF2005">
      <w:pPr>
        <w:pStyle w:val="a4"/>
        <w:rPr>
          <w:b/>
        </w:rPr>
      </w:pPr>
      <w:r w:rsidRPr="00086B3F">
        <w:t>1. Утвердить Положение о порядке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7756AB" w:rsidRPr="000E5B57" w:rsidRDefault="000E50DA" w:rsidP="007756AB">
      <w:pPr>
        <w:tabs>
          <w:tab w:val="num" w:pos="567"/>
        </w:tabs>
        <w:autoSpaceDE w:val="0"/>
        <w:autoSpaceDN w:val="0"/>
        <w:adjustRightInd w:val="0"/>
        <w:ind w:firstLine="567"/>
        <w:jc w:val="both"/>
        <w:rPr>
          <w:sz w:val="28"/>
          <w:szCs w:val="28"/>
        </w:rPr>
      </w:pPr>
      <w:r>
        <w:rPr>
          <w:sz w:val="28"/>
          <w:szCs w:val="28"/>
        </w:rPr>
        <w:t>2</w:t>
      </w:r>
      <w:r w:rsidR="007756AB" w:rsidRPr="000E5B57">
        <w:rPr>
          <w:sz w:val="28"/>
          <w:szCs w:val="28"/>
        </w:rPr>
        <w:t xml:space="preserve">. </w:t>
      </w:r>
      <w:r w:rsidR="007756AB" w:rsidRPr="000E5B57">
        <w:rPr>
          <w:rFonts w:eastAsia="Courier New"/>
          <w:sz w:val="28"/>
          <w:szCs w:val="28"/>
        </w:rPr>
        <w:t>Настоящее постановление всту</w:t>
      </w:r>
      <w:r>
        <w:rPr>
          <w:rFonts w:eastAsia="Courier New"/>
          <w:sz w:val="28"/>
          <w:szCs w:val="28"/>
        </w:rPr>
        <w:t xml:space="preserve">пает в силу со дня </w:t>
      </w:r>
      <w:r>
        <w:rPr>
          <w:sz w:val="28"/>
          <w:szCs w:val="28"/>
        </w:rPr>
        <w:t>опубликования</w:t>
      </w:r>
      <w:r w:rsidR="007756AB">
        <w:rPr>
          <w:sz w:val="28"/>
          <w:szCs w:val="28"/>
        </w:rPr>
        <w:t xml:space="preserve">  в печатном средстве массовой информации газете «Родник-1».</w:t>
      </w:r>
    </w:p>
    <w:p w:rsidR="007756AB" w:rsidRDefault="000E50DA" w:rsidP="007756AB">
      <w:pPr>
        <w:autoSpaceDE w:val="0"/>
        <w:autoSpaceDN w:val="0"/>
        <w:adjustRightInd w:val="0"/>
        <w:ind w:firstLine="567"/>
        <w:jc w:val="both"/>
        <w:rPr>
          <w:sz w:val="28"/>
          <w:szCs w:val="28"/>
        </w:rPr>
      </w:pPr>
      <w:r>
        <w:rPr>
          <w:sz w:val="28"/>
          <w:szCs w:val="28"/>
        </w:rPr>
        <w:lastRenderedPageBreak/>
        <w:t>3</w:t>
      </w:r>
      <w:r w:rsidR="007756AB" w:rsidRPr="000E5B57">
        <w:rPr>
          <w:sz w:val="28"/>
          <w:szCs w:val="28"/>
        </w:rPr>
        <w:t>. Контроль над исполнением</w:t>
      </w:r>
      <w:r w:rsidR="007756AB">
        <w:rPr>
          <w:sz w:val="28"/>
          <w:szCs w:val="28"/>
        </w:rPr>
        <w:t xml:space="preserve"> постановле</w:t>
      </w:r>
      <w:r w:rsidR="00C61BB6">
        <w:rPr>
          <w:sz w:val="28"/>
          <w:szCs w:val="28"/>
        </w:rPr>
        <w:t>ния  возложить на</w:t>
      </w:r>
      <w:r w:rsidR="007756AB">
        <w:rPr>
          <w:sz w:val="28"/>
          <w:szCs w:val="28"/>
        </w:rPr>
        <w:t xml:space="preserve"> начальника Управления имущественных и земельных отношений администрации Уинского муниципального округа </w:t>
      </w:r>
      <w:r w:rsidR="00C61BB6">
        <w:rPr>
          <w:sz w:val="28"/>
          <w:szCs w:val="28"/>
        </w:rPr>
        <w:t>Зацепурина Ю.В</w:t>
      </w:r>
    </w:p>
    <w:p w:rsidR="006109C9" w:rsidRDefault="006109C9" w:rsidP="0040780A">
      <w:pPr>
        <w:pStyle w:val="a3"/>
        <w:ind w:right="5102"/>
        <w:rPr>
          <w:szCs w:val="28"/>
        </w:rPr>
      </w:pPr>
    </w:p>
    <w:p w:rsidR="0040780A" w:rsidRPr="00DD1E4B" w:rsidRDefault="0040780A" w:rsidP="0040780A">
      <w:pPr>
        <w:rPr>
          <w:sz w:val="28"/>
          <w:szCs w:val="28"/>
        </w:rPr>
      </w:pPr>
    </w:p>
    <w:p w:rsidR="0040780A" w:rsidRPr="00DD1E4B" w:rsidRDefault="0040780A" w:rsidP="0040780A">
      <w:pPr>
        <w:rPr>
          <w:sz w:val="28"/>
          <w:szCs w:val="28"/>
        </w:rPr>
      </w:pPr>
    </w:p>
    <w:p w:rsidR="0040780A" w:rsidRDefault="0040780A" w:rsidP="0040780A">
      <w:pPr>
        <w:rPr>
          <w:sz w:val="28"/>
          <w:szCs w:val="28"/>
        </w:rPr>
      </w:pPr>
      <w:r>
        <w:rPr>
          <w:sz w:val="28"/>
          <w:szCs w:val="28"/>
        </w:rPr>
        <w:t>Глава муниципального округа</w:t>
      </w:r>
      <w:r w:rsidR="00BF2005">
        <w:rPr>
          <w:sz w:val="28"/>
          <w:szCs w:val="28"/>
        </w:rPr>
        <w:t>-</w:t>
      </w:r>
      <w:r>
        <w:rPr>
          <w:sz w:val="28"/>
          <w:szCs w:val="28"/>
        </w:rPr>
        <w:tab/>
      </w:r>
      <w:r>
        <w:rPr>
          <w:sz w:val="28"/>
          <w:szCs w:val="28"/>
        </w:rPr>
        <w:tab/>
      </w:r>
      <w:r>
        <w:rPr>
          <w:sz w:val="28"/>
          <w:szCs w:val="28"/>
        </w:rPr>
        <w:tab/>
      </w:r>
      <w:r>
        <w:rPr>
          <w:sz w:val="28"/>
          <w:szCs w:val="28"/>
        </w:rPr>
        <w:tab/>
        <w:t xml:space="preserve">              </w:t>
      </w:r>
      <w:r w:rsidR="007756AB">
        <w:rPr>
          <w:sz w:val="28"/>
          <w:szCs w:val="28"/>
        </w:rPr>
        <w:t xml:space="preserve">    </w:t>
      </w:r>
      <w:r>
        <w:rPr>
          <w:sz w:val="28"/>
          <w:szCs w:val="28"/>
        </w:rPr>
        <w:t xml:space="preserve"> А.Н.Зелёнкин</w:t>
      </w:r>
    </w:p>
    <w:p w:rsidR="0040780A" w:rsidRDefault="0040780A" w:rsidP="0040780A">
      <w:pPr>
        <w:rPr>
          <w:sz w:val="28"/>
          <w:szCs w:val="28"/>
        </w:rPr>
      </w:pPr>
      <w:r>
        <w:rPr>
          <w:sz w:val="28"/>
          <w:szCs w:val="28"/>
        </w:rPr>
        <w:t>глава администрации Уинского</w:t>
      </w:r>
    </w:p>
    <w:p w:rsidR="0040780A" w:rsidRDefault="0040780A" w:rsidP="0040780A">
      <w:pPr>
        <w:rPr>
          <w:sz w:val="28"/>
          <w:szCs w:val="28"/>
        </w:rPr>
      </w:pPr>
      <w:r>
        <w:rPr>
          <w:sz w:val="28"/>
          <w:szCs w:val="28"/>
        </w:rPr>
        <w:t>муниципального округа</w:t>
      </w: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DD4F5E" w:rsidRDefault="00DD4F5E" w:rsidP="0040780A">
      <w:pPr>
        <w:rPr>
          <w:sz w:val="28"/>
          <w:szCs w:val="28"/>
        </w:rPr>
      </w:pPr>
    </w:p>
    <w:p w:rsidR="00592984" w:rsidRDefault="00592984" w:rsidP="0040780A">
      <w:pPr>
        <w:rPr>
          <w:sz w:val="28"/>
          <w:szCs w:val="28"/>
        </w:rPr>
      </w:pPr>
    </w:p>
    <w:p w:rsidR="00592984" w:rsidRDefault="00592984" w:rsidP="0040780A">
      <w:pPr>
        <w:rPr>
          <w:sz w:val="28"/>
          <w:szCs w:val="28"/>
        </w:rPr>
      </w:pPr>
    </w:p>
    <w:p w:rsidR="00592984" w:rsidRDefault="00592984" w:rsidP="0040780A">
      <w:pPr>
        <w:rPr>
          <w:sz w:val="28"/>
          <w:szCs w:val="28"/>
        </w:rPr>
      </w:pPr>
    </w:p>
    <w:p w:rsidR="0040780A" w:rsidRDefault="0040780A" w:rsidP="0040780A">
      <w:pPr>
        <w:rPr>
          <w:sz w:val="28"/>
          <w:szCs w:val="28"/>
        </w:rPr>
      </w:pPr>
    </w:p>
    <w:p w:rsidR="00592984" w:rsidRDefault="001B7BDA" w:rsidP="00334C6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w:t>
      </w:r>
    </w:p>
    <w:p w:rsidR="001B7BDA" w:rsidRDefault="001B7BDA" w:rsidP="00334C67">
      <w:pPr>
        <w:rPr>
          <w:sz w:val="28"/>
          <w:szCs w:val="28"/>
        </w:rPr>
      </w:pPr>
      <w:r>
        <w:rPr>
          <w:sz w:val="28"/>
          <w:szCs w:val="28"/>
        </w:rPr>
        <w:t xml:space="preserve">                                                                                       к постановлению</w:t>
      </w:r>
    </w:p>
    <w:p w:rsidR="001B7BDA" w:rsidRDefault="001B7BDA" w:rsidP="00334C67">
      <w:pPr>
        <w:rPr>
          <w:sz w:val="28"/>
          <w:szCs w:val="28"/>
        </w:rPr>
      </w:pPr>
      <w:r>
        <w:rPr>
          <w:sz w:val="28"/>
          <w:szCs w:val="28"/>
        </w:rPr>
        <w:t xml:space="preserve">                                                                                       администрации округа</w:t>
      </w:r>
    </w:p>
    <w:p w:rsidR="001B7BDA" w:rsidRDefault="001B7BDA" w:rsidP="00334C67">
      <w:pPr>
        <w:rPr>
          <w:sz w:val="28"/>
          <w:szCs w:val="28"/>
        </w:rPr>
      </w:pPr>
      <w:r>
        <w:rPr>
          <w:sz w:val="28"/>
          <w:szCs w:val="28"/>
        </w:rPr>
        <w:t xml:space="preserve">                                                                                       от 25.03.2020 № 259-01-03-65</w:t>
      </w:r>
    </w:p>
    <w:p w:rsidR="00334C67" w:rsidRPr="00977603" w:rsidRDefault="00334C67" w:rsidP="00334C67">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92984" w:rsidRPr="00977603" w:rsidRDefault="00592984" w:rsidP="00592984"/>
    <w:p w:rsidR="00592984" w:rsidRPr="00C272E2" w:rsidRDefault="00592984" w:rsidP="00592984">
      <w:pPr>
        <w:pStyle w:val="51"/>
        <w:shd w:val="clear" w:color="auto" w:fill="auto"/>
        <w:spacing w:before="0" w:line="240" w:lineRule="auto"/>
        <w:jc w:val="center"/>
        <w:rPr>
          <w:rStyle w:val="53"/>
          <w:b/>
          <w:sz w:val="24"/>
          <w:szCs w:val="24"/>
        </w:rPr>
      </w:pPr>
      <w:r w:rsidRPr="00C272E2">
        <w:rPr>
          <w:rStyle w:val="53"/>
          <w:b/>
          <w:sz w:val="24"/>
          <w:szCs w:val="24"/>
        </w:rPr>
        <w:t>ПОЛОЖЕНИЕ</w:t>
      </w:r>
    </w:p>
    <w:p w:rsidR="00592984" w:rsidRPr="00C272E2" w:rsidRDefault="00592984" w:rsidP="00592984">
      <w:pPr>
        <w:pStyle w:val="51"/>
        <w:shd w:val="clear" w:color="auto" w:fill="auto"/>
        <w:spacing w:before="0" w:line="240" w:lineRule="auto"/>
        <w:jc w:val="center"/>
        <w:rPr>
          <w:rStyle w:val="53"/>
          <w:b/>
          <w:sz w:val="24"/>
          <w:szCs w:val="24"/>
        </w:rPr>
      </w:pPr>
      <w:r w:rsidRPr="00C272E2">
        <w:rPr>
          <w:rStyle w:val="53"/>
          <w:b/>
          <w:sz w:val="24"/>
          <w:szCs w:val="24"/>
        </w:rPr>
        <w:t xml:space="preserve"> О ПОРЯДКЕ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592984" w:rsidRPr="00977603" w:rsidRDefault="00592984" w:rsidP="00592984">
      <w:pPr>
        <w:pStyle w:val="51"/>
        <w:shd w:val="clear" w:color="auto" w:fill="auto"/>
        <w:spacing w:before="0" w:line="240" w:lineRule="auto"/>
        <w:jc w:val="center"/>
        <w:rPr>
          <w:b/>
        </w:rPr>
      </w:pPr>
    </w:p>
    <w:p w:rsidR="00592984" w:rsidRDefault="00592984" w:rsidP="00592984">
      <w:pPr>
        <w:pStyle w:val="a4"/>
        <w:rPr>
          <w:szCs w:val="28"/>
        </w:rPr>
      </w:pPr>
      <w:r w:rsidRPr="00977603">
        <w:rPr>
          <w:szCs w:val="28"/>
        </w:rPr>
        <w:t xml:space="preserve">Данное Положение основано на нормах Жилищного кодекса РФ, Федеральном законе от 06.10.2003 N 131-ФЗ "Об общих принципах организации местного самоуправления в Российской Федерации", Законе Пермской области от 30.11.2005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DD4F5E" w:rsidRPr="00977603" w:rsidRDefault="00DD4F5E" w:rsidP="00592984">
      <w:pPr>
        <w:pStyle w:val="a4"/>
        <w:rPr>
          <w:b/>
          <w:szCs w:val="28"/>
        </w:rPr>
      </w:pPr>
    </w:p>
    <w:p w:rsidR="00592984" w:rsidRPr="001B22FC" w:rsidRDefault="00592984" w:rsidP="00592984">
      <w:pPr>
        <w:pStyle w:val="3210"/>
        <w:shd w:val="clear" w:color="auto" w:fill="auto"/>
        <w:spacing w:before="0" w:after="0" w:line="240" w:lineRule="auto"/>
        <w:ind w:firstLine="709"/>
        <w:rPr>
          <w:sz w:val="28"/>
          <w:szCs w:val="28"/>
        </w:rPr>
      </w:pPr>
      <w:bookmarkStart w:id="1" w:name="bookmark283"/>
      <w:r w:rsidRPr="001B22FC">
        <w:rPr>
          <w:sz w:val="28"/>
          <w:szCs w:val="28"/>
        </w:rPr>
        <w:t xml:space="preserve">1. </w:t>
      </w:r>
      <w:bookmarkEnd w:id="1"/>
      <w:r w:rsidRPr="001B22FC">
        <w:rPr>
          <w:sz w:val="28"/>
          <w:szCs w:val="28"/>
        </w:rPr>
        <w:t>Основные положения</w:t>
      </w:r>
    </w:p>
    <w:p w:rsidR="00592984" w:rsidRPr="00977603" w:rsidRDefault="00592984" w:rsidP="00592984">
      <w:pPr>
        <w:pStyle w:val="a4"/>
        <w:rPr>
          <w:b/>
          <w:szCs w:val="28"/>
        </w:rPr>
      </w:pPr>
      <w:r w:rsidRPr="00977603">
        <w:rPr>
          <w:szCs w:val="28"/>
        </w:rPr>
        <w:t>1.1. В соответствии с Жилищным кодексом Российской Федерации право на предоставление жилых помещений по договору социального найма в муниципальном жилищном фонде имеют малоимущие граждане, признанные нуждающимися в жилых помещениях.</w:t>
      </w:r>
    </w:p>
    <w:p w:rsidR="00592984" w:rsidRPr="00977603" w:rsidRDefault="00592984" w:rsidP="00592984">
      <w:pPr>
        <w:pStyle w:val="a4"/>
        <w:rPr>
          <w:b/>
          <w:szCs w:val="28"/>
        </w:rPr>
      </w:pPr>
      <w:r w:rsidRPr="00977603">
        <w:rPr>
          <w:szCs w:val="28"/>
        </w:rPr>
        <w:t>Иные категории граждан, определенные федеральным законом или законом Пермской области, - в случае наделения органов местного самоуправления в установленном законодательством порядке государственными полномочиями на обеспечение данных категорий граждан жилыми помещениями.</w:t>
      </w:r>
    </w:p>
    <w:p w:rsidR="00592984" w:rsidRPr="00977603" w:rsidRDefault="00334C67" w:rsidP="00592984">
      <w:pPr>
        <w:pStyle w:val="2581"/>
        <w:shd w:val="clear" w:color="auto" w:fill="auto"/>
        <w:spacing w:after="0" w:line="240" w:lineRule="auto"/>
        <w:ind w:firstLine="709"/>
        <w:jc w:val="both"/>
        <w:rPr>
          <w:sz w:val="28"/>
          <w:szCs w:val="28"/>
        </w:rPr>
      </w:pPr>
      <w:r>
        <w:rPr>
          <w:rStyle w:val="2580"/>
          <w:sz w:val="28"/>
          <w:szCs w:val="28"/>
        </w:rPr>
        <w:t>1.2.  Управление</w:t>
      </w:r>
      <w:r w:rsidR="00592984">
        <w:rPr>
          <w:rStyle w:val="2580"/>
          <w:sz w:val="28"/>
          <w:szCs w:val="28"/>
        </w:rPr>
        <w:t xml:space="preserve"> имущественных и земельных отношений администраци</w:t>
      </w:r>
      <w:r>
        <w:rPr>
          <w:rStyle w:val="2580"/>
          <w:sz w:val="28"/>
          <w:szCs w:val="28"/>
        </w:rPr>
        <w:t>и Уинского муниципального округа</w:t>
      </w:r>
      <w:r w:rsidR="00592984" w:rsidRPr="00977603">
        <w:rPr>
          <w:rStyle w:val="2580"/>
          <w:sz w:val="28"/>
          <w:szCs w:val="28"/>
        </w:rPr>
        <w:t xml:space="preserve"> осуществляет учет:</w:t>
      </w:r>
    </w:p>
    <w:p w:rsidR="00592984" w:rsidRPr="00977603" w:rsidRDefault="00592984" w:rsidP="00592984">
      <w:pPr>
        <w:pStyle w:val="a4"/>
        <w:rPr>
          <w:b/>
          <w:szCs w:val="28"/>
        </w:rPr>
      </w:pPr>
      <w:r w:rsidRPr="00977603">
        <w:rPr>
          <w:szCs w:val="28"/>
        </w:rPr>
        <w:t>1.2.1. малоимущих граждан;</w:t>
      </w:r>
    </w:p>
    <w:p w:rsidR="00592984" w:rsidRPr="00C272E2" w:rsidRDefault="00592984" w:rsidP="00592984">
      <w:pPr>
        <w:pStyle w:val="51"/>
        <w:shd w:val="clear" w:color="auto" w:fill="auto"/>
        <w:spacing w:before="0" w:line="240" w:lineRule="auto"/>
        <w:ind w:firstLine="709"/>
        <w:jc w:val="both"/>
      </w:pPr>
      <w:r w:rsidRPr="00C272E2">
        <w:rPr>
          <w:rStyle w:val="53"/>
          <w:sz w:val="28"/>
          <w:szCs w:val="28"/>
        </w:rPr>
        <w:t>1.2.2. иных категорий граждан, определенных федеральным законом или Законом Пермской области, в случае наделения органов местного самоуправления в установленном законодательством порядке государственными полномочиями на обеспечение данных категорий граждан жилыми помещениями.</w:t>
      </w:r>
    </w:p>
    <w:p w:rsidR="00592984" w:rsidRPr="006A51E7" w:rsidRDefault="00592984" w:rsidP="00592984">
      <w:pPr>
        <w:pStyle w:val="ConsPlusNormal"/>
        <w:ind w:firstLine="540"/>
        <w:jc w:val="both"/>
        <w:rPr>
          <w:rFonts w:ascii="Times New Roman" w:hAnsi="Times New Roman" w:cs="Times New Roman"/>
          <w:sz w:val="28"/>
          <w:szCs w:val="28"/>
        </w:rPr>
      </w:pPr>
      <w:r w:rsidRPr="00086B3F">
        <w:rPr>
          <w:rFonts w:ascii="Times New Roman" w:hAnsi="Times New Roman" w:cs="Times New Roman"/>
          <w:sz w:val="28"/>
          <w:szCs w:val="28"/>
        </w:rPr>
        <w:t>1.2.3. проживающих  на террито</w:t>
      </w:r>
      <w:r>
        <w:rPr>
          <w:rFonts w:ascii="Times New Roman" w:hAnsi="Times New Roman" w:cs="Times New Roman"/>
          <w:sz w:val="28"/>
          <w:szCs w:val="28"/>
        </w:rPr>
        <w:t>рии Уинского муниципального округа.</w:t>
      </w:r>
    </w:p>
    <w:p w:rsidR="00592984" w:rsidRDefault="00592984" w:rsidP="00592984">
      <w:pPr>
        <w:pStyle w:val="a4"/>
        <w:ind w:firstLine="567"/>
        <w:rPr>
          <w:b/>
          <w:szCs w:val="28"/>
        </w:rPr>
      </w:pPr>
      <w:r>
        <w:rPr>
          <w:szCs w:val="28"/>
        </w:rPr>
        <w:t xml:space="preserve"> 1.3. </w:t>
      </w:r>
      <w:r w:rsidRPr="00977603">
        <w:rPr>
          <w:szCs w:val="28"/>
        </w:rPr>
        <w:t xml:space="preserve">Нуждающимися в жилом помещении по договору социального </w:t>
      </w:r>
      <w:r>
        <w:rPr>
          <w:szCs w:val="28"/>
        </w:rPr>
        <w:t xml:space="preserve">найма  в </w:t>
      </w:r>
      <w:r w:rsidRPr="00977603">
        <w:rPr>
          <w:szCs w:val="28"/>
        </w:rPr>
        <w:t xml:space="preserve"> муниципальном жилищном фонде признаются граждане: </w:t>
      </w:r>
    </w:p>
    <w:p w:rsidR="00592984" w:rsidRDefault="00592984" w:rsidP="00592984">
      <w:pPr>
        <w:pStyle w:val="a4"/>
        <w:rPr>
          <w:b/>
          <w:szCs w:val="28"/>
        </w:rPr>
      </w:pPr>
      <w:r>
        <w:rPr>
          <w:szCs w:val="28"/>
        </w:rPr>
        <w:t xml:space="preserve">1.3.1. </w:t>
      </w:r>
      <w:r w:rsidRPr="00977603">
        <w:rPr>
          <w:szCs w:val="28"/>
        </w:rPr>
        <w:t xml:space="preserve">являющиеся нанимателями жилых помещений по договорам социального найма или членами семьи нанимателя жилого помещения по </w:t>
      </w:r>
      <w:r w:rsidRPr="00977603">
        <w:rPr>
          <w:szCs w:val="28"/>
        </w:rPr>
        <w:lastRenderedPageBreak/>
        <w:t>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 установленной органом местного самоуправления;</w:t>
      </w:r>
    </w:p>
    <w:p w:rsidR="00592984" w:rsidRDefault="00592984" w:rsidP="00592984">
      <w:pPr>
        <w:pStyle w:val="a4"/>
        <w:rPr>
          <w:b/>
          <w:szCs w:val="28"/>
        </w:rPr>
      </w:pPr>
      <w:r>
        <w:rPr>
          <w:szCs w:val="28"/>
        </w:rPr>
        <w:t xml:space="preserve">1.3.2. </w:t>
      </w:r>
      <w:r w:rsidRPr="00977603">
        <w:rPr>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92984" w:rsidRDefault="00592984" w:rsidP="00592984">
      <w:pPr>
        <w:pStyle w:val="a4"/>
        <w:rPr>
          <w:b/>
          <w:szCs w:val="28"/>
        </w:rPr>
      </w:pPr>
      <w:r>
        <w:rPr>
          <w:szCs w:val="28"/>
        </w:rPr>
        <w:t>1.3.3.</w:t>
      </w:r>
      <w:r w:rsidRPr="00977603">
        <w:rPr>
          <w:szCs w:val="28"/>
        </w:rPr>
        <w:t>проживающие в помещении, не отвечающем установленным для жилых помещений требованиям;</w:t>
      </w:r>
    </w:p>
    <w:p w:rsidR="00592984" w:rsidRPr="00977603" w:rsidRDefault="00592984" w:rsidP="00592984">
      <w:pPr>
        <w:pStyle w:val="a4"/>
        <w:rPr>
          <w:b/>
          <w:szCs w:val="28"/>
        </w:rPr>
      </w:pPr>
      <w:r>
        <w:rPr>
          <w:szCs w:val="28"/>
        </w:rPr>
        <w:t>1.3.4.</w:t>
      </w:r>
      <w:r w:rsidRPr="00977603">
        <w:rPr>
          <w:szCs w:val="28"/>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в соответствии с Жилищным кодексом устанавливается Правительством Российской Федерации.</w:t>
      </w:r>
    </w:p>
    <w:p w:rsidR="00592984" w:rsidRPr="00977603" w:rsidRDefault="00592984" w:rsidP="00592984">
      <w:pPr>
        <w:pStyle w:val="a4"/>
        <w:tabs>
          <w:tab w:val="left" w:pos="709"/>
        </w:tabs>
        <w:rPr>
          <w:b/>
          <w:szCs w:val="28"/>
        </w:rPr>
      </w:pPr>
      <w:r>
        <w:rPr>
          <w:szCs w:val="28"/>
        </w:rPr>
        <w:tab/>
        <w:t xml:space="preserve">1.4. </w:t>
      </w:r>
      <w:r w:rsidRPr="00977603">
        <w:rPr>
          <w:szCs w:val="28"/>
        </w:rPr>
        <w:t>При наличии у гражданина и</w:t>
      </w:r>
      <w:r>
        <w:rPr>
          <w:szCs w:val="28"/>
        </w:rPr>
        <w:t xml:space="preserve"> </w:t>
      </w:r>
      <w:r w:rsidRPr="00977603">
        <w:rPr>
          <w:szCs w:val="28"/>
        </w:rPr>
        <w:t>(или) членов его семьи нескольких жилых помещений, занимаемых по договорам социального найма и(или) принадлежащих им на праве собственности, определение уровня обеспеченности общей площадью жилых помещений определяется исходя из суммарной общей площади всех указанных жилых помещений.</w:t>
      </w:r>
    </w:p>
    <w:p w:rsidR="00592984" w:rsidRDefault="00592984" w:rsidP="00592984">
      <w:pPr>
        <w:pStyle w:val="a4"/>
        <w:rPr>
          <w:b/>
          <w:szCs w:val="28"/>
        </w:rPr>
      </w:pPr>
      <w:r>
        <w:rPr>
          <w:szCs w:val="28"/>
        </w:rPr>
        <w:t>1.5. Граждане, которые  с намерением приобрести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указных действий.</w:t>
      </w:r>
    </w:p>
    <w:p w:rsidR="00592984" w:rsidRPr="00C73BFB" w:rsidRDefault="00592984" w:rsidP="00592984">
      <w:pPr>
        <w:pStyle w:val="ConsPlusNormal"/>
        <w:ind w:firstLine="540"/>
        <w:jc w:val="both"/>
        <w:rPr>
          <w:rFonts w:ascii="Times New Roman" w:hAnsi="Times New Roman" w:cs="Times New Roman"/>
          <w:sz w:val="28"/>
          <w:szCs w:val="28"/>
        </w:rPr>
      </w:pPr>
      <w:r>
        <w:rPr>
          <w:b/>
          <w:szCs w:val="28"/>
        </w:rPr>
        <w:tab/>
      </w:r>
      <w:r w:rsidRPr="00C73BFB">
        <w:rPr>
          <w:rFonts w:ascii="Times New Roman" w:hAnsi="Times New Roman" w:cs="Times New Roman"/>
          <w:sz w:val="28"/>
          <w:szCs w:val="28"/>
        </w:rPr>
        <w:t xml:space="preserve"> К действиям, в результате которых граждане могут быть признаны нуждающимися в жилых помещениях, осуществляемым ими с намерением приобретения права состоять на учете в качестве нуждающихся в жилых помещениях, относятся:</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1) изменение порядка пользования жилыми помещениями путем совершения сделок;</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2) обмен жилого помещения, занимаемого по договору социального найма, в результате которого произошло ухудшение жилищных условий;</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 xml:space="preserve">3) невыполнение условий договоров социального найма о пользовании жилыми помещениями, повлекшее выселение граждан в судебном порядке в </w:t>
      </w:r>
      <w:r w:rsidRPr="00C73BFB">
        <w:rPr>
          <w:rFonts w:ascii="Times New Roman" w:hAnsi="Times New Roman" w:cs="Times New Roman"/>
          <w:sz w:val="28"/>
          <w:szCs w:val="28"/>
        </w:rPr>
        <w:lastRenderedPageBreak/>
        <w:t xml:space="preserve">случаях, предусмотренных </w:t>
      </w:r>
      <w:hyperlink r:id="rId9" w:history="1">
        <w:r w:rsidRPr="00086B3F">
          <w:rPr>
            <w:rFonts w:ascii="Times New Roman" w:hAnsi="Times New Roman" w:cs="Times New Roman"/>
            <w:sz w:val="28"/>
            <w:szCs w:val="28"/>
          </w:rPr>
          <w:t>частью 4 статьи 83</w:t>
        </w:r>
      </w:hyperlink>
      <w:r w:rsidRPr="00C73BFB">
        <w:rPr>
          <w:rFonts w:ascii="Times New Roman" w:hAnsi="Times New Roman" w:cs="Times New Roman"/>
          <w:sz w:val="28"/>
          <w:szCs w:val="28"/>
        </w:rPr>
        <w:t xml:space="preserve"> Жилищного кодекса Российской Федерации;</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 xml:space="preserve">4) вселение в жилое помещение иных лиц, не являющихся членами семьи нанимателя, собственника жилого помещения, в результате чего размер общей площади жилого помещения, приходящегося на одного человека, </w:t>
      </w:r>
      <w:r w:rsidR="00DD4F5E">
        <w:rPr>
          <w:rFonts w:ascii="Times New Roman" w:hAnsi="Times New Roman" w:cs="Times New Roman"/>
          <w:sz w:val="28"/>
          <w:szCs w:val="28"/>
        </w:rPr>
        <w:t xml:space="preserve"> </w:t>
      </w:r>
      <w:r w:rsidRPr="00C73BFB">
        <w:rPr>
          <w:rFonts w:ascii="Times New Roman" w:hAnsi="Times New Roman" w:cs="Times New Roman"/>
          <w:sz w:val="28"/>
          <w:szCs w:val="28"/>
        </w:rPr>
        <w:t>становится менее учетной нормы;</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5) выдел доли в натуре участниками долевой собственности на жилое помещение;</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6) отчуждение имеющегося в собственности граждан и членов их семей жилого помещения или доли участника долевой собственности на жилое помещение;</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7) расторжение договора социального найма (найма) по инициативе нанимателей, добровольный отказ от права пользования жилым помещением по договору социального найма;</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8) намеренная порча, уничтожение жилого помещения, в результате чего оно может быть признано непригодным для проживания граждан;</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9) перевод пригодного для проживания жилого помещения (части жилого помещения) в нежилое;</w:t>
      </w:r>
    </w:p>
    <w:p w:rsidR="00592984" w:rsidRPr="00C73BFB" w:rsidRDefault="00592984" w:rsidP="00592984">
      <w:pPr>
        <w:pStyle w:val="ConsPlusNormal"/>
        <w:ind w:firstLine="540"/>
        <w:jc w:val="both"/>
        <w:rPr>
          <w:rFonts w:ascii="Times New Roman" w:hAnsi="Times New Roman" w:cs="Times New Roman"/>
          <w:sz w:val="28"/>
          <w:szCs w:val="28"/>
        </w:rPr>
      </w:pPr>
      <w:r w:rsidRPr="00C73BFB">
        <w:rPr>
          <w:rFonts w:ascii="Times New Roman" w:hAnsi="Times New Roman" w:cs="Times New Roman"/>
          <w:sz w:val="28"/>
          <w:szCs w:val="28"/>
        </w:rPr>
        <w:t>10) приобретение жилого помещения, признанного на момент совершения сделки в установленном порядке непригодным для постоянного проживания граждан, за исключением заключения договоров безвозмездной передачи жилого помещения в собственность граждан и наследования имущества.</w:t>
      </w:r>
    </w:p>
    <w:p w:rsidR="00592984" w:rsidRPr="00977603" w:rsidRDefault="00A42B7F" w:rsidP="00A42B7F">
      <w:pPr>
        <w:pStyle w:val="a4"/>
        <w:tabs>
          <w:tab w:val="left" w:pos="567"/>
        </w:tabs>
        <w:ind w:firstLine="0"/>
        <w:rPr>
          <w:b/>
          <w:szCs w:val="28"/>
        </w:rPr>
      </w:pPr>
      <w:r>
        <w:rPr>
          <w:szCs w:val="28"/>
        </w:rPr>
        <w:tab/>
      </w:r>
      <w:r w:rsidR="00592984" w:rsidRPr="00E36796">
        <w:rPr>
          <w:szCs w:val="28"/>
        </w:rPr>
        <w:t>1.</w:t>
      </w:r>
      <w:r w:rsidR="00592984">
        <w:rPr>
          <w:szCs w:val="28"/>
        </w:rPr>
        <w:t xml:space="preserve">6. </w:t>
      </w:r>
      <w:r w:rsidR="00592984" w:rsidRPr="00977603">
        <w:rPr>
          <w:szCs w:val="28"/>
        </w:rPr>
        <w:t>Гражданам, состоящим на учете в качестве нуждающихся в жилых помещениях, жилые помещения по договору социального найма предоставляются в порядке очередности, исходя из времени принятия на</w:t>
      </w:r>
      <w:r w:rsidR="00592984">
        <w:rPr>
          <w:szCs w:val="28"/>
        </w:rPr>
        <w:t xml:space="preserve"> учет.</w:t>
      </w:r>
    </w:p>
    <w:p w:rsidR="00592984" w:rsidRPr="001B22FC" w:rsidRDefault="00592984" w:rsidP="00A42B7F">
      <w:pPr>
        <w:pStyle w:val="ConsPlusNormal"/>
        <w:ind w:firstLine="708"/>
        <w:jc w:val="both"/>
        <w:rPr>
          <w:rFonts w:ascii="Times New Roman" w:hAnsi="Times New Roman" w:cs="Times New Roman"/>
          <w:sz w:val="28"/>
          <w:szCs w:val="28"/>
        </w:rPr>
      </w:pPr>
      <w:r w:rsidRPr="001B22FC">
        <w:rPr>
          <w:rFonts w:ascii="Times New Roman" w:hAnsi="Times New Roman" w:cs="Times New Roman"/>
          <w:sz w:val="28"/>
          <w:szCs w:val="28"/>
        </w:rPr>
        <w:t xml:space="preserve">1.7. </w:t>
      </w:r>
      <w:r>
        <w:rPr>
          <w:rFonts w:ascii="Times New Roman" w:hAnsi="Times New Roman" w:cs="Times New Roman"/>
          <w:sz w:val="28"/>
          <w:szCs w:val="28"/>
        </w:rPr>
        <w:t>Г</w:t>
      </w:r>
      <w:r w:rsidRPr="001B22FC">
        <w:rPr>
          <w:rFonts w:ascii="Times New Roman" w:hAnsi="Times New Roman" w:cs="Times New Roman"/>
          <w:sz w:val="28"/>
          <w:szCs w:val="28"/>
        </w:rPr>
        <w:t>раждане, имеющие право на внеочередное предоставление жилых помещений по договору социального найма, включаются в отдельны</w:t>
      </w:r>
      <w:r>
        <w:rPr>
          <w:rFonts w:ascii="Times New Roman" w:hAnsi="Times New Roman" w:cs="Times New Roman"/>
          <w:sz w:val="28"/>
          <w:szCs w:val="28"/>
        </w:rPr>
        <w:t>й</w:t>
      </w:r>
      <w:r w:rsidRPr="001B22FC">
        <w:rPr>
          <w:rFonts w:ascii="Times New Roman" w:hAnsi="Times New Roman" w:cs="Times New Roman"/>
          <w:sz w:val="28"/>
          <w:szCs w:val="28"/>
        </w:rPr>
        <w:t xml:space="preserve"> спис</w:t>
      </w:r>
      <w:r>
        <w:rPr>
          <w:rFonts w:ascii="Times New Roman" w:hAnsi="Times New Roman" w:cs="Times New Roman"/>
          <w:sz w:val="28"/>
          <w:szCs w:val="28"/>
        </w:rPr>
        <w:t>ок</w:t>
      </w:r>
      <w:r w:rsidRPr="001B22FC">
        <w:rPr>
          <w:rFonts w:ascii="Times New Roman" w:hAnsi="Times New Roman" w:cs="Times New Roman"/>
          <w:sz w:val="28"/>
          <w:szCs w:val="28"/>
        </w:rPr>
        <w:t>.</w:t>
      </w:r>
    </w:p>
    <w:p w:rsidR="00592984" w:rsidRPr="00977603" w:rsidRDefault="00592984" w:rsidP="00592984">
      <w:pPr>
        <w:pStyle w:val="a4"/>
        <w:rPr>
          <w:b/>
          <w:szCs w:val="28"/>
        </w:rPr>
      </w:pPr>
      <w:r>
        <w:rPr>
          <w:szCs w:val="28"/>
        </w:rPr>
        <w:t>1.7.1</w:t>
      </w:r>
      <w:r w:rsidRPr="00977603">
        <w:rPr>
          <w:szCs w:val="28"/>
        </w:rPr>
        <w:t>. Вне очереди жилые помещения по договорам социального найма</w:t>
      </w:r>
      <w:r>
        <w:rPr>
          <w:szCs w:val="28"/>
        </w:rPr>
        <w:t xml:space="preserve"> </w:t>
      </w:r>
      <w:r w:rsidRPr="00977603">
        <w:rPr>
          <w:szCs w:val="28"/>
        </w:rPr>
        <w:t>предоставляются:</w:t>
      </w:r>
    </w:p>
    <w:p w:rsidR="00592984" w:rsidRPr="00977603" w:rsidRDefault="00592984" w:rsidP="00592984">
      <w:pPr>
        <w:pStyle w:val="a4"/>
        <w:rPr>
          <w:b/>
          <w:szCs w:val="28"/>
        </w:rPr>
      </w:pPr>
      <w:r>
        <w:rPr>
          <w:szCs w:val="28"/>
          <w:vertAlign w:val="subscript"/>
        </w:rPr>
        <w:t xml:space="preserve"> </w:t>
      </w:r>
      <w:r>
        <w:rPr>
          <w:szCs w:val="28"/>
        </w:rPr>
        <w:t xml:space="preserve">1) </w:t>
      </w:r>
      <w:r w:rsidRPr="00977603">
        <w:rPr>
          <w:szCs w:val="28"/>
        </w:rPr>
        <w:t>гражданам, жилые помещения которых признаны в установленном</w:t>
      </w:r>
      <w:r>
        <w:rPr>
          <w:szCs w:val="28"/>
        </w:rPr>
        <w:t xml:space="preserve"> пор</w:t>
      </w:r>
      <w:r w:rsidRPr="00977603">
        <w:rPr>
          <w:szCs w:val="28"/>
        </w:rPr>
        <w:t xml:space="preserve">ядке непригодными для проживания и ремонту или реконструкции не </w:t>
      </w:r>
      <w:r>
        <w:rPr>
          <w:szCs w:val="28"/>
        </w:rPr>
        <w:t>по</w:t>
      </w:r>
      <w:r w:rsidRPr="00977603">
        <w:rPr>
          <w:szCs w:val="28"/>
        </w:rPr>
        <w:t>длежат;</w:t>
      </w:r>
    </w:p>
    <w:p w:rsidR="00592984" w:rsidRPr="00C272E2" w:rsidRDefault="00592984" w:rsidP="00592984">
      <w:pPr>
        <w:pStyle w:val="a4"/>
        <w:rPr>
          <w:b/>
          <w:szCs w:val="28"/>
        </w:rPr>
      </w:pPr>
      <w:r w:rsidRPr="00977603">
        <w:rPr>
          <w:vertAlign w:val="subscript"/>
        </w:rPr>
        <w:t xml:space="preserve"> </w:t>
      </w:r>
      <w:r w:rsidRPr="00977603">
        <w:t xml:space="preserve">2) </w:t>
      </w:r>
      <w:r w:rsidRPr="00C272E2">
        <w:rPr>
          <w:szCs w:val="28"/>
        </w:rPr>
        <w:t>гражданам, страдающим тяжелыми формами хронических забо</w:t>
      </w:r>
      <w:r w:rsidRPr="00C272E2">
        <w:rPr>
          <w:rStyle w:val="111"/>
          <w:szCs w:val="28"/>
        </w:rPr>
        <w:t>леваний,</w:t>
      </w:r>
      <w:r w:rsidRPr="00C272E2">
        <w:rPr>
          <w:szCs w:val="28"/>
        </w:rPr>
        <w:t xml:space="preserve"> перечень которых устанавливается Правительством Российской Ф</w:t>
      </w:r>
      <w:r w:rsidRPr="00C272E2">
        <w:rPr>
          <w:rStyle w:val="53"/>
          <w:sz w:val="28"/>
          <w:szCs w:val="28"/>
        </w:rPr>
        <w:t>едерации.</w:t>
      </w:r>
    </w:p>
    <w:p w:rsidR="00592984" w:rsidRPr="00977603" w:rsidRDefault="00592984" w:rsidP="00592984">
      <w:pPr>
        <w:pStyle w:val="a4"/>
        <w:rPr>
          <w:b/>
          <w:szCs w:val="28"/>
        </w:rPr>
      </w:pPr>
      <w:r>
        <w:rPr>
          <w:szCs w:val="28"/>
        </w:rPr>
        <w:t xml:space="preserve">1.7.2. Граждане, у которых право </w:t>
      </w:r>
      <w:r w:rsidRPr="00977603">
        <w:rPr>
          <w:szCs w:val="28"/>
        </w:rPr>
        <w:t>на внеочередное предоставление жилых</w:t>
      </w:r>
      <w:r>
        <w:rPr>
          <w:szCs w:val="28"/>
        </w:rPr>
        <w:t xml:space="preserve"> помещений </w:t>
      </w:r>
      <w:r w:rsidRPr="00977603">
        <w:rPr>
          <w:szCs w:val="28"/>
        </w:rPr>
        <w:t>возникло после принятия их на учет и включения в единый</w:t>
      </w:r>
      <w:r>
        <w:rPr>
          <w:szCs w:val="28"/>
        </w:rPr>
        <w:t xml:space="preserve">  список нуждающихся </w:t>
      </w:r>
      <w:r w:rsidRPr="00977603">
        <w:rPr>
          <w:szCs w:val="28"/>
        </w:rPr>
        <w:t xml:space="preserve">улучшении жилищных условий, включаются в </w:t>
      </w:r>
      <w:r>
        <w:rPr>
          <w:szCs w:val="28"/>
        </w:rPr>
        <w:t xml:space="preserve"> список граждан, имеющих </w:t>
      </w:r>
      <w:r w:rsidRPr="00977603">
        <w:rPr>
          <w:szCs w:val="28"/>
        </w:rPr>
        <w:t>право на внеочередное предоставление жилых</w:t>
      </w:r>
      <w:r>
        <w:rPr>
          <w:szCs w:val="28"/>
        </w:rPr>
        <w:t xml:space="preserve"> помещений, с  </w:t>
      </w:r>
      <w:r>
        <w:rPr>
          <w:szCs w:val="28"/>
          <w:vertAlign w:val="superscript"/>
        </w:rPr>
        <w:t xml:space="preserve"> </w:t>
      </w:r>
      <w:r w:rsidRPr="00977603">
        <w:rPr>
          <w:szCs w:val="28"/>
        </w:rPr>
        <w:t>момента возникновения у них соответствующего права.</w:t>
      </w:r>
    </w:p>
    <w:p w:rsidR="00592984" w:rsidRPr="00C272E2" w:rsidRDefault="00592984" w:rsidP="00592984">
      <w:pPr>
        <w:pStyle w:val="a4"/>
        <w:rPr>
          <w:b/>
          <w:szCs w:val="28"/>
        </w:rPr>
      </w:pPr>
      <w:r>
        <w:rPr>
          <w:szCs w:val="28"/>
        </w:rPr>
        <w:t xml:space="preserve">1.8. Общая площадь  предоставления жилого помещения в случаях, указных в  п. 1.7. </w:t>
      </w:r>
      <w:r w:rsidRPr="00C272E2">
        <w:rPr>
          <w:szCs w:val="28"/>
        </w:rPr>
        <w:t xml:space="preserve">Положения,  уменьшается на размер площади,  рассчитываемой как разница между занимаемой  гражданином и членами его семьи площадью жилого помещения и  площадью жилого помещения, </w:t>
      </w:r>
      <w:r w:rsidRPr="00C272E2">
        <w:rPr>
          <w:szCs w:val="28"/>
        </w:rPr>
        <w:lastRenderedPageBreak/>
        <w:t>имеющегося в их собственности до  совершения намеренных действий, приведших к ухудшению жилищных условий, и площадью</w:t>
      </w:r>
      <w:r w:rsidRPr="00C272E2">
        <w:rPr>
          <w:rStyle w:val="10pt3"/>
          <w:szCs w:val="28"/>
        </w:rPr>
        <w:t xml:space="preserve"> </w:t>
      </w:r>
      <w:r w:rsidRPr="00A42B7F">
        <w:rPr>
          <w:rStyle w:val="10pt3"/>
          <w:sz w:val="28"/>
          <w:szCs w:val="28"/>
        </w:rPr>
        <w:t>жилого</w:t>
      </w:r>
      <w:r w:rsidRPr="00A42B7F">
        <w:rPr>
          <w:szCs w:val="28"/>
        </w:rPr>
        <w:t xml:space="preserve"> </w:t>
      </w:r>
      <w:r w:rsidRPr="00C272E2">
        <w:rPr>
          <w:szCs w:val="28"/>
        </w:rPr>
        <w:t>помещения, занимаемой ими и находящихся в  их собственности на дату принятия решения о предоставлении жилого помещения по договору социального найма.</w:t>
      </w:r>
      <w:r w:rsidRPr="00C272E2">
        <w:rPr>
          <w:szCs w:val="28"/>
        </w:rPr>
        <w:tab/>
      </w:r>
    </w:p>
    <w:p w:rsidR="00592984" w:rsidRDefault="00592984" w:rsidP="00592984">
      <w:pPr>
        <w:pStyle w:val="a4"/>
        <w:rPr>
          <w:b/>
          <w:szCs w:val="28"/>
        </w:rPr>
      </w:pPr>
      <w:r w:rsidRPr="00977603">
        <w:rPr>
          <w:szCs w:val="28"/>
        </w:rPr>
        <w:t xml:space="preserve">1.9. Учетная норма общей площади жилого помещения в </w:t>
      </w:r>
      <w:r w:rsidR="005A2CBD">
        <w:rPr>
          <w:szCs w:val="28"/>
        </w:rPr>
        <w:t>Уинском муниципальном округе</w:t>
      </w:r>
      <w:r>
        <w:rPr>
          <w:szCs w:val="28"/>
        </w:rPr>
        <w:t xml:space="preserve"> дл</w:t>
      </w:r>
      <w:r w:rsidRPr="00977603">
        <w:rPr>
          <w:szCs w:val="28"/>
        </w:rPr>
        <w:t>я постановки на учет</w:t>
      </w:r>
      <w:r w:rsidRPr="00977603">
        <w:rPr>
          <w:rStyle w:val="0pt1"/>
          <w:szCs w:val="28"/>
        </w:rPr>
        <w:t xml:space="preserve"> граждан</w:t>
      </w:r>
      <w:r>
        <w:rPr>
          <w:szCs w:val="28"/>
        </w:rPr>
        <w:t xml:space="preserve"> нуждающихся  в </w:t>
      </w:r>
      <w:r w:rsidRPr="00977603">
        <w:rPr>
          <w:szCs w:val="28"/>
        </w:rPr>
        <w:t xml:space="preserve"> улучшении жилищных условий, составляет </w:t>
      </w:r>
      <w:smartTag w:uri="urn:schemas-microsoft-com:office:smarttags" w:element="metricconverter">
        <w:smartTagPr>
          <w:attr w:name="ProductID" w:val="400 кв. м"/>
        </w:smartTagPr>
        <w:r w:rsidRPr="00977603">
          <w:rPr>
            <w:szCs w:val="28"/>
          </w:rPr>
          <w:t>12 кв. м</w:t>
        </w:r>
      </w:smartTag>
      <w:r>
        <w:rPr>
          <w:szCs w:val="28"/>
        </w:rPr>
        <w:t xml:space="preserve"> на одно</w:t>
      </w:r>
      <w:r w:rsidRPr="00977603">
        <w:rPr>
          <w:szCs w:val="28"/>
        </w:rPr>
        <w:t>го человека</w:t>
      </w:r>
      <w:r>
        <w:rPr>
          <w:szCs w:val="28"/>
        </w:rPr>
        <w:t>.</w:t>
      </w:r>
    </w:p>
    <w:p w:rsidR="00592984" w:rsidRDefault="00592984" w:rsidP="00592984">
      <w:pPr>
        <w:pStyle w:val="a4"/>
        <w:rPr>
          <w:b/>
          <w:szCs w:val="28"/>
        </w:rPr>
      </w:pPr>
      <w:r>
        <w:rPr>
          <w:szCs w:val="28"/>
        </w:rPr>
        <w:t>1.10. Норма предоставления общей площ</w:t>
      </w:r>
      <w:r w:rsidR="005A2CBD">
        <w:rPr>
          <w:szCs w:val="28"/>
        </w:rPr>
        <w:t>ади гражданам в Уинском муниципальном округе</w:t>
      </w:r>
      <w:r>
        <w:rPr>
          <w:szCs w:val="28"/>
        </w:rPr>
        <w:t xml:space="preserve">  поселении по договору социального найма составляет </w:t>
      </w:r>
      <w:smartTag w:uri="urn:schemas-microsoft-com:office:smarttags" w:element="metricconverter">
        <w:smartTagPr>
          <w:attr w:name="ProductID" w:val="14 кв. м"/>
        </w:smartTagPr>
        <w:r>
          <w:rPr>
            <w:szCs w:val="28"/>
          </w:rPr>
          <w:t>14 кв. м</w:t>
        </w:r>
      </w:smartTag>
      <w:r>
        <w:rPr>
          <w:szCs w:val="28"/>
        </w:rPr>
        <w:t xml:space="preserve"> на одного человека.</w:t>
      </w:r>
    </w:p>
    <w:p w:rsidR="00592984" w:rsidRPr="001B22FC" w:rsidRDefault="00592984" w:rsidP="00592984">
      <w:pPr>
        <w:pStyle w:val="a4"/>
        <w:rPr>
          <w:b/>
          <w:szCs w:val="28"/>
        </w:rPr>
      </w:pPr>
    </w:p>
    <w:p w:rsidR="00592984" w:rsidRPr="000639A5" w:rsidRDefault="00592984" w:rsidP="00592984">
      <w:pPr>
        <w:pStyle w:val="2781"/>
        <w:shd w:val="clear" w:color="auto" w:fill="auto"/>
        <w:spacing w:after="0" w:line="240" w:lineRule="auto"/>
        <w:ind w:firstLine="709"/>
        <w:jc w:val="both"/>
        <w:rPr>
          <w:b w:val="0"/>
          <w:sz w:val="28"/>
          <w:szCs w:val="28"/>
        </w:rPr>
      </w:pPr>
      <w:r w:rsidRPr="000639A5">
        <w:rPr>
          <w:rStyle w:val="27816"/>
          <w:sz w:val="28"/>
          <w:szCs w:val="28"/>
        </w:rPr>
        <w:t>2. Порядок постановки на учет в качестве нуждающихся</w:t>
      </w:r>
    </w:p>
    <w:p w:rsidR="00592984" w:rsidRDefault="00592984" w:rsidP="00592984">
      <w:pPr>
        <w:pStyle w:val="2781"/>
        <w:shd w:val="clear" w:color="auto" w:fill="auto"/>
        <w:spacing w:after="0" w:line="240" w:lineRule="auto"/>
        <w:ind w:firstLine="709"/>
        <w:jc w:val="center"/>
        <w:rPr>
          <w:rStyle w:val="27816"/>
          <w:sz w:val="28"/>
          <w:szCs w:val="28"/>
        </w:rPr>
      </w:pPr>
      <w:r w:rsidRPr="000639A5">
        <w:rPr>
          <w:rStyle w:val="27816"/>
          <w:sz w:val="28"/>
          <w:szCs w:val="28"/>
        </w:rPr>
        <w:t>в жилом помещении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2.1. Для принятия  на учет в качестве  нуждающегося в жилом помещении гражданин подает заявление о постановке на учет</w:t>
      </w:r>
      <w:r w:rsidR="00334C67">
        <w:rPr>
          <w:rStyle w:val="27816"/>
          <w:sz w:val="28"/>
          <w:szCs w:val="28"/>
        </w:rPr>
        <w:t xml:space="preserve"> в Управление имущественных и земельных отношений Уинского муниципального округа</w:t>
      </w:r>
      <w:r w:rsidR="00A42B7F" w:rsidRPr="00A42B7F">
        <w:rPr>
          <w:rStyle w:val="27816"/>
          <w:sz w:val="28"/>
          <w:szCs w:val="28"/>
        </w:rPr>
        <w:t xml:space="preserve"> .</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В заявлении указывается  согласие гражданина на проверку  поданных сведений  и жилищных условий. Заявление подписывается всеми проживающим совместно  с гражданином-заявителем дееспособными членами семьи.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 К заявлению прилагаются:</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2.2.1. паспорт или иной документ, удостоверяющий  его личность, для несовершеннолетних – свидетельство о рождении;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2.2.2.</w:t>
      </w:r>
      <w:r w:rsidRPr="00A42B7F">
        <w:rPr>
          <w:b w:val="0"/>
        </w:rPr>
        <w:t xml:space="preserve"> </w:t>
      </w:r>
      <w:r w:rsidRPr="00A42B7F">
        <w:rPr>
          <w:b w:val="0"/>
          <w:sz w:val="28"/>
          <w:szCs w:val="28"/>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предшествующих дате подачи заявления. Сведения о составе семьи лиц, проживающих в государственном или муниципальном жилищном фонде, запрашиваются органами местного самоуправления самостоятельно в порядке межведомственного взаимодействия;</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 ):</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2.2.4.  справка жилищной комиссии поселения о признании гражданина (гражданина и членов его семьи)  малоимущими;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2.2.5. документы,  подтверждающие право быть признанным нуждающимися в жилом помещении, а именно;</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1)  выписка из домовой книги или справка о совместно проживающих (зарегистрированных);</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lastRenderedPageBreak/>
        <w:t>2.2.6. выписка из технического паспорта ЦТИ с поэтажным планом (при наличии)  и экспликацией;</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2.2.7.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592984" w:rsidRPr="00A42B7F" w:rsidRDefault="00592984" w:rsidP="00592984">
      <w:pPr>
        <w:pStyle w:val="ConsPlusNormal"/>
        <w:ind w:firstLine="539"/>
        <w:jc w:val="both"/>
        <w:rPr>
          <w:rFonts w:ascii="Times New Roman" w:hAnsi="Times New Roman" w:cs="Times New Roman"/>
          <w:sz w:val="28"/>
          <w:szCs w:val="28"/>
        </w:rPr>
      </w:pPr>
      <w:r w:rsidRPr="00A42B7F">
        <w:rPr>
          <w:rFonts w:ascii="Times New Roman" w:hAnsi="Times New Roman" w:cs="Times New Roman"/>
          <w:sz w:val="28"/>
          <w:szCs w:val="28"/>
        </w:rPr>
        <w:t>2.2.8. при необходимости иные документы:</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Fonts w:ascii="Times New Roman" w:hAnsi="Times New Roman" w:cs="Times New Roman"/>
          <w:sz w:val="28"/>
          <w:szCs w:val="28"/>
        </w:rPr>
        <w:t xml:space="preserve">- документы, подтверждающие несоответствие занимаемого жилого помещения; </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Fonts w:ascii="Times New Roman" w:hAnsi="Times New Roman" w:cs="Times New Roman"/>
          <w:sz w:val="28"/>
          <w:szCs w:val="28"/>
        </w:rPr>
        <w:t>- документы, подтверждающие право на внеочередное предоставление жилого помещения по договору социального найма.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Все документы  предста</w:t>
      </w:r>
      <w:r w:rsidR="00334C67">
        <w:rPr>
          <w:rStyle w:val="27816"/>
          <w:sz w:val="28"/>
          <w:szCs w:val="28"/>
        </w:rPr>
        <w:t>вляются в  Управление</w:t>
      </w:r>
      <w:r w:rsidRPr="00A42B7F">
        <w:rPr>
          <w:rStyle w:val="27816"/>
          <w:sz w:val="28"/>
          <w:szCs w:val="28"/>
        </w:rPr>
        <w:t xml:space="preserve"> имущественных и з</w:t>
      </w:r>
      <w:r w:rsidR="00334C67">
        <w:rPr>
          <w:rStyle w:val="27816"/>
          <w:sz w:val="28"/>
          <w:szCs w:val="28"/>
        </w:rPr>
        <w:t>емельных отношений администрации</w:t>
      </w:r>
      <w:r w:rsidRPr="00A42B7F">
        <w:rPr>
          <w:rStyle w:val="27816"/>
          <w:sz w:val="28"/>
          <w:szCs w:val="28"/>
        </w:rPr>
        <w:t xml:space="preserve"> Уинского муниципального округа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2.3. Заявление гражданина регистрируется в книге регистрации заявлений граждан, нуждающихся в жилом помещении.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Гражданину, подавшему заявление о  принятии на учет, выдается расписка в получении документов с указанием  их перечня, даты и времени.</w:t>
      </w:r>
    </w:p>
    <w:p w:rsidR="00592984" w:rsidRPr="00632E9B" w:rsidRDefault="00592984" w:rsidP="00592984">
      <w:pPr>
        <w:pStyle w:val="ConsPlusNormal"/>
        <w:ind w:firstLine="540"/>
        <w:jc w:val="both"/>
        <w:rPr>
          <w:rFonts w:ascii="Times New Roman" w:hAnsi="Times New Roman" w:cs="Times New Roman"/>
          <w:sz w:val="28"/>
          <w:szCs w:val="28"/>
        </w:rPr>
      </w:pPr>
      <w:r w:rsidRPr="00A42B7F">
        <w:rPr>
          <w:rStyle w:val="27816"/>
          <w:b w:val="0"/>
          <w:sz w:val="28"/>
          <w:szCs w:val="28"/>
        </w:rPr>
        <w:t>2.4.</w:t>
      </w:r>
      <w:r w:rsidRPr="00632E9B">
        <w:rPr>
          <w:rFonts w:ascii="Times New Roman" w:hAnsi="Times New Roman" w:cs="Times New Roman"/>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92984" w:rsidRDefault="00592984" w:rsidP="00592984">
      <w:pPr>
        <w:pStyle w:val="ConsPlusNormal"/>
        <w:ind w:firstLine="540"/>
        <w:jc w:val="both"/>
        <w:rPr>
          <w:rFonts w:ascii="Times New Roman" w:hAnsi="Times New Roman" w:cs="Times New Roman"/>
          <w:sz w:val="28"/>
          <w:szCs w:val="28"/>
        </w:rPr>
      </w:pPr>
      <w:r w:rsidRPr="00632E9B">
        <w:rPr>
          <w:rFonts w:ascii="Times New Roman" w:hAnsi="Times New Roman" w:cs="Times New Roman"/>
          <w:sz w:val="28"/>
          <w:szCs w:val="28"/>
        </w:rPr>
        <w:t>2.5.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92984" w:rsidRPr="00632E9B" w:rsidRDefault="00592984" w:rsidP="00592984">
      <w:pPr>
        <w:pStyle w:val="ConsPlusNormal"/>
        <w:ind w:firstLine="540"/>
        <w:jc w:val="both"/>
        <w:rPr>
          <w:rFonts w:ascii="Times New Roman" w:hAnsi="Times New Roman" w:cs="Times New Roman"/>
          <w:sz w:val="28"/>
          <w:szCs w:val="28"/>
        </w:rPr>
      </w:pPr>
    </w:p>
    <w:p w:rsidR="00592984" w:rsidRDefault="00592984" w:rsidP="00592984">
      <w:pPr>
        <w:pStyle w:val="2781"/>
        <w:shd w:val="clear" w:color="auto" w:fill="auto"/>
        <w:spacing w:after="0" w:line="240" w:lineRule="auto"/>
        <w:ind w:firstLine="709"/>
        <w:jc w:val="center"/>
        <w:rPr>
          <w:rStyle w:val="27816"/>
          <w:sz w:val="28"/>
          <w:szCs w:val="28"/>
        </w:rPr>
      </w:pPr>
      <w:r w:rsidRPr="00446F6F">
        <w:rPr>
          <w:rStyle w:val="27816"/>
          <w:sz w:val="28"/>
          <w:szCs w:val="28"/>
        </w:rPr>
        <w:t>3. Принятие решения  по заявлению  о постановке на учет в качестве нуждающегося в предоставлении  жилого помещения по договору социального</w:t>
      </w:r>
      <w:r>
        <w:rPr>
          <w:rStyle w:val="27816"/>
          <w:sz w:val="28"/>
          <w:szCs w:val="28"/>
        </w:rPr>
        <w:t xml:space="preserve"> </w:t>
      </w:r>
      <w:r w:rsidRPr="00446F6F">
        <w:rPr>
          <w:rStyle w:val="27816"/>
          <w:sz w:val="28"/>
          <w:szCs w:val="28"/>
        </w:rPr>
        <w:t>найма.</w:t>
      </w:r>
    </w:p>
    <w:p w:rsidR="00592984" w:rsidRPr="00446F6F" w:rsidRDefault="00592984" w:rsidP="00592984">
      <w:pPr>
        <w:pStyle w:val="2781"/>
        <w:shd w:val="clear" w:color="auto" w:fill="auto"/>
        <w:spacing w:after="0" w:line="240" w:lineRule="auto"/>
        <w:ind w:firstLine="709"/>
        <w:jc w:val="center"/>
        <w:rPr>
          <w:rStyle w:val="27816"/>
          <w:sz w:val="28"/>
          <w:szCs w:val="28"/>
        </w:rPr>
      </w:pP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3.1. Решение о принятии на учет или об отказе   в принятии на учет  принимается по результатам рассмотрения заявки и иных документов на  заседании жилищной комиссии администрации Уинского муниципального округа и  отражаются в протоколе  заседания.</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Граждане считаются принятыми на учет со дня  подписания</w:t>
      </w:r>
      <w:r w:rsidR="00DD4F5E">
        <w:rPr>
          <w:rStyle w:val="27816"/>
          <w:sz w:val="28"/>
          <w:szCs w:val="28"/>
        </w:rPr>
        <w:t xml:space="preserve">  постановления</w:t>
      </w:r>
      <w:r w:rsidR="000E50DA">
        <w:rPr>
          <w:rStyle w:val="27816"/>
          <w:sz w:val="28"/>
          <w:szCs w:val="28"/>
        </w:rPr>
        <w:t xml:space="preserve"> администрации</w:t>
      </w:r>
      <w:r w:rsidR="00C61BB6">
        <w:rPr>
          <w:rStyle w:val="27816"/>
          <w:sz w:val="28"/>
          <w:szCs w:val="28"/>
        </w:rPr>
        <w:t xml:space="preserve"> </w:t>
      </w:r>
      <w:r w:rsidRPr="00A42B7F">
        <w:rPr>
          <w:rStyle w:val="27816"/>
          <w:sz w:val="28"/>
          <w:szCs w:val="28"/>
        </w:rPr>
        <w:t>Уинского муниципального округа.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lastRenderedPageBreak/>
        <w:t>Дата постановки на учет определяется датой и временем регистрации заявления в книге регистрации заявлений о постановке на учет.</w:t>
      </w:r>
    </w:p>
    <w:p w:rsidR="00592984" w:rsidRPr="00A42B7F" w:rsidRDefault="00592984" w:rsidP="00592984">
      <w:pPr>
        <w:pStyle w:val="2781"/>
        <w:shd w:val="clear" w:color="auto" w:fill="auto"/>
        <w:spacing w:after="0" w:line="240" w:lineRule="auto"/>
        <w:ind w:firstLine="709"/>
        <w:jc w:val="both"/>
        <w:rPr>
          <w:rStyle w:val="27816"/>
          <w:color w:val="323E4F" w:themeColor="text2" w:themeShade="BF"/>
          <w:sz w:val="28"/>
          <w:szCs w:val="28"/>
        </w:rPr>
      </w:pPr>
      <w:r w:rsidRPr="00A42B7F">
        <w:rPr>
          <w:rStyle w:val="27816"/>
          <w:sz w:val="28"/>
          <w:szCs w:val="28"/>
        </w:rPr>
        <w:t xml:space="preserve">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r w:rsidRPr="00A42B7F">
        <w:rPr>
          <w:rStyle w:val="27816"/>
          <w:color w:val="323E4F" w:themeColor="text2" w:themeShade="BF"/>
          <w:sz w:val="28"/>
          <w:szCs w:val="28"/>
        </w:rPr>
        <w:t>.</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3.2. Решение о принятии  на учет  или об отказе  в принятии на учет осуществляется  не позднее чем через тридцать рабочих дней со дня  представления заявления и всех необходимых документов.</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Уведомление о принятии на учет ( об отказе в принятии на учет)  не позднее чем через  три рабочих дня со дня принятия  решения выдается или направляется заказным письмом с уведомлением гражданину, подавшему заявление о принятии на учет.</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3.3. Отказ  в принятии гражданина на учет в качестве нуждающегося  в жилом помещении допускается в случаях, когда: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3.3.1. не предоставлены предусмотренные  п. 2.2.  настоящего положения документы;</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3.3.2. представлены документы, которые не подтверждают право соответствующих граждан состоять на  учете в качестве нуждающихся в жилых помещениях;</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3.3.3. не истек срок, предусмотренный п. 1.5. настоящего Положения.</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3.4. Решение об отказе в принятии  на учет должно содержать основания такого отказа.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3.5. Решение об отказе  в принятии  на учет  может быть обжаловано гражданином в суде в порядке, установленном законодательством Российской  Федерации.</w:t>
      </w:r>
    </w:p>
    <w:p w:rsidR="00592984" w:rsidRPr="00A42B7F" w:rsidRDefault="00592984" w:rsidP="00592984">
      <w:pPr>
        <w:pStyle w:val="2781"/>
        <w:shd w:val="clear" w:color="auto" w:fill="auto"/>
        <w:spacing w:after="0" w:line="240" w:lineRule="auto"/>
        <w:ind w:firstLine="709"/>
        <w:jc w:val="both"/>
        <w:rPr>
          <w:rStyle w:val="27816"/>
          <w:sz w:val="28"/>
          <w:szCs w:val="28"/>
        </w:rPr>
      </w:pPr>
    </w:p>
    <w:p w:rsidR="00592984" w:rsidRDefault="00592984" w:rsidP="00592984">
      <w:pPr>
        <w:pStyle w:val="2781"/>
        <w:shd w:val="clear" w:color="auto" w:fill="auto"/>
        <w:spacing w:after="0" w:line="240" w:lineRule="auto"/>
        <w:ind w:firstLine="709"/>
        <w:jc w:val="center"/>
        <w:rPr>
          <w:rStyle w:val="27816"/>
          <w:sz w:val="28"/>
          <w:szCs w:val="28"/>
        </w:rPr>
      </w:pPr>
      <w:r w:rsidRPr="005F3FFC">
        <w:rPr>
          <w:rStyle w:val="27816"/>
          <w:sz w:val="28"/>
          <w:szCs w:val="28"/>
        </w:rPr>
        <w:t>4. Учет граждан, нуждающихся в жилом помещении</w:t>
      </w:r>
    </w:p>
    <w:p w:rsidR="00592984" w:rsidRPr="005F3FFC" w:rsidRDefault="00592984" w:rsidP="00592984">
      <w:pPr>
        <w:pStyle w:val="2781"/>
        <w:shd w:val="clear" w:color="auto" w:fill="auto"/>
        <w:spacing w:after="0" w:line="240" w:lineRule="auto"/>
        <w:ind w:firstLine="709"/>
        <w:jc w:val="center"/>
        <w:rPr>
          <w:rStyle w:val="27816"/>
          <w:sz w:val="28"/>
          <w:szCs w:val="28"/>
        </w:rPr>
      </w:pPr>
    </w:p>
    <w:p w:rsidR="00592984" w:rsidRPr="00A42B7F" w:rsidRDefault="00592984" w:rsidP="00592984">
      <w:pPr>
        <w:pStyle w:val="ConsPlusNormal"/>
        <w:ind w:firstLine="709"/>
        <w:jc w:val="both"/>
        <w:rPr>
          <w:rFonts w:ascii="Times New Roman" w:hAnsi="Times New Roman" w:cs="Times New Roman"/>
          <w:sz w:val="28"/>
          <w:szCs w:val="28"/>
        </w:rPr>
      </w:pPr>
      <w:r w:rsidRPr="00A42B7F">
        <w:rPr>
          <w:rStyle w:val="27816"/>
          <w:b w:val="0"/>
          <w:sz w:val="28"/>
          <w:szCs w:val="28"/>
        </w:rPr>
        <w:t>4.1. Принятые на учет граждане  включаются в  книгу учета граждан, нуждающихся в жилом помещении (далее -Книга учета).</w:t>
      </w:r>
      <w:r w:rsidRPr="00A42B7F">
        <w:rPr>
          <w:rFonts w:ascii="Times New Roman" w:hAnsi="Times New Roman" w:cs="Times New Roman"/>
          <w:sz w:val="28"/>
          <w:szCs w:val="28"/>
        </w:rPr>
        <w:t xml:space="preserve"> Граждане, имеющие право на внеочередное предоставление жилых помещений по договору социального найма, дополнительно включаются в отдельный список.</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В Книге учета не  допускаются подчистки. Поправки изменения, вносимые  на основании документов, заверяются должностным лицом, на которого  возложена ответственность за ведение учета граждан, нуждающихся в жилом помещении.</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Style w:val="27816"/>
          <w:b w:val="0"/>
          <w:sz w:val="28"/>
          <w:szCs w:val="28"/>
        </w:rPr>
        <w:t xml:space="preserve">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w:t>
      </w:r>
      <w:r w:rsidRPr="00A42B7F">
        <w:rPr>
          <w:rFonts w:ascii="Times New Roman" w:hAnsi="Times New Roman" w:cs="Times New Roman"/>
          <w:sz w:val="28"/>
          <w:szCs w:val="28"/>
        </w:rPr>
        <w:t>Учетному делу присваивается номер, соответствующий номеру в Книге учета.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 xml:space="preserve"> Орган, осуществляющий принятие на учет, обеспечивает надлежащее хранение книг учета, в том числе  списков очередников и учетных дел граждан,  состоящих на учете как нуждающихся в жилом помещении.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Книга учета, списки граждан, нуждающихся в жилом помещении, и их  учетные дела хранятся 10 лет после  предоставления жилого помещения.</w:t>
      </w:r>
    </w:p>
    <w:p w:rsidR="00592984" w:rsidRPr="00A42B7F" w:rsidRDefault="00334C67" w:rsidP="00592984">
      <w:pPr>
        <w:pStyle w:val="2781"/>
        <w:shd w:val="clear" w:color="auto" w:fill="auto"/>
        <w:spacing w:after="0" w:line="240" w:lineRule="auto"/>
        <w:ind w:firstLine="709"/>
        <w:jc w:val="both"/>
        <w:rPr>
          <w:rStyle w:val="27816"/>
          <w:sz w:val="28"/>
          <w:szCs w:val="28"/>
        </w:rPr>
      </w:pPr>
      <w:r>
        <w:rPr>
          <w:rStyle w:val="27816"/>
          <w:sz w:val="28"/>
          <w:szCs w:val="28"/>
        </w:rPr>
        <w:lastRenderedPageBreak/>
        <w:t>4.</w:t>
      </w:r>
      <w:r w:rsidR="005A2CBD">
        <w:rPr>
          <w:rStyle w:val="27816"/>
          <w:sz w:val="28"/>
          <w:szCs w:val="28"/>
        </w:rPr>
        <w:t>2. Управление</w:t>
      </w:r>
      <w:r w:rsidR="00592984" w:rsidRPr="00A42B7F">
        <w:rPr>
          <w:rStyle w:val="27816"/>
          <w:sz w:val="28"/>
          <w:szCs w:val="28"/>
        </w:rPr>
        <w:t xml:space="preserve">  имущественных и земельных отношений</w:t>
      </w:r>
      <w:r w:rsidR="005A2CBD">
        <w:rPr>
          <w:rStyle w:val="27816"/>
          <w:sz w:val="28"/>
          <w:szCs w:val="28"/>
        </w:rPr>
        <w:t xml:space="preserve"> администрации Уинского муниципального округа, осуществляет</w:t>
      </w:r>
      <w:r w:rsidR="00592984" w:rsidRPr="00A42B7F">
        <w:rPr>
          <w:rStyle w:val="27816"/>
          <w:sz w:val="28"/>
          <w:szCs w:val="28"/>
        </w:rPr>
        <w:t xml:space="preserve"> принятие на учет,  при наступлении очереди на получение жилого помещения обязана повторно провести   проверку нуждаемости для подтверждения обоснованности предоставления жилья.</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Style w:val="27816"/>
          <w:b w:val="0"/>
          <w:sz w:val="28"/>
          <w:szCs w:val="28"/>
        </w:rPr>
        <w:t>4.3.</w:t>
      </w:r>
      <w:r w:rsidRPr="00A42B7F">
        <w:rPr>
          <w:rFonts w:ascii="Times New Roman" w:hAnsi="Times New Roman" w:cs="Times New Roman"/>
          <w:sz w:val="28"/>
          <w:szCs w:val="28"/>
        </w:rPr>
        <w:t xml:space="preserve"> Орган, осуществляющий принятие на учет граждан в качестве нуждающихся в жилых помещениях, предоставляемых по договору социального найма, обязан производить перерегистрацию поставленных на учет граждан не реже чем 1 раз в два года для подтверждения обоснованности нахождения на учете в качестве нуждающихся в жилых помещениях.</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Fonts w:ascii="Times New Roman" w:hAnsi="Times New Roman" w:cs="Times New Roman"/>
          <w:sz w:val="28"/>
          <w:szCs w:val="28"/>
        </w:rPr>
        <w:t>Перерегистрация осуществляется в следующем порядке:</w:t>
      </w:r>
    </w:p>
    <w:p w:rsidR="00592984" w:rsidRPr="00A42B7F" w:rsidRDefault="00592984" w:rsidP="00592984">
      <w:pPr>
        <w:pStyle w:val="2781"/>
        <w:shd w:val="clear" w:color="auto" w:fill="auto"/>
        <w:spacing w:after="0" w:line="240" w:lineRule="auto"/>
        <w:ind w:firstLine="709"/>
        <w:jc w:val="both"/>
        <w:rPr>
          <w:b w:val="0"/>
          <w:sz w:val="28"/>
          <w:szCs w:val="28"/>
        </w:rPr>
      </w:pPr>
      <w:r w:rsidRPr="00A42B7F">
        <w:rPr>
          <w:b w:val="0"/>
          <w:sz w:val="28"/>
          <w:szCs w:val="28"/>
        </w:rPr>
        <w:t>1) в случае, если у гражданина за истекший период не произошло изменений в ранее представленных сведениях, оформляется распиской гражданина, которой он подтверждает неизменность ранее предоставленных им сведений.</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К расписке прилагаются:</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 паспорт или иной документ, удостоверяющий  его личность и членов семьи, для несовершеннолетних – свидетельство о рождении;</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 документы, подтверждающие сосав семьи (свидетельство о рождении,  свидетельство о заключении брака, решение об усыновлении (удочерении), судебное решение  о признании членом семьи и т.п. );</w:t>
      </w:r>
    </w:p>
    <w:p w:rsidR="00592984" w:rsidRPr="00A42B7F" w:rsidRDefault="00592984" w:rsidP="00592984">
      <w:pPr>
        <w:pStyle w:val="ConsPlusNormal"/>
        <w:ind w:firstLine="851"/>
        <w:jc w:val="both"/>
        <w:rPr>
          <w:rFonts w:ascii="Times New Roman" w:hAnsi="Times New Roman" w:cs="Times New Roman"/>
          <w:sz w:val="28"/>
          <w:szCs w:val="28"/>
        </w:rPr>
      </w:pPr>
      <w:r w:rsidRPr="00A42B7F">
        <w:rPr>
          <w:rFonts w:ascii="Times New Roman" w:hAnsi="Times New Roman" w:cs="Times New Roman"/>
          <w:sz w:val="28"/>
          <w:szCs w:val="28"/>
        </w:rPr>
        <w:t>2)  в случае, если в составе сведений о гражданине произошли изменения, гражданин обязан предоставить новые документы, подтверждающие произошедшие изменения.</w:t>
      </w:r>
    </w:p>
    <w:p w:rsidR="00592984" w:rsidRPr="00A42B7F" w:rsidRDefault="00592984" w:rsidP="00592984">
      <w:pPr>
        <w:pStyle w:val="ConsPlusNormal"/>
        <w:ind w:firstLine="540"/>
        <w:jc w:val="both"/>
        <w:rPr>
          <w:rFonts w:ascii="Times New Roman" w:hAnsi="Times New Roman" w:cs="Times New Roman"/>
          <w:sz w:val="28"/>
          <w:szCs w:val="28"/>
        </w:rPr>
      </w:pPr>
      <w:r w:rsidRPr="00A42B7F">
        <w:rPr>
          <w:rFonts w:ascii="Times New Roman" w:hAnsi="Times New Roman" w:cs="Times New Roman"/>
          <w:sz w:val="28"/>
          <w:szCs w:val="28"/>
        </w:rPr>
        <w:t xml:space="preserve">  Жилищная комиссия администрации Уинского муниципального округа осуществляет проверку обоснованности отнесения гражданина к нуждающемуся в жилом помещении с учетом новых предоставленных документов.</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4.4. Право состоять на учете в качестве нуждающихся в жилых помещениях  сохраняются за гражданами до получения ими жилых помещения по договорам социального найма или до выявления оснований для снятия с учета.</w:t>
      </w:r>
    </w:p>
    <w:p w:rsidR="00592984" w:rsidRPr="00A42B7F" w:rsidRDefault="00592984" w:rsidP="00592984">
      <w:pPr>
        <w:pStyle w:val="2781"/>
        <w:shd w:val="clear" w:color="auto" w:fill="auto"/>
        <w:spacing w:after="0" w:line="240" w:lineRule="auto"/>
        <w:ind w:firstLine="709"/>
        <w:jc w:val="both"/>
        <w:rPr>
          <w:rStyle w:val="27816"/>
          <w:sz w:val="28"/>
          <w:szCs w:val="28"/>
        </w:rPr>
      </w:pPr>
      <w:r w:rsidRPr="00A42B7F">
        <w:rPr>
          <w:rStyle w:val="27816"/>
          <w:sz w:val="28"/>
          <w:szCs w:val="28"/>
        </w:rPr>
        <w:t>4.5. В случае смерти гражданина, состоящего на учете  в качестве нуждающегося в жилом помещении, или выезда его на другое место жительства на учет вместо него   может быть принят один из членов его семьи при наличии  оснований, предусмотренных п. 1.3. настоящего Положения.</w:t>
      </w:r>
    </w:p>
    <w:p w:rsidR="00592984" w:rsidRDefault="00592984" w:rsidP="00592984">
      <w:pPr>
        <w:pStyle w:val="2501"/>
        <w:shd w:val="clear" w:color="auto" w:fill="auto"/>
        <w:spacing w:before="0" w:after="0" w:line="240" w:lineRule="auto"/>
        <w:ind w:firstLine="709"/>
        <w:jc w:val="center"/>
        <w:rPr>
          <w:rStyle w:val="2500"/>
          <w:sz w:val="28"/>
          <w:szCs w:val="28"/>
        </w:rPr>
      </w:pPr>
    </w:p>
    <w:p w:rsidR="00592984" w:rsidRDefault="00592984" w:rsidP="00592984">
      <w:pPr>
        <w:pStyle w:val="2501"/>
        <w:shd w:val="clear" w:color="auto" w:fill="auto"/>
        <w:spacing w:before="0" w:after="0" w:line="240" w:lineRule="auto"/>
        <w:ind w:firstLine="709"/>
        <w:jc w:val="center"/>
        <w:rPr>
          <w:rStyle w:val="2500"/>
          <w:sz w:val="28"/>
          <w:szCs w:val="28"/>
        </w:rPr>
      </w:pPr>
      <w:r w:rsidRPr="009017EC">
        <w:rPr>
          <w:rStyle w:val="2500"/>
          <w:sz w:val="28"/>
          <w:szCs w:val="28"/>
        </w:rPr>
        <w:t>5. Снятие с учета граждан, нуждающихся в жилом помещении</w:t>
      </w:r>
    </w:p>
    <w:p w:rsidR="00592984" w:rsidRPr="009017EC" w:rsidRDefault="00592984" w:rsidP="00592984">
      <w:pPr>
        <w:pStyle w:val="2501"/>
        <w:shd w:val="clear" w:color="auto" w:fill="auto"/>
        <w:spacing w:before="0" w:after="0" w:line="240" w:lineRule="auto"/>
        <w:ind w:firstLine="709"/>
        <w:jc w:val="center"/>
        <w:rPr>
          <w:sz w:val="28"/>
          <w:szCs w:val="28"/>
        </w:rPr>
      </w:pPr>
    </w:p>
    <w:p w:rsidR="00592984" w:rsidRPr="00977603" w:rsidRDefault="00592984" w:rsidP="00592984">
      <w:pPr>
        <w:pStyle w:val="a4"/>
        <w:rPr>
          <w:b/>
          <w:szCs w:val="28"/>
        </w:rPr>
      </w:pPr>
      <w:r w:rsidRPr="00977603">
        <w:rPr>
          <w:szCs w:val="28"/>
        </w:rPr>
        <w:t>5.1. Граждане снимаются с учета в качестве нуждающихся в жилых помещениях в случае:</w:t>
      </w:r>
    </w:p>
    <w:p w:rsidR="00592984" w:rsidRPr="00977603" w:rsidRDefault="00592984" w:rsidP="00592984">
      <w:pPr>
        <w:pStyle w:val="a4"/>
        <w:numPr>
          <w:ilvl w:val="0"/>
          <w:numId w:val="3"/>
        </w:numPr>
        <w:tabs>
          <w:tab w:val="left" w:pos="1256"/>
        </w:tabs>
        <w:spacing w:line="240" w:lineRule="auto"/>
        <w:rPr>
          <w:b/>
          <w:szCs w:val="28"/>
        </w:rPr>
      </w:pPr>
      <w:r w:rsidRPr="00977603">
        <w:rPr>
          <w:szCs w:val="28"/>
        </w:rPr>
        <w:t>подачи ими по месту у</w:t>
      </w:r>
      <w:r>
        <w:rPr>
          <w:szCs w:val="28"/>
        </w:rPr>
        <w:t>чета заявления о снятии с учета;</w:t>
      </w:r>
    </w:p>
    <w:p w:rsidR="00592984" w:rsidRPr="00977603" w:rsidRDefault="00592984" w:rsidP="00592984">
      <w:pPr>
        <w:pStyle w:val="a4"/>
        <w:numPr>
          <w:ilvl w:val="0"/>
          <w:numId w:val="3"/>
        </w:numPr>
        <w:tabs>
          <w:tab w:val="left" w:pos="1311"/>
        </w:tabs>
        <w:spacing w:line="240" w:lineRule="auto"/>
        <w:rPr>
          <w:b/>
          <w:szCs w:val="28"/>
        </w:rPr>
      </w:pPr>
      <w:r w:rsidRPr="00977603">
        <w:rPr>
          <w:szCs w:val="28"/>
        </w:rPr>
        <w:t>утраты ими оснований, дающих им право на получение жилого помещения по договору социального найма;</w:t>
      </w:r>
    </w:p>
    <w:p w:rsidR="00592984" w:rsidRPr="00977603" w:rsidRDefault="00592984" w:rsidP="00592984">
      <w:pPr>
        <w:pStyle w:val="a4"/>
        <w:numPr>
          <w:ilvl w:val="0"/>
          <w:numId w:val="3"/>
        </w:numPr>
        <w:tabs>
          <w:tab w:val="left" w:pos="1261"/>
        </w:tabs>
        <w:spacing w:line="240" w:lineRule="auto"/>
        <w:rPr>
          <w:b/>
          <w:szCs w:val="28"/>
        </w:rPr>
      </w:pPr>
      <w:r w:rsidRPr="00977603">
        <w:rPr>
          <w:szCs w:val="28"/>
        </w:rPr>
        <w:t>выезда на место жительства в д</w:t>
      </w:r>
      <w:r>
        <w:rPr>
          <w:szCs w:val="28"/>
        </w:rPr>
        <w:t>ругое муниципальное образование;</w:t>
      </w:r>
    </w:p>
    <w:p w:rsidR="00592984" w:rsidRPr="009128D9" w:rsidRDefault="00592984" w:rsidP="00592984">
      <w:pPr>
        <w:pStyle w:val="a4"/>
        <w:numPr>
          <w:ilvl w:val="0"/>
          <w:numId w:val="3"/>
        </w:numPr>
        <w:tabs>
          <w:tab w:val="left" w:pos="1311"/>
        </w:tabs>
        <w:spacing w:line="240" w:lineRule="auto"/>
        <w:rPr>
          <w:b/>
          <w:szCs w:val="28"/>
        </w:rPr>
      </w:pPr>
      <w:r w:rsidRPr="00977603">
        <w:rPr>
          <w:szCs w:val="28"/>
        </w:rPr>
        <w:lastRenderedPageBreak/>
        <w:t xml:space="preserve">приобретения или строительства ими жилого помещения за счет бюджетных средств, выделенных в установленном порядке органом </w:t>
      </w:r>
      <w:r w:rsidRPr="009128D9">
        <w:rPr>
          <w:szCs w:val="28"/>
        </w:rPr>
        <w:t>государственной власти или органом местного самоуправления;</w:t>
      </w:r>
    </w:p>
    <w:p w:rsidR="00592984" w:rsidRPr="00C73BFB" w:rsidRDefault="00592984" w:rsidP="00592984">
      <w:pPr>
        <w:pStyle w:val="ConsPlusNormal"/>
        <w:jc w:val="both"/>
        <w:rPr>
          <w:rFonts w:ascii="Times New Roman" w:hAnsi="Times New Roman" w:cs="Times New Roman"/>
          <w:color w:val="0A2666"/>
          <w:sz w:val="28"/>
          <w:szCs w:val="28"/>
        </w:rPr>
      </w:pPr>
      <w:r w:rsidRPr="009128D9">
        <w:rPr>
          <w:rFonts w:ascii="Times New Roman" w:hAnsi="Times New Roman" w:cs="Times New Roman"/>
          <w:color w:val="0A2666"/>
          <w:sz w:val="28"/>
          <w:szCs w:val="28"/>
        </w:rPr>
        <w:t xml:space="preserve"> </w:t>
      </w:r>
      <w:r w:rsidRPr="009128D9">
        <w:rPr>
          <w:rFonts w:ascii="Times New Roman" w:hAnsi="Times New Roman" w:cs="Times New Roman"/>
          <w:sz w:val="28"/>
          <w:szCs w:val="28"/>
        </w:rPr>
        <w:t>5.1.5.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r>
        <w:rPr>
          <w:rFonts w:ascii="Times New Roman" w:hAnsi="Times New Roman" w:cs="Times New Roman"/>
          <w:sz w:val="28"/>
          <w:szCs w:val="28"/>
        </w:rPr>
        <w:t xml:space="preserve">, за исключением </w:t>
      </w:r>
      <w:r w:rsidRPr="00C73BFB">
        <w:rPr>
          <w:rFonts w:ascii="Times New Roman" w:hAnsi="Times New Roman" w:cs="Times New Roman"/>
          <w:sz w:val="28"/>
          <w:szCs w:val="28"/>
        </w:rPr>
        <w:t xml:space="preserve">граждан,  имеющих трех и более детей. </w:t>
      </w:r>
    </w:p>
    <w:p w:rsidR="00592984" w:rsidRPr="00977603" w:rsidRDefault="00592984" w:rsidP="00592984">
      <w:pPr>
        <w:pStyle w:val="a4"/>
        <w:numPr>
          <w:ilvl w:val="0"/>
          <w:numId w:val="3"/>
        </w:numPr>
        <w:tabs>
          <w:tab w:val="left" w:pos="1470"/>
        </w:tabs>
        <w:spacing w:line="240" w:lineRule="auto"/>
        <w:rPr>
          <w:b/>
          <w:szCs w:val="28"/>
        </w:rPr>
      </w:pPr>
      <w:r w:rsidRPr="00977603">
        <w:rPr>
          <w:szCs w:val="28"/>
        </w:rPr>
        <w:t>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92984" w:rsidRPr="00977603" w:rsidRDefault="00592984" w:rsidP="00592984">
      <w:pPr>
        <w:pStyle w:val="a4"/>
        <w:numPr>
          <w:ilvl w:val="0"/>
          <w:numId w:val="4"/>
        </w:numPr>
        <w:tabs>
          <w:tab w:val="left" w:pos="1004"/>
        </w:tabs>
        <w:spacing w:line="240" w:lineRule="auto"/>
        <w:rPr>
          <w:b/>
          <w:szCs w:val="28"/>
        </w:rPr>
      </w:pPr>
      <w:r w:rsidRPr="00977603">
        <w:rPr>
          <w:szCs w:val="28"/>
        </w:rPr>
        <w:t>Решение о снятии с учета граждан в качестве нуждающихся в жилых помещениях принимается на заседании жилищной комиссии и отражается в протоколе. Граждане считаются снятыми с учета со дня подписани</w:t>
      </w:r>
      <w:r>
        <w:rPr>
          <w:szCs w:val="28"/>
        </w:rPr>
        <w:t>я</w:t>
      </w:r>
      <w:r w:rsidR="00AA1296">
        <w:rPr>
          <w:szCs w:val="28"/>
        </w:rPr>
        <w:t xml:space="preserve"> постановления  администрации  </w:t>
      </w:r>
      <w:r>
        <w:rPr>
          <w:szCs w:val="28"/>
        </w:rPr>
        <w:t xml:space="preserve"> Уинского муниципального округа</w:t>
      </w:r>
      <w:r w:rsidRPr="00977603">
        <w:rPr>
          <w:szCs w:val="28"/>
        </w:rPr>
        <w:t>.</w:t>
      </w:r>
    </w:p>
    <w:p w:rsidR="00592984" w:rsidRPr="00977603" w:rsidRDefault="00592984" w:rsidP="00592984">
      <w:pPr>
        <w:pStyle w:val="a4"/>
        <w:numPr>
          <w:ilvl w:val="0"/>
          <w:numId w:val="4"/>
        </w:numPr>
        <w:tabs>
          <w:tab w:val="left" w:pos="970"/>
        </w:tabs>
        <w:spacing w:line="240" w:lineRule="auto"/>
        <w:rPr>
          <w:b/>
          <w:szCs w:val="28"/>
        </w:rPr>
      </w:pPr>
      <w:r w:rsidRPr="00977603">
        <w:rPr>
          <w:szCs w:val="28"/>
        </w:rPr>
        <w:t>В случае подачи за</w:t>
      </w:r>
      <w:r>
        <w:rPr>
          <w:szCs w:val="28"/>
        </w:rPr>
        <w:t>явления о снятии с учета дата сн</w:t>
      </w:r>
      <w:r w:rsidRPr="00977603">
        <w:rPr>
          <w:szCs w:val="28"/>
        </w:rPr>
        <w:t>ятия с учета определяется датой ре</w:t>
      </w:r>
      <w:r w:rsidR="005A2CBD">
        <w:rPr>
          <w:szCs w:val="28"/>
        </w:rPr>
        <w:t>гистрации заявления в Управлении</w:t>
      </w:r>
      <w:r>
        <w:rPr>
          <w:szCs w:val="28"/>
        </w:rPr>
        <w:t xml:space="preserve"> имущественных и земельных отношений</w:t>
      </w:r>
      <w:r w:rsidR="00AA1296">
        <w:rPr>
          <w:szCs w:val="28"/>
        </w:rPr>
        <w:t xml:space="preserve"> Уинского муниципального округа</w:t>
      </w:r>
      <w:r>
        <w:rPr>
          <w:szCs w:val="28"/>
        </w:rPr>
        <w:t>.</w:t>
      </w:r>
      <w:r w:rsidRPr="00977603">
        <w:rPr>
          <w:szCs w:val="28"/>
        </w:rPr>
        <w:t xml:space="preserve">  Уведомления выдаются или направляются гражданам (гражданину и членам его семьи),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92984" w:rsidRPr="00977603" w:rsidRDefault="00592984" w:rsidP="00592984">
      <w:pPr>
        <w:ind w:firstLine="709"/>
        <w:jc w:val="both"/>
        <w:rPr>
          <w:sz w:val="28"/>
          <w:szCs w:val="28"/>
        </w:rPr>
      </w:pPr>
      <w:r>
        <w:rPr>
          <w:sz w:val="28"/>
          <w:szCs w:val="28"/>
        </w:rPr>
        <w:t xml:space="preserve">5.4. </w:t>
      </w:r>
      <w:r w:rsidRPr="00977603">
        <w:rPr>
          <w:sz w:val="28"/>
          <w:szCs w:val="28"/>
        </w:rPr>
        <w:t>Если после снятия с учета по основаниям, предусмотренным п. 5.1 настоящего Положения,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592984" w:rsidRDefault="00592984" w:rsidP="00592984">
      <w:pPr>
        <w:pStyle w:val="ConsPlusNormal"/>
        <w:jc w:val="center"/>
        <w:outlineLvl w:val="1"/>
        <w:rPr>
          <w:sz w:val="28"/>
          <w:szCs w:val="28"/>
        </w:rPr>
      </w:pPr>
    </w:p>
    <w:p w:rsidR="00592984" w:rsidRPr="009128D9" w:rsidRDefault="00592984" w:rsidP="00592984">
      <w:pPr>
        <w:pStyle w:val="ConsPlusNormal"/>
        <w:jc w:val="center"/>
        <w:outlineLvl w:val="1"/>
        <w:rPr>
          <w:rFonts w:ascii="Times New Roman" w:hAnsi="Times New Roman" w:cs="Times New Roman"/>
          <w:b/>
          <w:sz w:val="28"/>
          <w:szCs w:val="28"/>
        </w:rPr>
      </w:pPr>
      <w:r w:rsidRPr="009128D9">
        <w:rPr>
          <w:rFonts w:ascii="Times New Roman" w:hAnsi="Times New Roman" w:cs="Times New Roman"/>
          <w:b/>
          <w:sz w:val="28"/>
          <w:szCs w:val="28"/>
        </w:rPr>
        <w:t xml:space="preserve">6. </w:t>
      </w:r>
      <w:r>
        <w:rPr>
          <w:rFonts w:ascii="Times New Roman" w:hAnsi="Times New Roman" w:cs="Times New Roman"/>
          <w:b/>
          <w:sz w:val="28"/>
          <w:szCs w:val="28"/>
        </w:rPr>
        <w:t>Порядок</w:t>
      </w:r>
      <w:r w:rsidRPr="009128D9">
        <w:rPr>
          <w:rFonts w:ascii="Times New Roman" w:hAnsi="Times New Roman" w:cs="Times New Roman"/>
          <w:b/>
          <w:sz w:val="28"/>
          <w:szCs w:val="28"/>
        </w:rPr>
        <w:t xml:space="preserve"> предоставлени</w:t>
      </w:r>
      <w:r>
        <w:rPr>
          <w:rFonts w:ascii="Times New Roman" w:hAnsi="Times New Roman" w:cs="Times New Roman"/>
          <w:b/>
          <w:sz w:val="28"/>
          <w:szCs w:val="28"/>
        </w:rPr>
        <w:t>я</w:t>
      </w:r>
      <w:r w:rsidRPr="009128D9">
        <w:rPr>
          <w:rFonts w:ascii="Times New Roman" w:hAnsi="Times New Roman" w:cs="Times New Roman"/>
          <w:b/>
          <w:sz w:val="28"/>
          <w:szCs w:val="28"/>
        </w:rPr>
        <w:t xml:space="preserve"> малоимущим гражданам</w:t>
      </w:r>
    </w:p>
    <w:p w:rsidR="00592984" w:rsidRPr="009128D9" w:rsidRDefault="00592984" w:rsidP="00592984">
      <w:pPr>
        <w:pStyle w:val="ConsPlusNormal"/>
        <w:jc w:val="center"/>
        <w:rPr>
          <w:rFonts w:ascii="Times New Roman" w:hAnsi="Times New Roman" w:cs="Times New Roman"/>
          <w:b/>
          <w:sz w:val="28"/>
          <w:szCs w:val="28"/>
        </w:rPr>
      </w:pPr>
      <w:r w:rsidRPr="009128D9">
        <w:rPr>
          <w:rFonts w:ascii="Times New Roman" w:hAnsi="Times New Roman" w:cs="Times New Roman"/>
          <w:b/>
          <w:sz w:val="28"/>
          <w:szCs w:val="28"/>
        </w:rPr>
        <w:t>жилых помещений по договору социального найма</w:t>
      </w:r>
    </w:p>
    <w:p w:rsidR="00592984" w:rsidRPr="005C3BBC" w:rsidRDefault="00592984" w:rsidP="00592984">
      <w:pPr>
        <w:pStyle w:val="ConsPlusNormal"/>
        <w:ind w:firstLine="540"/>
        <w:jc w:val="both"/>
        <w:rPr>
          <w:sz w:val="28"/>
          <w:szCs w:val="28"/>
        </w:rPr>
      </w:pPr>
    </w:p>
    <w:p w:rsidR="00592984" w:rsidRPr="001C3619" w:rsidRDefault="00592984" w:rsidP="005929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1C3619">
        <w:rPr>
          <w:rFonts w:ascii="Times New Roman" w:hAnsi="Times New Roman" w:cs="Times New Roman"/>
          <w:sz w:val="28"/>
          <w:szCs w:val="28"/>
        </w:rPr>
        <w:t>.</w:t>
      </w:r>
      <w:r>
        <w:rPr>
          <w:rFonts w:ascii="Times New Roman" w:hAnsi="Times New Roman" w:cs="Times New Roman"/>
          <w:sz w:val="28"/>
          <w:szCs w:val="28"/>
        </w:rPr>
        <w:t>1.</w:t>
      </w:r>
      <w:r w:rsidRPr="001C3619">
        <w:rPr>
          <w:rFonts w:ascii="Times New Roman" w:hAnsi="Times New Roman" w:cs="Times New Roman"/>
          <w:sz w:val="28"/>
          <w:szCs w:val="28"/>
        </w:rPr>
        <w:t xml:space="preserve"> Состоящим на учете нуждающихся в жилых помещениях на условиях социального найма, жилые помещения предоставляются в порядке очередности, исходя из времени принятия на учет </w:t>
      </w:r>
    </w:p>
    <w:p w:rsidR="00592984" w:rsidRPr="001C3619" w:rsidRDefault="00592984" w:rsidP="00592984">
      <w:pPr>
        <w:pStyle w:val="ConsPlusNormal"/>
        <w:ind w:firstLine="539"/>
        <w:jc w:val="both"/>
        <w:rPr>
          <w:rFonts w:ascii="Times New Roman" w:hAnsi="Times New Roman" w:cs="Times New Roman"/>
          <w:sz w:val="28"/>
          <w:szCs w:val="28"/>
        </w:rPr>
      </w:pPr>
      <w:r w:rsidRPr="001C3619">
        <w:rPr>
          <w:rFonts w:ascii="Times New Roman" w:hAnsi="Times New Roman" w:cs="Times New Roman"/>
          <w:sz w:val="28"/>
          <w:szCs w:val="28"/>
        </w:rPr>
        <w:t>Граждане, принятые на учет до 1 марта 2005 года, сохраняют право состоять на учете, право на внеочередное или первоочередное предоставление жилых помещений, вне зависимости от уровня их доходов.</w:t>
      </w:r>
    </w:p>
    <w:p w:rsidR="00592984" w:rsidRPr="001C3619" w:rsidRDefault="00592984" w:rsidP="005929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6.2</w:t>
      </w:r>
      <w:r w:rsidRPr="001C3619">
        <w:rPr>
          <w:rFonts w:ascii="Times New Roman" w:hAnsi="Times New Roman" w:cs="Times New Roman"/>
          <w:sz w:val="28"/>
          <w:szCs w:val="28"/>
        </w:rPr>
        <w:t>. На основании Жилищного</w:t>
      </w:r>
      <w:r w:rsidRPr="00230F1E">
        <w:rPr>
          <w:rFonts w:ascii="Times New Roman" w:hAnsi="Times New Roman" w:cs="Times New Roman"/>
          <w:sz w:val="28"/>
          <w:szCs w:val="28"/>
        </w:rPr>
        <w:t xml:space="preserve"> </w:t>
      </w:r>
      <w:hyperlink r:id="rId10" w:history="1">
        <w:r w:rsidRPr="00230F1E">
          <w:rPr>
            <w:rFonts w:ascii="Times New Roman" w:hAnsi="Times New Roman" w:cs="Times New Roman"/>
            <w:sz w:val="28"/>
            <w:szCs w:val="28"/>
          </w:rPr>
          <w:t>кодекса</w:t>
        </w:r>
      </w:hyperlink>
      <w:r w:rsidRPr="001C3619">
        <w:rPr>
          <w:rFonts w:ascii="Times New Roman" w:hAnsi="Times New Roman" w:cs="Times New Roman"/>
          <w:sz w:val="28"/>
          <w:szCs w:val="28"/>
        </w:rPr>
        <w:t xml:space="preserve"> Российской Федерации вне очереди жилые помещения по договорам социального найма предоставляются:</w:t>
      </w:r>
    </w:p>
    <w:p w:rsidR="00592984" w:rsidRPr="001C3619" w:rsidRDefault="00592984" w:rsidP="00592984">
      <w:pPr>
        <w:pStyle w:val="ConsPlusNormal"/>
        <w:ind w:firstLine="539"/>
        <w:jc w:val="both"/>
        <w:rPr>
          <w:rFonts w:ascii="Times New Roman" w:hAnsi="Times New Roman" w:cs="Times New Roman"/>
          <w:sz w:val="28"/>
          <w:szCs w:val="28"/>
        </w:rPr>
      </w:pPr>
      <w:r w:rsidRPr="001C3619">
        <w:rPr>
          <w:rFonts w:ascii="Times New Roman" w:hAnsi="Times New Roman" w:cs="Times New Roman"/>
          <w:sz w:val="28"/>
          <w:szCs w:val="28"/>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592984" w:rsidRPr="001C3619" w:rsidRDefault="00592984" w:rsidP="00592984">
      <w:pPr>
        <w:pStyle w:val="ConsPlusNormal"/>
        <w:ind w:firstLine="540"/>
        <w:jc w:val="both"/>
        <w:rPr>
          <w:rFonts w:ascii="Times New Roman" w:hAnsi="Times New Roman" w:cs="Times New Roman"/>
          <w:sz w:val="28"/>
          <w:szCs w:val="28"/>
        </w:rPr>
      </w:pPr>
      <w:r w:rsidRPr="001C3619">
        <w:rPr>
          <w:rFonts w:ascii="Times New Roman" w:hAnsi="Times New Roman" w:cs="Times New Roman"/>
          <w:sz w:val="28"/>
          <w:szCs w:val="28"/>
        </w:rPr>
        <w:t xml:space="preserve">- гражданам, страдающим тяжелыми формами хронических заболеваний, </w:t>
      </w:r>
      <w:hyperlink r:id="rId11" w:history="1">
        <w:r w:rsidRPr="001C3619">
          <w:rPr>
            <w:rFonts w:ascii="Times New Roman" w:hAnsi="Times New Roman" w:cs="Times New Roman"/>
            <w:sz w:val="28"/>
            <w:szCs w:val="28"/>
          </w:rPr>
          <w:t>перечень</w:t>
        </w:r>
      </w:hyperlink>
      <w:r w:rsidRPr="001C3619">
        <w:rPr>
          <w:rFonts w:ascii="Times New Roman" w:hAnsi="Times New Roman" w:cs="Times New Roman"/>
          <w:sz w:val="28"/>
          <w:szCs w:val="28"/>
        </w:rPr>
        <w:t xml:space="preserve"> которых устанавливается Правительством Российской Федерации.</w:t>
      </w:r>
    </w:p>
    <w:p w:rsidR="00592984" w:rsidRDefault="00592984" w:rsidP="00592984">
      <w:pPr>
        <w:pStyle w:val="ConsPlusNormal"/>
        <w:ind w:firstLine="540"/>
        <w:jc w:val="both"/>
        <w:rPr>
          <w:rFonts w:ascii="Times New Roman" w:hAnsi="Times New Roman" w:cs="Times New Roman"/>
          <w:sz w:val="28"/>
          <w:szCs w:val="28"/>
        </w:rPr>
      </w:pPr>
      <w:r w:rsidRPr="001C3619">
        <w:rPr>
          <w:rFonts w:ascii="Times New Roman" w:hAnsi="Times New Roman" w:cs="Times New Roman"/>
          <w:sz w:val="28"/>
          <w:szCs w:val="28"/>
        </w:rPr>
        <w:t xml:space="preserve">6.3. Решение о заселении жилых помещений рекомендуется принимать в </w:t>
      </w:r>
      <w:r w:rsidRPr="001C3619">
        <w:rPr>
          <w:rFonts w:ascii="Times New Roman" w:hAnsi="Times New Roman" w:cs="Times New Roman"/>
          <w:sz w:val="28"/>
          <w:szCs w:val="28"/>
        </w:rPr>
        <w:lastRenderedPageBreak/>
        <w:t>тридцатидневный срок</w:t>
      </w:r>
      <w:r>
        <w:rPr>
          <w:rFonts w:ascii="Times New Roman" w:hAnsi="Times New Roman" w:cs="Times New Roman"/>
          <w:sz w:val="28"/>
          <w:szCs w:val="28"/>
        </w:rPr>
        <w:t>:</w:t>
      </w:r>
    </w:p>
    <w:p w:rsidR="00592984" w:rsidRDefault="00592984" w:rsidP="00592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приобретения (покупки) жилого дома (</w:t>
      </w:r>
      <w:r w:rsidRPr="001C3619">
        <w:rPr>
          <w:rFonts w:ascii="Times New Roman" w:hAnsi="Times New Roman" w:cs="Times New Roman"/>
          <w:sz w:val="28"/>
          <w:szCs w:val="28"/>
        </w:rPr>
        <w:t>части жилого дома</w:t>
      </w:r>
      <w:r>
        <w:rPr>
          <w:rFonts w:ascii="Times New Roman" w:hAnsi="Times New Roman" w:cs="Times New Roman"/>
          <w:sz w:val="28"/>
          <w:szCs w:val="28"/>
        </w:rPr>
        <w:t>, помещения) в муниципальный жилищный фонд;</w:t>
      </w:r>
    </w:p>
    <w:p w:rsidR="00592984" w:rsidRPr="001C3619" w:rsidRDefault="00592984" w:rsidP="005929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1C3619">
        <w:rPr>
          <w:rFonts w:ascii="Times New Roman" w:hAnsi="Times New Roman" w:cs="Times New Roman"/>
          <w:sz w:val="28"/>
          <w:szCs w:val="28"/>
        </w:rPr>
        <w:t xml:space="preserve"> после приемки жилого дома (части жилого дома) государственной комиссией в эксплуатацию.</w:t>
      </w:r>
    </w:p>
    <w:p w:rsidR="00592984" w:rsidRDefault="00592984" w:rsidP="005929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w:t>
      </w:r>
      <w:r w:rsidRPr="001C3619">
        <w:rPr>
          <w:rFonts w:ascii="Times New Roman" w:hAnsi="Times New Roman" w:cs="Times New Roman"/>
          <w:sz w:val="28"/>
          <w:szCs w:val="28"/>
        </w:rPr>
        <w:t>свобо</w:t>
      </w:r>
      <w:r>
        <w:rPr>
          <w:rFonts w:ascii="Times New Roman" w:hAnsi="Times New Roman" w:cs="Times New Roman"/>
          <w:sz w:val="28"/>
          <w:szCs w:val="28"/>
        </w:rPr>
        <w:t>ждении</w:t>
      </w:r>
      <w:r w:rsidRPr="001C3619">
        <w:rPr>
          <w:rFonts w:ascii="Times New Roman" w:hAnsi="Times New Roman" w:cs="Times New Roman"/>
          <w:sz w:val="28"/>
          <w:szCs w:val="28"/>
        </w:rPr>
        <w:t xml:space="preserve"> жил</w:t>
      </w:r>
      <w:r>
        <w:rPr>
          <w:rFonts w:ascii="Times New Roman" w:hAnsi="Times New Roman" w:cs="Times New Roman"/>
          <w:sz w:val="28"/>
          <w:szCs w:val="28"/>
        </w:rPr>
        <w:t>ого</w:t>
      </w:r>
      <w:r w:rsidRPr="001C3619">
        <w:rPr>
          <w:rFonts w:ascii="Times New Roman" w:hAnsi="Times New Roman" w:cs="Times New Roman"/>
          <w:sz w:val="28"/>
          <w:szCs w:val="28"/>
        </w:rPr>
        <w:t xml:space="preserve"> помещения</w:t>
      </w:r>
      <w:r>
        <w:rPr>
          <w:rFonts w:ascii="Times New Roman" w:hAnsi="Times New Roman" w:cs="Times New Roman"/>
          <w:sz w:val="28"/>
          <w:szCs w:val="28"/>
        </w:rPr>
        <w:t>.</w:t>
      </w:r>
    </w:p>
    <w:p w:rsidR="00592984" w:rsidRPr="001C3619" w:rsidRDefault="00592984" w:rsidP="0059298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w:t>
      </w:r>
      <w:r w:rsidRPr="001C3619">
        <w:rPr>
          <w:rFonts w:ascii="Times New Roman" w:hAnsi="Times New Roman" w:cs="Times New Roman"/>
          <w:sz w:val="28"/>
          <w:szCs w:val="28"/>
        </w:rPr>
        <w:t>е допускается</w:t>
      </w:r>
      <w:r>
        <w:rPr>
          <w:rFonts w:ascii="Times New Roman" w:hAnsi="Times New Roman" w:cs="Times New Roman"/>
          <w:sz w:val="28"/>
          <w:szCs w:val="28"/>
        </w:rPr>
        <w:t xml:space="preserve"> з</w:t>
      </w:r>
      <w:r w:rsidRPr="001C3619">
        <w:rPr>
          <w:rFonts w:ascii="Times New Roman" w:hAnsi="Times New Roman" w:cs="Times New Roman"/>
          <w:sz w:val="28"/>
          <w:szCs w:val="28"/>
        </w:rPr>
        <w:t>аселение освободившегося непригодного для проживания жилого помещения.</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6.4.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w:t>
      </w:r>
      <w:r w:rsidR="005A2CBD">
        <w:rPr>
          <w:rFonts w:ascii="Times New Roman" w:hAnsi="Times New Roman" w:cs="Times New Roman"/>
          <w:sz w:val="28"/>
          <w:szCs w:val="28"/>
        </w:rPr>
        <w:t>ний жилищной комиссии   администрации Уинского муниципального округа</w:t>
      </w:r>
      <w:r w:rsidRPr="00A61059">
        <w:rPr>
          <w:rFonts w:ascii="Times New Roman" w:hAnsi="Times New Roman" w:cs="Times New Roman"/>
          <w:sz w:val="28"/>
          <w:szCs w:val="28"/>
        </w:rPr>
        <w:t>.</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92984" w:rsidRPr="00A61059" w:rsidRDefault="00592984" w:rsidP="00592984">
      <w:pPr>
        <w:pStyle w:val="ConsPlusNormal"/>
        <w:ind w:firstLine="540"/>
        <w:jc w:val="both"/>
        <w:rPr>
          <w:rFonts w:ascii="Times New Roman" w:hAnsi="Times New Roman" w:cs="Times New Roman"/>
          <w:sz w:val="28"/>
          <w:szCs w:val="28"/>
        </w:rPr>
      </w:pPr>
      <w:r w:rsidRPr="00A61059">
        <w:rPr>
          <w:rFonts w:ascii="Times New Roman" w:hAnsi="Times New Roman" w:cs="Times New Roman"/>
          <w:sz w:val="28"/>
          <w:szCs w:val="28"/>
        </w:rPr>
        <w:t>6.5. Жилые помещения в домах муниципального жилищного фонда</w:t>
      </w:r>
      <w:r w:rsidR="00A65115">
        <w:rPr>
          <w:rFonts w:ascii="Times New Roman" w:hAnsi="Times New Roman" w:cs="Times New Roman"/>
          <w:sz w:val="28"/>
          <w:szCs w:val="28"/>
        </w:rPr>
        <w:t xml:space="preserve"> Уинского муниципального округа  </w:t>
      </w:r>
      <w:r w:rsidRPr="00A61059">
        <w:rPr>
          <w:rFonts w:ascii="Times New Roman" w:hAnsi="Times New Roman" w:cs="Times New Roman"/>
          <w:sz w:val="28"/>
          <w:szCs w:val="28"/>
        </w:rPr>
        <w:t>предоставля</w:t>
      </w:r>
      <w:r>
        <w:rPr>
          <w:rFonts w:ascii="Times New Roman" w:hAnsi="Times New Roman" w:cs="Times New Roman"/>
          <w:sz w:val="28"/>
          <w:szCs w:val="28"/>
        </w:rPr>
        <w:t>ют на основании постановления</w:t>
      </w:r>
      <w:r w:rsidR="00AA1296">
        <w:rPr>
          <w:rFonts w:ascii="Times New Roman" w:hAnsi="Times New Roman" w:cs="Times New Roman"/>
          <w:sz w:val="28"/>
          <w:szCs w:val="28"/>
        </w:rPr>
        <w:t xml:space="preserve">  </w:t>
      </w:r>
      <w:r w:rsidR="00A71E46">
        <w:rPr>
          <w:rFonts w:ascii="Times New Roman" w:hAnsi="Times New Roman" w:cs="Times New Roman"/>
          <w:sz w:val="28"/>
          <w:szCs w:val="28"/>
        </w:rPr>
        <w:t xml:space="preserve"> администрации Уинского муниципального округа</w:t>
      </w:r>
      <w:r w:rsidR="007D68D6">
        <w:rPr>
          <w:rFonts w:ascii="Times New Roman" w:hAnsi="Times New Roman" w:cs="Times New Roman"/>
          <w:sz w:val="28"/>
          <w:szCs w:val="28"/>
        </w:rPr>
        <w:t xml:space="preserve"> </w:t>
      </w:r>
      <w:r w:rsidRPr="00A61059">
        <w:rPr>
          <w:rFonts w:ascii="Times New Roman" w:hAnsi="Times New Roman" w:cs="Times New Roman"/>
          <w:sz w:val="28"/>
          <w:szCs w:val="28"/>
        </w:rPr>
        <w:t>.</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6.6. 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 xml:space="preserve">6.7. </w:t>
      </w:r>
      <w:r>
        <w:rPr>
          <w:rFonts w:ascii="Times New Roman" w:hAnsi="Times New Roman" w:cs="Times New Roman"/>
          <w:sz w:val="28"/>
          <w:szCs w:val="28"/>
        </w:rPr>
        <w:t>П</w:t>
      </w:r>
      <w:r w:rsidRPr="00A61059">
        <w:rPr>
          <w:rFonts w:ascii="Times New Roman" w:hAnsi="Times New Roman" w:cs="Times New Roman"/>
          <w:sz w:val="28"/>
          <w:szCs w:val="28"/>
        </w:rPr>
        <w:t>о договору социального найма жилое помещение предоставля</w:t>
      </w:r>
      <w:r>
        <w:rPr>
          <w:rFonts w:ascii="Times New Roman" w:hAnsi="Times New Roman" w:cs="Times New Roman"/>
          <w:sz w:val="28"/>
          <w:szCs w:val="28"/>
        </w:rPr>
        <w:t>ется</w:t>
      </w:r>
      <w:r w:rsidRPr="00A61059">
        <w:rPr>
          <w:rFonts w:ascii="Times New Roman" w:hAnsi="Times New Roman" w:cs="Times New Roman"/>
          <w:sz w:val="28"/>
          <w:szCs w:val="28"/>
        </w:rPr>
        <w:t xml:space="preserve"> гражданам в черте </w:t>
      </w:r>
      <w:r>
        <w:rPr>
          <w:rFonts w:ascii="Times New Roman" w:hAnsi="Times New Roman" w:cs="Times New Roman"/>
          <w:sz w:val="28"/>
          <w:szCs w:val="28"/>
        </w:rPr>
        <w:t>Уинского муниципального округа</w:t>
      </w:r>
      <w:r w:rsidRPr="00A61059">
        <w:rPr>
          <w:rFonts w:ascii="Times New Roman" w:hAnsi="Times New Roman" w:cs="Times New Roman"/>
          <w:sz w:val="28"/>
          <w:szCs w:val="28"/>
        </w:rPr>
        <w:t xml:space="preserve"> общей площадью на одного человека не менее нормы предоставления.</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6.8. Жилые помещения менее нормы предоставления на одного человека предоставляются только с согласия граждан без снятия их с учета.</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6.9.Жилое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6.10.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92984" w:rsidRPr="00A61059" w:rsidRDefault="00592984" w:rsidP="00592984">
      <w:pPr>
        <w:pStyle w:val="ConsPlusNormal"/>
        <w:ind w:firstLine="539"/>
        <w:jc w:val="both"/>
        <w:rPr>
          <w:rFonts w:ascii="Times New Roman" w:hAnsi="Times New Roman" w:cs="Times New Roman"/>
          <w:sz w:val="28"/>
          <w:szCs w:val="28"/>
        </w:rPr>
      </w:pPr>
      <w:r w:rsidRPr="00A61059">
        <w:rPr>
          <w:rFonts w:ascii="Times New Roman" w:hAnsi="Times New Roman" w:cs="Times New Roman"/>
          <w:sz w:val="28"/>
          <w:szCs w:val="28"/>
        </w:rPr>
        <w:t xml:space="preserve">6.11. В соответствии с Жилищным </w:t>
      </w:r>
      <w:hyperlink r:id="rId12" w:history="1">
        <w:r w:rsidRPr="00230F1E">
          <w:rPr>
            <w:rFonts w:ascii="Times New Roman" w:hAnsi="Times New Roman" w:cs="Times New Roman"/>
            <w:sz w:val="28"/>
            <w:szCs w:val="28"/>
          </w:rPr>
          <w:t>кодексом</w:t>
        </w:r>
      </w:hyperlink>
      <w:r w:rsidRPr="00230F1E">
        <w:rPr>
          <w:rFonts w:ascii="Times New Roman" w:hAnsi="Times New Roman" w:cs="Times New Roman"/>
          <w:sz w:val="28"/>
          <w:szCs w:val="28"/>
        </w:rPr>
        <w:t xml:space="preserve"> </w:t>
      </w:r>
      <w:r w:rsidRPr="00A61059">
        <w:rPr>
          <w:rFonts w:ascii="Times New Roman" w:hAnsi="Times New Roman" w:cs="Times New Roman"/>
          <w:sz w:val="28"/>
          <w:szCs w:val="28"/>
        </w:rPr>
        <w:t xml:space="preserve">Российской Федерации,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предусмотренных </w:t>
      </w:r>
      <w:hyperlink w:anchor="P71" w:history="1">
        <w:r w:rsidRPr="00230F1E">
          <w:rPr>
            <w:rFonts w:ascii="Times New Roman" w:hAnsi="Times New Roman" w:cs="Times New Roman"/>
            <w:sz w:val="28"/>
            <w:szCs w:val="28"/>
          </w:rPr>
          <w:t>пунктом 1.5</w:t>
        </w:r>
      </w:hyperlink>
      <w:r w:rsidRPr="00230F1E">
        <w:rPr>
          <w:rFonts w:ascii="Times New Roman" w:hAnsi="Times New Roman" w:cs="Times New Roman"/>
        </w:rPr>
        <w:t>.</w:t>
      </w:r>
      <w:r w:rsidRPr="00230F1E">
        <w:rPr>
          <w:rFonts w:ascii="Times New Roman" w:hAnsi="Times New Roman" w:cs="Times New Roman"/>
          <w:sz w:val="28"/>
          <w:szCs w:val="28"/>
        </w:rPr>
        <w:t xml:space="preserve"> настоящего</w:t>
      </w:r>
      <w:r w:rsidRPr="00A61059">
        <w:rPr>
          <w:rFonts w:ascii="Times New Roman" w:hAnsi="Times New Roman" w:cs="Times New Roman"/>
          <w:sz w:val="28"/>
          <w:szCs w:val="28"/>
        </w:rPr>
        <w:t xml:space="preserve"> Порядка, ему предоставляется жилое помещение с учетом размера жилого помещения, находившегося у него до отчуждения или до совершения действий, </w:t>
      </w:r>
      <w:r w:rsidRPr="00A61059">
        <w:rPr>
          <w:rFonts w:ascii="Times New Roman" w:hAnsi="Times New Roman" w:cs="Times New Roman"/>
          <w:sz w:val="28"/>
          <w:szCs w:val="28"/>
        </w:rPr>
        <w:lastRenderedPageBreak/>
        <w:t>приведших к ухудшению жилищных условий.</w:t>
      </w:r>
    </w:p>
    <w:p w:rsidR="00592984" w:rsidRPr="00230F1E" w:rsidRDefault="00592984" w:rsidP="00592984">
      <w:pPr>
        <w:pStyle w:val="ConsPlusNormal"/>
        <w:spacing w:before="200"/>
        <w:ind w:firstLine="540"/>
        <w:jc w:val="both"/>
        <w:rPr>
          <w:rFonts w:ascii="Times New Roman" w:hAnsi="Times New Roman" w:cs="Times New Roman"/>
          <w:sz w:val="28"/>
          <w:szCs w:val="28"/>
        </w:rPr>
      </w:pPr>
      <w:r w:rsidRPr="00230F1E">
        <w:rPr>
          <w:rFonts w:ascii="Times New Roman" w:hAnsi="Times New Roman" w:cs="Times New Roman"/>
          <w:sz w:val="28"/>
          <w:szCs w:val="28"/>
        </w:rPr>
        <w:t xml:space="preserve">6.12. Предоставляемое гражданам по договору социального найма жилое помещение должно отвечать требованиям, предъявляемым к жилым помещениям, применительно к условиям </w:t>
      </w:r>
      <w:r>
        <w:rPr>
          <w:rFonts w:ascii="Times New Roman" w:hAnsi="Times New Roman" w:cs="Times New Roman"/>
          <w:sz w:val="28"/>
          <w:szCs w:val="28"/>
        </w:rPr>
        <w:t>Уинского муниципального округа</w:t>
      </w:r>
      <w:r w:rsidRPr="00230F1E">
        <w:rPr>
          <w:rFonts w:ascii="Times New Roman" w:hAnsi="Times New Roman" w:cs="Times New Roman"/>
          <w:sz w:val="28"/>
          <w:szCs w:val="28"/>
        </w:rPr>
        <w:t>.</w:t>
      </w:r>
    </w:p>
    <w:p w:rsidR="00592984" w:rsidRPr="00230F1E" w:rsidRDefault="00592984" w:rsidP="00592984">
      <w:pPr>
        <w:pStyle w:val="ConsPlusNormal"/>
        <w:ind w:firstLine="539"/>
        <w:jc w:val="both"/>
        <w:rPr>
          <w:rFonts w:ascii="Times New Roman" w:hAnsi="Times New Roman" w:cs="Times New Roman"/>
          <w:sz w:val="28"/>
          <w:szCs w:val="28"/>
        </w:rPr>
      </w:pPr>
      <w:r w:rsidRPr="00230F1E">
        <w:rPr>
          <w:rFonts w:ascii="Times New Roman" w:hAnsi="Times New Roman" w:cs="Times New Roman"/>
          <w:sz w:val="28"/>
          <w:szCs w:val="28"/>
        </w:rPr>
        <w:t xml:space="preserve">6.13. На основании положений Жилищного </w:t>
      </w:r>
      <w:hyperlink r:id="rId13" w:history="1">
        <w:r w:rsidRPr="00230F1E">
          <w:rPr>
            <w:rFonts w:ascii="Times New Roman" w:hAnsi="Times New Roman" w:cs="Times New Roman"/>
            <w:sz w:val="28"/>
            <w:szCs w:val="28"/>
          </w:rPr>
          <w:t>кодекса</w:t>
        </w:r>
      </w:hyperlink>
      <w:r w:rsidRPr="00230F1E">
        <w:rPr>
          <w:rFonts w:ascii="Times New Roman" w:hAnsi="Times New Roman" w:cs="Times New Roman"/>
          <w:sz w:val="28"/>
          <w:szCs w:val="28"/>
        </w:rPr>
        <w:t xml:space="preserve"> Российской Федерации при предоставлении жилых помещений по договорам социального найма заселение одной комнаты лицами разного пола, за исключением супругов, не допускается.</w:t>
      </w:r>
    </w:p>
    <w:p w:rsidR="00592984" w:rsidRPr="00EF503D" w:rsidRDefault="00592984" w:rsidP="00592984">
      <w:pPr>
        <w:pStyle w:val="ConsPlusNormal"/>
        <w:ind w:firstLine="539"/>
        <w:jc w:val="both"/>
        <w:rPr>
          <w:rFonts w:ascii="Times New Roman" w:hAnsi="Times New Roman" w:cs="Times New Roman"/>
          <w:sz w:val="28"/>
          <w:szCs w:val="28"/>
        </w:rPr>
      </w:pPr>
      <w:r w:rsidRPr="00230F1E">
        <w:rPr>
          <w:rFonts w:ascii="Times New Roman" w:hAnsi="Times New Roman" w:cs="Times New Roman"/>
          <w:sz w:val="28"/>
          <w:szCs w:val="28"/>
        </w:rPr>
        <w:t>6.14. Перед предоставлением жилых помещений граждан</w:t>
      </w:r>
      <w:r>
        <w:rPr>
          <w:rFonts w:ascii="Times New Roman" w:hAnsi="Times New Roman" w:cs="Times New Roman"/>
          <w:sz w:val="28"/>
          <w:szCs w:val="28"/>
        </w:rPr>
        <w:t>ин и члены его семьи</w:t>
      </w:r>
      <w:r w:rsidRPr="00230F1E">
        <w:rPr>
          <w:rFonts w:ascii="Times New Roman" w:hAnsi="Times New Roman" w:cs="Times New Roman"/>
          <w:sz w:val="28"/>
          <w:szCs w:val="28"/>
        </w:rPr>
        <w:t xml:space="preserve"> вновь представ</w:t>
      </w:r>
      <w:r>
        <w:rPr>
          <w:rFonts w:ascii="Times New Roman" w:hAnsi="Times New Roman" w:cs="Times New Roman"/>
          <w:sz w:val="28"/>
          <w:szCs w:val="28"/>
        </w:rPr>
        <w:t>ляют</w:t>
      </w:r>
      <w:r w:rsidRPr="00230F1E">
        <w:rPr>
          <w:rFonts w:ascii="Times New Roman" w:hAnsi="Times New Roman" w:cs="Times New Roman"/>
          <w:sz w:val="28"/>
          <w:szCs w:val="28"/>
        </w:rPr>
        <w:t xml:space="preserve"> в </w:t>
      </w:r>
      <w:r>
        <w:rPr>
          <w:rFonts w:ascii="Times New Roman" w:hAnsi="Times New Roman" w:cs="Times New Roman"/>
          <w:sz w:val="28"/>
          <w:szCs w:val="28"/>
        </w:rPr>
        <w:t xml:space="preserve">жилищную комиссию администрации Уинского муниципального округа </w:t>
      </w:r>
      <w:r w:rsidRPr="00230F1E">
        <w:rPr>
          <w:rFonts w:ascii="Times New Roman" w:hAnsi="Times New Roman" w:cs="Times New Roman"/>
          <w:sz w:val="28"/>
          <w:szCs w:val="28"/>
        </w:rPr>
        <w:t xml:space="preserve"> документы, предусмотренные </w:t>
      </w:r>
      <w:hyperlink w:anchor="P73" w:history="1">
        <w:r w:rsidRPr="00230F1E">
          <w:rPr>
            <w:rFonts w:ascii="Times New Roman" w:hAnsi="Times New Roman" w:cs="Times New Roman"/>
            <w:sz w:val="28"/>
            <w:szCs w:val="28"/>
          </w:rPr>
          <w:t>частью</w:t>
        </w:r>
      </w:hyperlink>
      <w:r w:rsidRPr="00230F1E">
        <w:rPr>
          <w:rFonts w:ascii="Times New Roman" w:hAnsi="Times New Roman" w:cs="Times New Roman"/>
          <w:sz w:val="28"/>
          <w:szCs w:val="28"/>
        </w:rPr>
        <w:t xml:space="preserve"> 2 настоящ</w:t>
      </w:r>
      <w:r>
        <w:rPr>
          <w:rFonts w:ascii="Times New Roman" w:hAnsi="Times New Roman" w:cs="Times New Roman"/>
          <w:sz w:val="28"/>
          <w:szCs w:val="28"/>
        </w:rPr>
        <w:t>его</w:t>
      </w:r>
      <w:r w:rsidRPr="00230F1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230F1E">
        <w:rPr>
          <w:rFonts w:ascii="Times New Roman" w:hAnsi="Times New Roman" w:cs="Times New Roman"/>
          <w:sz w:val="28"/>
          <w:szCs w:val="28"/>
        </w:rPr>
        <w:t xml:space="preserve">,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w:t>
      </w:r>
      <w:r w:rsidRPr="00EF503D">
        <w:rPr>
          <w:rFonts w:ascii="Times New Roman" w:hAnsi="Times New Roman" w:cs="Times New Roman"/>
          <w:sz w:val="28"/>
          <w:szCs w:val="28"/>
        </w:rPr>
        <w:t>жилому помещению.</w:t>
      </w:r>
    </w:p>
    <w:p w:rsidR="00592984" w:rsidRPr="00EF503D" w:rsidRDefault="00592984" w:rsidP="00592984">
      <w:pPr>
        <w:pStyle w:val="ConsPlusNormal"/>
        <w:ind w:firstLine="540"/>
        <w:jc w:val="both"/>
        <w:rPr>
          <w:rFonts w:ascii="Times New Roman" w:hAnsi="Times New Roman" w:cs="Times New Roman"/>
          <w:sz w:val="28"/>
          <w:szCs w:val="28"/>
        </w:rPr>
      </w:pPr>
      <w:r w:rsidRPr="00EF503D">
        <w:rPr>
          <w:rFonts w:ascii="Times New Roman" w:hAnsi="Times New Roman" w:cs="Times New Roman"/>
          <w:sz w:val="28"/>
          <w:szCs w:val="28"/>
        </w:rPr>
        <w:t xml:space="preserve">6.15. </w:t>
      </w:r>
      <w:r>
        <w:rPr>
          <w:rFonts w:ascii="Times New Roman" w:hAnsi="Times New Roman" w:cs="Times New Roman"/>
          <w:sz w:val="28"/>
          <w:szCs w:val="28"/>
        </w:rPr>
        <w:t>Постановление</w:t>
      </w:r>
      <w:r w:rsidR="00584B4E">
        <w:rPr>
          <w:rFonts w:ascii="Times New Roman" w:hAnsi="Times New Roman" w:cs="Times New Roman"/>
          <w:sz w:val="28"/>
          <w:szCs w:val="28"/>
        </w:rPr>
        <w:t xml:space="preserve"> главы</w:t>
      </w:r>
      <w:r>
        <w:rPr>
          <w:rFonts w:ascii="Times New Roman" w:hAnsi="Times New Roman" w:cs="Times New Roman"/>
          <w:sz w:val="28"/>
          <w:szCs w:val="28"/>
        </w:rPr>
        <w:t xml:space="preserve"> муниципального округа</w:t>
      </w:r>
      <w:r w:rsidR="00584B4E">
        <w:rPr>
          <w:rFonts w:ascii="Times New Roman" w:hAnsi="Times New Roman" w:cs="Times New Roman"/>
          <w:sz w:val="28"/>
          <w:szCs w:val="28"/>
        </w:rPr>
        <w:t>-</w:t>
      </w:r>
      <w:r w:rsidR="00C61BB6">
        <w:rPr>
          <w:rFonts w:ascii="Times New Roman" w:hAnsi="Times New Roman" w:cs="Times New Roman"/>
          <w:sz w:val="28"/>
          <w:szCs w:val="28"/>
        </w:rPr>
        <w:t xml:space="preserve"> главы администрации Уинского муниципального округа</w:t>
      </w:r>
      <w:r w:rsidRPr="00EF503D">
        <w:rPr>
          <w:rFonts w:ascii="Times New Roman" w:hAnsi="Times New Roman" w:cs="Times New Roman"/>
          <w:sz w:val="28"/>
          <w:szCs w:val="28"/>
        </w:rPr>
        <w:t xml:space="preserve"> </w:t>
      </w:r>
      <w:r>
        <w:rPr>
          <w:rFonts w:ascii="Times New Roman" w:hAnsi="Times New Roman" w:cs="Times New Roman"/>
          <w:sz w:val="28"/>
          <w:szCs w:val="28"/>
        </w:rPr>
        <w:t>по р</w:t>
      </w:r>
      <w:r w:rsidRPr="00EF503D">
        <w:rPr>
          <w:rFonts w:ascii="Times New Roman" w:hAnsi="Times New Roman" w:cs="Times New Roman"/>
          <w:sz w:val="28"/>
          <w:szCs w:val="28"/>
        </w:rPr>
        <w:t>ешени</w:t>
      </w:r>
      <w:r>
        <w:rPr>
          <w:rFonts w:ascii="Times New Roman" w:hAnsi="Times New Roman" w:cs="Times New Roman"/>
          <w:sz w:val="28"/>
          <w:szCs w:val="28"/>
        </w:rPr>
        <w:t>ю</w:t>
      </w:r>
      <w:r w:rsidRPr="00EF503D">
        <w:rPr>
          <w:rFonts w:ascii="Times New Roman" w:hAnsi="Times New Roman" w:cs="Times New Roman"/>
          <w:sz w:val="28"/>
          <w:szCs w:val="28"/>
        </w:rPr>
        <w:t xml:space="preserve"> жилищной комиссии ад</w:t>
      </w:r>
      <w:r>
        <w:rPr>
          <w:rFonts w:ascii="Times New Roman" w:hAnsi="Times New Roman" w:cs="Times New Roman"/>
          <w:sz w:val="28"/>
          <w:szCs w:val="28"/>
        </w:rPr>
        <w:t xml:space="preserve">министрации Уинского муниципального округа </w:t>
      </w:r>
      <w:r w:rsidRPr="00EF503D">
        <w:rPr>
          <w:rFonts w:ascii="Times New Roman" w:hAnsi="Times New Roman" w:cs="Times New Roman"/>
          <w:sz w:val="28"/>
          <w:szCs w:val="28"/>
        </w:rPr>
        <w:t xml:space="preserve"> о предоставлении жилого помещения рекомендуется рассматривать как единственное основание для заключения договора социального найма.</w:t>
      </w:r>
    </w:p>
    <w:p w:rsidR="00592984" w:rsidRPr="00EF503D" w:rsidRDefault="00592984" w:rsidP="00592984">
      <w:pPr>
        <w:pStyle w:val="ConsPlusNormal"/>
        <w:ind w:firstLine="539"/>
        <w:jc w:val="both"/>
        <w:rPr>
          <w:rFonts w:ascii="Times New Roman" w:hAnsi="Times New Roman" w:cs="Times New Roman"/>
          <w:sz w:val="28"/>
          <w:szCs w:val="28"/>
        </w:rPr>
      </w:pPr>
      <w:r w:rsidRPr="00EF503D">
        <w:rPr>
          <w:rFonts w:ascii="Times New Roman" w:hAnsi="Times New Roman" w:cs="Times New Roman"/>
          <w:sz w:val="28"/>
          <w:szCs w:val="28"/>
        </w:rPr>
        <w:t xml:space="preserve">Договор социального найма заключается в письменной </w:t>
      </w:r>
      <w:hyperlink r:id="rId14" w:history="1">
        <w:r w:rsidRPr="00EF503D">
          <w:rPr>
            <w:rFonts w:ascii="Times New Roman" w:hAnsi="Times New Roman" w:cs="Times New Roman"/>
            <w:sz w:val="28"/>
            <w:szCs w:val="28"/>
          </w:rPr>
          <w:t>форме</w:t>
        </w:r>
      </w:hyperlink>
      <w:r w:rsidRPr="00EF503D">
        <w:rPr>
          <w:rFonts w:ascii="Times New Roman" w:hAnsi="Times New Roman" w:cs="Times New Roman"/>
          <w:sz w:val="28"/>
          <w:szCs w:val="28"/>
        </w:rPr>
        <w:t xml:space="preserve"> в порядке, определенном Жилищным </w:t>
      </w:r>
      <w:hyperlink r:id="rId15" w:history="1">
        <w:r w:rsidRPr="00EF503D">
          <w:rPr>
            <w:rFonts w:ascii="Times New Roman" w:hAnsi="Times New Roman" w:cs="Times New Roman"/>
            <w:sz w:val="28"/>
            <w:szCs w:val="28"/>
          </w:rPr>
          <w:t>кодексом</w:t>
        </w:r>
      </w:hyperlink>
      <w:r w:rsidRPr="00EF503D">
        <w:rPr>
          <w:rFonts w:ascii="Times New Roman" w:hAnsi="Times New Roman" w:cs="Times New Roman"/>
          <w:sz w:val="28"/>
          <w:szCs w:val="28"/>
        </w:rPr>
        <w:t xml:space="preserve"> Российской Федерации.</w:t>
      </w:r>
    </w:p>
    <w:p w:rsidR="00592984" w:rsidRPr="00EF503D" w:rsidRDefault="00592984" w:rsidP="00592984">
      <w:pPr>
        <w:pStyle w:val="ConsPlusNormal"/>
        <w:ind w:firstLine="539"/>
        <w:jc w:val="both"/>
        <w:rPr>
          <w:rFonts w:ascii="Times New Roman" w:hAnsi="Times New Roman" w:cs="Times New Roman"/>
          <w:sz w:val="28"/>
          <w:szCs w:val="28"/>
        </w:rPr>
      </w:pPr>
      <w:bookmarkStart w:id="2" w:name="P153"/>
      <w:bookmarkEnd w:id="2"/>
      <w:r w:rsidRPr="00EF503D">
        <w:rPr>
          <w:rFonts w:ascii="Times New Roman" w:hAnsi="Times New Roman" w:cs="Times New Roman"/>
          <w:sz w:val="28"/>
          <w:szCs w:val="28"/>
        </w:rPr>
        <w:t xml:space="preserve">6.16. В соответствии с Жилищным </w:t>
      </w:r>
      <w:hyperlink r:id="rId16" w:history="1">
        <w:r w:rsidRPr="00EF503D">
          <w:rPr>
            <w:rFonts w:ascii="Times New Roman" w:hAnsi="Times New Roman" w:cs="Times New Roman"/>
            <w:sz w:val="28"/>
            <w:szCs w:val="28"/>
          </w:rPr>
          <w:t>кодексом</w:t>
        </w:r>
      </w:hyperlink>
      <w:r w:rsidRPr="00EF503D">
        <w:rPr>
          <w:rFonts w:ascii="Times New Roman" w:hAnsi="Times New Roman" w:cs="Times New Roman"/>
          <w:sz w:val="28"/>
          <w:szCs w:val="28"/>
        </w:rPr>
        <w:t xml:space="preserve"> Российской Федерации при получении жилого помещения в домах муниципального жилищного фонда </w:t>
      </w:r>
      <w:r w:rsidR="00A65115">
        <w:rPr>
          <w:rFonts w:ascii="Times New Roman" w:hAnsi="Times New Roman" w:cs="Times New Roman"/>
          <w:sz w:val="28"/>
          <w:szCs w:val="28"/>
        </w:rPr>
        <w:t xml:space="preserve">Уинского муниципального округа </w:t>
      </w:r>
      <w:r w:rsidRPr="00EF503D">
        <w:rPr>
          <w:rFonts w:ascii="Times New Roman" w:hAnsi="Times New Roman" w:cs="Times New Roman"/>
          <w:sz w:val="28"/>
          <w:szCs w:val="28"/>
        </w:rPr>
        <w:t xml:space="preserve">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592984" w:rsidRPr="00086B3F" w:rsidRDefault="00592984" w:rsidP="00592984">
      <w:pPr>
        <w:pStyle w:val="ConsPlusNormal"/>
        <w:ind w:firstLine="539"/>
        <w:jc w:val="both"/>
        <w:rPr>
          <w:rFonts w:ascii="Times New Roman" w:hAnsi="Times New Roman" w:cs="Times New Roman"/>
          <w:sz w:val="28"/>
          <w:szCs w:val="28"/>
        </w:rPr>
      </w:pPr>
      <w:r w:rsidRPr="00086B3F">
        <w:rPr>
          <w:rFonts w:ascii="Times New Roman" w:hAnsi="Times New Roman" w:cs="Times New Roman"/>
          <w:sz w:val="28"/>
          <w:szCs w:val="28"/>
        </w:rPr>
        <w:t xml:space="preserve">6.17. Исходя из положений Жилищного </w:t>
      </w:r>
      <w:hyperlink r:id="rId17" w:history="1">
        <w:r w:rsidRPr="00086B3F">
          <w:rPr>
            <w:rFonts w:ascii="Times New Roman" w:hAnsi="Times New Roman" w:cs="Times New Roman"/>
            <w:sz w:val="28"/>
            <w:szCs w:val="28"/>
          </w:rPr>
          <w:t>кодекса</w:t>
        </w:r>
      </w:hyperlink>
      <w:r w:rsidRPr="00086B3F">
        <w:rPr>
          <w:rFonts w:ascii="Times New Roman" w:hAnsi="Times New Roman" w:cs="Times New Roman"/>
          <w:sz w:val="28"/>
          <w:szCs w:val="28"/>
        </w:rPr>
        <w:t xml:space="preserve">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 определяемой в соответствии с </w:t>
      </w:r>
      <w:hyperlink w:anchor="P153" w:history="1">
        <w:r w:rsidRPr="00086B3F">
          <w:rPr>
            <w:rFonts w:ascii="Times New Roman" w:hAnsi="Times New Roman" w:cs="Times New Roman"/>
            <w:sz w:val="28"/>
            <w:szCs w:val="28"/>
          </w:rPr>
          <w:t>пунктом 6.16</w:t>
        </w:r>
      </w:hyperlink>
      <w:r w:rsidRPr="00086B3F">
        <w:rPr>
          <w:rFonts w:ascii="Times New Roman" w:hAnsi="Times New Roman" w:cs="Times New Roman"/>
          <w:sz w:val="28"/>
          <w:szCs w:val="28"/>
        </w:rPr>
        <w:t xml:space="preserve"> настоящего Положения.</w:t>
      </w:r>
    </w:p>
    <w:p w:rsidR="00592984" w:rsidRPr="00086B3F" w:rsidRDefault="00592984" w:rsidP="00592984">
      <w:pPr>
        <w:pStyle w:val="ConsPlusNormal"/>
        <w:ind w:firstLine="539"/>
        <w:jc w:val="both"/>
        <w:rPr>
          <w:rFonts w:ascii="Times New Roman" w:hAnsi="Times New Roman" w:cs="Times New Roman"/>
          <w:sz w:val="28"/>
          <w:szCs w:val="28"/>
        </w:rPr>
      </w:pPr>
      <w:r w:rsidRPr="00086B3F">
        <w:rPr>
          <w:rFonts w:ascii="Times New Roman" w:hAnsi="Times New Roman" w:cs="Times New Roman"/>
          <w:sz w:val="28"/>
          <w:szCs w:val="28"/>
        </w:rPr>
        <w:t xml:space="preserve">6.18. На основании Жилищного </w:t>
      </w:r>
      <w:hyperlink r:id="rId18" w:history="1">
        <w:r w:rsidRPr="00086B3F">
          <w:rPr>
            <w:rFonts w:ascii="Times New Roman" w:hAnsi="Times New Roman" w:cs="Times New Roman"/>
            <w:sz w:val="28"/>
            <w:szCs w:val="28"/>
          </w:rPr>
          <w:t>кодекса</w:t>
        </w:r>
      </w:hyperlink>
      <w:r w:rsidRPr="00086B3F">
        <w:rPr>
          <w:rFonts w:ascii="Times New Roman" w:hAnsi="Times New Roman" w:cs="Times New Roman"/>
          <w:sz w:val="28"/>
          <w:szCs w:val="28"/>
        </w:rPr>
        <w:t xml:space="preserve"> Российской Федерации, если в течение пяти лет перед получением жилого помещения на условиях </w:t>
      </w:r>
      <w:r w:rsidRPr="00086B3F">
        <w:rPr>
          <w:rFonts w:ascii="Times New Roman" w:hAnsi="Times New Roman" w:cs="Times New Roman"/>
          <w:sz w:val="28"/>
          <w:szCs w:val="28"/>
        </w:rPr>
        <w:lastRenderedPageBreak/>
        <w:t xml:space="preserve">социального найма гражданин произвел ухудшение жилищных условий, предусмотренных </w:t>
      </w:r>
      <w:hyperlink w:anchor="P71" w:history="1">
        <w:r w:rsidRPr="00086B3F">
          <w:rPr>
            <w:rFonts w:ascii="Times New Roman" w:hAnsi="Times New Roman" w:cs="Times New Roman"/>
            <w:sz w:val="28"/>
            <w:szCs w:val="28"/>
          </w:rPr>
          <w:t>пунктом 1.5</w:t>
        </w:r>
      </w:hyperlink>
      <w:r w:rsidRPr="00086B3F">
        <w:rPr>
          <w:rFonts w:ascii="Times New Roman" w:hAnsi="Times New Roman" w:cs="Times New Roman"/>
          <w:sz w:val="28"/>
          <w:szCs w:val="28"/>
        </w:rPr>
        <w:t xml:space="preserve"> настоящего Порядка, ему предоставляется жилое помещение общей площадью, определяемой в соответствии с </w:t>
      </w:r>
      <w:hyperlink w:anchor="P153" w:history="1">
        <w:r w:rsidRPr="00086B3F">
          <w:rPr>
            <w:rFonts w:ascii="Times New Roman" w:hAnsi="Times New Roman" w:cs="Times New Roman"/>
            <w:sz w:val="28"/>
            <w:szCs w:val="28"/>
          </w:rPr>
          <w:t>пунктом 6.16</w:t>
        </w:r>
      </w:hyperlink>
      <w:r w:rsidRPr="00086B3F">
        <w:rPr>
          <w:rFonts w:ascii="Times New Roman" w:hAnsi="Times New Roman" w:cs="Times New Roman"/>
          <w:sz w:val="28"/>
          <w:szCs w:val="28"/>
        </w:rPr>
        <w:t xml:space="preserve"> настоящего Положения. </w:t>
      </w:r>
      <w:bookmarkStart w:id="3" w:name="P156"/>
      <w:bookmarkEnd w:id="3"/>
    </w:p>
    <w:p w:rsidR="00592984" w:rsidRPr="00086B3F" w:rsidRDefault="00592984" w:rsidP="00592984">
      <w:pPr>
        <w:pStyle w:val="ConsPlusNormal"/>
        <w:ind w:firstLine="539"/>
        <w:jc w:val="both"/>
        <w:rPr>
          <w:rFonts w:ascii="Times New Roman" w:hAnsi="Times New Roman" w:cs="Times New Roman"/>
          <w:sz w:val="28"/>
          <w:szCs w:val="28"/>
        </w:rPr>
      </w:pPr>
      <w:r w:rsidRPr="00086B3F">
        <w:rPr>
          <w:rFonts w:ascii="Times New Roman" w:hAnsi="Times New Roman" w:cs="Times New Roman"/>
          <w:sz w:val="28"/>
          <w:szCs w:val="28"/>
        </w:rPr>
        <w:t>6.19.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признанны малоимущими и нуждающимися в жилых помещениях муниципального жилищного фонда.</w:t>
      </w:r>
    </w:p>
    <w:p w:rsidR="00592984" w:rsidRPr="00086B3F" w:rsidRDefault="00592984" w:rsidP="00592984">
      <w:pPr>
        <w:pStyle w:val="ConsPlusNormal"/>
        <w:ind w:firstLine="540"/>
        <w:jc w:val="both"/>
        <w:rPr>
          <w:rFonts w:ascii="Times New Roman" w:hAnsi="Times New Roman" w:cs="Times New Roman"/>
          <w:sz w:val="28"/>
          <w:szCs w:val="28"/>
        </w:rPr>
      </w:pPr>
      <w:bookmarkStart w:id="4" w:name="P157"/>
      <w:bookmarkEnd w:id="4"/>
      <w:r>
        <w:rPr>
          <w:rFonts w:ascii="Times New Roman" w:hAnsi="Times New Roman" w:cs="Times New Roman"/>
          <w:sz w:val="28"/>
          <w:szCs w:val="28"/>
        </w:rPr>
        <w:t>6.20</w:t>
      </w:r>
      <w:r w:rsidRPr="00086B3F">
        <w:rPr>
          <w:rFonts w:ascii="Times New Roman" w:hAnsi="Times New Roman" w:cs="Times New Roman"/>
          <w:sz w:val="28"/>
          <w:szCs w:val="28"/>
        </w:rPr>
        <w:t>.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(или) собственникам на основании их заявления,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w:t>
      </w:r>
    </w:p>
    <w:p w:rsidR="00592984" w:rsidRPr="00086B3F" w:rsidRDefault="00592984" w:rsidP="00592984">
      <w:pPr>
        <w:pStyle w:val="ConsPlusNormal"/>
        <w:ind w:firstLine="539"/>
        <w:jc w:val="both"/>
        <w:rPr>
          <w:rFonts w:ascii="Times New Roman" w:hAnsi="Times New Roman" w:cs="Times New Roman"/>
          <w:sz w:val="28"/>
          <w:szCs w:val="28"/>
        </w:rPr>
      </w:pPr>
      <w:bookmarkStart w:id="5" w:name="P158"/>
      <w:bookmarkEnd w:id="5"/>
      <w:r w:rsidRPr="00086B3F">
        <w:rPr>
          <w:rFonts w:ascii="Times New Roman" w:hAnsi="Times New Roman" w:cs="Times New Roman"/>
          <w:sz w:val="28"/>
          <w:szCs w:val="28"/>
        </w:rPr>
        <w:t xml:space="preserve">6.21. При отсутствии в коммунальной квартире граждан, указанных в </w:t>
      </w:r>
      <w:hyperlink w:anchor="P156" w:history="1">
        <w:r w:rsidRPr="00086B3F">
          <w:rPr>
            <w:rFonts w:ascii="Times New Roman" w:hAnsi="Times New Roman" w:cs="Times New Roman"/>
            <w:sz w:val="28"/>
            <w:szCs w:val="28"/>
          </w:rPr>
          <w:t>пунктах 6.19,</w:t>
        </w:r>
      </w:hyperlink>
      <w:r w:rsidRPr="00086B3F">
        <w:rPr>
          <w:rFonts w:ascii="Times New Roman" w:hAnsi="Times New Roman" w:cs="Times New Roman"/>
          <w:sz w:val="28"/>
          <w:szCs w:val="28"/>
        </w:rPr>
        <w:t xml:space="preserve"> </w:t>
      </w:r>
      <w:hyperlink w:anchor="P157" w:history="1">
        <w:r w:rsidRPr="00086B3F">
          <w:rPr>
            <w:rFonts w:ascii="Times New Roman" w:hAnsi="Times New Roman" w:cs="Times New Roman"/>
            <w:sz w:val="28"/>
            <w:szCs w:val="28"/>
          </w:rPr>
          <w:t>6.20</w:t>
        </w:r>
      </w:hyperlink>
      <w:r w:rsidRPr="00086B3F">
        <w:rPr>
          <w:rFonts w:ascii="Times New Roman" w:hAnsi="Times New Roman" w:cs="Times New Roman"/>
          <w:sz w:val="28"/>
          <w:szCs w:val="28"/>
        </w:rPr>
        <w:t xml:space="preserve"> настоящего Положения, освободившееся жилое помещение в коммунальной квартире предоставляется на основании заявления по договору купли-продажи гражданам, которые обеспечены общей площадью жилого помещения на одного члена семьи менее нормы предоставления.</w:t>
      </w:r>
    </w:p>
    <w:p w:rsidR="00592984" w:rsidRPr="00086B3F" w:rsidRDefault="00592984" w:rsidP="00592984">
      <w:pPr>
        <w:pStyle w:val="ConsPlusNormal"/>
        <w:ind w:firstLine="540"/>
        <w:jc w:val="both"/>
        <w:rPr>
          <w:rFonts w:ascii="Times New Roman" w:hAnsi="Times New Roman" w:cs="Times New Roman"/>
          <w:sz w:val="28"/>
          <w:szCs w:val="28"/>
        </w:rPr>
      </w:pPr>
      <w:r w:rsidRPr="00086B3F">
        <w:rPr>
          <w:rFonts w:ascii="Times New Roman" w:hAnsi="Times New Roman" w:cs="Times New Roman"/>
          <w:sz w:val="28"/>
          <w:szCs w:val="28"/>
        </w:rPr>
        <w:t xml:space="preserve">6.22. При отсутствии в коммунальной квартире граждан, указанных в </w:t>
      </w:r>
      <w:hyperlink w:anchor="P156" w:history="1">
        <w:r w:rsidRPr="00086B3F">
          <w:rPr>
            <w:rFonts w:ascii="Times New Roman" w:hAnsi="Times New Roman" w:cs="Times New Roman"/>
            <w:sz w:val="28"/>
            <w:szCs w:val="28"/>
          </w:rPr>
          <w:t>пунктах 6.19</w:t>
        </w:r>
      </w:hyperlink>
      <w:r w:rsidRPr="00086B3F">
        <w:rPr>
          <w:rFonts w:ascii="Times New Roman" w:hAnsi="Times New Roman" w:cs="Times New Roman"/>
          <w:sz w:val="28"/>
          <w:szCs w:val="28"/>
        </w:rPr>
        <w:t xml:space="preserve"> – 6.20 настоящего Положения, вселение в освободившееся жилое помещение осуществляется на основании договора социального найма в порядке, предусмотренном настоящим </w:t>
      </w:r>
      <w:hyperlink r:id="rId19" w:history="1">
        <w:r w:rsidRPr="00086B3F">
          <w:rPr>
            <w:rFonts w:ascii="Times New Roman" w:hAnsi="Times New Roman" w:cs="Times New Roman"/>
            <w:sz w:val="28"/>
            <w:szCs w:val="28"/>
          </w:rPr>
          <w:t>Положением.</w:t>
        </w:r>
      </w:hyperlink>
    </w:p>
    <w:p w:rsidR="00592984" w:rsidRDefault="00592984" w:rsidP="00592984"/>
    <w:p w:rsidR="006109C9" w:rsidRDefault="006109C9" w:rsidP="006109C9">
      <w:pPr>
        <w:rPr>
          <w:sz w:val="28"/>
          <w:szCs w:val="28"/>
        </w:rPr>
        <w:sectPr w:rsidR="006109C9">
          <w:pgSz w:w="11906" w:h="16838"/>
          <w:pgMar w:top="1134" w:right="567" w:bottom="1134" w:left="1701" w:header="720" w:footer="720" w:gutter="0"/>
          <w:cols w:space="720"/>
        </w:sectPr>
      </w:pPr>
    </w:p>
    <w:p w:rsidR="003E1F13" w:rsidRPr="003E1F13" w:rsidRDefault="003E1F13" w:rsidP="00E1574A">
      <w:pPr>
        <w:pStyle w:val="a4"/>
        <w:ind w:firstLine="0"/>
      </w:pPr>
    </w:p>
    <w:sectPr w:rsidR="003E1F13" w:rsidRPr="003E1F13"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45" w:rsidRDefault="00AC3645">
      <w:r>
        <w:separator/>
      </w:r>
    </w:p>
  </w:endnote>
  <w:endnote w:type="continuationSeparator" w:id="1">
    <w:p w:rsidR="00AC3645" w:rsidRDefault="00AC3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45" w:rsidRDefault="00AC3645">
      <w:r>
        <w:separator/>
      </w:r>
    </w:p>
  </w:footnote>
  <w:footnote w:type="continuationSeparator" w:id="1">
    <w:p w:rsidR="00AC3645" w:rsidRDefault="00AC3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65"/>
    <w:multiLevelType w:val="multilevel"/>
    <w:tmpl w:val="00000164"/>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167"/>
    <w:multiLevelType w:val="multilevel"/>
    <w:tmpl w:val="0000016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2CFE5517"/>
    <w:multiLevelType w:val="multilevel"/>
    <w:tmpl w:val="49D85BD6"/>
    <w:lvl w:ilvl="0">
      <w:start w:val="1"/>
      <w:numFmt w:val="decimal"/>
      <w:lvlText w:val="%1."/>
      <w:lvlJc w:val="left"/>
      <w:pPr>
        <w:ind w:left="1587" w:hanging="945"/>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5297"/>
  </w:hdrShapeDefaults>
  <w:footnotePr>
    <w:footnote w:id="0"/>
    <w:footnote w:id="1"/>
  </w:footnotePr>
  <w:endnotePr>
    <w:endnote w:id="0"/>
    <w:endnote w:id="1"/>
  </w:endnotePr>
  <w:compat/>
  <w:rsids>
    <w:rsidRoot w:val="00C80448"/>
    <w:rsid w:val="00002678"/>
    <w:rsid w:val="00015BD5"/>
    <w:rsid w:val="00020472"/>
    <w:rsid w:val="00043DE9"/>
    <w:rsid w:val="000862DA"/>
    <w:rsid w:val="000E50DA"/>
    <w:rsid w:val="00121BB2"/>
    <w:rsid w:val="00127D27"/>
    <w:rsid w:val="001B4845"/>
    <w:rsid w:val="001B7BDA"/>
    <w:rsid w:val="001D02CD"/>
    <w:rsid w:val="001D19AB"/>
    <w:rsid w:val="001E74E8"/>
    <w:rsid w:val="00225CAB"/>
    <w:rsid w:val="00241C67"/>
    <w:rsid w:val="002466F8"/>
    <w:rsid w:val="002857EF"/>
    <w:rsid w:val="002C37BB"/>
    <w:rsid w:val="002E7230"/>
    <w:rsid w:val="00334C67"/>
    <w:rsid w:val="00344940"/>
    <w:rsid w:val="00347FC5"/>
    <w:rsid w:val="003B7569"/>
    <w:rsid w:val="003E1F13"/>
    <w:rsid w:val="0040780A"/>
    <w:rsid w:val="004368EA"/>
    <w:rsid w:val="00455673"/>
    <w:rsid w:val="00470FB3"/>
    <w:rsid w:val="00482A25"/>
    <w:rsid w:val="00502F9B"/>
    <w:rsid w:val="00525534"/>
    <w:rsid w:val="00536FED"/>
    <w:rsid w:val="00584B4E"/>
    <w:rsid w:val="00592984"/>
    <w:rsid w:val="00595035"/>
    <w:rsid w:val="005A2CBD"/>
    <w:rsid w:val="005B7C2C"/>
    <w:rsid w:val="006109C9"/>
    <w:rsid w:val="006155F3"/>
    <w:rsid w:val="00637B08"/>
    <w:rsid w:val="0066436B"/>
    <w:rsid w:val="006F01D8"/>
    <w:rsid w:val="007756AB"/>
    <w:rsid w:val="00777D7E"/>
    <w:rsid w:val="0078616F"/>
    <w:rsid w:val="007D68D6"/>
    <w:rsid w:val="007E4ADC"/>
    <w:rsid w:val="0081735F"/>
    <w:rsid w:val="00817ACA"/>
    <w:rsid w:val="00822BEA"/>
    <w:rsid w:val="00850C01"/>
    <w:rsid w:val="00882AB2"/>
    <w:rsid w:val="008A432D"/>
    <w:rsid w:val="008B1016"/>
    <w:rsid w:val="008D08C9"/>
    <w:rsid w:val="008D16CB"/>
    <w:rsid w:val="00904DA1"/>
    <w:rsid w:val="00906A21"/>
    <w:rsid w:val="009169CE"/>
    <w:rsid w:val="0096292F"/>
    <w:rsid w:val="00995ABF"/>
    <w:rsid w:val="00997F4C"/>
    <w:rsid w:val="009C37D6"/>
    <w:rsid w:val="00A14782"/>
    <w:rsid w:val="00A42B7F"/>
    <w:rsid w:val="00A64DAB"/>
    <w:rsid w:val="00A65115"/>
    <w:rsid w:val="00A71E46"/>
    <w:rsid w:val="00A7570C"/>
    <w:rsid w:val="00AA1296"/>
    <w:rsid w:val="00AC3645"/>
    <w:rsid w:val="00B1278C"/>
    <w:rsid w:val="00B445E0"/>
    <w:rsid w:val="00BB0CD5"/>
    <w:rsid w:val="00BB6EA3"/>
    <w:rsid w:val="00BC098D"/>
    <w:rsid w:val="00BF2005"/>
    <w:rsid w:val="00C61BB6"/>
    <w:rsid w:val="00C80448"/>
    <w:rsid w:val="00DD3BB7"/>
    <w:rsid w:val="00DD4478"/>
    <w:rsid w:val="00DD4F5E"/>
    <w:rsid w:val="00DF7863"/>
    <w:rsid w:val="00E1574A"/>
    <w:rsid w:val="00E500A1"/>
    <w:rsid w:val="00E55D54"/>
    <w:rsid w:val="00E56C79"/>
    <w:rsid w:val="00EB54EA"/>
    <w:rsid w:val="00EE1A2A"/>
    <w:rsid w:val="00F261D2"/>
    <w:rsid w:val="00F412E0"/>
    <w:rsid w:val="00F66B03"/>
    <w:rsid w:val="00FC1030"/>
    <w:rsid w:val="00FF2DE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1"/>
    <w:rsid w:val="004368EA"/>
    <w:rPr>
      <w:sz w:val="27"/>
      <w:szCs w:val="27"/>
      <w:shd w:val="clear" w:color="auto" w:fill="FFFFFF"/>
    </w:rPr>
  </w:style>
  <w:style w:type="paragraph" w:customStyle="1" w:styleId="1">
    <w:name w:val="Основной текст1"/>
    <w:basedOn w:val="a"/>
    <w:link w:val="ad"/>
    <w:rsid w:val="004368EA"/>
    <w:pPr>
      <w:shd w:val="clear" w:color="auto" w:fill="FFFFFF"/>
      <w:spacing w:before="600" w:line="322" w:lineRule="exact"/>
      <w:ind w:hanging="660"/>
      <w:jc w:val="both"/>
    </w:pPr>
    <w:rPr>
      <w:sz w:val="27"/>
      <w:szCs w:val="27"/>
    </w:rPr>
  </w:style>
  <w:style w:type="character" w:styleId="ae">
    <w:name w:val="Hyperlink"/>
    <w:basedOn w:val="a0"/>
    <w:uiPriority w:val="99"/>
    <w:unhideWhenUsed/>
    <w:rsid w:val="006109C9"/>
    <w:rPr>
      <w:color w:val="0000FF"/>
      <w:u w:val="single"/>
    </w:rPr>
  </w:style>
  <w:style w:type="paragraph" w:customStyle="1" w:styleId="ConsPlusNormal">
    <w:name w:val="ConsPlusNormal"/>
    <w:rsid w:val="00592984"/>
    <w:pPr>
      <w:widowControl w:val="0"/>
      <w:autoSpaceDE w:val="0"/>
      <w:autoSpaceDN w:val="0"/>
      <w:adjustRightInd w:val="0"/>
      <w:ind w:firstLine="720"/>
    </w:pPr>
    <w:rPr>
      <w:rFonts w:ascii="Arial" w:hAnsi="Arial" w:cs="Arial"/>
    </w:rPr>
  </w:style>
  <w:style w:type="character" w:customStyle="1" w:styleId="5">
    <w:name w:val="Основной текст (5)_"/>
    <w:basedOn w:val="a0"/>
    <w:link w:val="51"/>
    <w:uiPriority w:val="99"/>
    <w:locked/>
    <w:rsid w:val="00592984"/>
    <w:rPr>
      <w:shd w:val="clear" w:color="auto" w:fill="FFFFFF"/>
    </w:rPr>
  </w:style>
  <w:style w:type="paragraph" w:customStyle="1" w:styleId="51">
    <w:name w:val="Основной текст (5)1"/>
    <w:basedOn w:val="a"/>
    <w:link w:val="5"/>
    <w:uiPriority w:val="99"/>
    <w:rsid w:val="00592984"/>
    <w:pPr>
      <w:shd w:val="clear" w:color="auto" w:fill="FFFFFF"/>
      <w:spacing w:before="240" w:line="365" w:lineRule="exact"/>
    </w:pPr>
    <w:rPr>
      <w:sz w:val="20"/>
      <w:szCs w:val="20"/>
    </w:rPr>
  </w:style>
  <w:style w:type="character" w:customStyle="1" w:styleId="258">
    <w:name w:val="Основной текст (258)_"/>
    <w:basedOn w:val="a0"/>
    <w:link w:val="2581"/>
    <w:uiPriority w:val="99"/>
    <w:locked/>
    <w:rsid w:val="00592984"/>
    <w:rPr>
      <w:sz w:val="27"/>
      <w:szCs w:val="27"/>
      <w:shd w:val="clear" w:color="auto" w:fill="FFFFFF"/>
    </w:rPr>
  </w:style>
  <w:style w:type="paragraph" w:customStyle="1" w:styleId="2581">
    <w:name w:val="Основной текст (258)1"/>
    <w:basedOn w:val="a"/>
    <w:link w:val="258"/>
    <w:uiPriority w:val="99"/>
    <w:rsid w:val="00592984"/>
    <w:pPr>
      <w:shd w:val="clear" w:color="auto" w:fill="FFFFFF"/>
      <w:spacing w:after="600" w:line="326" w:lineRule="exact"/>
    </w:pPr>
    <w:rPr>
      <w:sz w:val="27"/>
      <w:szCs w:val="27"/>
    </w:rPr>
  </w:style>
  <w:style w:type="character" w:customStyle="1" w:styleId="278">
    <w:name w:val="Основной текст (278)_"/>
    <w:basedOn w:val="a0"/>
    <w:link w:val="2781"/>
    <w:uiPriority w:val="99"/>
    <w:locked/>
    <w:rsid w:val="00592984"/>
    <w:rPr>
      <w:b/>
      <w:bCs/>
      <w:sz w:val="26"/>
      <w:szCs w:val="26"/>
      <w:shd w:val="clear" w:color="auto" w:fill="FFFFFF"/>
    </w:rPr>
  </w:style>
  <w:style w:type="paragraph" w:customStyle="1" w:styleId="2781">
    <w:name w:val="Основной текст (278)1"/>
    <w:basedOn w:val="a"/>
    <w:link w:val="278"/>
    <w:uiPriority w:val="99"/>
    <w:rsid w:val="00592984"/>
    <w:pPr>
      <w:shd w:val="clear" w:color="auto" w:fill="FFFFFF"/>
      <w:spacing w:after="1020" w:line="322" w:lineRule="exact"/>
    </w:pPr>
    <w:rPr>
      <w:b/>
      <w:bCs/>
      <w:sz w:val="26"/>
      <w:szCs w:val="26"/>
    </w:rPr>
  </w:style>
  <w:style w:type="character" w:customStyle="1" w:styleId="2580">
    <w:name w:val="Основной текст (258)"/>
    <w:basedOn w:val="258"/>
    <w:uiPriority w:val="99"/>
    <w:rsid w:val="00592984"/>
    <w:rPr>
      <w:rFonts w:ascii="Times New Roman" w:hAnsi="Times New Roman"/>
      <w:spacing w:val="0"/>
    </w:rPr>
  </w:style>
  <w:style w:type="character" w:customStyle="1" w:styleId="53">
    <w:name w:val="Основной текст (5)3"/>
    <w:basedOn w:val="5"/>
    <w:uiPriority w:val="99"/>
    <w:rsid w:val="00592984"/>
    <w:rPr>
      <w:rFonts w:ascii="Times New Roman" w:hAnsi="Times New Roman"/>
      <w:spacing w:val="0"/>
      <w:sz w:val="20"/>
      <w:szCs w:val="20"/>
    </w:rPr>
  </w:style>
  <w:style w:type="character" w:customStyle="1" w:styleId="321">
    <w:name w:val="Основной текст (321)_"/>
    <w:basedOn w:val="a0"/>
    <w:link w:val="3210"/>
    <w:uiPriority w:val="99"/>
    <w:locked/>
    <w:rsid w:val="00592984"/>
    <w:rPr>
      <w:b/>
      <w:bCs/>
      <w:sz w:val="27"/>
      <w:szCs w:val="27"/>
      <w:shd w:val="clear" w:color="auto" w:fill="FFFFFF"/>
    </w:rPr>
  </w:style>
  <w:style w:type="paragraph" w:customStyle="1" w:styleId="3210">
    <w:name w:val="Основной текст (321)"/>
    <w:basedOn w:val="a"/>
    <w:link w:val="321"/>
    <w:uiPriority w:val="99"/>
    <w:rsid w:val="00592984"/>
    <w:pPr>
      <w:shd w:val="clear" w:color="auto" w:fill="FFFFFF"/>
      <w:spacing w:before="300" w:after="240" w:line="240" w:lineRule="atLeast"/>
      <w:jc w:val="center"/>
    </w:pPr>
    <w:rPr>
      <w:b/>
      <w:bCs/>
      <w:sz w:val="27"/>
      <w:szCs w:val="27"/>
    </w:rPr>
  </w:style>
  <w:style w:type="character" w:customStyle="1" w:styleId="10pt3">
    <w:name w:val="Основной текст + 10 pt3"/>
    <w:basedOn w:val="a0"/>
    <w:uiPriority w:val="99"/>
    <w:rsid w:val="00592984"/>
    <w:rPr>
      <w:rFonts w:ascii="Times New Roman" w:hAnsi="Times New Roman" w:cs="Times New Roman"/>
      <w:spacing w:val="0"/>
      <w:sz w:val="20"/>
      <w:szCs w:val="20"/>
    </w:rPr>
  </w:style>
  <w:style w:type="character" w:customStyle="1" w:styleId="111">
    <w:name w:val="Основной текст + 111"/>
    <w:aliases w:val="5 pt43"/>
    <w:basedOn w:val="a0"/>
    <w:uiPriority w:val="99"/>
    <w:rsid w:val="00592984"/>
    <w:rPr>
      <w:rFonts w:ascii="Times New Roman" w:hAnsi="Times New Roman" w:cs="Times New Roman"/>
      <w:spacing w:val="0"/>
      <w:sz w:val="23"/>
      <w:szCs w:val="23"/>
    </w:rPr>
  </w:style>
  <w:style w:type="character" w:customStyle="1" w:styleId="0pt1">
    <w:name w:val="Основной текст + Интервал 0 pt1"/>
    <w:basedOn w:val="a0"/>
    <w:uiPriority w:val="99"/>
    <w:rsid w:val="00592984"/>
    <w:rPr>
      <w:rFonts w:ascii="Times New Roman" w:hAnsi="Times New Roman" w:cs="Times New Roman"/>
      <w:spacing w:val="-10"/>
      <w:sz w:val="27"/>
      <w:szCs w:val="27"/>
    </w:rPr>
  </w:style>
  <w:style w:type="character" w:customStyle="1" w:styleId="27816">
    <w:name w:val="Основной текст (278)16"/>
    <w:basedOn w:val="278"/>
    <w:uiPriority w:val="99"/>
    <w:rsid w:val="00592984"/>
    <w:rPr>
      <w:rFonts w:ascii="Times New Roman" w:hAnsi="Times New Roman"/>
      <w:spacing w:val="0"/>
    </w:rPr>
  </w:style>
  <w:style w:type="character" w:customStyle="1" w:styleId="250">
    <w:name w:val="Основной текст (250)_"/>
    <w:basedOn w:val="a0"/>
    <w:link w:val="2501"/>
    <w:uiPriority w:val="99"/>
    <w:locked/>
    <w:rsid w:val="00592984"/>
    <w:rPr>
      <w:b/>
      <w:bCs/>
      <w:sz w:val="27"/>
      <w:szCs w:val="27"/>
      <w:shd w:val="clear" w:color="auto" w:fill="FFFFFF"/>
    </w:rPr>
  </w:style>
  <w:style w:type="character" w:customStyle="1" w:styleId="2500">
    <w:name w:val="Основной текст (250)"/>
    <w:basedOn w:val="250"/>
    <w:uiPriority w:val="99"/>
    <w:rsid w:val="00592984"/>
  </w:style>
  <w:style w:type="paragraph" w:customStyle="1" w:styleId="2501">
    <w:name w:val="Основной текст (250)1"/>
    <w:basedOn w:val="a"/>
    <w:link w:val="250"/>
    <w:uiPriority w:val="99"/>
    <w:rsid w:val="00592984"/>
    <w:pPr>
      <w:shd w:val="clear" w:color="auto" w:fill="FFFFFF"/>
      <w:spacing w:before="300" w:after="780" w:line="322" w:lineRule="exact"/>
      <w:jc w:val="both"/>
    </w:pPr>
    <w:rPr>
      <w:b/>
      <w:bCs/>
      <w:sz w:val="27"/>
      <w:szCs w:val="27"/>
    </w:rPr>
  </w:style>
</w:styles>
</file>

<file path=word/webSettings.xml><?xml version="1.0" encoding="utf-8"?>
<w:webSettings xmlns:r="http://schemas.openxmlformats.org/officeDocument/2006/relationships" xmlns:w="http://schemas.openxmlformats.org/wordprocessingml/2006/main">
  <w:divs>
    <w:div w:id="229850113">
      <w:bodyDiv w:val="1"/>
      <w:marLeft w:val="0"/>
      <w:marRight w:val="0"/>
      <w:marTop w:val="0"/>
      <w:marBottom w:val="0"/>
      <w:divBdr>
        <w:top w:val="none" w:sz="0" w:space="0" w:color="auto"/>
        <w:left w:val="none" w:sz="0" w:space="0" w:color="auto"/>
        <w:bottom w:val="none" w:sz="0" w:space="0" w:color="auto"/>
        <w:right w:val="none" w:sz="0" w:space="0" w:color="auto"/>
      </w:divBdr>
    </w:div>
    <w:div w:id="258491256">
      <w:bodyDiv w:val="1"/>
      <w:marLeft w:val="0"/>
      <w:marRight w:val="0"/>
      <w:marTop w:val="0"/>
      <w:marBottom w:val="0"/>
      <w:divBdr>
        <w:top w:val="none" w:sz="0" w:space="0" w:color="auto"/>
        <w:left w:val="none" w:sz="0" w:space="0" w:color="auto"/>
        <w:bottom w:val="none" w:sz="0" w:space="0" w:color="auto"/>
        <w:right w:val="none" w:sz="0" w:space="0" w:color="auto"/>
      </w:divBdr>
    </w:div>
    <w:div w:id="848714000">
      <w:bodyDiv w:val="1"/>
      <w:marLeft w:val="0"/>
      <w:marRight w:val="0"/>
      <w:marTop w:val="0"/>
      <w:marBottom w:val="0"/>
      <w:divBdr>
        <w:top w:val="none" w:sz="0" w:space="0" w:color="auto"/>
        <w:left w:val="none" w:sz="0" w:space="0" w:color="auto"/>
        <w:bottom w:val="none" w:sz="0" w:space="0" w:color="auto"/>
        <w:right w:val="none" w:sz="0" w:space="0" w:color="auto"/>
      </w:divBdr>
    </w:div>
    <w:div w:id="193766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CE71757953B7E053D23C944750A4C688FAD826231A2F0C2F0B2242A14385ACB186DB255D0CBF20y1H2J" TargetMode="External"/><Relationship Id="rId18" Type="http://schemas.openxmlformats.org/officeDocument/2006/relationships/hyperlink" Target="consultantplus://offline/ref=F6CE71757953B7E053D23C944750A4C688FAD826231A2F0C2F0B2242A14385ACB186DB255D0CB826y1H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CE71757953B7E053D23C944750A4C688FAD826231A2F0C2F0B2242A1y4H3J" TargetMode="External"/><Relationship Id="rId17" Type="http://schemas.openxmlformats.org/officeDocument/2006/relationships/hyperlink" Target="consultantplus://offline/ref=F6CE71757953B7E053D23C944750A4C688FAD826231A2F0C2F0B2242A1y4H3J" TargetMode="External"/><Relationship Id="rId2" Type="http://schemas.openxmlformats.org/officeDocument/2006/relationships/numbering" Target="numbering.xml"/><Relationship Id="rId16" Type="http://schemas.openxmlformats.org/officeDocument/2006/relationships/hyperlink" Target="consultantplus://offline/ref=F6CE71757953B7E053D23C944750A4C688FAD826231A2F0C2F0B2242A1y4H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E71757953B7E053D23C944750A4C68CF8D0212115720627522E40A64CDABBB6CFD7245D0CBBy2H9J" TargetMode="External"/><Relationship Id="rId5" Type="http://schemas.openxmlformats.org/officeDocument/2006/relationships/webSettings" Target="webSettings.xml"/><Relationship Id="rId15" Type="http://schemas.openxmlformats.org/officeDocument/2006/relationships/hyperlink" Target="consultantplus://offline/ref=F6CE71757953B7E053D23C944750A4C688FAD826231A2F0C2F0B2242A14385ACB186DB255D0CBF23y1HAJ" TargetMode="External"/><Relationship Id="rId10" Type="http://schemas.openxmlformats.org/officeDocument/2006/relationships/hyperlink" Target="consultantplus://offline/ref=F6CE71757953B7E053D23C944750A4C688FAD826231A2F0C2F0B2242A14385ACB186DB255D0CB828y1HAJ" TargetMode="External"/><Relationship Id="rId19" Type="http://schemas.openxmlformats.org/officeDocument/2006/relationships/hyperlink" Target="consultantplus://offline/ref=F6CE71757953B7E053D23C944750A4C688FAD826231A2F0C2F0B2242A14385ACB186DB255D0CBF20y1H5J" TargetMode="External"/><Relationship Id="rId4" Type="http://schemas.openxmlformats.org/officeDocument/2006/relationships/settings" Target="settings.xml"/><Relationship Id="rId9" Type="http://schemas.openxmlformats.org/officeDocument/2006/relationships/hyperlink" Target="consultantplus://offline/ref=EA41117BEB5DF29079F7E44AD077CB7B98A5229E0E61506C1525F9B142E131BC9E6809F7C0E03137f833H" TargetMode="External"/><Relationship Id="rId14" Type="http://schemas.openxmlformats.org/officeDocument/2006/relationships/hyperlink" Target="consultantplus://offline/ref=F6CE71757953B7E053D23C944750A4C68FFBDC292D15720627522E40A64CDABBB6CFD7245D0CBAy2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CA11-93ED-468E-8E13-0A95530B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3493</Words>
  <Characters>26180</Characters>
  <Application>Microsoft Office Word</Application>
  <DocSecurity>0</DocSecurity>
  <Lines>218</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2020-03-25T06:58:00Z</dcterms:created>
  <dcterms:modified xsi:type="dcterms:W3CDTF">2020-03-25T06:58:00Z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