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40" w:rsidRPr="007F5B93" w:rsidRDefault="009F51FE" w:rsidP="00BA5E75">
      <w:pPr>
        <w:pStyle w:val="a4"/>
        <w:ind w:firstLine="0"/>
        <w:rPr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85pt;margin-top:262.8pt;width:209.45pt;height:109.95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style="mso-next-textbox:#Text Box 1" inset="0,0,0,0">
              <w:txbxContent>
                <w:p w:rsidR="00BA5E75" w:rsidRDefault="009F51FE" w:rsidP="00BA5E75">
                  <w:pPr>
                    <w:pStyle w:val="a3"/>
                  </w:pPr>
                  <w:fldSimple w:instr=" DOCPROPERTY  doc_summary  \* MERGEFORMAT ">
                    <w:r w:rsidR="00BA5E75">
                      <w:t>О создании комиссии по оценке целесообразности сноса (вырубки) деревьев, кустарников, уничтожения (перекопки) газонов и цветников на территории Уинского муниципального округа</w:t>
                    </w:r>
                  </w:fldSimple>
                  <w:r w:rsidR="001A100F">
                    <w:t xml:space="preserve"> Пермского края</w:t>
                  </w:r>
                </w:p>
                <w:p w:rsidR="00344940" w:rsidRPr="00BA5E75" w:rsidRDefault="00344940" w:rsidP="00BA5E75"/>
              </w:txbxContent>
            </v:textbox>
            <w10:wrap type="topAndBottom" anchorx="page" anchory="page"/>
          </v:shape>
        </w:pict>
      </w:r>
      <w:bookmarkStart w:id="0" w:name="_GoBack"/>
      <w:r w:rsidR="0081735F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BB0CD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F5B93">
        <w:t xml:space="preserve">                                                                                  </w:t>
      </w:r>
      <w:r w:rsidR="007F5B93" w:rsidRPr="007F5B93">
        <w:rPr>
          <w:b/>
        </w:rPr>
        <w:t>13.04.2020    259-01-03-110</w:t>
      </w:r>
    </w:p>
    <w:p w:rsidR="007F5B93" w:rsidRPr="007F5B93" w:rsidRDefault="007F5B93" w:rsidP="00BA5E75">
      <w:pPr>
        <w:pStyle w:val="a4"/>
        <w:ind w:firstLine="0"/>
        <w:rPr>
          <w:b/>
        </w:rPr>
      </w:pPr>
    </w:p>
    <w:p w:rsidR="00BA5E75" w:rsidRPr="00634523" w:rsidRDefault="00634523" w:rsidP="0063452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34523">
        <w:rPr>
          <w:sz w:val="28"/>
          <w:szCs w:val="28"/>
        </w:rPr>
        <w:t xml:space="preserve">       </w:t>
      </w:r>
      <w:r w:rsidR="00BA5E75" w:rsidRPr="00634523">
        <w:rPr>
          <w:sz w:val="28"/>
          <w:szCs w:val="28"/>
        </w:rPr>
        <w:t xml:space="preserve">Руководствуясь Федеральными законами от 06.10.2003 № 131-ФЗ «Об общих принципах организации местного самоуправления в Российской Федерации», </w:t>
      </w:r>
      <w:r w:rsidR="00BA5E75" w:rsidRPr="00634523">
        <w:rPr>
          <w:sz w:val="28"/>
          <w:szCs w:val="28"/>
          <w:shd w:val="clear" w:color="auto" w:fill="FFFFFF"/>
        </w:rPr>
        <w:t>от 10.01.2002 № 7-ФЗ «Об охране окружающей среды»</w:t>
      </w:r>
      <w:r w:rsidR="00BA5E75" w:rsidRPr="00634523">
        <w:rPr>
          <w:sz w:val="28"/>
          <w:szCs w:val="28"/>
        </w:rPr>
        <w:t xml:space="preserve">, Правилами благоустройства территории </w:t>
      </w:r>
      <w:r w:rsidR="004C031B">
        <w:rPr>
          <w:sz w:val="28"/>
          <w:szCs w:val="28"/>
        </w:rPr>
        <w:t>Уинского муниципального округа Пермского края</w:t>
      </w:r>
      <w:r w:rsidR="00BA5E75" w:rsidRPr="00634523">
        <w:rPr>
          <w:sz w:val="28"/>
          <w:szCs w:val="28"/>
        </w:rPr>
        <w:t>, утвержден</w:t>
      </w:r>
      <w:r w:rsidR="004C031B">
        <w:rPr>
          <w:sz w:val="28"/>
          <w:szCs w:val="28"/>
        </w:rPr>
        <w:t>н</w:t>
      </w:r>
      <w:r w:rsidR="00BA5E75" w:rsidRPr="00634523">
        <w:rPr>
          <w:sz w:val="28"/>
          <w:szCs w:val="28"/>
        </w:rPr>
        <w:t>о</w:t>
      </w:r>
      <w:r w:rsidR="004C031B">
        <w:rPr>
          <w:sz w:val="28"/>
          <w:szCs w:val="28"/>
        </w:rPr>
        <w:t>го</w:t>
      </w:r>
      <w:r w:rsidR="00BA5E75" w:rsidRPr="00634523">
        <w:rPr>
          <w:sz w:val="28"/>
          <w:szCs w:val="28"/>
        </w:rPr>
        <w:t xml:space="preserve"> решением Думы Уинского муниципального округа от 26.03.2020 № 95, </w:t>
      </w:r>
      <w:r w:rsidR="00BA5E75" w:rsidRPr="00634523">
        <w:rPr>
          <w:color w:val="000000"/>
          <w:sz w:val="28"/>
          <w:szCs w:val="28"/>
        </w:rPr>
        <w:t>администра</w:t>
      </w:r>
      <w:r w:rsidR="007615B8">
        <w:rPr>
          <w:color w:val="000000"/>
          <w:sz w:val="28"/>
          <w:szCs w:val="28"/>
        </w:rPr>
        <w:t>ции</w:t>
      </w:r>
      <w:r w:rsidR="00BA5E75" w:rsidRPr="00634523">
        <w:rPr>
          <w:color w:val="000000"/>
          <w:sz w:val="28"/>
          <w:szCs w:val="28"/>
        </w:rPr>
        <w:t xml:space="preserve"> Уинского муниципального округа Пермского края</w:t>
      </w:r>
    </w:p>
    <w:p w:rsidR="00BA5E75" w:rsidRPr="00634523" w:rsidRDefault="00BA5E75" w:rsidP="00BA5E7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34523">
        <w:rPr>
          <w:color w:val="000000"/>
          <w:sz w:val="28"/>
          <w:szCs w:val="28"/>
        </w:rPr>
        <w:t>ПОСТАНОВЛЯЕТ:</w:t>
      </w:r>
    </w:p>
    <w:p w:rsidR="00BA5E75" w:rsidRPr="00634523" w:rsidRDefault="00BA5E75" w:rsidP="00BA5E75">
      <w:pPr>
        <w:ind w:firstLine="709"/>
        <w:jc w:val="both"/>
        <w:rPr>
          <w:sz w:val="28"/>
          <w:szCs w:val="28"/>
        </w:rPr>
      </w:pPr>
      <w:r w:rsidRPr="00634523">
        <w:rPr>
          <w:sz w:val="28"/>
          <w:szCs w:val="28"/>
        </w:rPr>
        <w:t>1. Создать комиссию по оценке целесообразности сноса (вырубки) деревьев, кустарников, уничтожения (перекопки) газонов и цветников на территории Уинского муниципального округа</w:t>
      </w:r>
      <w:r w:rsidR="001A100F">
        <w:rPr>
          <w:sz w:val="28"/>
          <w:szCs w:val="28"/>
        </w:rPr>
        <w:t xml:space="preserve"> Пермского края</w:t>
      </w:r>
      <w:r w:rsidRPr="00634523">
        <w:rPr>
          <w:sz w:val="28"/>
          <w:szCs w:val="28"/>
        </w:rPr>
        <w:t>:</w:t>
      </w:r>
    </w:p>
    <w:p w:rsidR="00BA5E75" w:rsidRPr="00634523" w:rsidRDefault="00BA5E75" w:rsidP="00BA5E75">
      <w:pPr>
        <w:spacing w:line="276" w:lineRule="auto"/>
        <w:ind w:firstLine="708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3780"/>
        <w:gridCol w:w="5859"/>
      </w:tblGrid>
      <w:tr w:rsidR="00BA5E75" w:rsidRPr="00634523" w:rsidTr="00E5302F">
        <w:trPr>
          <w:trHeight w:val="2127"/>
        </w:trPr>
        <w:tc>
          <w:tcPr>
            <w:tcW w:w="3780" w:type="dxa"/>
          </w:tcPr>
          <w:p w:rsidR="00BA5E75" w:rsidRPr="00634523" w:rsidRDefault="00BA5E75" w:rsidP="00E5302F">
            <w:pPr>
              <w:rPr>
                <w:sz w:val="28"/>
                <w:szCs w:val="28"/>
              </w:rPr>
            </w:pPr>
            <w:r w:rsidRPr="00634523">
              <w:rPr>
                <w:sz w:val="28"/>
                <w:szCs w:val="28"/>
              </w:rPr>
              <w:t xml:space="preserve">Матынова Юлия </w:t>
            </w:r>
          </w:p>
          <w:p w:rsidR="00BA5E75" w:rsidRPr="00634523" w:rsidRDefault="00BA5E75" w:rsidP="00E5302F">
            <w:pPr>
              <w:rPr>
                <w:sz w:val="28"/>
                <w:szCs w:val="28"/>
              </w:rPr>
            </w:pPr>
            <w:r w:rsidRPr="00634523">
              <w:rPr>
                <w:sz w:val="28"/>
                <w:szCs w:val="28"/>
              </w:rPr>
              <w:t>Азатовна</w:t>
            </w:r>
          </w:p>
          <w:p w:rsidR="00BA5E75" w:rsidRPr="00634523" w:rsidRDefault="00BA5E75" w:rsidP="00E5302F">
            <w:pPr>
              <w:rPr>
                <w:sz w:val="28"/>
                <w:szCs w:val="28"/>
              </w:rPr>
            </w:pPr>
          </w:p>
          <w:p w:rsidR="00BA5E75" w:rsidRPr="00634523" w:rsidRDefault="00BA5E75" w:rsidP="00E5302F">
            <w:pPr>
              <w:rPr>
                <w:sz w:val="28"/>
                <w:szCs w:val="28"/>
              </w:rPr>
            </w:pPr>
          </w:p>
          <w:p w:rsidR="00BA5E75" w:rsidRPr="00634523" w:rsidRDefault="00BA5E75" w:rsidP="00E5302F">
            <w:pPr>
              <w:rPr>
                <w:sz w:val="28"/>
                <w:szCs w:val="28"/>
              </w:rPr>
            </w:pPr>
            <w:r w:rsidRPr="00634523">
              <w:rPr>
                <w:sz w:val="28"/>
                <w:szCs w:val="28"/>
              </w:rPr>
              <w:t xml:space="preserve">Хасанова </w:t>
            </w:r>
          </w:p>
          <w:p w:rsidR="00BA5E75" w:rsidRPr="00634523" w:rsidRDefault="00BA5E75" w:rsidP="00E5302F">
            <w:pPr>
              <w:rPr>
                <w:sz w:val="28"/>
                <w:szCs w:val="28"/>
              </w:rPr>
            </w:pPr>
            <w:r w:rsidRPr="00634523">
              <w:rPr>
                <w:sz w:val="28"/>
                <w:szCs w:val="28"/>
              </w:rPr>
              <w:t xml:space="preserve">Эмма Газимовна </w:t>
            </w:r>
          </w:p>
          <w:p w:rsidR="00BA5E75" w:rsidRPr="00634523" w:rsidRDefault="00BA5E75" w:rsidP="00E5302F">
            <w:pPr>
              <w:rPr>
                <w:sz w:val="28"/>
                <w:szCs w:val="28"/>
              </w:rPr>
            </w:pPr>
          </w:p>
          <w:p w:rsidR="00BA5E75" w:rsidRDefault="00BA5E75" w:rsidP="00E5302F">
            <w:pPr>
              <w:rPr>
                <w:sz w:val="28"/>
                <w:szCs w:val="28"/>
              </w:rPr>
            </w:pPr>
          </w:p>
          <w:p w:rsidR="009F073F" w:rsidRDefault="009F073F" w:rsidP="00E5302F">
            <w:pPr>
              <w:rPr>
                <w:sz w:val="28"/>
                <w:szCs w:val="28"/>
              </w:rPr>
            </w:pPr>
          </w:p>
          <w:p w:rsidR="009F073F" w:rsidRDefault="009F073F" w:rsidP="00E5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Белышева Евгения </w:t>
            </w:r>
          </w:p>
          <w:p w:rsidR="009F073F" w:rsidRDefault="009F073F" w:rsidP="00E5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Юрьевна</w:t>
            </w:r>
          </w:p>
          <w:p w:rsidR="009F073F" w:rsidRPr="00634523" w:rsidRDefault="009F073F" w:rsidP="00E5302F">
            <w:pPr>
              <w:rPr>
                <w:sz w:val="28"/>
                <w:szCs w:val="28"/>
              </w:rPr>
            </w:pPr>
          </w:p>
          <w:p w:rsidR="00BA5E75" w:rsidRPr="00634523" w:rsidRDefault="00BA5E75" w:rsidP="00E5302F">
            <w:pPr>
              <w:rPr>
                <w:sz w:val="28"/>
                <w:szCs w:val="28"/>
                <w:u w:val="single"/>
              </w:rPr>
            </w:pPr>
            <w:r w:rsidRPr="00634523">
              <w:rPr>
                <w:sz w:val="28"/>
                <w:szCs w:val="28"/>
                <w:u w:val="single"/>
              </w:rPr>
              <w:t>Члены комиссии:</w:t>
            </w:r>
          </w:p>
          <w:p w:rsidR="00BA5E75" w:rsidRPr="00634523" w:rsidRDefault="00BA5E75" w:rsidP="00E5302F">
            <w:pPr>
              <w:rPr>
                <w:sz w:val="28"/>
                <w:szCs w:val="28"/>
              </w:rPr>
            </w:pPr>
          </w:p>
          <w:p w:rsidR="00BA5E75" w:rsidRPr="00634523" w:rsidRDefault="00BA5E75" w:rsidP="00E5302F">
            <w:pPr>
              <w:rPr>
                <w:sz w:val="28"/>
                <w:szCs w:val="28"/>
              </w:rPr>
            </w:pPr>
            <w:r w:rsidRPr="00634523">
              <w:rPr>
                <w:sz w:val="28"/>
                <w:szCs w:val="28"/>
              </w:rPr>
              <w:t xml:space="preserve">Латыпова </w:t>
            </w:r>
          </w:p>
          <w:p w:rsidR="00BA5E75" w:rsidRPr="00634523" w:rsidRDefault="00BA5E75" w:rsidP="00E5302F">
            <w:pPr>
              <w:rPr>
                <w:sz w:val="28"/>
                <w:szCs w:val="28"/>
              </w:rPr>
            </w:pPr>
            <w:r w:rsidRPr="00634523">
              <w:rPr>
                <w:sz w:val="28"/>
                <w:szCs w:val="28"/>
              </w:rPr>
              <w:t>Хазяр Рашидовна</w:t>
            </w:r>
          </w:p>
          <w:p w:rsidR="00BA5E75" w:rsidRPr="00634523" w:rsidRDefault="00BA5E75" w:rsidP="00E5302F">
            <w:pPr>
              <w:rPr>
                <w:sz w:val="28"/>
                <w:szCs w:val="28"/>
              </w:rPr>
            </w:pPr>
          </w:p>
          <w:p w:rsidR="00BA5E75" w:rsidRPr="00634523" w:rsidRDefault="00BA5E75" w:rsidP="00E5302F">
            <w:pPr>
              <w:rPr>
                <w:sz w:val="28"/>
                <w:szCs w:val="28"/>
              </w:rPr>
            </w:pPr>
          </w:p>
          <w:p w:rsidR="00BA5E75" w:rsidRPr="00634523" w:rsidRDefault="00BA5E75" w:rsidP="00E5302F">
            <w:pPr>
              <w:rPr>
                <w:sz w:val="28"/>
                <w:szCs w:val="28"/>
              </w:rPr>
            </w:pPr>
          </w:p>
          <w:p w:rsidR="00BA5E75" w:rsidRPr="00634523" w:rsidRDefault="00BA5E75" w:rsidP="00E5302F">
            <w:pPr>
              <w:rPr>
                <w:sz w:val="28"/>
                <w:szCs w:val="28"/>
              </w:rPr>
            </w:pPr>
            <w:r w:rsidRPr="00634523">
              <w:rPr>
                <w:sz w:val="28"/>
                <w:szCs w:val="28"/>
              </w:rPr>
              <w:t xml:space="preserve">Рассохин </w:t>
            </w:r>
          </w:p>
          <w:p w:rsidR="00BA5E75" w:rsidRPr="00634523" w:rsidRDefault="00BA5E75" w:rsidP="00E5302F">
            <w:pPr>
              <w:rPr>
                <w:sz w:val="28"/>
                <w:szCs w:val="28"/>
              </w:rPr>
            </w:pPr>
            <w:r w:rsidRPr="00634523">
              <w:rPr>
                <w:sz w:val="28"/>
                <w:szCs w:val="28"/>
              </w:rPr>
              <w:t>Олег Вячеславович</w:t>
            </w:r>
          </w:p>
        </w:tc>
        <w:tc>
          <w:tcPr>
            <w:tcW w:w="5859" w:type="dxa"/>
          </w:tcPr>
          <w:p w:rsidR="00BA5E75" w:rsidRPr="00634523" w:rsidRDefault="00BA5E75" w:rsidP="00E5302F">
            <w:pPr>
              <w:jc w:val="both"/>
              <w:rPr>
                <w:sz w:val="28"/>
                <w:szCs w:val="28"/>
              </w:rPr>
            </w:pPr>
            <w:r w:rsidRPr="00634523">
              <w:rPr>
                <w:sz w:val="28"/>
                <w:szCs w:val="28"/>
              </w:rPr>
              <w:lastRenderedPageBreak/>
              <w:t xml:space="preserve">- </w:t>
            </w:r>
            <w:r w:rsidRPr="00634523">
              <w:rPr>
                <w:color w:val="000000"/>
                <w:sz w:val="28"/>
                <w:szCs w:val="28"/>
              </w:rPr>
              <w:t xml:space="preserve">заместитель </w:t>
            </w:r>
            <w:r w:rsidRPr="00634523">
              <w:rPr>
                <w:sz w:val="28"/>
                <w:szCs w:val="28"/>
              </w:rPr>
              <w:t>главы администрации Уинского муниципального округа, председатель комиссии;</w:t>
            </w:r>
          </w:p>
          <w:p w:rsidR="00BA5E75" w:rsidRPr="00634523" w:rsidRDefault="00BA5E75" w:rsidP="00E5302F">
            <w:pPr>
              <w:rPr>
                <w:sz w:val="28"/>
                <w:szCs w:val="28"/>
              </w:rPr>
            </w:pPr>
          </w:p>
          <w:p w:rsidR="00BA5E75" w:rsidRDefault="00BA5E75" w:rsidP="00E5302F">
            <w:pPr>
              <w:rPr>
                <w:sz w:val="28"/>
                <w:szCs w:val="28"/>
              </w:rPr>
            </w:pPr>
            <w:r w:rsidRPr="00634523">
              <w:rPr>
                <w:sz w:val="28"/>
                <w:szCs w:val="28"/>
              </w:rPr>
              <w:t xml:space="preserve">- начальник МКУ «Управление по благоустройству Уинского муниципального округа Пермского края», </w:t>
            </w:r>
            <w:r w:rsidR="001A100F">
              <w:rPr>
                <w:sz w:val="28"/>
                <w:szCs w:val="28"/>
              </w:rPr>
              <w:t xml:space="preserve"> </w:t>
            </w:r>
            <w:r w:rsidR="009F073F">
              <w:rPr>
                <w:sz w:val="28"/>
                <w:szCs w:val="28"/>
              </w:rPr>
              <w:t>заместитель председателя комиссии;</w:t>
            </w:r>
          </w:p>
          <w:p w:rsidR="009F073F" w:rsidRPr="00634523" w:rsidRDefault="009F073F" w:rsidP="00E5302F">
            <w:pPr>
              <w:rPr>
                <w:sz w:val="28"/>
                <w:szCs w:val="28"/>
              </w:rPr>
            </w:pPr>
          </w:p>
          <w:p w:rsidR="00BA5E75" w:rsidRPr="00634523" w:rsidRDefault="009F073F" w:rsidP="00E5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консультант </w:t>
            </w:r>
            <w:r w:rsidRPr="00634523">
              <w:rPr>
                <w:sz w:val="28"/>
                <w:szCs w:val="28"/>
              </w:rPr>
              <w:t xml:space="preserve">МКУ «Управление по благоустройству Уинского муниципального </w:t>
            </w:r>
            <w:r w:rsidRPr="00634523">
              <w:rPr>
                <w:sz w:val="28"/>
                <w:szCs w:val="28"/>
              </w:rPr>
              <w:lastRenderedPageBreak/>
              <w:t>округа Пермского края»</w:t>
            </w:r>
            <w:r>
              <w:rPr>
                <w:sz w:val="28"/>
                <w:szCs w:val="28"/>
              </w:rPr>
              <w:t xml:space="preserve">, </w:t>
            </w:r>
            <w:r w:rsidRPr="00634523">
              <w:rPr>
                <w:sz w:val="28"/>
                <w:szCs w:val="28"/>
              </w:rPr>
              <w:t>секретарь комиссии</w:t>
            </w:r>
            <w:r>
              <w:rPr>
                <w:sz w:val="28"/>
                <w:szCs w:val="28"/>
              </w:rPr>
              <w:t>;</w:t>
            </w:r>
          </w:p>
          <w:p w:rsidR="00BA5E75" w:rsidRPr="00634523" w:rsidRDefault="00BA5E75" w:rsidP="00E5302F">
            <w:pPr>
              <w:rPr>
                <w:sz w:val="28"/>
                <w:szCs w:val="28"/>
              </w:rPr>
            </w:pPr>
          </w:p>
          <w:p w:rsidR="00BA5E75" w:rsidRPr="00634523" w:rsidRDefault="00BA5E75" w:rsidP="00E5302F">
            <w:pPr>
              <w:rPr>
                <w:sz w:val="28"/>
                <w:szCs w:val="28"/>
              </w:rPr>
            </w:pPr>
          </w:p>
          <w:p w:rsidR="00BA5E75" w:rsidRPr="00634523" w:rsidRDefault="00BA5E75" w:rsidP="00E5302F">
            <w:pPr>
              <w:rPr>
                <w:sz w:val="28"/>
                <w:szCs w:val="28"/>
              </w:rPr>
            </w:pPr>
            <w:r w:rsidRPr="00634523">
              <w:rPr>
                <w:sz w:val="28"/>
                <w:szCs w:val="28"/>
              </w:rPr>
              <w:t xml:space="preserve">- главный специалист Управления по экономике и сельскому хозяйству </w:t>
            </w:r>
            <w:r w:rsidR="001A100F">
              <w:rPr>
                <w:sz w:val="28"/>
                <w:szCs w:val="28"/>
              </w:rPr>
              <w:t>а</w:t>
            </w:r>
            <w:r w:rsidRPr="00634523">
              <w:rPr>
                <w:sz w:val="28"/>
                <w:szCs w:val="28"/>
              </w:rPr>
              <w:t>дминистрации Уинского муниципального округа;</w:t>
            </w:r>
          </w:p>
          <w:p w:rsidR="00BA5E75" w:rsidRPr="00634523" w:rsidRDefault="00BA5E75" w:rsidP="00E5302F">
            <w:pPr>
              <w:rPr>
                <w:sz w:val="28"/>
                <w:szCs w:val="28"/>
              </w:rPr>
            </w:pPr>
          </w:p>
          <w:p w:rsidR="00BA5E75" w:rsidRDefault="00BA5E75" w:rsidP="00E5302F">
            <w:pPr>
              <w:rPr>
                <w:sz w:val="28"/>
                <w:szCs w:val="28"/>
              </w:rPr>
            </w:pPr>
            <w:r w:rsidRPr="00634523">
              <w:rPr>
                <w:sz w:val="28"/>
                <w:szCs w:val="28"/>
              </w:rPr>
              <w:t>- начальник отдела архитектуры и градостроительства администрации Уинского муниципального округа.</w:t>
            </w:r>
          </w:p>
          <w:p w:rsidR="00634523" w:rsidRPr="00634523" w:rsidRDefault="00634523" w:rsidP="00E5302F">
            <w:pPr>
              <w:rPr>
                <w:sz w:val="28"/>
                <w:szCs w:val="28"/>
              </w:rPr>
            </w:pPr>
          </w:p>
        </w:tc>
      </w:tr>
    </w:tbl>
    <w:p w:rsidR="00BA5E75" w:rsidRPr="00634523" w:rsidRDefault="00BA5E75" w:rsidP="00BA5E75">
      <w:pPr>
        <w:pStyle w:val="20"/>
        <w:shd w:val="clear" w:color="auto" w:fill="auto"/>
        <w:tabs>
          <w:tab w:val="left" w:pos="0"/>
        </w:tabs>
        <w:spacing w:before="0" w:after="0" w:line="322" w:lineRule="exact"/>
      </w:pPr>
      <w:r w:rsidRPr="00634523">
        <w:lastRenderedPageBreak/>
        <w:tab/>
        <w:t xml:space="preserve">2. Настоящее постановление вступает в силу со дня подписания и подлежит размещению на сайте </w:t>
      </w:r>
      <w:r w:rsidR="00341F0B">
        <w:t xml:space="preserve">администрации </w:t>
      </w:r>
      <w:r w:rsidR="00341F0B" w:rsidRPr="00634523">
        <w:t xml:space="preserve">Уинского </w:t>
      </w:r>
      <w:r w:rsidRPr="00634523">
        <w:t xml:space="preserve">муниципального округа Пермского края в сети «Интернет».   </w:t>
      </w:r>
    </w:p>
    <w:p w:rsidR="00BA5E75" w:rsidRPr="00634523" w:rsidRDefault="00BA5E75" w:rsidP="00BA5E75">
      <w:pPr>
        <w:ind w:firstLine="708"/>
        <w:jc w:val="both"/>
        <w:rPr>
          <w:sz w:val="28"/>
          <w:szCs w:val="28"/>
        </w:rPr>
      </w:pPr>
      <w:r w:rsidRPr="00634523">
        <w:rPr>
          <w:sz w:val="28"/>
          <w:szCs w:val="28"/>
        </w:rPr>
        <w:t xml:space="preserve">3. Контроль над исполнением настоящего постановления </w:t>
      </w:r>
      <w:r w:rsidR="001A100F">
        <w:rPr>
          <w:sz w:val="28"/>
          <w:szCs w:val="28"/>
        </w:rPr>
        <w:t>возложить на начальника МКУ «Управление по благоустройству Уинского муниципального округа Пермского края» Хасанову Э.Г.</w:t>
      </w:r>
      <w:r w:rsidRPr="00634523">
        <w:rPr>
          <w:sz w:val="28"/>
          <w:szCs w:val="28"/>
        </w:rPr>
        <w:t xml:space="preserve">  </w:t>
      </w:r>
    </w:p>
    <w:p w:rsidR="005562C9" w:rsidRPr="00634523" w:rsidRDefault="005562C9" w:rsidP="005562C9">
      <w:pPr>
        <w:pStyle w:val="a4"/>
        <w:ind w:firstLine="0"/>
        <w:rPr>
          <w:color w:val="333333"/>
          <w:szCs w:val="28"/>
          <w:shd w:val="clear" w:color="auto" w:fill="FFFFFF"/>
        </w:rPr>
      </w:pPr>
    </w:p>
    <w:p w:rsidR="005562C9" w:rsidRPr="00634523" w:rsidRDefault="005562C9" w:rsidP="005562C9">
      <w:pPr>
        <w:pStyle w:val="a4"/>
        <w:ind w:firstLine="0"/>
        <w:rPr>
          <w:color w:val="333333"/>
          <w:szCs w:val="28"/>
          <w:shd w:val="clear" w:color="auto" w:fill="FFFFFF"/>
        </w:rPr>
      </w:pPr>
    </w:p>
    <w:p w:rsidR="005562C9" w:rsidRPr="001A100F" w:rsidRDefault="005562C9" w:rsidP="005562C9">
      <w:pPr>
        <w:pStyle w:val="a4"/>
        <w:ind w:firstLine="0"/>
        <w:rPr>
          <w:szCs w:val="28"/>
          <w:shd w:val="clear" w:color="auto" w:fill="FFFFFF"/>
        </w:rPr>
      </w:pPr>
      <w:r w:rsidRPr="001A100F">
        <w:rPr>
          <w:szCs w:val="28"/>
          <w:shd w:val="clear" w:color="auto" w:fill="FFFFFF"/>
        </w:rPr>
        <w:t>Глава муниципального округа –</w:t>
      </w:r>
    </w:p>
    <w:p w:rsidR="005562C9" w:rsidRPr="001A100F" w:rsidRDefault="005562C9" w:rsidP="005562C9">
      <w:pPr>
        <w:pStyle w:val="a4"/>
        <w:ind w:firstLine="0"/>
        <w:rPr>
          <w:szCs w:val="28"/>
          <w:shd w:val="clear" w:color="auto" w:fill="FFFFFF"/>
        </w:rPr>
      </w:pPr>
      <w:r w:rsidRPr="001A100F">
        <w:rPr>
          <w:szCs w:val="28"/>
          <w:shd w:val="clear" w:color="auto" w:fill="FFFFFF"/>
        </w:rPr>
        <w:t>глава администрации Уинского                                                       А.Н.</w:t>
      </w:r>
      <w:r w:rsidR="001A100F">
        <w:rPr>
          <w:szCs w:val="28"/>
          <w:shd w:val="clear" w:color="auto" w:fill="FFFFFF"/>
        </w:rPr>
        <w:t xml:space="preserve"> </w:t>
      </w:r>
      <w:r w:rsidRPr="001A100F">
        <w:rPr>
          <w:szCs w:val="28"/>
          <w:shd w:val="clear" w:color="auto" w:fill="FFFFFF"/>
        </w:rPr>
        <w:t xml:space="preserve">Зелёнкин      </w:t>
      </w:r>
    </w:p>
    <w:p w:rsidR="005562C9" w:rsidRPr="001A100F" w:rsidRDefault="005562C9" w:rsidP="005562C9">
      <w:pPr>
        <w:pStyle w:val="a4"/>
        <w:ind w:firstLine="0"/>
        <w:rPr>
          <w:spacing w:val="2"/>
          <w:szCs w:val="28"/>
          <w:shd w:val="clear" w:color="auto" w:fill="FFFFFF"/>
        </w:rPr>
      </w:pPr>
      <w:r w:rsidRPr="001A100F">
        <w:rPr>
          <w:szCs w:val="28"/>
          <w:shd w:val="clear" w:color="auto" w:fill="FFFFFF"/>
        </w:rPr>
        <w:t xml:space="preserve">муниципального округа </w:t>
      </w:r>
    </w:p>
    <w:p w:rsidR="00BB2060" w:rsidRPr="00BB2060" w:rsidRDefault="00BB2060" w:rsidP="00DB07CB">
      <w:pPr>
        <w:pStyle w:val="a4"/>
      </w:pPr>
    </w:p>
    <w:p w:rsidR="007E4ADC" w:rsidRDefault="007E4ADC" w:rsidP="009169CE">
      <w:pPr>
        <w:pStyle w:val="a4"/>
      </w:pPr>
    </w:p>
    <w:p w:rsidR="007E4ADC" w:rsidRDefault="007E4ADC" w:rsidP="007E4ADC">
      <w:pPr>
        <w:pStyle w:val="a4"/>
        <w:ind w:firstLine="0"/>
      </w:pPr>
    </w:p>
    <w:p w:rsidR="005562C9" w:rsidRDefault="005562C9" w:rsidP="007E4ADC"/>
    <w:p w:rsidR="005562C9" w:rsidRDefault="005562C9" w:rsidP="007E4ADC"/>
    <w:p w:rsidR="005562C9" w:rsidRDefault="005562C9" w:rsidP="007E4ADC"/>
    <w:p w:rsidR="005562C9" w:rsidRDefault="005562C9" w:rsidP="007E4ADC"/>
    <w:sectPr w:rsidR="005562C9" w:rsidSect="009169CE"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60DF" w:rsidRDefault="000760DF">
      <w:r>
        <w:separator/>
      </w:r>
    </w:p>
  </w:endnote>
  <w:endnote w:type="continuationSeparator" w:id="1">
    <w:p w:rsidR="000760DF" w:rsidRDefault="000760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60DF" w:rsidRDefault="000760DF">
      <w:r>
        <w:separator/>
      </w:r>
    </w:p>
  </w:footnote>
  <w:footnote w:type="continuationSeparator" w:id="1">
    <w:p w:rsidR="000760DF" w:rsidRDefault="000760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1F8B5708"/>
    <w:multiLevelType w:val="hybridMultilevel"/>
    <w:tmpl w:val="35CE9E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78251CD"/>
    <w:multiLevelType w:val="hybridMultilevel"/>
    <w:tmpl w:val="D0A045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EFF7942"/>
    <w:multiLevelType w:val="hybridMultilevel"/>
    <w:tmpl w:val="71C02D44"/>
    <w:lvl w:ilvl="0" w:tplc="1A160120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32769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610EF"/>
    <w:rsid w:val="000760DF"/>
    <w:rsid w:val="000862DA"/>
    <w:rsid w:val="001A100F"/>
    <w:rsid w:val="001D02CD"/>
    <w:rsid w:val="001F5B66"/>
    <w:rsid w:val="002A6EE6"/>
    <w:rsid w:val="002C37BB"/>
    <w:rsid w:val="002C4674"/>
    <w:rsid w:val="00341F0B"/>
    <w:rsid w:val="00344940"/>
    <w:rsid w:val="003578B1"/>
    <w:rsid w:val="0036474D"/>
    <w:rsid w:val="003F06CB"/>
    <w:rsid w:val="004123A4"/>
    <w:rsid w:val="00470FB3"/>
    <w:rsid w:val="00482A25"/>
    <w:rsid w:val="004A0760"/>
    <w:rsid w:val="004C031B"/>
    <w:rsid w:val="00502F9B"/>
    <w:rsid w:val="005060DB"/>
    <w:rsid w:val="00536FED"/>
    <w:rsid w:val="005562C9"/>
    <w:rsid w:val="005A7741"/>
    <w:rsid w:val="005B7C2C"/>
    <w:rsid w:val="006111F3"/>
    <w:rsid w:val="006155F3"/>
    <w:rsid w:val="00634523"/>
    <w:rsid w:val="00637B08"/>
    <w:rsid w:val="0066436B"/>
    <w:rsid w:val="007615B8"/>
    <w:rsid w:val="0078616F"/>
    <w:rsid w:val="007E4ADC"/>
    <w:rsid w:val="007F5B93"/>
    <w:rsid w:val="0081735F"/>
    <w:rsid w:val="00817ACA"/>
    <w:rsid w:val="0089161A"/>
    <w:rsid w:val="008B1016"/>
    <w:rsid w:val="008D16CB"/>
    <w:rsid w:val="009105A3"/>
    <w:rsid w:val="009169CE"/>
    <w:rsid w:val="00997F4C"/>
    <w:rsid w:val="009A6D38"/>
    <w:rsid w:val="009D07D0"/>
    <w:rsid w:val="009F073F"/>
    <w:rsid w:val="009F51FE"/>
    <w:rsid w:val="00A47E69"/>
    <w:rsid w:val="00A865A2"/>
    <w:rsid w:val="00B1278C"/>
    <w:rsid w:val="00B64309"/>
    <w:rsid w:val="00B813F3"/>
    <w:rsid w:val="00BA5E75"/>
    <w:rsid w:val="00BB0CD5"/>
    <w:rsid w:val="00BB2060"/>
    <w:rsid w:val="00BB6EA3"/>
    <w:rsid w:val="00C3404F"/>
    <w:rsid w:val="00C60148"/>
    <w:rsid w:val="00C80448"/>
    <w:rsid w:val="00DB07CB"/>
    <w:rsid w:val="00E0323A"/>
    <w:rsid w:val="00E55D54"/>
    <w:rsid w:val="00EB54EA"/>
    <w:rsid w:val="00EE1BC6"/>
    <w:rsid w:val="00F66692"/>
    <w:rsid w:val="00FC103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F666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F66692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paragraph" w:customStyle="1" w:styleId="formattext">
    <w:name w:val="formattext"/>
    <w:basedOn w:val="a"/>
    <w:rsid w:val="00F6669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66692"/>
  </w:style>
  <w:style w:type="character" w:styleId="ad">
    <w:name w:val="Hyperlink"/>
    <w:basedOn w:val="a0"/>
    <w:uiPriority w:val="99"/>
    <w:unhideWhenUsed/>
    <w:rsid w:val="00F66692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BA5E7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A5E75"/>
    <w:pPr>
      <w:widowControl w:val="0"/>
      <w:shd w:val="clear" w:color="auto" w:fill="FFFFFF"/>
      <w:spacing w:before="180" w:after="680" w:line="310" w:lineRule="exact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202</Words>
  <Characters>1766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2</cp:revision>
  <cp:lastPrinted>1899-12-31T19:00:00Z</cp:lastPrinted>
  <dcterms:created xsi:type="dcterms:W3CDTF">2020-04-13T05:19:00Z</dcterms:created>
  <dcterms:modified xsi:type="dcterms:W3CDTF">2020-04-13T05:19:00Z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