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E4" w:rsidRDefault="00391898" w:rsidP="00F355E3">
      <w:pPr>
        <w:pStyle w:val="a4"/>
        <w:ind w:firstLine="0"/>
        <w:rPr>
          <w:szCs w:val="28"/>
        </w:rPr>
      </w:pPr>
      <w:r w:rsidRPr="00391898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3pt;width:220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ICrQIAAKs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" filled="f" stroked="f">
            <v:textbox inset="0,0,0,0">
              <w:txbxContent>
                <w:p w:rsidR="00F514D8" w:rsidRDefault="00F514D8" w:rsidP="00F514D8">
                  <w:pPr>
                    <w:rPr>
                      <w:b/>
                      <w:sz w:val="28"/>
                      <w:szCs w:val="28"/>
                    </w:rPr>
                  </w:pPr>
                  <w:r w:rsidRPr="008176EC">
                    <w:rPr>
                      <w:b/>
                      <w:sz w:val="28"/>
                      <w:szCs w:val="28"/>
                    </w:rPr>
                    <w:t>О создании комиссии по</w:t>
                  </w:r>
                </w:p>
                <w:p w:rsidR="00F514D8" w:rsidRDefault="00F514D8" w:rsidP="00F514D8">
                  <w:pPr>
                    <w:rPr>
                      <w:b/>
                      <w:sz w:val="28"/>
                      <w:szCs w:val="28"/>
                    </w:rPr>
                  </w:pPr>
                  <w:r w:rsidRPr="008176EC">
                    <w:rPr>
                      <w:b/>
                      <w:sz w:val="28"/>
                      <w:szCs w:val="28"/>
                    </w:rPr>
                    <w:t xml:space="preserve">предупреждению, ликвидации </w:t>
                  </w:r>
                </w:p>
                <w:p w:rsidR="00F514D8" w:rsidRDefault="00F514D8" w:rsidP="00F514D8">
                  <w:pPr>
                    <w:rPr>
                      <w:b/>
                      <w:sz w:val="28"/>
                      <w:szCs w:val="28"/>
                    </w:rPr>
                  </w:pPr>
                  <w:r w:rsidRPr="008176EC">
                    <w:rPr>
                      <w:b/>
                      <w:sz w:val="28"/>
                      <w:szCs w:val="28"/>
                    </w:rPr>
                    <w:t xml:space="preserve">чрезвычайных ситуаций и </w:t>
                  </w:r>
                </w:p>
                <w:p w:rsidR="00344940" w:rsidRDefault="00F514D8" w:rsidP="00F355E3">
                  <w:r w:rsidRPr="008176EC">
                    <w:rPr>
                      <w:b/>
                      <w:sz w:val="28"/>
                      <w:szCs w:val="28"/>
                    </w:rPr>
                    <w:t>обеспечению пожарной безопасности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BE4" w:rsidRPr="00B179D7" w:rsidRDefault="00B179D7" w:rsidP="00F514D8">
      <w:pPr>
        <w:ind w:firstLine="74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79D7">
        <w:rPr>
          <w:b/>
          <w:sz w:val="28"/>
          <w:szCs w:val="28"/>
        </w:rPr>
        <w:t>06.05.2020  №259-01-03-153</w:t>
      </w:r>
    </w:p>
    <w:p w:rsidR="00F514D8" w:rsidRPr="008176EC" w:rsidRDefault="00F514D8" w:rsidP="00F355E3">
      <w:pPr>
        <w:spacing w:line="276" w:lineRule="auto"/>
        <w:ind w:firstLine="748"/>
        <w:jc w:val="both"/>
        <w:rPr>
          <w:sz w:val="28"/>
          <w:szCs w:val="28"/>
        </w:rPr>
      </w:pPr>
      <w:r w:rsidRPr="001159EC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(ред. от 25.11.2009), и в целях поддержания  готовности сил и средств, предназначенных для действия в чрезвычайных ситуациях</w:t>
      </w:r>
      <w:r w:rsidR="00C45638">
        <w:rPr>
          <w:sz w:val="28"/>
          <w:szCs w:val="28"/>
        </w:rPr>
        <w:t xml:space="preserve"> и обеспечению пожарной безопасности</w:t>
      </w:r>
      <w:r w:rsidRPr="001159EC">
        <w:rPr>
          <w:sz w:val="28"/>
          <w:szCs w:val="28"/>
        </w:rPr>
        <w:t xml:space="preserve"> на территории Уинского муниципального </w:t>
      </w:r>
      <w:r>
        <w:rPr>
          <w:sz w:val="28"/>
          <w:szCs w:val="28"/>
        </w:rPr>
        <w:t>округа</w:t>
      </w:r>
    </w:p>
    <w:p w:rsidR="00F514D8" w:rsidRPr="008176EC" w:rsidRDefault="00F514D8" w:rsidP="00F355E3">
      <w:pPr>
        <w:spacing w:line="276" w:lineRule="auto"/>
        <w:jc w:val="both"/>
        <w:rPr>
          <w:sz w:val="28"/>
          <w:szCs w:val="28"/>
        </w:rPr>
      </w:pPr>
      <w:r w:rsidRPr="008176EC">
        <w:rPr>
          <w:sz w:val="28"/>
          <w:szCs w:val="28"/>
        </w:rPr>
        <w:t>ПОСТАНОВЛЯЮ:</w:t>
      </w:r>
    </w:p>
    <w:p w:rsidR="00F514D8" w:rsidRPr="008176EC" w:rsidRDefault="00F514D8" w:rsidP="00F355E3">
      <w:pPr>
        <w:spacing w:line="276" w:lineRule="auto"/>
        <w:ind w:firstLine="748"/>
        <w:jc w:val="both"/>
        <w:rPr>
          <w:sz w:val="28"/>
          <w:szCs w:val="28"/>
        </w:rPr>
      </w:pPr>
      <w:r w:rsidRPr="008176EC">
        <w:rPr>
          <w:sz w:val="28"/>
          <w:szCs w:val="28"/>
        </w:rPr>
        <w:t>1. Утвердить прилагаемые:</w:t>
      </w:r>
    </w:p>
    <w:p w:rsidR="00F514D8" w:rsidRDefault="00F514D8" w:rsidP="00F355E3">
      <w:pPr>
        <w:spacing w:line="276" w:lineRule="auto"/>
        <w:ind w:firstLine="748"/>
        <w:jc w:val="both"/>
        <w:rPr>
          <w:sz w:val="28"/>
          <w:szCs w:val="28"/>
        </w:rPr>
      </w:pPr>
      <w:r w:rsidRPr="008176EC">
        <w:rPr>
          <w:sz w:val="28"/>
          <w:szCs w:val="28"/>
        </w:rPr>
        <w:t xml:space="preserve">1.1 Положение о комиссии по предупреждению, ликвидации чрезвычайных ситуаций и обеспечению пожарной безопасности при администрации Уинского муниципального </w:t>
      </w:r>
      <w:r>
        <w:rPr>
          <w:sz w:val="28"/>
          <w:szCs w:val="28"/>
        </w:rPr>
        <w:t>округа</w:t>
      </w:r>
      <w:r w:rsidRPr="008176EC">
        <w:rPr>
          <w:sz w:val="28"/>
          <w:szCs w:val="28"/>
        </w:rPr>
        <w:t>;</w:t>
      </w:r>
    </w:p>
    <w:p w:rsidR="00F514D8" w:rsidRDefault="00F514D8" w:rsidP="00F355E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</w:t>
      </w:r>
      <w:r w:rsidR="00174436" w:rsidRPr="001744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Функциональные обязанности </w:t>
      </w:r>
      <w:r w:rsidR="0019508D">
        <w:rPr>
          <w:rFonts w:ascii="Times New Roman" w:hAnsi="Times New Roman" w:cs="Times New Roman"/>
          <w:b w:val="0"/>
          <w:bCs w:val="0"/>
          <w:sz w:val="28"/>
          <w:szCs w:val="28"/>
        </w:rPr>
        <w:t>членов</w:t>
      </w:r>
      <w:r w:rsidR="000D3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комиссии по предупреждению, ликвидации чрезвычайных ситуаций и обеспечению пожарной безопасности при администрации </w:t>
      </w:r>
      <w:r w:rsidR="00174436" w:rsidRPr="00174436">
        <w:rPr>
          <w:rFonts w:ascii="Times New Roman" w:hAnsi="Times New Roman" w:cs="Times New Roman"/>
          <w:b w:val="0"/>
          <w:sz w:val="28"/>
          <w:szCs w:val="28"/>
        </w:rPr>
        <w:t>Уинского муниципального</w:t>
      </w:r>
      <w:r w:rsidR="00174436" w:rsidRPr="00174436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74436" w:rsidRDefault="00174436" w:rsidP="00F355E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Pr="00174436">
        <w:rPr>
          <w:rFonts w:ascii="Times New Roman" w:hAnsi="Times New Roman" w:cs="Times New Roman"/>
          <w:b w:val="0"/>
          <w:sz w:val="28"/>
          <w:szCs w:val="28"/>
        </w:rPr>
        <w:t>Состав комиссии по предупреждению, ликвидации чрезвычайных ситуаций и обеспечению пожарной безопасности при администрации Уинского муниципального округа.</w:t>
      </w:r>
    </w:p>
    <w:p w:rsidR="00C45638" w:rsidRDefault="00C45638" w:rsidP="00F355E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C45638">
        <w:rPr>
          <w:rFonts w:ascii="Times New Roman" w:hAnsi="Times New Roman" w:cs="Times New Roman"/>
          <w:b w:val="0"/>
          <w:spacing w:val="-2"/>
          <w:sz w:val="28"/>
          <w:szCs w:val="28"/>
        </w:rPr>
        <w:t>Считать утратившим силу постановление администрации Уинского муниципального района от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30.03.2017 № 100-259-01-03 «О создании комиссии по предупреждению, ликвидации чрезвычайных ситуаций и обеспечению пожарной безопасности при администрации Уинского муниципального района»</w:t>
      </w:r>
      <w:r w:rsidR="00034BE4">
        <w:rPr>
          <w:rFonts w:ascii="Times New Roman" w:hAnsi="Times New Roman" w:cs="Times New Roman"/>
          <w:b w:val="0"/>
          <w:spacing w:val="-2"/>
          <w:sz w:val="28"/>
          <w:szCs w:val="28"/>
        </w:rPr>
        <w:t>.</w:t>
      </w:r>
    </w:p>
    <w:p w:rsidR="00034BE4" w:rsidRPr="00C45638" w:rsidRDefault="00034BE4" w:rsidP="00F355E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 xml:space="preserve">4. </w:t>
      </w:r>
      <w:r w:rsidR="000D3461">
        <w:rPr>
          <w:rFonts w:ascii="Times New Roman" w:hAnsi="Times New Roman" w:cs="Times New Roman"/>
          <w:b w:val="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астоящее постановление </w:t>
      </w:r>
      <w:r w:rsidR="000D346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вступает в силу со дня обнародования и подлежит размещению 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на сайте </w:t>
      </w:r>
      <w:r w:rsidR="000D346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 w:cs="Times New Roman"/>
          <w:b w:val="0"/>
          <w:spacing w:val="-2"/>
          <w:sz w:val="28"/>
          <w:szCs w:val="28"/>
        </w:rPr>
        <w:t>Уинского муниципального округа в сети «Интернет».</w:t>
      </w:r>
    </w:p>
    <w:p w:rsidR="00F514D8" w:rsidRDefault="00034BE4" w:rsidP="00F355E3">
      <w:pPr>
        <w:spacing w:line="276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208C">
        <w:rPr>
          <w:sz w:val="28"/>
          <w:szCs w:val="28"/>
        </w:rPr>
        <w:t>. Контроль над</w:t>
      </w:r>
      <w:r w:rsidR="00F514D8" w:rsidRPr="008176EC">
        <w:rPr>
          <w:sz w:val="28"/>
          <w:szCs w:val="28"/>
        </w:rPr>
        <w:t xml:space="preserve"> исполнением данного постановления возложить на заместителя главы </w:t>
      </w:r>
      <w:r w:rsidR="00F514D8">
        <w:rPr>
          <w:sz w:val="28"/>
          <w:szCs w:val="28"/>
        </w:rPr>
        <w:t xml:space="preserve">администрации </w:t>
      </w:r>
      <w:r w:rsidR="00F3208C">
        <w:rPr>
          <w:sz w:val="28"/>
          <w:szCs w:val="28"/>
        </w:rPr>
        <w:t xml:space="preserve">Уинского муниципального округа Ю.А. </w:t>
      </w:r>
      <w:proofErr w:type="spellStart"/>
      <w:r w:rsidR="00F3208C">
        <w:rPr>
          <w:sz w:val="28"/>
          <w:szCs w:val="28"/>
        </w:rPr>
        <w:t>Матынову</w:t>
      </w:r>
      <w:proofErr w:type="spellEnd"/>
      <w:r w:rsidR="00F514D8">
        <w:rPr>
          <w:sz w:val="28"/>
          <w:szCs w:val="28"/>
        </w:rPr>
        <w:t>.</w:t>
      </w:r>
    </w:p>
    <w:p w:rsidR="007C7D08" w:rsidRDefault="007C7D08" w:rsidP="00034BE4">
      <w:pPr>
        <w:jc w:val="both"/>
        <w:rPr>
          <w:sz w:val="28"/>
          <w:szCs w:val="28"/>
        </w:rPr>
      </w:pPr>
    </w:p>
    <w:p w:rsidR="00F355E3" w:rsidRDefault="00F355E3" w:rsidP="00034BE4">
      <w:pPr>
        <w:jc w:val="both"/>
        <w:rPr>
          <w:sz w:val="28"/>
          <w:szCs w:val="28"/>
        </w:rPr>
      </w:pPr>
    </w:p>
    <w:p w:rsidR="00F355E3" w:rsidRPr="008176EC" w:rsidRDefault="00F355E3" w:rsidP="00034BE4">
      <w:pPr>
        <w:jc w:val="both"/>
        <w:rPr>
          <w:sz w:val="28"/>
          <w:szCs w:val="28"/>
        </w:rPr>
      </w:pPr>
    </w:p>
    <w:p w:rsidR="007C7D08" w:rsidRDefault="00F355E3" w:rsidP="007C7D08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муниципального округа</w:t>
      </w:r>
      <w:r w:rsidR="007C7D08">
        <w:rPr>
          <w:spacing w:val="-5"/>
          <w:sz w:val="28"/>
          <w:szCs w:val="28"/>
        </w:rPr>
        <w:t>-</w:t>
      </w:r>
    </w:p>
    <w:p w:rsidR="007C7D08" w:rsidRDefault="00F355E3" w:rsidP="007C7D08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глава администрации </w:t>
      </w:r>
      <w:r w:rsidR="007C7D08">
        <w:rPr>
          <w:spacing w:val="-5"/>
          <w:sz w:val="28"/>
          <w:szCs w:val="28"/>
        </w:rPr>
        <w:t>Уинского</w:t>
      </w:r>
    </w:p>
    <w:p w:rsidR="00174436" w:rsidRPr="00034BE4" w:rsidRDefault="007C7D08" w:rsidP="00F355E3">
      <w:pPr>
        <w:shd w:val="clear" w:color="auto" w:fill="FFFFFF"/>
        <w:tabs>
          <w:tab w:val="left" w:pos="7655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муниципального округа</w:t>
      </w:r>
      <w:r w:rsidRPr="008228CA">
        <w:rPr>
          <w:i/>
          <w:iCs/>
          <w:sz w:val="28"/>
          <w:szCs w:val="28"/>
        </w:rPr>
        <w:tab/>
      </w:r>
      <w:r w:rsidRPr="008228CA">
        <w:rPr>
          <w:spacing w:val="-16"/>
          <w:sz w:val="28"/>
          <w:szCs w:val="28"/>
          <w:lang w:val="en-US"/>
        </w:rPr>
        <w:t>A</w:t>
      </w:r>
      <w:r w:rsidRPr="008228CA">
        <w:rPr>
          <w:spacing w:val="-16"/>
          <w:sz w:val="28"/>
          <w:szCs w:val="28"/>
        </w:rPr>
        <w:t xml:space="preserve">.Н. </w:t>
      </w:r>
      <w:proofErr w:type="spellStart"/>
      <w:r w:rsidRPr="008228CA">
        <w:rPr>
          <w:spacing w:val="-16"/>
          <w:sz w:val="28"/>
          <w:szCs w:val="28"/>
        </w:rPr>
        <w:t>Зелёнки</w:t>
      </w:r>
      <w:r>
        <w:rPr>
          <w:spacing w:val="-16"/>
          <w:sz w:val="28"/>
          <w:szCs w:val="28"/>
        </w:rPr>
        <w:t>н</w:t>
      </w:r>
      <w:proofErr w:type="spellEnd"/>
    </w:p>
    <w:p w:rsidR="00174436" w:rsidRDefault="00174436" w:rsidP="007E4ADC"/>
    <w:p w:rsidR="00034BE4" w:rsidRDefault="00034BE4" w:rsidP="00034BE4">
      <w:pPr>
        <w:ind w:left="5664"/>
        <w:rPr>
          <w:sz w:val="28"/>
        </w:rPr>
        <w:sectPr w:rsidR="00034BE4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34BE4" w:rsidRPr="00034BE4" w:rsidRDefault="00034BE4" w:rsidP="00034BE4">
      <w:pPr>
        <w:ind w:left="4956"/>
        <w:rPr>
          <w:sz w:val="28"/>
        </w:rPr>
      </w:pPr>
      <w:r w:rsidRPr="00034BE4">
        <w:rPr>
          <w:sz w:val="28"/>
        </w:rPr>
        <w:lastRenderedPageBreak/>
        <w:t>УТВЕРЖДЕНО</w:t>
      </w:r>
    </w:p>
    <w:p w:rsidR="00034BE4" w:rsidRDefault="00034BE4" w:rsidP="00034BE4">
      <w:pPr>
        <w:ind w:left="4956"/>
        <w:rPr>
          <w:sz w:val="28"/>
        </w:rPr>
      </w:pPr>
      <w:r w:rsidRPr="00034BE4">
        <w:rPr>
          <w:sz w:val="28"/>
        </w:rPr>
        <w:t xml:space="preserve">постановлением главы администрации </w:t>
      </w:r>
    </w:p>
    <w:p w:rsidR="00034BE4" w:rsidRPr="00034BE4" w:rsidRDefault="00034BE4" w:rsidP="00034BE4">
      <w:pPr>
        <w:ind w:left="4956"/>
        <w:rPr>
          <w:sz w:val="28"/>
        </w:rPr>
      </w:pPr>
      <w:r w:rsidRPr="00034BE4">
        <w:rPr>
          <w:sz w:val="28"/>
        </w:rPr>
        <w:t>Уинского муниципального округа</w:t>
      </w:r>
    </w:p>
    <w:p w:rsidR="00034BE4" w:rsidRPr="00034BE4" w:rsidRDefault="00034BE4" w:rsidP="00034BE4">
      <w:pPr>
        <w:rPr>
          <w:sz w:val="28"/>
        </w:rPr>
      </w:pPr>
    </w:p>
    <w:p w:rsidR="00034BE4" w:rsidRPr="00034BE4" w:rsidRDefault="00034BE4" w:rsidP="00034BE4">
      <w:pPr>
        <w:rPr>
          <w:sz w:val="28"/>
        </w:rPr>
      </w:pPr>
    </w:p>
    <w:p w:rsidR="00034BE4" w:rsidRPr="00034BE4" w:rsidRDefault="00034BE4" w:rsidP="00034BE4">
      <w:pPr>
        <w:rPr>
          <w:sz w:val="28"/>
        </w:rPr>
      </w:pPr>
    </w:p>
    <w:p w:rsidR="00034BE4" w:rsidRPr="00034BE4" w:rsidRDefault="00034BE4" w:rsidP="00034BE4">
      <w:pPr>
        <w:rPr>
          <w:sz w:val="28"/>
        </w:rPr>
      </w:pPr>
    </w:p>
    <w:p w:rsidR="00034BE4" w:rsidRDefault="00034BE4" w:rsidP="00034BE4">
      <w:pPr>
        <w:spacing w:after="35"/>
        <w:ind w:left="269" w:right="43" w:hanging="10"/>
        <w:jc w:val="center"/>
        <w:rPr>
          <w:b/>
          <w:sz w:val="28"/>
          <w:szCs w:val="28"/>
        </w:rPr>
      </w:pPr>
      <w:r w:rsidRPr="00C806B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034BE4" w:rsidRPr="00C806B0" w:rsidRDefault="00034BE4" w:rsidP="00034BE4">
      <w:pPr>
        <w:spacing w:after="35"/>
        <w:ind w:left="269" w:right="43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окомиссии по предупреждению и ликвидации чрезвычайных ситуаций и обеспечению пожарной безопасности администрации Уинского муниципального округа</w:t>
      </w:r>
    </w:p>
    <w:p w:rsidR="00174436" w:rsidRDefault="00174436" w:rsidP="00174436">
      <w:pPr>
        <w:spacing w:line="240" w:lineRule="exact"/>
        <w:jc w:val="center"/>
        <w:rPr>
          <w:sz w:val="28"/>
        </w:rPr>
      </w:pPr>
    </w:p>
    <w:p w:rsidR="00034BE4" w:rsidRDefault="00034BE4" w:rsidP="00174436">
      <w:pPr>
        <w:spacing w:line="240" w:lineRule="exact"/>
        <w:jc w:val="center"/>
        <w:rPr>
          <w:sz w:val="28"/>
        </w:rPr>
      </w:pPr>
    </w:p>
    <w:p w:rsidR="00174436" w:rsidRPr="00B23027" w:rsidRDefault="00174436" w:rsidP="00174436">
      <w:pPr>
        <w:numPr>
          <w:ilvl w:val="0"/>
          <w:numId w:val="2"/>
        </w:numPr>
        <w:spacing w:after="266" w:line="259" w:lineRule="auto"/>
        <w:ind w:hanging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B23027">
        <w:rPr>
          <w:b/>
          <w:sz w:val="28"/>
          <w:szCs w:val="28"/>
        </w:rPr>
        <w:t xml:space="preserve"> Общие положения</w:t>
      </w:r>
    </w:p>
    <w:p w:rsidR="00174436" w:rsidRPr="00876F4D" w:rsidRDefault="00174436" w:rsidP="00174436">
      <w:pPr>
        <w:ind w:right="326" w:firstLine="851"/>
        <w:jc w:val="both"/>
        <w:rPr>
          <w:sz w:val="28"/>
          <w:szCs w:val="28"/>
        </w:rPr>
      </w:pPr>
      <w:r w:rsidRPr="00876F4D">
        <w:rPr>
          <w:sz w:val="28"/>
          <w:szCs w:val="28"/>
        </w:rPr>
        <w:t xml:space="preserve">1.1. </w:t>
      </w:r>
      <w:proofErr w:type="gramStart"/>
      <w:r w:rsidRPr="00876F4D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а</w:t>
      </w:r>
      <w:r w:rsidRPr="00876F4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Уинского муниципального округа</w:t>
      </w:r>
      <w:r w:rsidRPr="00876F4D">
        <w:rPr>
          <w:sz w:val="28"/>
          <w:szCs w:val="28"/>
        </w:rPr>
        <w:t xml:space="preserve"> (далее - Комиссия) является координационным органом </w:t>
      </w:r>
      <w:r>
        <w:rPr>
          <w:sz w:val="28"/>
          <w:szCs w:val="28"/>
        </w:rPr>
        <w:t>муниципального</w:t>
      </w:r>
      <w:r w:rsidRPr="00876F4D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Пермского края (далее - ТП РСЧС) в выполнении мероприятий по снижению риска, смягчению и ликвидации чрезвычайных ситуаций и обеспечению пожар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4D">
        <w:rPr>
          <w:sz w:val="28"/>
          <w:szCs w:val="28"/>
        </w:rPr>
        <w:t>ной безопасности и безопасности на водных объектах на территории</w:t>
      </w:r>
      <w:r>
        <w:rPr>
          <w:sz w:val="28"/>
          <w:szCs w:val="28"/>
        </w:rPr>
        <w:t>Уинского</w:t>
      </w:r>
      <w:proofErr w:type="gramEnd"/>
      <w:r>
        <w:rPr>
          <w:sz w:val="28"/>
          <w:szCs w:val="28"/>
        </w:rPr>
        <w:t xml:space="preserve">  муниципального округа</w:t>
      </w:r>
      <w:r w:rsidRPr="00876F4D">
        <w:rPr>
          <w:sz w:val="28"/>
          <w:szCs w:val="28"/>
        </w:rPr>
        <w:t>.</w:t>
      </w:r>
    </w:p>
    <w:p w:rsidR="00174436" w:rsidRPr="00876F4D" w:rsidRDefault="00174436" w:rsidP="00174436">
      <w:pPr>
        <w:ind w:right="326" w:firstLine="851"/>
        <w:jc w:val="both"/>
        <w:rPr>
          <w:sz w:val="28"/>
          <w:szCs w:val="28"/>
        </w:rPr>
      </w:pPr>
      <w:r w:rsidRPr="00876F4D">
        <w:rPr>
          <w:sz w:val="28"/>
          <w:szCs w:val="28"/>
        </w:rPr>
        <w:t xml:space="preserve">1.2.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Пермского края, муниципальными правовыми актами </w:t>
      </w:r>
      <w:r>
        <w:rPr>
          <w:sz w:val="28"/>
          <w:szCs w:val="28"/>
        </w:rPr>
        <w:t>Уинского  муниципального округа, а также настоящим  Положением.</w:t>
      </w:r>
    </w:p>
    <w:p w:rsidR="00174436" w:rsidRDefault="00174436" w:rsidP="00174436">
      <w:pPr>
        <w:ind w:right="326" w:firstLine="851"/>
        <w:jc w:val="both"/>
        <w:rPr>
          <w:sz w:val="28"/>
          <w:szCs w:val="28"/>
        </w:rPr>
      </w:pPr>
      <w:r w:rsidRPr="00876F4D">
        <w:rPr>
          <w:sz w:val="28"/>
          <w:szCs w:val="28"/>
        </w:rPr>
        <w:t xml:space="preserve">1.3. </w:t>
      </w:r>
      <w:proofErr w:type="gramStart"/>
      <w:r w:rsidRPr="00876F4D">
        <w:rPr>
          <w:sz w:val="28"/>
          <w:szCs w:val="28"/>
        </w:rPr>
        <w:t>В ходе предупреждения чрезвычайных ситуаций, ликвидации их последствий, обеспечения пожарной безопасности, безопасности людей на водных объектах, а также в процессе сбора данных и обмена информацией об угрозе возникновения или о возникновении чрезвычайных ситуаций, Комиссия в установленном порядке взаимодействует с федеральными органами исполнительной власти, органами исполнительной власти субъекта Российской Федерации, органами местного самоуправления</w:t>
      </w:r>
      <w:r w:rsidRPr="00245D80">
        <w:rPr>
          <w:sz w:val="28"/>
          <w:szCs w:val="28"/>
        </w:rPr>
        <w:t>, с</w:t>
      </w:r>
      <w:r w:rsidRPr="00876F4D">
        <w:rPr>
          <w:sz w:val="28"/>
          <w:szCs w:val="28"/>
        </w:rPr>
        <w:t>заинтересованными организациями и общественными объединениями.</w:t>
      </w:r>
      <w:proofErr w:type="gramEnd"/>
    </w:p>
    <w:p w:rsidR="00174436" w:rsidRPr="00826682" w:rsidRDefault="00174436" w:rsidP="00174436">
      <w:pPr>
        <w:ind w:right="326" w:firstLine="851"/>
        <w:jc w:val="both"/>
        <w:rPr>
          <w:sz w:val="28"/>
          <w:szCs w:val="28"/>
        </w:rPr>
      </w:pPr>
      <w:r w:rsidRPr="00826682">
        <w:rPr>
          <w:sz w:val="28"/>
          <w:szCs w:val="28"/>
        </w:rPr>
        <w:t>1.4. Общее руководство работ</w:t>
      </w:r>
      <w:r>
        <w:rPr>
          <w:sz w:val="28"/>
          <w:szCs w:val="28"/>
        </w:rPr>
        <w:t>ой Комиссии осуществляет глава муниципального округа</w:t>
      </w:r>
      <w:r w:rsidR="00C23E86">
        <w:rPr>
          <w:sz w:val="28"/>
          <w:szCs w:val="28"/>
        </w:rPr>
        <w:t xml:space="preserve"> – глава администрации Уинского муниципального округа</w:t>
      </w:r>
      <w:r w:rsidRPr="00826682">
        <w:rPr>
          <w:sz w:val="28"/>
          <w:szCs w:val="28"/>
        </w:rPr>
        <w:t>.</w:t>
      </w:r>
    </w:p>
    <w:p w:rsidR="00174436" w:rsidRPr="00826682" w:rsidRDefault="00174436" w:rsidP="00174436">
      <w:pPr>
        <w:ind w:right="326" w:firstLine="851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1.5. Решения Комиссии, принятые в пределах ее компетенции, являются обязательными для органов местного самоуправления, предприятий, организаций, учреждений, расположенных на территории </w:t>
      </w:r>
      <w:r>
        <w:rPr>
          <w:sz w:val="28"/>
          <w:szCs w:val="28"/>
        </w:rPr>
        <w:t>Уинского  муниципального округа</w:t>
      </w:r>
      <w:r w:rsidRPr="00826682">
        <w:rPr>
          <w:sz w:val="28"/>
          <w:szCs w:val="28"/>
        </w:rPr>
        <w:t>.</w:t>
      </w:r>
    </w:p>
    <w:p w:rsidR="00174436" w:rsidRPr="00826682" w:rsidRDefault="00174436" w:rsidP="00174436">
      <w:pPr>
        <w:spacing w:after="390"/>
        <w:ind w:right="326" w:firstLine="851"/>
        <w:jc w:val="both"/>
        <w:rPr>
          <w:sz w:val="28"/>
          <w:szCs w:val="28"/>
        </w:rPr>
      </w:pPr>
      <w:r w:rsidRPr="00826682">
        <w:rPr>
          <w:sz w:val="28"/>
          <w:szCs w:val="28"/>
        </w:rPr>
        <w:lastRenderedPageBreak/>
        <w:t xml:space="preserve">1.6. Документы, связанные с деятельностью Комиссии, включаются в номенклатуру дел </w:t>
      </w:r>
      <w:r>
        <w:rPr>
          <w:sz w:val="28"/>
          <w:szCs w:val="28"/>
        </w:rPr>
        <w:t>а</w:t>
      </w:r>
      <w:r w:rsidRPr="0082668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Уинского  муниципального округа</w:t>
      </w:r>
      <w:r w:rsidRPr="00826682">
        <w:rPr>
          <w:sz w:val="28"/>
          <w:szCs w:val="28"/>
        </w:rPr>
        <w:t xml:space="preserve"> и по истечении срока хранения сдаются в архив.</w:t>
      </w:r>
    </w:p>
    <w:p w:rsidR="00174436" w:rsidRPr="00B23027" w:rsidRDefault="00174436" w:rsidP="00174436">
      <w:pPr>
        <w:spacing w:after="363" w:line="259" w:lineRule="auto"/>
        <w:jc w:val="center"/>
        <w:rPr>
          <w:b/>
          <w:sz w:val="28"/>
          <w:szCs w:val="28"/>
        </w:rPr>
      </w:pPr>
      <w:r w:rsidRPr="00B23027">
        <w:rPr>
          <w:b/>
          <w:sz w:val="28"/>
          <w:szCs w:val="28"/>
        </w:rPr>
        <w:t>2. Основные задачи Комиссии</w:t>
      </w:r>
    </w:p>
    <w:p w:rsidR="00174436" w:rsidRPr="00826682" w:rsidRDefault="00174436" w:rsidP="00174436">
      <w:pPr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>Основными задачами Комиссии являются:</w:t>
      </w:r>
    </w:p>
    <w:p w:rsidR="00174436" w:rsidRPr="00826682" w:rsidRDefault="00174436" w:rsidP="00174436">
      <w:pPr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2.1. </w:t>
      </w:r>
      <w:r>
        <w:rPr>
          <w:sz w:val="28"/>
          <w:szCs w:val="28"/>
        </w:rPr>
        <w:t>Р</w:t>
      </w:r>
      <w:r w:rsidRPr="00826682">
        <w:rPr>
          <w:sz w:val="28"/>
          <w:szCs w:val="28"/>
        </w:rPr>
        <w:t>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безопасности, обеспечения безопасности людей на водных объектах;</w:t>
      </w:r>
    </w:p>
    <w:p w:rsidR="00174436" w:rsidRPr="00826682" w:rsidRDefault="00174436" w:rsidP="00174436">
      <w:pPr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2.2. </w:t>
      </w:r>
      <w:r>
        <w:rPr>
          <w:sz w:val="28"/>
          <w:szCs w:val="28"/>
        </w:rPr>
        <w:t>К</w:t>
      </w:r>
      <w:r w:rsidRPr="00826682">
        <w:rPr>
          <w:sz w:val="28"/>
          <w:szCs w:val="28"/>
        </w:rPr>
        <w:t>оординация деятельности органов управления, сил и средств муниципального звена ТП РСЧС;</w:t>
      </w:r>
    </w:p>
    <w:p w:rsidR="00174436" w:rsidRPr="00826682" w:rsidRDefault="00174436" w:rsidP="00174436">
      <w:pPr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О</w:t>
      </w:r>
      <w:r w:rsidRPr="00826682">
        <w:rPr>
          <w:sz w:val="28"/>
          <w:szCs w:val="28"/>
        </w:rPr>
        <w:t>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</w:t>
      </w:r>
      <w:r>
        <w:rPr>
          <w:sz w:val="28"/>
          <w:szCs w:val="28"/>
        </w:rPr>
        <w:t>, произошедших на территории Уинского  муниципального округа</w:t>
      </w:r>
      <w:r w:rsidRPr="00826682">
        <w:rPr>
          <w:sz w:val="28"/>
          <w:szCs w:val="28"/>
        </w:rPr>
        <w:t>;</w:t>
      </w:r>
      <w:proofErr w:type="gramEnd"/>
    </w:p>
    <w:p w:rsidR="00174436" w:rsidRPr="00826682" w:rsidRDefault="00174436" w:rsidP="00174436">
      <w:pPr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2.4. </w:t>
      </w:r>
      <w:r>
        <w:rPr>
          <w:sz w:val="28"/>
          <w:szCs w:val="28"/>
        </w:rPr>
        <w:t>Р</w:t>
      </w:r>
      <w:r w:rsidRPr="00826682">
        <w:rPr>
          <w:sz w:val="28"/>
          <w:szCs w:val="28"/>
        </w:rPr>
        <w:t>ассмотрение вопросов о привлечении сил и средств муниципального звена ТП РСЧС к организации и проведению мероприятий по предупреждению и ликвидации чрезвычайных ситуаций в порядке, установленном законодательством;</w:t>
      </w:r>
    </w:p>
    <w:p w:rsidR="00174436" w:rsidRDefault="00174436" w:rsidP="00174436">
      <w:pPr>
        <w:spacing w:after="352"/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2.5. </w:t>
      </w:r>
      <w:r>
        <w:rPr>
          <w:sz w:val="28"/>
          <w:szCs w:val="28"/>
        </w:rPr>
        <w:t>Р</w:t>
      </w:r>
      <w:r w:rsidRPr="00826682">
        <w:rPr>
          <w:sz w:val="28"/>
          <w:szCs w:val="28"/>
        </w:rPr>
        <w:t>ассмотрение вопросов об организации оповещения и информирования населения о чрезвычайных ситуациях.</w:t>
      </w:r>
    </w:p>
    <w:p w:rsidR="00174436" w:rsidRPr="00B23027" w:rsidRDefault="00174436" w:rsidP="00034BE4">
      <w:pPr>
        <w:spacing w:after="363" w:line="259" w:lineRule="auto"/>
        <w:jc w:val="center"/>
        <w:rPr>
          <w:b/>
          <w:sz w:val="28"/>
          <w:szCs w:val="28"/>
        </w:rPr>
      </w:pPr>
      <w:r w:rsidRPr="00C5154F">
        <w:rPr>
          <w:b/>
          <w:sz w:val="28"/>
          <w:szCs w:val="28"/>
        </w:rPr>
        <w:t>3. Основные функции Комиссии</w:t>
      </w:r>
    </w:p>
    <w:p w:rsidR="00174436" w:rsidRPr="00322CAE" w:rsidRDefault="00174436" w:rsidP="00174436">
      <w:pPr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174436" w:rsidRPr="00322CAE" w:rsidRDefault="00174436" w:rsidP="00174436">
      <w:pPr>
        <w:spacing w:after="31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3.1. </w:t>
      </w:r>
      <w:r>
        <w:rPr>
          <w:sz w:val="28"/>
          <w:szCs w:val="28"/>
        </w:rPr>
        <w:t>Р</w:t>
      </w:r>
      <w:r w:rsidRPr="00322CAE">
        <w:rPr>
          <w:sz w:val="28"/>
          <w:szCs w:val="28"/>
        </w:rPr>
        <w:t>ассматривает в пределах своей компетенции вопросы в области защиты населения и территории от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>на территории Уинского муниципального округа</w:t>
      </w:r>
      <w:r w:rsidRPr="00322CAE">
        <w:rPr>
          <w:sz w:val="28"/>
          <w:szCs w:val="28"/>
        </w:rPr>
        <w:t>;</w:t>
      </w:r>
    </w:p>
    <w:p w:rsidR="00174436" w:rsidRPr="00322CAE" w:rsidRDefault="00174436" w:rsidP="00174436">
      <w:pPr>
        <w:spacing w:after="31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3.2. </w:t>
      </w:r>
      <w:r>
        <w:rPr>
          <w:sz w:val="28"/>
          <w:szCs w:val="28"/>
        </w:rPr>
        <w:t>Р</w:t>
      </w:r>
      <w:r w:rsidRPr="00322CAE">
        <w:rPr>
          <w:sz w:val="28"/>
          <w:szCs w:val="28"/>
        </w:rPr>
        <w:t>азрабатывает предложения по совершенствованию муниципальных правовых актов, иных нормативных документов в области предупреждения и ликвидации чрезвычайных ситуаций и обеспечения пожарной безопасностии безопасности людей на водных объектах</w:t>
      </w:r>
      <w:r>
        <w:rPr>
          <w:sz w:val="28"/>
          <w:szCs w:val="28"/>
        </w:rPr>
        <w:t>на территорииУинского муниципального округа</w:t>
      </w:r>
      <w:r w:rsidRPr="00322CAE">
        <w:rPr>
          <w:sz w:val="28"/>
          <w:szCs w:val="28"/>
        </w:rPr>
        <w:t>;</w:t>
      </w:r>
    </w:p>
    <w:p w:rsidR="00174436" w:rsidRPr="00322CAE" w:rsidRDefault="00174436" w:rsidP="00174436">
      <w:pPr>
        <w:spacing w:after="39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3.3. </w:t>
      </w:r>
      <w:r>
        <w:rPr>
          <w:sz w:val="28"/>
          <w:szCs w:val="28"/>
        </w:rPr>
        <w:t>Р</w:t>
      </w:r>
      <w:r w:rsidRPr="00322CAE">
        <w:rPr>
          <w:sz w:val="28"/>
          <w:szCs w:val="28"/>
        </w:rPr>
        <w:t xml:space="preserve">ассматривает прогнозы чрезвычайных ситуаций </w:t>
      </w:r>
      <w:r>
        <w:rPr>
          <w:sz w:val="28"/>
          <w:szCs w:val="28"/>
        </w:rPr>
        <w:t xml:space="preserve">местного </w:t>
      </w:r>
      <w:r w:rsidRPr="00322CAE">
        <w:rPr>
          <w:sz w:val="28"/>
          <w:szCs w:val="28"/>
        </w:rPr>
        <w:t xml:space="preserve">характера, а также организует разработку и реализацию мер, направленных на предупреждение и ликвидацию чрезвычайных ситуаций, обеспечение </w:t>
      </w:r>
      <w:r w:rsidRPr="00322CAE">
        <w:rPr>
          <w:sz w:val="28"/>
          <w:szCs w:val="28"/>
        </w:rPr>
        <w:lastRenderedPageBreak/>
        <w:t>пожарной безопасности и безопасности людей на водных объектах</w:t>
      </w:r>
      <w:r>
        <w:rPr>
          <w:sz w:val="28"/>
          <w:szCs w:val="28"/>
        </w:rPr>
        <w:t>на территорииУинского муниципального округа</w:t>
      </w:r>
      <w:r w:rsidRPr="00322CAE">
        <w:rPr>
          <w:sz w:val="28"/>
          <w:szCs w:val="28"/>
        </w:rPr>
        <w:t>;</w:t>
      </w:r>
    </w:p>
    <w:p w:rsidR="00174436" w:rsidRPr="00322CAE" w:rsidRDefault="00174436" w:rsidP="00174436">
      <w:pPr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3.4. </w:t>
      </w:r>
      <w:r>
        <w:rPr>
          <w:sz w:val="28"/>
          <w:szCs w:val="28"/>
        </w:rPr>
        <w:t>У</w:t>
      </w:r>
      <w:r w:rsidRPr="00322CAE">
        <w:rPr>
          <w:sz w:val="28"/>
          <w:szCs w:val="28"/>
        </w:rPr>
        <w:t>частвует в разработке муниципальных программ в области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>,</w:t>
      </w:r>
      <w:r w:rsidRPr="00322CAE">
        <w:rPr>
          <w:sz w:val="28"/>
          <w:szCs w:val="28"/>
        </w:rPr>
        <w:t>готовит предложения по их реализации</w:t>
      </w:r>
      <w:r w:rsidRPr="00245D80">
        <w:rPr>
          <w:color w:val="000000"/>
          <w:sz w:val="28"/>
          <w:szCs w:val="28"/>
        </w:rPr>
        <w:t>на территории</w:t>
      </w:r>
      <w:r>
        <w:rPr>
          <w:sz w:val="28"/>
          <w:szCs w:val="28"/>
        </w:rPr>
        <w:t>Уинского муниципального округа</w:t>
      </w:r>
      <w:r w:rsidRPr="00322CAE">
        <w:rPr>
          <w:sz w:val="28"/>
          <w:szCs w:val="28"/>
        </w:rPr>
        <w:t>;</w:t>
      </w:r>
    </w:p>
    <w:p w:rsidR="00174436" w:rsidRPr="00322CAE" w:rsidRDefault="00174436" w:rsidP="00174436">
      <w:pPr>
        <w:spacing w:after="27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3.5. </w:t>
      </w:r>
      <w:r>
        <w:rPr>
          <w:sz w:val="28"/>
          <w:szCs w:val="28"/>
        </w:rPr>
        <w:t>Г</w:t>
      </w:r>
      <w:r w:rsidRPr="00322CAE">
        <w:rPr>
          <w:sz w:val="28"/>
          <w:szCs w:val="28"/>
        </w:rPr>
        <w:t xml:space="preserve">отовит рекомендации для органов исполнительной власти, </w:t>
      </w:r>
      <w:proofErr w:type="gramStart"/>
      <w:r w:rsidRPr="00322CAE">
        <w:rPr>
          <w:sz w:val="28"/>
          <w:szCs w:val="28"/>
        </w:rPr>
        <w:t>пред</w:t>
      </w:r>
      <w:proofErr w:type="gramEnd"/>
      <w:r>
        <w:rPr>
          <w:noProof/>
          <w:sz w:val="28"/>
          <w:szCs w:val="28"/>
        </w:rPr>
        <w:drawing>
          <wp:inline distT="0" distB="0" distL="0" distR="0">
            <wp:extent cx="9525" cy="114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CAE">
        <w:rPr>
          <w:sz w:val="28"/>
          <w:szCs w:val="28"/>
        </w:rPr>
        <w:t>приятий, учреждений организаций независимо от форм собственности по вопросам защиты населения и территории от чрезвычайных ситуаций и обеспечения пожарной безопасности;</w:t>
      </w:r>
    </w:p>
    <w:p w:rsidR="00174436" w:rsidRPr="00322CAE" w:rsidRDefault="00174436" w:rsidP="00C23E86">
      <w:pPr>
        <w:spacing w:after="27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3.6. </w:t>
      </w:r>
      <w:r>
        <w:rPr>
          <w:sz w:val="28"/>
          <w:szCs w:val="28"/>
        </w:rPr>
        <w:t>Г</w:t>
      </w:r>
      <w:r w:rsidRPr="00322CAE">
        <w:rPr>
          <w:sz w:val="28"/>
          <w:szCs w:val="28"/>
        </w:rPr>
        <w:t xml:space="preserve">отовит и вносит предложения главе </w:t>
      </w:r>
      <w:r>
        <w:rPr>
          <w:sz w:val="28"/>
          <w:szCs w:val="28"/>
        </w:rPr>
        <w:t>а</w:t>
      </w:r>
      <w:r w:rsidRPr="00322CA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Уинского муниципального округа</w:t>
      </w:r>
      <w:r w:rsidRPr="00322CAE">
        <w:rPr>
          <w:sz w:val="28"/>
          <w:szCs w:val="28"/>
        </w:rPr>
        <w:t xml:space="preserve"> по вопросам защиты населения и территории от чрезвычайных ситуаций районного характера и обеспечения пожарной безопасности;</w:t>
      </w:r>
    </w:p>
    <w:p w:rsidR="00174436" w:rsidRPr="00322CAE" w:rsidRDefault="00174436" w:rsidP="00C23E86">
      <w:pPr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3.7. </w:t>
      </w:r>
      <w:r>
        <w:rPr>
          <w:sz w:val="28"/>
          <w:szCs w:val="28"/>
        </w:rPr>
        <w:t>Р</w:t>
      </w:r>
      <w:r w:rsidRPr="00322CAE">
        <w:rPr>
          <w:sz w:val="28"/>
          <w:szCs w:val="28"/>
        </w:rPr>
        <w:t>азрабатывает предложения по развитию и обеспечению функционирования муниципального звена ТП РСЧС;</w:t>
      </w:r>
    </w:p>
    <w:p w:rsidR="00174436" w:rsidRPr="00322CAE" w:rsidRDefault="00174436" w:rsidP="00C23E86">
      <w:pPr>
        <w:spacing w:after="88"/>
        <w:ind w:right="283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3.8. </w:t>
      </w:r>
      <w:r>
        <w:rPr>
          <w:sz w:val="28"/>
          <w:szCs w:val="28"/>
        </w:rPr>
        <w:t>В</w:t>
      </w:r>
      <w:r w:rsidRPr="00322CAE">
        <w:rPr>
          <w:sz w:val="28"/>
          <w:szCs w:val="28"/>
        </w:rPr>
        <w:t xml:space="preserve">заимодействует с координационными органами ТП РСЧС Пермского края на всех уровнях по вопросам защиты населения и территорий от чрезвычайных ситуаций </w:t>
      </w:r>
      <w:r>
        <w:rPr>
          <w:sz w:val="28"/>
          <w:szCs w:val="28"/>
        </w:rPr>
        <w:t>муниципального</w:t>
      </w:r>
      <w:r w:rsidRPr="00322CAE">
        <w:rPr>
          <w:sz w:val="28"/>
          <w:szCs w:val="28"/>
        </w:rPr>
        <w:t xml:space="preserve"> характера и обеспечения пожарной безопасности;</w:t>
      </w:r>
    </w:p>
    <w:p w:rsidR="00174436" w:rsidRPr="00322CAE" w:rsidRDefault="00174436" w:rsidP="00C23E86">
      <w:pPr>
        <w:spacing w:after="28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3.9. </w:t>
      </w:r>
      <w:r>
        <w:rPr>
          <w:sz w:val="28"/>
          <w:szCs w:val="28"/>
        </w:rPr>
        <w:t>В</w:t>
      </w:r>
      <w:r w:rsidRPr="00322CAE">
        <w:rPr>
          <w:sz w:val="28"/>
          <w:szCs w:val="28"/>
        </w:rPr>
        <w:t>заимодействует с аналогичными комиссиями других муниципальных образований Пермского края по вопросам предупреждения, ликвидации чрезвычайных ситуаций и обеспечения пожарной безопасности;</w:t>
      </w:r>
    </w:p>
    <w:p w:rsidR="00174436" w:rsidRPr="00322CAE" w:rsidRDefault="00174436" w:rsidP="00C23E86">
      <w:pPr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3.10. </w:t>
      </w:r>
      <w:r>
        <w:rPr>
          <w:sz w:val="28"/>
          <w:szCs w:val="28"/>
        </w:rPr>
        <w:t>О</w:t>
      </w:r>
      <w:r w:rsidRPr="00322CAE">
        <w:rPr>
          <w:sz w:val="28"/>
          <w:szCs w:val="28"/>
        </w:rPr>
        <w:t>рганизует взаимодействие органов местного самоуправления и организаций по ликвидации чрезвычайных ситуаций и их последствий,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174436" w:rsidRDefault="00174436" w:rsidP="00174436">
      <w:pPr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3.11. </w:t>
      </w:r>
      <w:r>
        <w:rPr>
          <w:sz w:val="28"/>
          <w:szCs w:val="28"/>
        </w:rPr>
        <w:t>О</w:t>
      </w:r>
      <w:r w:rsidRPr="00322CAE">
        <w:rPr>
          <w:sz w:val="28"/>
          <w:szCs w:val="28"/>
        </w:rPr>
        <w:t>рганизует оповещение и информирование населения о чрезвычайных ситуациях;</w:t>
      </w:r>
    </w:p>
    <w:p w:rsidR="00174436" w:rsidRPr="002E14B6" w:rsidRDefault="00174436" w:rsidP="00174436">
      <w:pPr>
        <w:spacing w:after="344"/>
        <w:ind w:right="326" w:firstLine="709"/>
        <w:rPr>
          <w:sz w:val="28"/>
          <w:szCs w:val="28"/>
        </w:rPr>
      </w:pPr>
      <w:r w:rsidRPr="002E14B6">
        <w:rPr>
          <w:sz w:val="28"/>
          <w:szCs w:val="28"/>
        </w:rPr>
        <w:t>3.12.</w:t>
      </w:r>
      <w:r>
        <w:rPr>
          <w:sz w:val="28"/>
          <w:szCs w:val="28"/>
        </w:rPr>
        <w:t xml:space="preserve"> Г</w:t>
      </w:r>
      <w:r w:rsidRPr="002E14B6">
        <w:rPr>
          <w:sz w:val="28"/>
          <w:szCs w:val="28"/>
        </w:rPr>
        <w:t>отовит предложения о введении режимов функционирования муниципального звена ТП РСЧС.</w:t>
      </w:r>
    </w:p>
    <w:p w:rsidR="00174436" w:rsidRPr="00B23027" w:rsidRDefault="00174436" w:rsidP="00034BE4">
      <w:pPr>
        <w:spacing w:after="395" w:line="259" w:lineRule="auto"/>
        <w:jc w:val="center"/>
        <w:rPr>
          <w:b/>
          <w:sz w:val="28"/>
          <w:szCs w:val="28"/>
        </w:rPr>
      </w:pPr>
      <w:r w:rsidRPr="00B23027">
        <w:rPr>
          <w:b/>
          <w:sz w:val="28"/>
          <w:szCs w:val="28"/>
        </w:rPr>
        <w:t>4. Права Комиссии</w:t>
      </w:r>
    </w:p>
    <w:p w:rsidR="00174436" w:rsidRPr="002E14B6" w:rsidRDefault="00174436" w:rsidP="00034BE4">
      <w:pPr>
        <w:spacing w:line="360" w:lineRule="exact"/>
        <w:ind w:right="323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Комиссия имеет право:</w:t>
      </w:r>
    </w:p>
    <w:p w:rsidR="00174436" w:rsidRDefault="00174436" w:rsidP="00174436">
      <w:pPr>
        <w:ind w:right="323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 xml:space="preserve">4.1. </w:t>
      </w:r>
      <w:r>
        <w:rPr>
          <w:sz w:val="28"/>
          <w:szCs w:val="28"/>
        </w:rPr>
        <w:t>В</w:t>
      </w:r>
      <w:r w:rsidRPr="002E14B6">
        <w:rPr>
          <w:sz w:val="28"/>
          <w:szCs w:val="28"/>
        </w:rPr>
        <w:t xml:space="preserve">заимодействовать по вопросам, входящим в компетенцию Комиссии, с органами исполнительной власти, органами местного самоуправления, организациями, предприятиями, учреждениями независимо от форм собственности, а также с координационными органами ТП РСЧС Пермского края на всех уровнях, запрашивать и получать от них в установленном порядке </w:t>
      </w:r>
      <w:r>
        <w:rPr>
          <w:noProof/>
          <w:sz w:val="28"/>
          <w:szCs w:val="28"/>
        </w:rPr>
        <w:drawing>
          <wp:inline distT="0" distB="0" distL="0" distR="0">
            <wp:extent cx="9525" cy="28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4B6">
        <w:rPr>
          <w:sz w:val="28"/>
          <w:szCs w:val="28"/>
        </w:rPr>
        <w:t>необходимые материалы и информацию;</w:t>
      </w:r>
    </w:p>
    <w:p w:rsidR="00174436" w:rsidRPr="002E14B6" w:rsidRDefault="00174436" w:rsidP="00174436">
      <w:pPr>
        <w:ind w:right="323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lastRenderedPageBreak/>
        <w:t xml:space="preserve">4.2. </w:t>
      </w:r>
      <w:r>
        <w:rPr>
          <w:sz w:val="28"/>
          <w:szCs w:val="28"/>
        </w:rPr>
        <w:t>П</w:t>
      </w:r>
      <w:r w:rsidRPr="002E14B6">
        <w:rPr>
          <w:sz w:val="28"/>
          <w:szCs w:val="28"/>
        </w:rPr>
        <w:t xml:space="preserve">ривлекать для участия в работе Комиссии представителей органов исполнительной власти, органов местного самоуправления, организаций и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4B6">
        <w:rPr>
          <w:sz w:val="28"/>
          <w:szCs w:val="28"/>
        </w:rPr>
        <w:t>общественных объединений по согласованию с их руководителями;</w:t>
      </w:r>
    </w:p>
    <w:p w:rsidR="00174436" w:rsidRDefault="00174436" w:rsidP="00174436">
      <w:pPr>
        <w:ind w:right="323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 xml:space="preserve">4.3. </w:t>
      </w:r>
      <w:r>
        <w:rPr>
          <w:sz w:val="28"/>
          <w:szCs w:val="28"/>
        </w:rPr>
        <w:t>П</w:t>
      </w:r>
      <w:r w:rsidRPr="002E14B6">
        <w:rPr>
          <w:sz w:val="28"/>
          <w:szCs w:val="28"/>
        </w:rPr>
        <w:t>ривлекать в установленном порядке при угрозе возникновения чрезвычайных ситуаций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174436" w:rsidRPr="0078212B" w:rsidRDefault="00174436" w:rsidP="0078212B">
      <w:pPr>
        <w:pStyle w:val="af"/>
        <w:rPr>
          <w:sz w:val="28"/>
          <w:szCs w:val="28"/>
        </w:rPr>
      </w:pPr>
    </w:p>
    <w:p w:rsidR="00174436" w:rsidRDefault="00C23E86" w:rsidP="00034BE4">
      <w:pPr>
        <w:pStyle w:val="af"/>
        <w:jc w:val="center"/>
        <w:rPr>
          <w:b/>
          <w:sz w:val="28"/>
          <w:szCs w:val="28"/>
        </w:rPr>
      </w:pPr>
      <w:r w:rsidRPr="0078212B">
        <w:rPr>
          <w:b/>
          <w:sz w:val="28"/>
          <w:szCs w:val="28"/>
        </w:rPr>
        <w:t>5. Состав Комиссии</w:t>
      </w:r>
    </w:p>
    <w:p w:rsidR="0078212B" w:rsidRPr="0078212B" w:rsidRDefault="0078212B" w:rsidP="0078212B">
      <w:pPr>
        <w:pStyle w:val="af"/>
        <w:rPr>
          <w:b/>
          <w:sz w:val="28"/>
          <w:szCs w:val="28"/>
        </w:rPr>
      </w:pPr>
    </w:p>
    <w:p w:rsidR="00C23E86" w:rsidRPr="0078212B" w:rsidRDefault="00C23E86" w:rsidP="00034BE4">
      <w:pPr>
        <w:pStyle w:val="af"/>
        <w:ind w:firstLine="708"/>
        <w:rPr>
          <w:sz w:val="28"/>
          <w:szCs w:val="28"/>
        </w:rPr>
      </w:pPr>
      <w:r w:rsidRPr="0078212B">
        <w:rPr>
          <w:sz w:val="28"/>
          <w:szCs w:val="28"/>
        </w:rPr>
        <w:t>5.1. В состав Комиссии входят:</w:t>
      </w:r>
    </w:p>
    <w:p w:rsidR="00C23E86" w:rsidRPr="0078212B" w:rsidRDefault="00C23E86" w:rsidP="0078212B">
      <w:pPr>
        <w:pStyle w:val="af"/>
        <w:rPr>
          <w:sz w:val="28"/>
          <w:szCs w:val="28"/>
        </w:rPr>
      </w:pPr>
      <w:r w:rsidRPr="0078212B">
        <w:rPr>
          <w:sz w:val="28"/>
          <w:szCs w:val="28"/>
        </w:rPr>
        <w:t>- председатель комиссии</w:t>
      </w:r>
      <w:r w:rsidR="0078212B" w:rsidRPr="0078212B">
        <w:rPr>
          <w:sz w:val="28"/>
          <w:szCs w:val="28"/>
        </w:rPr>
        <w:t>;</w:t>
      </w:r>
    </w:p>
    <w:p w:rsidR="0078212B" w:rsidRPr="0078212B" w:rsidRDefault="0078212B" w:rsidP="0078212B">
      <w:pPr>
        <w:pStyle w:val="af"/>
        <w:rPr>
          <w:sz w:val="28"/>
          <w:szCs w:val="28"/>
        </w:rPr>
      </w:pPr>
      <w:r w:rsidRPr="0078212B">
        <w:rPr>
          <w:sz w:val="28"/>
          <w:szCs w:val="28"/>
        </w:rPr>
        <w:t>- заместитель председателя комиссии;</w:t>
      </w:r>
    </w:p>
    <w:p w:rsidR="0078212B" w:rsidRDefault="00BC45A3" w:rsidP="0078212B">
      <w:pPr>
        <w:pStyle w:val="af"/>
        <w:rPr>
          <w:sz w:val="28"/>
          <w:szCs w:val="28"/>
        </w:rPr>
      </w:pPr>
      <w:r>
        <w:rPr>
          <w:sz w:val="28"/>
          <w:szCs w:val="28"/>
        </w:rPr>
        <w:t>- секретарь комиссии;</w:t>
      </w:r>
    </w:p>
    <w:p w:rsidR="00BC45A3" w:rsidRPr="0078212B" w:rsidRDefault="00BC45A3" w:rsidP="0078212B">
      <w:pPr>
        <w:pStyle w:val="af"/>
        <w:rPr>
          <w:sz w:val="28"/>
          <w:szCs w:val="28"/>
        </w:rPr>
      </w:pPr>
      <w:r>
        <w:rPr>
          <w:sz w:val="28"/>
          <w:szCs w:val="28"/>
        </w:rPr>
        <w:t>- члены комиссии.</w:t>
      </w:r>
    </w:p>
    <w:p w:rsidR="00174436" w:rsidRPr="0078212B" w:rsidRDefault="00174436" w:rsidP="00034BE4">
      <w:pPr>
        <w:pStyle w:val="af"/>
        <w:ind w:firstLine="708"/>
        <w:rPr>
          <w:sz w:val="28"/>
          <w:szCs w:val="28"/>
        </w:rPr>
      </w:pPr>
      <w:r w:rsidRPr="0078212B">
        <w:rPr>
          <w:sz w:val="28"/>
          <w:szCs w:val="28"/>
        </w:rPr>
        <w:t>5.</w:t>
      </w:r>
      <w:r w:rsidR="0078212B">
        <w:rPr>
          <w:sz w:val="28"/>
          <w:szCs w:val="28"/>
        </w:rPr>
        <w:t>2</w:t>
      </w:r>
      <w:r w:rsidRPr="0078212B">
        <w:rPr>
          <w:sz w:val="28"/>
          <w:szCs w:val="28"/>
        </w:rPr>
        <w:t xml:space="preserve">. Комиссию возглавляет </w:t>
      </w:r>
      <w:r w:rsidR="00BC45A3" w:rsidRPr="0078212B">
        <w:rPr>
          <w:sz w:val="28"/>
          <w:szCs w:val="28"/>
        </w:rPr>
        <w:t xml:space="preserve">главой администрации Уинского муниципального округа </w:t>
      </w:r>
      <w:r w:rsidR="00BC45A3">
        <w:rPr>
          <w:sz w:val="28"/>
          <w:szCs w:val="28"/>
        </w:rPr>
        <w:t>- председатель Комиссии</w:t>
      </w:r>
      <w:r w:rsidRPr="0078212B">
        <w:rPr>
          <w:sz w:val="28"/>
          <w:szCs w:val="28"/>
        </w:rPr>
        <w:t>.</w:t>
      </w:r>
    </w:p>
    <w:p w:rsidR="00174436" w:rsidRDefault="00174436" w:rsidP="0078212B">
      <w:pPr>
        <w:ind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5.</w:t>
      </w:r>
      <w:r w:rsidR="0078212B">
        <w:rPr>
          <w:sz w:val="28"/>
          <w:szCs w:val="28"/>
        </w:rPr>
        <w:t>3</w:t>
      </w:r>
      <w:r w:rsidRPr="002E14B6">
        <w:rPr>
          <w:sz w:val="28"/>
          <w:szCs w:val="28"/>
        </w:rPr>
        <w:t xml:space="preserve">. В состав Комиссии включаются (по согласованию) руководители заинтересованных органов управления и хозяйствующих субъектов </w:t>
      </w:r>
      <w:r>
        <w:rPr>
          <w:sz w:val="28"/>
          <w:szCs w:val="28"/>
        </w:rPr>
        <w:t>округа</w:t>
      </w:r>
      <w:r w:rsidRPr="002E14B6">
        <w:rPr>
          <w:sz w:val="28"/>
          <w:szCs w:val="28"/>
        </w:rPr>
        <w:t>, руководители и специалисты предприятий, организаций, учреждений и отделов.</w:t>
      </w:r>
    </w:p>
    <w:p w:rsidR="00174436" w:rsidRDefault="00174436" w:rsidP="0078212B">
      <w:pPr>
        <w:ind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5.</w:t>
      </w:r>
      <w:r w:rsidR="0078212B">
        <w:rPr>
          <w:sz w:val="28"/>
          <w:szCs w:val="28"/>
        </w:rPr>
        <w:t>4</w:t>
      </w:r>
      <w:r w:rsidRPr="002E14B6">
        <w:rPr>
          <w:sz w:val="28"/>
          <w:szCs w:val="28"/>
        </w:rPr>
        <w:t xml:space="preserve">. Состав Комиссии утверждается Постановлением </w:t>
      </w:r>
      <w:r>
        <w:rPr>
          <w:sz w:val="28"/>
          <w:szCs w:val="28"/>
        </w:rPr>
        <w:t>а</w:t>
      </w:r>
      <w:r w:rsidRPr="002E14B6">
        <w:rPr>
          <w:sz w:val="28"/>
          <w:szCs w:val="28"/>
        </w:rPr>
        <w:t>дминистрации</w:t>
      </w:r>
      <w:r>
        <w:rPr>
          <w:sz w:val="28"/>
          <w:szCs w:val="28"/>
        </w:rPr>
        <w:t>Уинского муниципального округа</w:t>
      </w:r>
      <w:r w:rsidRPr="002E14B6">
        <w:rPr>
          <w:sz w:val="28"/>
          <w:szCs w:val="28"/>
        </w:rPr>
        <w:t>.</w:t>
      </w:r>
    </w:p>
    <w:p w:rsidR="00174436" w:rsidRDefault="00174436" w:rsidP="00174436">
      <w:pPr>
        <w:spacing w:line="360" w:lineRule="exact"/>
        <w:ind w:left="38" w:firstLine="696"/>
        <w:rPr>
          <w:sz w:val="28"/>
          <w:szCs w:val="28"/>
        </w:rPr>
      </w:pPr>
      <w:r>
        <w:rPr>
          <w:sz w:val="28"/>
          <w:szCs w:val="28"/>
        </w:rPr>
        <w:t>5.</w:t>
      </w:r>
      <w:r w:rsidR="0078212B">
        <w:rPr>
          <w:sz w:val="28"/>
          <w:szCs w:val="28"/>
        </w:rPr>
        <w:t>5</w:t>
      </w:r>
      <w:r>
        <w:rPr>
          <w:sz w:val="28"/>
          <w:szCs w:val="28"/>
        </w:rPr>
        <w:t>. При Комиссии создаются постоянно действующие рабочие группы:</w:t>
      </w:r>
    </w:p>
    <w:p w:rsidR="00174436" w:rsidRDefault="00174436" w:rsidP="0078212B">
      <w:pPr>
        <w:numPr>
          <w:ilvl w:val="0"/>
          <w:numId w:val="3"/>
        </w:numPr>
        <w:spacing w:line="360" w:lineRule="exact"/>
        <w:ind w:firstLine="6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рабочая группа при комиссии по предупреждению и ликвидации чрезвычайных ситуаций и обеспечению пожарной безопасности администрацииУинского муниципального округа;</w:t>
      </w:r>
    </w:p>
    <w:p w:rsidR="00174436" w:rsidRDefault="00174436" w:rsidP="0078212B">
      <w:pPr>
        <w:numPr>
          <w:ilvl w:val="0"/>
          <w:numId w:val="3"/>
        </w:numPr>
        <w:spacing w:line="360" w:lineRule="exact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рабочая группа по борьбе с природными пожарами на землях всех категорийУинского муниципального округа;</w:t>
      </w:r>
    </w:p>
    <w:p w:rsidR="00174436" w:rsidRDefault="00174436" w:rsidP="0078212B">
      <w:pPr>
        <w:numPr>
          <w:ilvl w:val="0"/>
          <w:numId w:val="3"/>
        </w:numPr>
        <w:spacing w:line="360" w:lineRule="exact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по предупреждению и организации работ по ликвидации чрезвычайных ситуаций на транспортных коммуникациях на территорииУинского муниципального округа;</w:t>
      </w:r>
    </w:p>
    <w:p w:rsidR="00174436" w:rsidRPr="002E14B6" w:rsidRDefault="00174436" w:rsidP="00034BE4">
      <w:pPr>
        <w:spacing w:after="362"/>
        <w:ind w:right="3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предупреждению и организации работ по ликвидации чрезвычайных ситуаций в организациях (на объектах) топливно-энергетического комплекса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на территорииУинского муниципального округа.</w:t>
      </w:r>
    </w:p>
    <w:p w:rsidR="00174436" w:rsidRPr="00B23027" w:rsidRDefault="00174436" w:rsidP="00034BE4">
      <w:pPr>
        <w:spacing w:after="392" w:line="259" w:lineRule="auto"/>
        <w:jc w:val="center"/>
        <w:rPr>
          <w:b/>
          <w:sz w:val="28"/>
          <w:szCs w:val="28"/>
        </w:rPr>
      </w:pPr>
      <w:r w:rsidRPr="00B23027">
        <w:rPr>
          <w:b/>
          <w:sz w:val="28"/>
          <w:szCs w:val="28"/>
        </w:rPr>
        <w:t>6. Организация деятельности Комиссии</w:t>
      </w:r>
    </w:p>
    <w:p w:rsidR="00174436" w:rsidRPr="002E14B6" w:rsidRDefault="00174436" w:rsidP="00174436">
      <w:pPr>
        <w:ind w:right="389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 xml:space="preserve">6.1. Комиссия осуществляет свою деятельность в соответствии с годовым планом работы Комиссии (но не реже раза в квартал). В случае </w:t>
      </w:r>
      <w:r w:rsidRPr="002E14B6">
        <w:rPr>
          <w:sz w:val="28"/>
          <w:szCs w:val="28"/>
        </w:rPr>
        <w:lastRenderedPageBreak/>
        <w:t>необходимости по решению председателя Комиссии и (или) его заместителя проводятся внеплановые заседания Комиссии.</w:t>
      </w:r>
    </w:p>
    <w:p w:rsidR="00174436" w:rsidRPr="002E14B6" w:rsidRDefault="00174436" w:rsidP="00174436">
      <w:pPr>
        <w:ind w:right="394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6.2. Организационно-техническое, документационное и информационно-аналитическое обеспечение деятельности Комиссии осуществляет секретарь Комиссии.</w:t>
      </w:r>
    </w:p>
    <w:p w:rsidR="00034BE4" w:rsidRDefault="00174436" w:rsidP="00034BE4">
      <w:pPr>
        <w:ind w:right="398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6.3. Подготовка материалов к заседанию Комиссии, по поручению председателя Комиссии и (или) его заместителя, осуществляется заместителем председателя Комиссии, членами Комиссии, органами исполнительной власти, руководителями организаций, к сфере ведения которых относятся вопросы, включенные в повестку дня заседания.</w:t>
      </w:r>
    </w:p>
    <w:p w:rsidR="00174436" w:rsidRPr="002E14B6" w:rsidRDefault="00174436" w:rsidP="00034BE4">
      <w:pPr>
        <w:ind w:right="398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Повестка заседания комиссии утверждается председателем Комиссии.</w:t>
      </w:r>
    </w:p>
    <w:p w:rsidR="00174436" w:rsidRDefault="00174436" w:rsidP="00174436">
      <w:pPr>
        <w:ind w:right="326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6.4. Заседания Комиссии проводятся председателем Комиссии, а в его отсутствие - заместителем председателя Комиссии.</w:t>
      </w:r>
    </w:p>
    <w:p w:rsidR="00174436" w:rsidRPr="002E14B6" w:rsidRDefault="00174436" w:rsidP="00174436">
      <w:pPr>
        <w:ind w:right="326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замены.</w:t>
      </w:r>
    </w:p>
    <w:p w:rsidR="00174436" w:rsidRPr="002E14B6" w:rsidRDefault="00174436" w:rsidP="00174436">
      <w:pPr>
        <w:ind w:right="323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Заседание Комиссии считается правомочным, если на нем присутствует не менее половины лиц, входящих в состав Комиссии.</w:t>
      </w:r>
    </w:p>
    <w:p w:rsidR="00174436" w:rsidRPr="002E14B6" w:rsidRDefault="00174436" w:rsidP="00535988">
      <w:pPr>
        <w:ind w:right="326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6.5. Секретарь Комиссии организует подготовку заседаний Комиссии, в том числе уведомляет лиц, входящих в состав Комиссии, о повестке, дате, месте и времени проведения заседания Комиссии.</w:t>
      </w:r>
    </w:p>
    <w:p w:rsidR="00174436" w:rsidRPr="002E14B6" w:rsidRDefault="00174436" w:rsidP="00174436">
      <w:pPr>
        <w:ind w:right="3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</w:t>
      </w:r>
      <w:r w:rsidRPr="002E14B6">
        <w:rPr>
          <w:sz w:val="28"/>
          <w:szCs w:val="28"/>
        </w:rPr>
        <w:t xml:space="preserve"> рабочих дней до дня заседания Комиссии органы исполнительной власти и организации направляют в Комиссию материалы по вопросам, включенным в повестку заседания Комиссии, предложения в проект решения Комиссии, а также иные дополнительные материалы.</w:t>
      </w:r>
    </w:p>
    <w:p w:rsidR="00174436" w:rsidRPr="002E14B6" w:rsidRDefault="00174436" w:rsidP="00174436">
      <w:pPr>
        <w:ind w:right="326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6.6. Решение Комиссии принимаются на ее заседаниях открытым голо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4B6">
        <w:rPr>
          <w:sz w:val="28"/>
          <w:szCs w:val="28"/>
        </w:rPr>
        <w:t>сованием простым большинством голосов присутствующих членов Комиссии.</w:t>
      </w:r>
    </w:p>
    <w:p w:rsidR="00174436" w:rsidRPr="002E14B6" w:rsidRDefault="00174436" w:rsidP="00174436">
      <w:pPr>
        <w:ind w:right="326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 xml:space="preserve">Решение Комиссии оформляется протоколом заседания Комиссии, который подписывается председателем </w:t>
      </w:r>
      <w:r w:rsidR="003A4DF6">
        <w:rPr>
          <w:sz w:val="28"/>
          <w:szCs w:val="28"/>
        </w:rPr>
        <w:t>К</w:t>
      </w:r>
      <w:r w:rsidRPr="002E14B6">
        <w:rPr>
          <w:sz w:val="28"/>
          <w:szCs w:val="28"/>
        </w:rPr>
        <w:t>омиссии или заместителем</w:t>
      </w:r>
      <w:r w:rsidR="003A4DF6">
        <w:rPr>
          <w:sz w:val="28"/>
          <w:szCs w:val="28"/>
        </w:rPr>
        <w:t xml:space="preserve"> председателя комиссии</w:t>
      </w:r>
      <w:r w:rsidRPr="002E14B6">
        <w:rPr>
          <w:sz w:val="28"/>
          <w:szCs w:val="28"/>
        </w:rPr>
        <w:t>.</w:t>
      </w:r>
    </w:p>
    <w:p w:rsidR="00174436" w:rsidRPr="00647F72" w:rsidRDefault="00174436" w:rsidP="00174436">
      <w:pPr>
        <w:ind w:right="326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Секретарь Комиссии рассылает копии протокола заседания Комиссии (выписки из протокола заседания по отдельным вопросам) в адрес заинтересованных органов исполнительной власти, органов</w:t>
      </w:r>
      <w:r w:rsidRPr="00647F72">
        <w:rPr>
          <w:sz w:val="28"/>
          <w:szCs w:val="28"/>
        </w:rPr>
        <w:t>местного самоуправления и организаций, а также ответственных исполнителей и лиц, участвовавших в заседании Комиссии.</w:t>
      </w:r>
    </w:p>
    <w:p w:rsidR="00174436" w:rsidRPr="00647F72" w:rsidRDefault="00174436" w:rsidP="00174436">
      <w:pPr>
        <w:ind w:right="326" w:firstLine="708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6.7. В случае экстренной необходимости или в целях тренировки по решению председателя Комиссии и (или) его заместителя осуществляется оповещение и сбор лиц, входящих в состав Комиссии. Оповещение лиц, входящих в состав Комиссии, осуществляется единой дежурно-диспетчерской службой</w:t>
      </w:r>
      <w:r>
        <w:rPr>
          <w:sz w:val="28"/>
          <w:szCs w:val="28"/>
        </w:rPr>
        <w:t>Уинского муниципального округа</w:t>
      </w:r>
      <w:r w:rsidRPr="00647F72">
        <w:rPr>
          <w:sz w:val="28"/>
          <w:szCs w:val="28"/>
        </w:rPr>
        <w:t>, в том числе уведомляются лица, входящие в состав Комиссии, о месте и времени проведения заседания Комиссии.</w:t>
      </w:r>
    </w:p>
    <w:p w:rsidR="00174436" w:rsidRPr="00647F72" w:rsidRDefault="00174436" w:rsidP="00174436">
      <w:pPr>
        <w:ind w:right="326" w:firstLine="708"/>
        <w:jc w:val="both"/>
        <w:rPr>
          <w:sz w:val="28"/>
          <w:szCs w:val="28"/>
        </w:rPr>
      </w:pPr>
      <w:r w:rsidRPr="00647F72">
        <w:rPr>
          <w:sz w:val="28"/>
          <w:szCs w:val="28"/>
        </w:rPr>
        <w:t xml:space="preserve">6.8. При возникновении чрезвычайной ситуации </w:t>
      </w:r>
      <w:r>
        <w:rPr>
          <w:sz w:val="28"/>
          <w:szCs w:val="28"/>
        </w:rPr>
        <w:t>местного</w:t>
      </w:r>
      <w:r w:rsidRPr="00647F72">
        <w:rPr>
          <w:sz w:val="28"/>
          <w:szCs w:val="28"/>
        </w:rPr>
        <w:t xml:space="preserve"> характера из состава Комиссии может быть сформирована оперативная группа для </w:t>
      </w:r>
      <w:r>
        <w:rPr>
          <w:noProof/>
          <w:sz w:val="28"/>
          <w:szCs w:val="28"/>
        </w:rPr>
        <w:drawing>
          <wp:inline distT="0" distB="0" distL="0" distR="0">
            <wp:extent cx="95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72">
        <w:rPr>
          <w:sz w:val="28"/>
          <w:szCs w:val="28"/>
        </w:rPr>
        <w:t xml:space="preserve">оценки </w:t>
      </w:r>
      <w:r w:rsidRPr="00647F72">
        <w:rPr>
          <w:sz w:val="28"/>
          <w:szCs w:val="28"/>
        </w:rPr>
        <w:lastRenderedPageBreak/>
        <w:t xml:space="preserve">масштабов чрезвычайной ситуации в зоне чрезвычайной ситуации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72">
        <w:rPr>
          <w:sz w:val="28"/>
          <w:szCs w:val="28"/>
        </w:rPr>
        <w:t>(районе бедствия), прогнозирования возможных ее последствий и подготовки предложений в решение Комиссии.</w:t>
      </w:r>
    </w:p>
    <w:p w:rsidR="00174436" w:rsidRPr="00647F72" w:rsidRDefault="00174436" w:rsidP="00034B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Состав оперативной группы Комиссии определяется председателем Комиссии в зависимости от характера чрезвычайной ситуации</w:t>
      </w:r>
      <w:r w:rsidR="00BC45A3">
        <w:rPr>
          <w:sz w:val="28"/>
          <w:szCs w:val="28"/>
        </w:rPr>
        <w:t xml:space="preserve"> и руководствуется П</w:t>
      </w:r>
      <w:r>
        <w:rPr>
          <w:sz w:val="28"/>
          <w:szCs w:val="28"/>
        </w:rPr>
        <w:t>оложение</w:t>
      </w:r>
      <w:r w:rsidR="003A4DF6">
        <w:rPr>
          <w:sz w:val="28"/>
          <w:szCs w:val="28"/>
        </w:rPr>
        <w:t>м</w:t>
      </w:r>
      <w:r>
        <w:rPr>
          <w:sz w:val="28"/>
          <w:szCs w:val="28"/>
        </w:rPr>
        <w:t xml:space="preserve"> оперативной группы </w:t>
      </w:r>
      <w:r w:rsidR="00BC45A3">
        <w:rPr>
          <w:sz w:val="28"/>
          <w:szCs w:val="28"/>
        </w:rPr>
        <w:t>К</w:t>
      </w:r>
      <w:r w:rsidRPr="001B2588">
        <w:rPr>
          <w:rFonts w:cs="Calibri"/>
          <w:bCs/>
          <w:sz w:val="28"/>
          <w:szCs w:val="28"/>
        </w:rPr>
        <w:t>омиссии по предупреждениюи ликвидации чрезвычайных ситуаций и обе</w:t>
      </w:r>
      <w:r>
        <w:rPr>
          <w:rFonts w:cs="Calibri"/>
          <w:bCs/>
          <w:sz w:val="28"/>
          <w:szCs w:val="28"/>
        </w:rPr>
        <w:t>спечению пожарной безопасности а</w:t>
      </w:r>
      <w:r w:rsidRPr="001B2588">
        <w:rPr>
          <w:rFonts w:cs="Calibri"/>
          <w:bCs/>
          <w:sz w:val="28"/>
          <w:szCs w:val="28"/>
        </w:rPr>
        <w:t>дминистрации</w:t>
      </w:r>
      <w:r>
        <w:rPr>
          <w:sz w:val="28"/>
          <w:szCs w:val="28"/>
        </w:rPr>
        <w:t>Уинского муниципального округа</w:t>
      </w:r>
      <w:r w:rsidRPr="00647F72">
        <w:rPr>
          <w:sz w:val="28"/>
          <w:szCs w:val="28"/>
        </w:rPr>
        <w:t>.</w:t>
      </w:r>
    </w:p>
    <w:p w:rsidR="00174436" w:rsidRPr="00647F72" w:rsidRDefault="00174436" w:rsidP="00174436">
      <w:pPr>
        <w:spacing w:after="388"/>
        <w:ind w:right="326" w:firstLine="708"/>
        <w:jc w:val="both"/>
        <w:rPr>
          <w:sz w:val="28"/>
          <w:szCs w:val="28"/>
        </w:rPr>
      </w:pPr>
      <w:r w:rsidRPr="00647F72">
        <w:rPr>
          <w:sz w:val="28"/>
          <w:szCs w:val="28"/>
        </w:rPr>
        <w:t xml:space="preserve">6.9. Материально-техническое обеспечение деятельности Комиссии осуществляет </w:t>
      </w:r>
      <w:r>
        <w:rPr>
          <w:sz w:val="28"/>
          <w:szCs w:val="28"/>
        </w:rPr>
        <w:t>а</w:t>
      </w:r>
      <w:r w:rsidRPr="00647F72">
        <w:rPr>
          <w:sz w:val="28"/>
          <w:szCs w:val="28"/>
        </w:rPr>
        <w:t>дминистрация</w:t>
      </w:r>
      <w:r>
        <w:rPr>
          <w:sz w:val="28"/>
          <w:szCs w:val="28"/>
        </w:rPr>
        <w:t>Уинского муниципального округа</w:t>
      </w:r>
      <w:r w:rsidRPr="00647F72">
        <w:rPr>
          <w:sz w:val="28"/>
          <w:szCs w:val="28"/>
        </w:rPr>
        <w:t>.</w:t>
      </w:r>
    </w:p>
    <w:p w:rsidR="00174436" w:rsidRPr="00B23027" w:rsidRDefault="00174436" w:rsidP="00034BE4">
      <w:pPr>
        <w:spacing w:after="380"/>
        <w:ind w:left="259" w:right="326" w:firstLine="709"/>
        <w:jc w:val="center"/>
        <w:rPr>
          <w:b/>
          <w:sz w:val="28"/>
          <w:szCs w:val="28"/>
        </w:rPr>
      </w:pPr>
      <w:r w:rsidRPr="00A34A96">
        <w:rPr>
          <w:b/>
          <w:sz w:val="28"/>
          <w:szCs w:val="28"/>
        </w:rPr>
        <w:t>7. Организация деятельности рабочих групп</w:t>
      </w:r>
    </w:p>
    <w:p w:rsidR="00174436" w:rsidRPr="00245D80" w:rsidRDefault="00174436" w:rsidP="00174436">
      <w:pPr>
        <w:ind w:right="326" w:firstLine="709"/>
        <w:jc w:val="both"/>
        <w:rPr>
          <w:color w:val="000000"/>
          <w:sz w:val="28"/>
          <w:szCs w:val="28"/>
        </w:rPr>
      </w:pPr>
      <w:r w:rsidRPr="00245D80">
        <w:rPr>
          <w:color w:val="000000"/>
          <w:sz w:val="28"/>
          <w:szCs w:val="28"/>
        </w:rPr>
        <w:t>7.1. Рабочие группы создаются в целях подготовки предварительного (до вынесения на рассмотрение Комиссии) решения проблемных вопросов по направлениям деятельности Комиссии, а также оперативного решения проблемных вопросов для предупреждения или ликвидации чрезвычайных ситуаций.</w:t>
      </w:r>
    </w:p>
    <w:p w:rsidR="00174436" w:rsidRPr="00647F72" w:rsidRDefault="00174436" w:rsidP="00174436">
      <w:pPr>
        <w:ind w:right="32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647F72">
        <w:rPr>
          <w:sz w:val="28"/>
          <w:szCs w:val="28"/>
        </w:rPr>
        <w:t>. По решению председателя Комиссии руководители рабочих групп определяются из состава членов Комиссии.</w:t>
      </w:r>
    </w:p>
    <w:p w:rsidR="00174436" w:rsidRPr="00647F72" w:rsidRDefault="00174436" w:rsidP="00174436">
      <w:pPr>
        <w:ind w:right="32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647F72">
        <w:rPr>
          <w:sz w:val="28"/>
          <w:szCs w:val="28"/>
        </w:rPr>
        <w:t>. Руководители рабочих групп организуют деятельность рабочих групп в соответствии с утверждаемым Комиссией перечнем поручений и несут персональную ответственность за выполнение возложенных на них задач.</w:t>
      </w:r>
    </w:p>
    <w:p w:rsidR="00174436" w:rsidRPr="00647F72" w:rsidRDefault="00174436" w:rsidP="00174436">
      <w:pPr>
        <w:ind w:right="32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647F72">
        <w:rPr>
          <w:sz w:val="28"/>
          <w:szCs w:val="28"/>
        </w:rPr>
        <w:t>. В состав рабочих групп могут быть включены члены Комиссии, а также представители заинтересованных органов исполнительной власти, органов местного самоуправления и организаций по согласованию с их руководителями.</w:t>
      </w:r>
    </w:p>
    <w:p w:rsidR="00174436" w:rsidRPr="00647F72" w:rsidRDefault="00174436" w:rsidP="00174436">
      <w:pPr>
        <w:spacing w:after="36" w:line="259" w:lineRule="auto"/>
        <w:ind w:right="10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647F72">
        <w:rPr>
          <w:sz w:val="28"/>
          <w:szCs w:val="28"/>
        </w:rPr>
        <w:t>. Заседания рабочих групп проводятся по мере необходимости.</w:t>
      </w:r>
    </w:p>
    <w:p w:rsidR="00174436" w:rsidRPr="00647F72" w:rsidRDefault="00174436" w:rsidP="00174436">
      <w:pPr>
        <w:ind w:right="154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647F72">
        <w:rPr>
          <w:sz w:val="28"/>
          <w:szCs w:val="28"/>
        </w:rPr>
        <w:t>. Председатель Комиссии, заместитель</w:t>
      </w:r>
      <w:r w:rsidR="00BC45A3">
        <w:rPr>
          <w:sz w:val="28"/>
          <w:szCs w:val="28"/>
        </w:rPr>
        <w:t xml:space="preserve"> председателя Комиссии</w:t>
      </w:r>
      <w:r w:rsidRPr="00647F72">
        <w:rPr>
          <w:sz w:val="28"/>
          <w:szCs w:val="28"/>
        </w:rPr>
        <w:t xml:space="preserve"> и иные члены Комиссии вправе принимать участие в заседаниях рабочих гру</w:t>
      </w:r>
      <w:proofErr w:type="gramStart"/>
      <w:r w:rsidRPr="00647F72">
        <w:rPr>
          <w:sz w:val="28"/>
          <w:szCs w:val="28"/>
        </w:rPr>
        <w:t>пп с пр</w:t>
      </w:r>
      <w:proofErr w:type="gramEnd"/>
      <w:r w:rsidRPr="00647F72">
        <w:rPr>
          <w:sz w:val="28"/>
          <w:szCs w:val="28"/>
        </w:rPr>
        <w:t>авом совещательного голоса.</w:t>
      </w:r>
    </w:p>
    <w:p w:rsidR="00174436" w:rsidRPr="00647F72" w:rsidRDefault="00174436" w:rsidP="00174436">
      <w:pPr>
        <w:spacing w:after="42"/>
        <w:ind w:right="32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647F72">
        <w:rPr>
          <w:sz w:val="28"/>
          <w:szCs w:val="28"/>
        </w:rPr>
        <w:t>. Организационное и материально-техническое обеспечение деятельности рабочих групп осуществляет секретарь Комиссии.</w:t>
      </w:r>
    </w:p>
    <w:p w:rsidR="00174436" w:rsidRPr="00647F72" w:rsidRDefault="00174436" w:rsidP="00174436">
      <w:pPr>
        <w:spacing w:after="380"/>
        <w:ind w:right="32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647F72">
        <w:rPr>
          <w:sz w:val="28"/>
          <w:szCs w:val="28"/>
        </w:rPr>
        <w:t>. В случае возникновения (угрозы возникновения</w:t>
      </w:r>
      <w:r w:rsidRPr="00245D80">
        <w:rPr>
          <w:color w:val="000000"/>
          <w:sz w:val="28"/>
          <w:szCs w:val="28"/>
        </w:rPr>
        <w:t xml:space="preserve">) чрезвычайных ситуаций </w:t>
      </w:r>
      <w:r>
        <w:rPr>
          <w:color w:val="000000"/>
          <w:sz w:val="28"/>
          <w:szCs w:val="28"/>
        </w:rPr>
        <w:t>местного</w:t>
      </w:r>
      <w:r w:rsidRPr="00245D80">
        <w:rPr>
          <w:color w:val="000000"/>
          <w:sz w:val="28"/>
          <w:szCs w:val="28"/>
        </w:rPr>
        <w:t xml:space="preserve"> характера на территории </w:t>
      </w:r>
      <w:r>
        <w:rPr>
          <w:sz w:val="28"/>
          <w:szCs w:val="28"/>
        </w:rPr>
        <w:t xml:space="preserve">Уинского муниципального </w:t>
      </w:r>
      <w:r w:rsidRPr="00245D80">
        <w:rPr>
          <w:color w:val="000000"/>
          <w:sz w:val="28"/>
          <w:szCs w:val="28"/>
        </w:rPr>
        <w:t>округа рабочие</w:t>
      </w:r>
      <w:r w:rsidRPr="00647F72">
        <w:rPr>
          <w:sz w:val="28"/>
          <w:szCs w:val="28"/>
        </w:rPr>
        <w:t>группы решением Комиссии наделяются функциями оперативного штаба по ликвидации чрезвычайных ситуаций в соответствии с их предназначением.</w:t>
      </w:r>
    </w:p>
    <w:p w:rsidR="00174436" w:rsidRPr="00B23027" w:rsidRDefault="00174436" w:rsidP="00174436">
      <w:pPr>
        <w:ind w:firstLine="709"/>
        <w:jc w:val="center"/>
        <w:rPr>
          <w:b/>
          <w:sz w:val="28"/>
          <w:szCs w:val="28"/>
        </w:rPr>
      </w:pPr>
      <w:r w:rsidRPr="00B23027">
        <w:rPr>
          <w:b/>
          <w:sz w:val="28"/>
          <w:szCs w:val="28"/>
        </w:rPr>
        <w:t>8. Председатель Комиссии</w:t>
      </w: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76AC">
        <w:rPr>
          <w:sz w:val="28"/>
          <w:szCs w:val="28"/>
        </w:rPr>
        <w:t xml:space="preserve">.1. Осуществляет руководство деятельностью </w:t>
      </w:r>
      <w:r>
        <w:rPr>
          <w:sz w:val="28"/>
          <w:szCs w:val="28"/>
        </w:rPr>
        <w:t>К</w:t>
      </w:r>
      <w:r w:rsidRPr="00B276AC">
        <w:rPr>
          <w:sz w:val="28"/>
          <w:szCs w:val="28"/>
        </w:rPr>
        <w:t>омиссии.</w:t>
      </w: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76AC">
        <w:rPr>
          <w:sz w:val="28"/>
          <w:szCs w:val="28"/>
        </w:rPr>
        <w:t xml:space="preserve">.2. Вносит предложения по изменению состава </w:t>
      </w:r>
      <w:r>
        <w:rPr>
          <w:sz w:val="28"/>
          <w:szCs w:val="28"/>
        </w:rPr>
        <w:t>К</w:t>
      </w:r>
      <w:r w:rsidRPr="00B276AC">
        <w:rPr>
          <w:sz w:val="28"/>
          <w:szCs w:val="28"/>
        </w:rPr>
        <w:t>омиссии.</w:t>
      </w: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276AC">
        <w:rPr>
          <w:sz w:val="28"/>
          <w:szCs w:val="28"/>
        </w:rPr>
        <w:t xml:space="preserve">.3. Подписывает протоколы заседаний </w:t>
      </w:r>
      <w:r>
        <w:rPr>
          <w:sz w:val="28"/>
          <w:szCs w:val="28"/>
        </w:rPr>
        <w:t>К</w:t>
      </w:r>
      <w:r w:rsidRPr="00B276AC">
        <w:rPr>
          <w:sz w:val="28"/>
          <w:szCs w:val="28"/>
        </w:rPr>
        <w:t>омиссии.</w:t>
      </w: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76AC">
        <w:rPr>
          <w:sz w:val="28"/>
          <w:szCs w:val="28"/>
        </w:rPr>
        <w:t xml:space="preserve">.4. Решает иные вопросы в рамках компетенции </w:t>
      </w:r>
      <w:r>
        <w:rPr>
          <w:sz w:val="28"/>
          <w:szCs w:val="28"/>
        </w:rPr>
        <w:t>К</w:t>
      </w:r>
      <w:r w:rsidRPr="00B276AC">
        <w:rPr>
          <w:sz w:val="28"/>
          <w:szCs w:val="28"/>
        </w:rPr>
        <w:t>омиссии.</w:t>
      </w: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76AC">
        <w:rPr>
          <w:sz w:val="28"/>
          <w:szCs w:val="28"/>
        </w:rPr>
        <w:t xml:space="preserve">.5. Контролирует ход выполнения принятых </w:t>
      </w:r>
      <w:r>
        <w:rPr>
          <w:sz w:val="28"/>
          <w:szCs w:val="28"/>
        </w:rPr>
        <w:t>К</w:t>
      </w:r>
      <w:r w:rsidRPr="00B276AC">
        <w:rPr>
          <w:sz w:val="28"/>
          <w:szCs w:val="28"/>
        </w:rPr>
        <w:t>омиссией решений.</w:t>
      </w:r>
    </w:p>
    <w:p w:rsidR="00174436" w:rsidRPr="00647F72" w:rsidRDefault="00174436" w:rsidP="00174436">
      <w:pPr>
        <w:spacing w:after="39"/>
        <w:ind w:right="326" w:firstLine="709"/>
        <w:jc w:val="both"/>
        <w:rPr>
          <w:sz w:val="28"/>
          <w:szCs w:val="28"/>
        </w:rPr>
      </w:pPr>
    </w:p>
    <w:p w:rsidR="00174436" w:rsidRDefault="00174436" w:rsidP="00174436">
      <w:pPr>
        <w:ind w:firstLine="709"/>
        <w:jc w:val="center"/>
        <w:rPr>
          <w:b/>
          <w:sz w:val="28"/>
          <w:szCs w:val="28"/>
        </w:rPr>
      </w:pPr>
      <w:r w:rsidRPr="00B23027">
        <w:rPr>
          <w:b/>
          <w:sz w:val="28"/>
          <w:szCs w:val="28"/>
        </w:rPr>
        <w:t>9.Секретарь Комиссии</w:t>
      </w:r>
    </w:p>
    <w:p w:rsidR="00174436" w:rsidRPr="00B23027" w:rsidRDefault="00174436" w:rsidP="00174436">
      <w:pPr>
        <w:ind w:firstLine="709"/>
        <w:jc w:val="center"/>
        <w:rPr>
          <w:b/>
          <w:sz w:val="28"/>
          <w:szCs w:val="28"/>
        </w:rPr>
      </w:pP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276A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276AC">
        <w:rPr>
          <w:sz w:val="28"/>
          <w:szCs w:val="28"/>
        </w:rPr>
        <w:t>. Обеспечивает членов комиссии рабочими материалами, организует заседания и ведет протоколы комиссии</w:t>
      </w:r>
      <w:r>
        <w:rPr>
          <w:sz w:val="28"/>
          <w:szCs w:val="28"/>
        </w:rPr>
        <w:t>.</w:t>
      </w:r>
    </w:p>
    <w:p w:rsidR="0019508D" w:rsidRDefault="00174436" w:rsidP="00F355E3">
      <w:pPr>
        <w:ind w:firstLine="709"/>
        <w:jc w:val="both"/>
      </w:pPr>
      <w:r>
        <w:rPr>
          <w:sz w:val="28"/>
          <w:szCs w:val="28"/>
        </w:rPr>
        <w:t xml:space="preserve">9.2. Контролирует исполнение решения заседания Комиссии и информирует председателя </w:t>
      </w:r>
      <w:r w:rsidR="003A4DF6">
        <w:rPr>
          <w:sz w:val="28"/>
          <w:szCs w:val="28"/>
        </w:rPr>
        <w:t>К</w:t>
      </w:r>
      <w:r>
        <w:rPr>
          <w:sz w:val="28"/>
          <w:szCs w:val="28"/>
        </w:rPr>
        <w:t>омиссии об исполнении решения Комиссии.</w:t>
      </w:r>
    </w:p>
    <w:p w:rsidR="0019508D" w:rsidRPr="0019508D" w:rsidRDefault="0019508D" w:rsidP="0019508D"/>
    <w:p w:rsidR="00F355E3" w:rsidRDefault="00F355E3" w:rsidP="00F355E3">
      <w:pPr>
        <w:rPr>
          <w:sz w:val="28"/>
        </w:rPr>
        <w:sectPr w:rsidR="00F355E3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355E3" w:rsidRPr="00F355E3" w:rsidRDefault="00954702" w:rsidP="00F355E3">
      <w:pPr>
        <w:ind w:left="4956"/>
        <w:rPr>
          <w:sz w:val="28"/>
        </w:rPr>
      </w:pPr>
      <w:r w:rsidRPr="00F355E3">
        <w:rPr>
          <w:sz w:val="28"/>
        </w:rPr>
        <w:lastRenderedPageBreak/>
        <w:t>Приложение</w:t>
      </w:r>
    </w:p>
    <w:p w:rsidR="00954702" w:rsidRPr="00F355E3" w:rsidRDefault="00954702" w:rsidP="00F355E3">
      <w:pPr>
        <w:ind w:left="4956"/>
        <w:rPr>
          <w:sz w:val="28"/>
        </w:rPr>
      </w:pPr>
      <w:r w:rsidRPr="00F355E3">
        <w:rPr>
          <w:sz w:val="28"/>
        </w:rPr>
        <w:t>УТВЕРЖДЕНО</w:t>
      </w:r>
    </w:p>
    <w:p w:rsidR="00954702" w:rsidRPr="00F355E3" w:rsidRDefault="00954702" w:rsidP="00F355E3">
      <w:pPr>
        <w:ind w:left="4956"/>
        <w:rPr>
          <w:sz w:val="28"/>
        </w:rPr>
      </w:pPr>
      <w:r w:rsidRPr="00F355E3">
        <w:rPr>
          <w:sz w:val="28"/>
        </w:rPr>
        <w:t xml:space="preserve">Постановлением </w:t>
      </w:r>
      <w:r w:rsidR="0097524B" w:rsidRPr="00F355E3">
        <w:rPr>
          <w:sz w:val="28"/>
        </w:rPr>
        <w:t>а</w:t>
      </w:r>
      <w:r w:rsidRPr="00F355E3">
        <w:rPr>
          <w:sz w:val="28"/>
        </w:rPr>
        <w:t>дминистрации</w:t>
      </w:r>
    </w:p>
    <w:p w:rsidR="00954702" w:rsidRPr="00F355E3" w:rsidRDefault="0097524B" w:rsidP="00F355E3">
      <w:pPr>
        <w:ind w:left="4956"/>
        <w:rPr>
          <w:sz w:val="28"/>
        </w:rPr>
      </w:pPr>
      <w:r w:rsidRPr="00F355E3">
        <w:rPr>
          <w:sz w:val="28"/>
        </w:rPr>
        <w:t xml:space="preserve">Уинского муниципального </w:t>
      </w:r>
      <w:r w:rsidR="00954702" w:rsidRPr="00F355E3">
        <w:rPr>
          <w:sz w:val="28"/>
        </w:rPr>
        <w:t>округа</w:t>
      </w:r>
    </w:p>
    <w:p w:rsidR="00954702" w:rsidRPr="00F355E3" w:rsidRDefault="00954702" w:rsidP="00F355E3">
      <w:pPr>
        <w:ind w:left="4956"/>
        <w:rPr>
          <w:sz w:val="28"/>
        </w:rPr>
      </w:pPr>
      <w:r w:rsidRPr="00F355E3">
        <w:rPr>
          <w:sz w:val="28"/>
        </w:rPr>
        <w:t>от</w:t>
      </w:r>
    </w:p>
    <w:p w:rsidR="0097524B" w:rsidRPr="00954702" w:rsidRDefault="0097524B" w:rsidP="00954702">
      <w:pPr>
        <w:rPr>
          <w:sz w:val="28"/>
          <w:szCs w:val="28"/>
        </w:rPr>
      </w:pPr>
    </w:p>
    <w:p w:rsidR="00954702" w:rsidRPr="00954702" w:rsidRDefault="00954702" w:rsidP="00954702">
      <w:pPr>
        <w:rPr>
          <w:sz w:val="28"/>
          <w:szCs w:val="28"/>
        </w:rPr>
      </w:pPr>
    </w:p>
    <w:p w:rsidR="00954702" w:rsidRPr="00954702" w:rsidRDefault="00954702" w:rsidP="00F355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5988">
        <w:rPr>
          <w:b/>
          <w:bCs/>
          <w:sz w:val="28"/>
          <w:szCs w:val="28"/>
        </w:rPr>
        <w:t>Функциональные обязанности председателя К</w:t>
      </w:r>
      <w:r w:rsidR="00E321E6">
        <w:rPr>
          <w:b/>
          <w:bCs/>
          <w:sz w:val="28"/>
          <w:szCs w:val="28"/>
        </w:rPr>
        <w:t xml:space="preserve">омиссии </w:t>
      </w:r>
      <w:r w:rsidR="0097524B" w:rsidRPr="00535988">
        <w:rPr>
          <w:b/>
          <w:bCs/>
          <w:sz w:val="28"/>
          <w:szCs w:val="28"/>
        </w:rPr>
        <w:t xml:space="preserve">Уинского муниципального </w:t>
      </w:r>
      <w:r w:rsidRPr="00535988">
        <w:rPr>
          <w:b/>
          <w:bCs/>
          <w:sz w:val="28"/>
          <w:szCs w:val="28"/>
        </w:rPr>
        <w:t>округа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Председатель К</w:t>
      </w:r>
      <w:r w:rsidR="00E321E6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отвечает за организацию ее работы, постоянную готовность к выполнению возложенных на нее задач, осуществление контроля по реализации мер, направленных на предупреждение чрезвычайных ситуаций, руководство действиями по ликвидации чрезвычайных ситуаций.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 xml:space="preserve">Председатель </w:t>
      </w:r>
      <w:r w:rsidR="003D462C">
        <w:rPr>
          <w:sz w:val="28"/>
          <w:szCs w:val="28"/>
        </w:rPr>
        <w:t>Комиссии</w:t>
      </w:r>
      <w:r w:rsidRPr="00954702">
        <w:rPr>
          <w:sz w:val="28"/>
          <w:szCs w:val="28"/>
        </w:rPr>
        <w:t xml:space="preserve"> обязан: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 При повседневной деятельности: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1.1. организовать разработку и своевременную корректировку плана действий по предупреждению и ликвидации чрезвычайных ситуаций и остальной документации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1.2. осуществлять руководство повседневной деятельностью в соответствии с годовым планом работы, не реже 1 раза в квартал проводить заседания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1.3. организовать выявление источников опасности на химически опасных объектах, потенциально опасных объектах, объектах жизнеобеспечения, прогнозировать последствия возможных чрезвычайных ситуаций, принимать меры по их предотвращению или снижению возможного ущерба;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 xml:space="preserve">1.4. организовать </w:t>
      </w:r>
      <w:proofErr w:type="gramStart"/>
      <w:r w:rsidRPr="00954702">
        <w:rPr>
          <w:sz w:val="28"/>
          <w:szCs w:val="28"/>
        </w:rPr>
        <w:t>контроль за</w:t>
      </w:r>
      <w:proofErr w:type="gramEnd"/>
      <w:r w:rsidRPr="00954702">
        <w:rPr>
          <w:sz w:val="28"/>
          <w:szCs w:val="28"/>
        </w:rPr>
        <w:t xml:space="preserve"> реализацией мер, направленных на снижение опасностей возникновения чрезвычайных ситуаций;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1.5. организовать и проводить подготовку членов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по вопросам предупреждения и ликвидации чрезвычайных ситуаций в учебно-методическом центре по делам ГО и ЧС Пермского края, в образовательных учреждениях повышения квалификации и подготовки руководящего состава, обеспечить их постоянную готовность к действиям при возникновении аварий, катастроф и стихийных бедствий.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 При угрозе и возникновении чрезвычайных ситуаций: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2.1. с получением информации (распоряжения, сигнала) об угрозе или возникновении чрезвычайной ситуации отдать распоряжение на оповещение и сбор членов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, прибыть на рабочее место;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54702">
        <w:rPr>
          <w:sz w:val="28"/>
          <w:szCs w:val="28"/>
        </w:rPr>
        <w:t>2.2. уяснить и оценить обстановку, ввести план действий по предупреждению и ликвидации чрезвычайных ситуаций; принять предварительное решение и поставить задачи членам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по его выполнению; установить режим работы; оценить характер возможного развития чрезвычайной ситуации и, при необходимости, обратиться к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Пермского края о привлечении к ликвидации чрезвычайной ситуации дополнительных сил и средств, не предусмотренных планом </w:t>
      </w:r>
      <w:r w:rsidRPr="00954702">
        <w:rPr>
          <w:sz w:val="28"/>
          <w:szCs w:val="28"/>
        </w:rPr>
        <w:lastRenderedPageBreak/>
        <w:t>действий;</w:t>
      </w:r>
      <w:proofErr w:type="gramEnd"/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2.3. осуществлять лично и через членов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руководство и </w:t>
      </w:r>
      <w:proofErr w:type="gramStart"/>
      <w:r w:rsidRPr="00954702">
        <w:rPr>
          <w:sz w:val="28"/>
          <w:szCs w:val="28"/>
        </w:rPr>
        <w:t>контроль за</w:t>
      </w:r>
      <w:proofErr w:type="gramEnd"/>
      <w:r w:rsidRPr="00954702">
        <w:rPr>
          <w:sz w:val="28"/>
          <w:szCs w:val="28"/>
        </w:rPr>
        <w:t xml:space="preserve"> проведением аварийно-спасательных и других неотложных работ в зоне чрезвычайной ситуации; информировать председателя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Пермского края об обстановке, принимаемых мерах и результатах проведенных работ по ликвидации чрезвычайной ситуации и ее последствий; организовать работу по ликвидации последствий чрезвычайной ситуации;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 xml:space="preserve">2.4. устанавливать на территории </w:t>
      </w:r>
      <w:r w:rsidR="00E637E6">
        <w:rPr>
          <w:sz w:val="28"/>
          <w:szCs w:val="28"/>
        </w:rPr>
        <w:t xml:space="preserve">округа </w:t>
      </w:r>
      <w:r w:rsidRPr="00954702">
        <w:rPr>
          <w:sz w:val="28"/>
          <w:szCs w:val="28"/>
        </w:rPr>
        <w:t>с учетом сложной обстановки с пожарами, гибели людей на пожарах особый противопожарный режим.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702" w:rsidRPr="00954702" w:rsidRDefault="00954702" w:rsidP="00F355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94"/>
      <w:bookmarkEnd w:id="1"/>
      <w:r w:rsidRPr="00954702">
        <w:rPr>
          <w:b/>
          <w:bCs/>
          <w:sz w:val="28"/>
          <w:szCs w:val="28"/>
        </w:rPr>
        <w:t>Функциональные обязанности заместителя председателя К</w:t>
      </w:r>
      <w:r w:rsidR="008A4453">
        <w:rPr>
          <w:b/>
          <w:bCs/>
          <w:sz w:val="28"/>
          <w:szCs w:val="28"/>
        </w:rPr>
        <w:t>омиссии</w:t>
      </w:r>
      <w:r w:rsidR="00535988">
        <w:rPr>
          <w:b/>
          <w:bCs/>
          <w:sz w:val="28"/>
          <w:szCs w:val="28"/>
        </w:rPr>
        <w:t>Уинского муниципального</w:t>
      </w:r>
      <w:r w:rsidRPr="00954702">
        <w:rPr>
          <w:b/>
          <w:bCs/>
          <w:sz w:val="28"/>
          <w:szCs w:val="28"/>
        </w:rPr>
        <w:t xml:space="preserve"> округа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54702">
        <w:rPr>
          <w:sz w:val="28"/>
          <w:szCs w:val="28"/>
        </w:rPr>
        <w:t>Заместитель председателя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отвечает за практическую реализацию на территории </w:t>
      </w:r>
      <w:r w:rsidR="00535988">
        <w:rPr>
          <w:sz w:val="28"/>
          <w:szCs w:val="28"/>
        </w:rPr>
        <w:t>округа</w:t>
      </w:r>
      <w:r w:rsidRPr="00954702">
        <w:rPr>
          <w:sz w:val="28"/>
          <w:szCs w:val="28"/>
        </w:rPr>
        <w:t xml:space="preserve"> мероприятий, направленных на предупреждение чрезвычайных ситуаций, обеспечение снижения опасности возникновения чрезвычайных ситуаций на потенциально опасных объектах и объектах жизнеобеспечения, организацию аварийно-спасательных и других неотложных работ в случае возникновения чрезвычайной ситуации и ликвидации ее последствий, своевременное приведение в готовность сил и средств для ведения аварийно-спасательных и других неотложных работ, обеспечение устойчивого</w:t>
      </w:r>
      <w:proofErr w:type="gramEnd"/>
      <w:r w:rsidRPr="00954702">
        <w:rPr>
          <w:sz w:val="28"/>
          <w:szCs w:val="28"/>
        </w:rPr>
        <w:t xml:space="preserve"> управления в чрезвычайных ситуациях.</w:t>
      </w:r>
    </w:p>
    <w:p w:rsidR="00954702" w:rsidRPr="00535988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5988">
        <w:rPr>
          <w:b/>
          <w:sz w:val="28"/>
          <w:szCs w:val="28"/>
        </w:rPr>
        <w:t>Он обязан: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 При повседневной деятельности: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1.1. возглавлять работу по прогнозированию возможных чрезвычайных ситуаций на потенциально опасных объектах и объектах жизнеобеспечения, а также оценке их возможных последствий;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1.2. принимать участие в разработке плана действий по предупреждению и ликвидации чрезвычайных ситуаций и другой документации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1.3. планировать мероприятия, направленные на снижение опасности возникновения чрезвычайных ситуаций;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1.4. в отсутствие председателя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исполнять его обязанности.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 При угрозе возникновения или возникновении чрезвычайных ситуаций: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2.1. с получением соответствующей информации (распоряжения, сигнала) прибыть к месту работы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2.2. организовать сбор информации о характере и масштабах аварии (катастрофы, стихийного бедствия), нанесенном ущербе, поражениях населения;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2.3. оценить обстановку, определить объем и характер аварийно-спасательных и других неотложных работ, необходимое количество сил и средств, необходимость уточнения плана действий по предупреждению и ликвидации чрезвычайных ситуаций;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2.4. представить председателю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предложения для принятия решения на организацию аварийно-спасательных и других неотложных работ;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2.5. организовать спасение населения, материальных ценностей;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lastRenderedPageBreak/>
        <w:t>2.6. возглавить руководство оперативной (рабочей) группы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2.7. обеспечить безопасность выполнения работ в зоне чрезвычайной ситуации.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4702" w:rsidRPr="00954702" w:rsidRDefault="00954702" w:rsidP="00954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702">
        <w:rPr>
          <w:b/>
          <w:bCs/>
          <w:sz w:val="28"/>
          <w:szCs w:val="28"/>
        </w:rPr>
        <w:t xml:space="preserve">Функциональные </w:t>
      </w:r>
      <w:r w:rsidR="00533CEC">
        <w:rPr>
          <w:b/>
          <w:bCs/>
          <w:sz w:val="28"/>
          <w:szCs w:val="28"/>
        </w:rPr>
        <w:t xml:space="preserve">обязанности </w:t>
      </w:r>
      <w:r w:rsidRPr="00954702">
        <w:rPr>
          <w:b/>
          <w:bCs/>
          <w:sz w:val="28"/>
          <w:szCs w:val="28"/>
        </w:rPr>
        <w:t>секретаря К</w:t>
      </w:r>
      <w:r w:rsidR="008A4453">
        <w:rPr>
          <w:b/>
          <w:bCs/>
          <w:sz w:val="28"/>
          <w:szCs w:val="28"/>
        </w:rPr>
        <w:t>омиссии</w:t>
      </w:r>
      <w:r w:rsidR="00533CEC">
        <w:rPr>
          <w:b/>
          <w:bCs/>
          <w:sz w:val="28"/>
          <w:szCs w:val="28"/>
        </w:rPr>
        <w:t xml:space="preserve">Уинского муниципального </w:t>
      </w:r>
      <w:r w:rsidRPr="00954702">
        <w:rPr>
          <w:b/>
          <w:bCs/>
          <w:sz w:val="28"/>
          <w:szCs w:val="28"/>
        </w:rPr>
        <w:t>округа</w:t>
      </w:r>
    </w:p>
    <w:p w:rsidR="00533CEC" w:rsidRDefault="00533CEC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На него возлагается: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а) При режиме повседневной деятельности: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разработка и контроль выполнения плана работы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на год;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оповещение членов комиссии, организация заседаний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, оформление протоколов, проектов постановлений, решений, распоряжений и других нормативных документов и доведение их до исполнителей;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разработка и уточнение функциональных обязанностей членов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подготовка предложений по вопросам совершенствования работы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и мероприятиям по предупреждению чрезвычайных ситуаций.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б) При режиме повышенной готовности: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оповещение членов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о введении режима повышенной готовности функционирования районной подсистемы РСЧС;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подготовка материалов к заседаниям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, оформление протоколов, проектов постановлений, решений, распоряжений и других нормативных документов и доведение их до исполнителей;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участие в организации (при необходимости) круглосуточной работы членов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подготовка предложений по вопросам совершенствования работы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в) При чрезвычайном режиме: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оповещение членов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о введении чрезвычайного режима функционирования районной подсистемы РСЧС;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организация круглосуточной работы членов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подготовка заседаний комиссии для рассмотрения вопросов по ликвидации последствий аварий, катастроф, стихийных бедствий;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подготовка материалов к заседаниям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, оформление протоколов, проектов постановлений, решений, распоряжений и других нормативных документов по вопросам ликвидации последствий аварий, катастроф, стихийных бедствий.</w:t>
      </w:r>
    </w:p>
    <w:p w:rsidR="00533CEC" w:rsidRDefault="00533CEC" w:rsidP="0095470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54702" w:rsidRPr="00954702" w:rsidRDefault="00954702" w:rsidP="00533C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4702">
        <w:rPr>
          <w:b/>
          <w:bCs/>
          <w:sz w:val="28"/>
          <w:szCs w:val="28"/>
        </w:rPr>
        <w:t>Функциональные обязанности члена К</w:t>
      </w:r>
      <w:r w:rsidR="008A4453">
        <w:rPr>
          <w:b/>
          <w:bCs/>
          <w:sz w:val="28"/>
          <w:szCs w:val="28"/>
        </w:rPr>
        <w:t>омиссии</w:t>
      </w:r>
      <w:r w:rsidR="00533CEC">
        <w:rPr>
          <w:b/>
          <w:bCs/>
          <w:sz w:val="28"/>
          <w:szCs w:val="28"/>
        </w:rPr>
        <w:t xml:space="preserve"> Уинского муниципального</w:t>
      </w:r>
      <w:r w:rsidRPr="00954702">
        <w:rPr>
          <w:b/>
          <w:bCs/>
          <w:sz w:val="28"/>
          <w:szCs w:val="28"/>
        </w:rPr>
        <w:t xml:space="preserve"> округа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8"/>
      <w:bookmarkEnd w:id="2"/>
      <w:r w:rsidRPr="00954702">
        <w:rPr>
          <w:sz w:val="28"/>
          <w:szCs w:val="28"/>
        </w:rPr>
        <w:t>Член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обязан: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 При повседневной деятельности: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 xml:space="preserve">1.1. участвовать в разработке плана действий по предупреждению и ликвидации чрезвычайных ситуаций, плана работы </w:t>
      </w:r>
      <w:proofErr w:type="spellStart"/>
      <w:r w:rsidRPr="00954702">
        <w:rPr>
          <w:sz w:val="28"/>
          <w:szCs w:val="28"/>
        </w:rPr>
        <w:t>К</w:t>
      </w:r>
      <w:r w:rsidR="000D4D71">
        <w:rPr>
          <w:sz w:val="28"/>
          <w:szCs w:val="28"/>
        </w:rPr>
        <w:t>омисссии</w:t>
      </w:r>
      <w:proofErr w:type="spellEnd"/>
      <w:r w:rsidRPr="00954702">
        <w:rPr>
          <w:sz w:val="28"/>
          <w:szCs w:val="28"/>
        </w:rPr>
        <w:t xml:space="preserve"> на год и другой документации;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lastRenderedPageBreak/>
        <w:t>1.2. участвовать в выявлении источников опасности на химически опасных объектах, потенциально опасных объектах и объектах жизнеобеспечения, принятии мер по их предотвращению и снижению ущерба;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1.3. пройти подготовку в учебно-методическом центре по делам ГО и ЧС Пермского края и в дальнейшем обучаться с периодичностью 1 раз в 5 лет в образовательных учреждениях по программе подготовки должностных лиц и специалистов ГО и РСЧС.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 При угрозе возникновения или возникновении чрезвычайной ситуации: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2.1. с получением соответствующей информации (распоряжения, сигнала) прибыть к месту сбора К</w:t>
      </w:r>
      <w:r w:rsidR="000D4D71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, уяснить задачи;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2.2. выполнять задачи в соответствии со своими обязанностями в оперативной (рабочей) группе;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2.3. докладывать руководителю оперативной (рабочей) группы о ходе выполнения работ по выполнению поставленных задач.</w:t>
      </w:r>
    </w:p>
    <w:p w:rsidR="00F355E3" w:rsidRDefault="00F355E3" w:rsidP="00F355E3">
      <w:pPr>
        <w:rPr>
          <w:sz w:val="28"/>
        </w:rPr>
      </w:pPr>
    </w:p>
    <w:p w:rsidR="00F355E3" w:rsidRDefault="00F355E3" w:rsidP="00F355E3">
      <w:pPr>
        <w:rPr>
          <w:sz w:val="28"/>
        </w:rPr>
        <w:sectPr w:rsidR="00F355E3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355E3" w:rsidRPr="00F355E3" w:rsidRDefault="00F355E3" w:rsidP="00F355E3">
      <w:pPr>
        <w:ind w:left="4956"/>
        <w:rPr>
          <w:sz w:val="28"/>
        </w:rPr>
      </w:pPr>
      <w:r w:rsidRPr="00F355E3">
        <w:rPr>
          <w:sz w:val="28"/>
        </w:rPr>
        <w:lastRenderedPageBreak/>
        <w:t>Приложение</w:t>
      </w:r>
    </w:p>
    <w:p w:rsidR="00F355E3" w:rsidRPr="00F355E3" w:rsidRDefault="00F355E3" w:rsidP="00F355E3">
      <w:pPr>
        <w:ind w:left="4956"/>
        <w:rPr>
          <w:sz w:val="28"/>
        </w:rPr>
      </w:pPr>
      <w:r w:rsidRPr="00F355E3">
        <w:rPr>
          <w:sz w:val="28"/>
        </w:rPr>
        <w:t>УТВЕРЖДЕНО</w:t>
      </w:r>
    </w:p>
    <w:p w:rsidR="00F355E3" w:rsidRPr="00F355E3" w:rsidRDefault="00F355E3" w:rsidP="00F355E3">
      <w:pPr>
        <w:ind w:left="4956"/>
        <w:rPr>
          <w:sz w:val="28"/>
        </w:rPr>
      </w:pPr>
      <w:r w:rsidRPr="00F355E3">
        <w:rPr>
          <w:sz w:val="28"/>
        </w:rPr>
        <w:t>Постановлением администрации</w:t>
      </w:r>
    </w:p>
    <w:p w:rsidR="00F355E3" w:rsidRPr="00F355E3" w:rsidRDefault="00F355E3" w:rsidP="00F355E3">
      <w:pPr>
        <w:ind w:left="4956"/>
        <w:rPr>
          <w:sz w:val="28"/>
        </w:rPr>
      </w:pPr>
      <w:r w:rsidRPr="00F355E3">
        <w:rPr>
          <w:sz w:val="28"/>
        </w:rPr>
        <w:t>Уинского муниципального округа</w:t>
      </w:r>
    </w:p>
    <w:p w:rsidR="00F355E3" w:rsidRPr="00F355E3" w:rsidRDefault="00F355E3" w:rsidP="00F355E3">
      <w:pPr>
        <w:ind w:left="4956"/>
        <w:rPr>
          <w:sz w:val="28"/>
        </w:rPr>
      </w:pPr>
      <w:r w:rsidRPr="00F355E3">
        <w:rPr>
          <w:sz w:val="28"/>
        </w:rPr>
        <w:t>от</w:t>
      </w:r>
    </w:p>
    <w:p w:rsidR="00533CEC" w:rsidRDefault="00533CEC" w:rsidP="00533CEC">
      <w:pPr>
        <w:rPr>
          <w:sz w:val="28"/>
          <w:szCs w:val="28"/>
        </w:rPr>
      </w:pPr>
    </w:p>
    <w:p w:rsidR="00533CEC" w:rsidRPr="00533CEC" w:rsidRDefault="00533CEC" w:rsidP="00533CEC">
      <w:pPr>
        <w:jc w:val="center"/>
        <w:rPr>
          <w:b/>
          <w:sz w:val="28"/>
          <w:szCs w:val="28"/>
        </w:rPr>
      </w:pPr>
      <w:r w:rsidRPr="00533CEC">
        <w:rPr>
          <w:b/>
          <w:sz w:val="28"/>
          <w:szCs w:val="28"/>
        </w:rPr>
        <w:t>СОСТАВ</w:t>
      </w:r>
    </w:p>
    <w:p w:rsidR="00533CEC" w:rsidRPr="00533CEC" w:rsidRDefault="00533CEC" w:rsidP="00533CEC">
      <w:pPr>
        <w:jc w:val="center"/>
        <w:rPr>
          <w:b/>
          <w:sz w:val="28"/>
          <w:szCs w:val="28"/>
        </w:rPr>
      </w:pPr>
      <w:r w:rsidRPr="00533CEC">
        <w:rPr>
          <w:b/>
          <w:sz w:val="28"/>
          <w:szCs w:val="28"/>
        </w:rPr>
        <w:t>комиссии по предупреждению, ликвидации чрезвычайных ситуаций и обеспечению пожарной безопасности при администрации Уинского муниципального округа</w:t>
      </w:r>
    </w:p>
    <w:p w:rsidR="00954702" w:rsidRPr="00954702" w:rsidRDefault="00954702" w:rsidP="00954702">
      <w:pPr>
        <w:jc w:val="both"/>
        <w:rPr>
          <w:sz w:val="28"/>
          <w:szCs w:val="28"/>
        </w:rPr>
      </w:pPr>
    </w:p>
    <w:tbl>
      <w:tblPr>
        <w:tblW w:w="5235" w:type="pct"/>
        <w:tblInd w:w="-252" w:type="dxa"/>
        <w:tblLayout w:type="fixed"/>
        <w:tblLook w:val="01E0"/>
      </w:tblPr>
      <w:tblGrid>
        <w:gridCol w:w="2522"/>
        <w:gridCol w:w="243"/>
        <w:gridCol w:w="7552"/>
      </w:tblGrid>
      <w:tr w:rsidR="00533CEC" w:rsidRPr="00E60988" w:rsidTr="00003B0C">
        <w:trPr>
          <w:trHeight w:val="411"/>
        </w:trPr>
        <w:tc>
          <w:tcPr>
            <w:tcW w:w="1222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proofErr w:type="spellStart"/>
            <w:r w:rsidRPr="00E60988">
              <w:rPr>
                <w:sz w:val="28"/>
                <w:szCs w:val="28"/>
              </w:rPr>
              <w:t>Зелёнкин</w:t>
            </w:r>
            <w:proofErr w:type="spellEnd"/>
            <w:r w:rsidRPr="00E60988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pStyle w:val="11"/>
              <w:tabs>
                <w:tab w:val="left" w:pos="0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E60988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округа</w:t>
            </w:r>
            <w:r w:rsidRPr="00E60988">
              <w:rPr>
                <w:sz w:val="28"/>
                <w:szCs w:val="28"/>
              </w:rPr>
              <w:t xml:space="preserve"> – глава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60988">
              <w:rPr>
                <w:sz w:val="28"/>
                <w:szCs w:val="28"/>
              </w:rPr>
              <w:t xml:space="preserve"> – председатель комиссии;</w:t>
            </w:r>
          </w:p>
        </w:tc>
      </w:tr>
      <w:tr w:rsidR="00533CEC" w:rsidRPr="00E60988" w:rsidTr="00003B0C">
        <w:trPr>
          <w:trHeight w:val="411"/>
        </w:trPr>
        <w:tc>
          <w:tcPr>
            <w:tcW w:w="1222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Матынова Ю.А.</w:t>
            </w: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  <w:r w:rsidRPr="00E60988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533CEC" w:rsidRPr="00E60988" w:rsidTr="00003B0C">
        <w:trPr>
          <w:trHeight w:val="411"/>
        </w:trPr>
        <w:tc>
          <w:tcPr>
            <w:tcW w:w="1222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proofErr w:type="spellStart"/>
            <w:r w:rsidRPr="00E60988">
              <w:rPr>
                <w:sz w:val="28"/>
                <w:szCs w:val="28"/>
              </w:rPr>
              <w:t>Колечкин</w:t>
            </w:r>
            <w:proofErr w:type="spellEnd"/>
            <w:r w:rsidRPr="00E60988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начальник 92-ПЧ ГККУ «22 ОППС Пермского края» (заместитель председателя комиссии по согласованию);</w:t>
            </w:r>
          </w:p>
        </w:tc>
      </w:tr>
      <w:tr w:rsidR="00533CEC" w:rsidRPr="00E60988" w:rsidTr="00003B0C">
        <w:trPr>
          <w:trHeight w:val="605"/>
        </w:trPr>
        <w:tc>
          <w:tcPr>
            <w:tcW w:w="1222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Смирнова Л.М.</w:t>
            </w: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60988">
              <w:rPr>
                <w:sz w:val="28"/>
                <w:szCs w:val="28"/>
              </w:rPr>
              <w:t xml:space="preserve">ачальник отдела по делам ГО, ЧС и МР администрации муниципального </w:t>
            </w:r>
            <w:r>
              <w:rPr>
                <w:sz w:val="28"/>
                <w:szCs w:val="28"/>
              </w:rPr>
              <w:t>округа</w:t>
            </w:r>
            <w:r w:rsidRPr="00E60988">
              <w:rPr>
                <w:sz w:val="28"/>
                <w:szCs w:val="28"/>
              </w:rPr>
              <w:t>, секретарь комиссии.</w:t>
            </w:r>
          </w:p>
        </w:tc>
      </w:tr>
      <w:tr w:rsidR="00533CEC" w:rsidRPr="00E60988" w:rsidTr="00003B0C">
        <w:trPr>
          <w:trHeight w:val="343"/>
        </w:trPr>
        <w:tc>
          <w:tcPr>
            <w:tcW w:w="5000" w:type="pct"/>
            <w:gridSpan w:val="3"/>
            <w:shd w:val="clear" w:color="auto" w:fill="auto"/>
          </w:tcPr>
          <w:p w:rsidR="00533CEC" w:rsidRPr="00E60988" w:rsidRDefault="00533CEC" w:rsidP="00003B0C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E60988">
              <w:rPr>
                <w:b/>
                <w:sz w:val="28"/>
                <w:szCs w:val="28"/>
              </w:rPr>
              <w:t>Члены комиссии:</w:t>
            </w:r>
          </w:p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</w:p>
        </w:tc>
      </w:tr>
      <w:tr w:rsidR="00533CEC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533CEC" w:rsidRPr="00E60988" w:rsidRDefault="00533CEC" w:rsidP="00533CE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Епишин О.В.</w:t>
            </w: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 xml:space="preserve">начальник УТУ № 2 ЛТЦ </w:t>
            </w:r>
            <w:proofErr w:type="spellStart"/>
            <w:r w:rsidRPr="00E60988">
              <w:rPr>
                <w:sz w:val="28"/>
                <w:szCs w:val="28"/>
              </w:rPr>
              <w:t>Чернушинского</w:t>
            </w:r>
            <w:proofErr w:type="spellEnd"/>
            <w:r w:rsidRPr="00E60988">
              <w:rPr>
                <w:sz w:val="28"/>
                <w:szCs w:val="28"/>
              </w:rPr>
              <w:t xml:space="preserve"> района, МЦ ТЭТ г. Чайковский   Пермский филиал ПАО «Ростелеком» (по согласованию);</w:t>
            </w:r>
          </w:p>
        </w:tc>
      </w:tr>
      <w:tr w:rsidR="00533CEC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533CEC" w:rsidRDefault="00533CEC" w:rsidP="00003B0C">
            <w:pPr>
              <w:rPr>
                <w:sz w:val="16"/>
                <w:szCs w:val="16"/>
              </w:rPr>
            </w:pPr>
            <w:r w:rsidRPr="00E60988">
              <w:rPr>
                <w:sz w:val="28"/>
                <w:szCs w:val="28"/>
              </w:rPr>
              <w:t>Романов А.Д.</w:t>
            </w:r>
          </w:p>
          <w:p w:rsidR="00533CEC" w:rsidRPr="00E60988" w:rsidRDefault="00533CEC" w:rsidP="00003B0C">
            <w:pPr>
              <w:rPr>
                <w:sz w:val="28"/>
                <w:szCs w:val="28"/>
              </w:rPr>
            </w:pP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главный врач ГБУЗ ПК «Уинская ЦРБ» (по согласованию);</w:t>
            </w:r>
          </w:p>
        </w:tc>
      </w:tr>
      <w:tr w:rsidR="000D4D71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0D4D71" w:rsidRPr="00E60988" w:rsidRDefault="000D4D71" w:rsidP="00D8642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Хомякова Л.А.</w:t>
            </w:r>
          </w:p>
        </w:tc>
        <w:tc>
          <w:tcPr>
            <w:tcW w:w="118" w:type="pct"/>
            <w:shd w:val="clear" w:color="auto" w:fill="auto"/>
          </w:tcPr>
          <w:p w:rsidR="000D4D71" w:rsidRPr="00E60988" w:rsidRDefault="000D4D71" w:rsidP="00D8642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D4D71" w:rsidRPr="00E60988" w:rsidRDefault="000D4D71" w:rsidP="00D8642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начальник финансового управления администрации Уинского муниципального района;</w:t>
            </w:r>
          </w:p>
        </w:tc>
      </w:tr>
      <w:tr w:rsidR="000D4D71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0D4D71" w:rsidRPr="00E60988" w:rsidRDefault="000D4D71" w:rsidP="00CF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Ланских Д.В.</w:t>
            </w:r>
          </w:p>
        </w:tc>
        <w:tc>
          <w:tcPr>
            <w:tcW w:w="118" w:type="pct"/>
            <w:shd w:val="clear" w:color="auto" w:fill="auto"/>
          </w:tcPr>
          <w:p w:rsidR="000D4D71" w:rsidRPr="00E60988" w:rsidRDefault="000D4D71" w:rsidP="00CF4E37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D4D71" w:rsidRPr="00E60988" w:rsidRDefault="000D4D71" w:rsidP="00CF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Pr="00E60988">
              <w:rPr>
                <w:sz w:val="28"/>
                <w:szCs w:val="28"/>
              </w:rPr>
              <w:t>25-ОНПР по Октябрьскому</w:t>
            </w:r>
            <w:r>
              <w:rPr>
                <w:sz w:val="28"/>
                <w:szCs w:val="28"/>
              </w:rPr>
              <w:t xml:space="preserve"> городскому округу </w:t>
            </w:r>
            <w:proofErr w:type="spellStart"/>
            <w:r>
              <w:rPr>
                <w:sz w:val="28"/>
                <w:szCs w:val="28"/>
              </w:rPr>
              <w:t>и</w:t>
            </w:r>
            <w:r w:rsidRPr="00E60988">
              <w:rPr>
                <w:sz w:val="28"/>
                <w:szCs w:val="28"/>
              </w:rPr>
              <w:t>Уинскому</w:t>
            </w:r>
            <w:r>
              <w:rPr>
                <w:sz w:val="28"/>
                <w:szCs w:val="28"/>
              </w:rPr>
              <w:t>муниципальному</w:t>
            </w:r>
            <w:proofErr w:type="spellEnd"/>
            <w:r>
              <w:rPr>
                <w:sz w:val="28"/>
                <w:szCs w:val="28"/>
              </w:rPr>
              <w:t xml:space="preserve"> округу</w:t>
            </w:r>
            <w:r w:rsidRPr="00E60988">
              <w:rPr>
                <w:sz w:val="28"/>
                <w:szCs w:val="28"/>
              </w:rPr>
              <w:t xml:space="preserve"> УНПР ГУ МЧС России по Пермскому краю (по согласованию);</w:t>
            </w:r>
          </w:p>
        </w:tc>
      </w:tr>
      <w:tr w:rsidR="000D4D71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0D4D71" w:rsidRPr="00E60988" w:rsidRDefault="000D4D71" w:rsidP="00607FC3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Рязанов И.Г.</w:t>
            </w:r>
          </w:p>
        </w:tc>
        <w:tc>
          <w:tcPr>
            <w:tcW w:w="118" w:type="pct"/>
            <w:shd w:val="clear" w:color="auto" w:fill="auto"/>
          </w:tcPr>
          <w:p w:rsidR="000D4D71" w:rsidRPr="00E60988" w:rsidRDefault="000D4D71" w:rsidP="00607FC3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D4D71" w:rsidRPr="00E60988" w:rsidRDefault="000D4D71" w:rsidP="00607FC3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 xml:space="preserve">начальник Уинского участка </w:t>
            </w:r>
            <w:proofErr w:type="spellStart"/>
            <w:r w:rsidRPr="00E60988">
              <w:rPr>
                <w:sz w:val="28"/>
                <w:szCs w:val="28"/>
              </w:rPr>
              <w:t>Ординского</w:t>
            </w:r>
            <w:proofErr w:type="spellEnd"/>
            <w:r w:rsidRPr="00E60988">
              <w:rPr>
                <w:sz w:val="28"/>
                <w:szCs w:val="28"/>
              </w:rPr>
              <w:t xml:space="preserve"> РЭС ПО </w:t>
            </w:r>
            <w:proofErr w:type="spellStart"/>
            <w:r w:rsidRPr="00E60988">
              <w:rPr>
                <w:sz w:val="28"/>
                <w:szCs w:val="28"/>
              </w:rPr>
              <w:t>Кунгурские</w:t>
            </w:r>
            <w:proofErr w:type="spellEnd"/>
            <w:r w:rsidRPr="00E60988">
              <w:rPr>
                <w:sz w:val="28"/>
                <w:szCs w:val="28"/>
              </w:rPr>
              <w:t xml:space="preserve"> электрические сети, ОАО МРСК Урала «Пермэнерго» (по согласованию);</w:t>
            </w:r>
          </w:p>
        </w:tc>
      </w:tr>
      <w:tr w:rsidR="000D4D71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0D4D71" w:rsidRPr="00E60988" w:rsidRDefault="000D4D71" w:rsidP="00C85BC7">
            <w:pPr>
              <w:spacing w:line="317" w:lineRule="exact"/>
              <w:ind w:right="-108"/>
              <w:rPr>
                <w:spacing w:val="-5"/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Хомяков Н.Р.</w:t>
            </w:r>
          </w:p>
        </w:tc>
        <w:tc>
          <w:tcPr>
            <w:tcW w:w="118" w:type="pct"/>
            <w:shd w:val="clear" w:color="auto" w:fill="auto"/>
          </w:tcPr>
          <w:p w:rsidR="000D4D71" w:rsidRPr="00E60988" w:rsidRDefault="000D4D71" w:rsidP="00C85BC7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D4D71" w:rsidRPr="00E60988" w:rsidRDefault="000D4D71" w:rsidP="00C85BC7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E60988">
              <w:rPr>
                <w:sz w:val="28"/>
                <w:szCs w:val="28"/>
              </w:rPr>
              <w:t>Уинской</w:t>
            </w:r>
            <w:proofErr w:type="spellEnd"/>
            <w:r w:rsidRPr="00E60988">
              <w:rPr>
                <w:sz w:val="28"/>
                <w:szCs w:val="28"/>
              </w:rPr>
              <w:t xml:space="preserve"> службы газового хозяйства Чайковского филиала ОАО «Газпром газораспределение Пермь» (по согласованию);</w:t>
            </w:r>
          </w:p>
        </w:tc>
      </w:tr>
      <w:tr w:rsidR="000D4D71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0D4D71" w:rsidRDefault="000D4D71" w:rsidP="004024AD">
            <w:pPr>
              <w:rPr>
                <w:sz w:val="28"/>
                <w:szCs w:val="28"/>
              </w:rPr>
            </w:pPr>
            <w:proofErr w:type="spellStart"/>
            <w:r w:rsidRPr="00E60988">
              <w:rPr>
                <w:sz w:val="28"/>
                <w:szCs w:val="28"/>
              </w:rPr>
              <w:t>Цымбал</w:t>
            </w:r>
            <w:proofErr w:type="spellEnd"/>
            <w:r w:rsidRPr="00E60988">
              <w:rPr>
                <w:sz w:val="28"/>
                <w:szCs w:val="28"/>
              </w:rPr>
              <w:t xml:space="preserve"> К.В.</w:t>
            </w:r>
          </w:p>
          <w:p w:rsidR="000D4D71" w:rsidRPr="00DC7DCF" w:rsidRDefault="000D4D71" w:rsidP="004024AD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:rsidR="000D4D71" w:rsidRPr="00E60988" w:rsidRDefault="000D4D71" w:rsidP="004024AD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D4D71" w:rsidRDefault="000D4D71" w:rsidP="004024AD">
            <w:pPr>
              <w:jc w:val="both"/>
              <w:rPr>
                <w:sz w:val="28"/>
                <w:szCs w:val="28"/>
              </w:rPr>
            </w:pPr>
            <w:proofErr w:type="gramStart"/>
            <w:r w:rsidRPr="00E60988">
              <w:rPr>
                <w:sz w:val="28"/>
                <w:szCs w:val="28"/>
              </w:rPr>
              <w:t xml:space="preserve">начальник отделения МВД РФ по </w:t>
            </w:r>
            <w:proofErr w:type="spellStart"/>
            <w:r w:rsidRPr="00E60988">
              <w:rPr>
                <w:sz w:val="28"/>
                <w:szCs w:val="28"/>
              </w:rPr>
              <w:t>Уинскому</w:t>
            </w:r>
            <w:proofErr w:type="spellEnd"/>
            <w:r w:rsidRPr="00E60988">
              <w:rPr>
                <w:sz w:val="28"/>
                <w:szCs w:val="28"/>
              </w:rPr>
              <w:t xml:space="preserve"> району (по</w:t>
            </w:r>
            <w:proofErr w:type="gramEnd"/>
          </w:p>
          <w:p w:rsidR="000D4D71" w:rsidRPr="00E60988" w:rsidRDefault="000D4D71" w:rsidP="00402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согласованию);</w:t>
            </w:r>
          </w:p>
        </w:tc>
      </w:tr>
      <w:tr w:rsidR="000D4D71" w:rsidRPr="00E60988" w:rsidTr="0000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D71" w:rsidRPr="00E60988" w:rsidRDefault="000D4D71" w:rsidP="001173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Ракутин</w:t>
            </w:r>
            <w:proofErr w:type="spellEnd"/>
            <w:r>
              <w:rPr>
                <w:sz w:val="28"/>
                <w:szCs w:val="28"/>
              </w:rPr>
              <w:t xml:space="preserve"> М.Н.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D71" w:rsidRPr="00E60988" w:rsidRDefault="000D4D71" w:rsidP="00117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D71" w:rsidRPr="00E60988" w:rsidRDefault="000D4D71" w:rsidP="00117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«Гражданская защита Уинского муниципального округа Пермского края» (по согласованию);</w:t>
            </w:r>
          </w:p>
        </w:tc>
      </w:tr>
    </w:tbl>
    <w:p w:rsidR="002C37BB" w:rsidRPr="00954702" w:rsidRDefault="002C37BB" w:rsidP="007E4ADC">
      <w:pPr>
        <w:rPr>
          <w:sz w:val="28"/>
          <w:szCs w:val="28"/>
        </w:rPr>
      </w:pPr>
    </w:p>
    <w:sectPr w:rsidR="002C37BB" w:rsidRPr="0095470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95" w:rsidRDefault="00B10B95">
      <w:r>
        <w:separator/>
      </w:r>
    </w:p>
  </w:endnote>
  <w:endnote w:type="continuationSeparator" w:id="1">
    <w:p w:rsidR="00B10B95" w:rsidRDefault="00B1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95" w:rsidRDefault="00B10B95">
      <w:r>
        <w:separator/>
      </w:r>
    </w:p>
  </w:footnote>
  <w:footnote w:type="continuationSeparator" w:id="1">
    <w:p w:rsidR="00B10B95" w:rsidRDefault="00B10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B56205"/>
    <w:multiLevelType w:val="hybridMultilevel"/>
    <w:tmpl w:val="4E72E376"/>
    <w:lvl w:ilvl="0" w:tplc="BFE652E4">
      <w:start w:val="1"/>
      <w:numFmt w:val="decimal"/>
      <w:lvlText w:val="%1"/>
      <w:lvlJc w:val="left"/>
      <w:pPr>
        <w:ind w:left="3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CE9B6">
      <w:start w:val="1"/>
      <w:numFmt w:val="lowerLetter"/>
      <w:lvlText w:val="%2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DDEA">
      <w:start w:val="1"/>
      <w:numFmt w:val="lowerRoman"/>
      <w:lvlText w:val="%3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585E">
      <w:start w:val="1"/>
      <w:numFmt w:val="decimal"/>
      <w:lvlText w:val="%4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8BC76">
      <w:start w:val="1"/>
      <w:numFmt w:val="lowerLetter"/>
      <w:lvlText w:val="%5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66BAE">
      <w:start w:val="1"/>
      <w:numFmt w:val="lowerRoman"/>
      <w:lvlText w:val="%6"/>
      <w:lvlJc w:val="left"/>
      <w:pPr>
        <w:ind w:left="7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E5CB0">
      <w:start w:val="1"/>
      <w:numFmt w:val="decimal"/>
      <w:lvlText w:val="%7"/>
      <w:lvlJc w:val="left"/>
      <w:pPr>
        <w:ind w:left="8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45A18">
      <w:start w:val="1"/>
      <w:numFmt w:val="lowerLetter"/>
      <w:lvlText w:val="%8"/>
      <w:lvlJc w:val="left"/>
      <w:pPr>
        <w:ind w:left="9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28DBE">
      <w:start w:val="1"/>
      <w:numFmt w:val="lowerRoman"/>
      <w:lvlText w:val="%9"/>
      <w:lvlJc w:val="left"/>
      <w:pPr>
        <w:ind w:left="9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52718E"/>
    <w:multiLevelType w:val="hybridMultilevel"/>
    <w:tmpl w:val="6F1624D8"/>
    <w:lvl w:ilvl="0" w:tplc="DE108ABC">
      <w:start w:val="1"/>
      <w:numFmt w:val="bullet"/>
      <w:lvlText w:val="-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32F94A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616DB12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BAFF66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98D2E0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A6C396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5A3572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7B6570C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E5EC0A4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4BE4"/>
    <w:rsid w:val="000862DA"/>
    <w:rsid w:val="0009616D"/>
    <w:rsid w:val="000A74F5"/>
    <w:rsid w:val="000D3461"/>
    <w:rsid w:val="000D4D71"/>
    <w:rsid w:val="00174436"/>
    <w:rsid w:val="0019508D"/>
    <w:rsid w:val="001D02CD"/>
    <w:rsid w:val="001E74AA"/>
    <w:rsid w:val="00251440"/>
    <w:rsid w:val="002C37BB"/>
    <w:rsid w:val="00344940"/>
    <w:rsid w:val="00391898"/>
    <w:rsid w:val="003A4DF6"/>
    <w:rsid w:val="003D462C"/>
    <w:rsid w:val="0043234A"/>
    <w:rsid w:val="00470FB3"/>
    <w:rsid w:val="00482A25"/>
    <w:rsid w:val="00502F9B"/>
    <w:rsid w:val="00533CEC"/>
    <w:rsid w:val="00535988"/>
    <w:rsid w:val="00536FED"/>
    <w:rsid w:val="005B7C2C"/>
    <w:rsid w:val="006155F3"/>
    <w:rsid w:val="00637B08"/>
    <w:rsid w:val="0066436B"/>
    <w:rsid w:val="006972F1"/>
    <w:rsid w:val="006F1008"/>
    <w:rsid w:val="0078212B"/>
    <w:rsid w:val="0078616F"/>
    <w:rsid w:val="007C7D08"/>
    <w:rsid w:val="007E4ADC"/>
    <w:rsid w:val="0081735F"/>
    <w:rsid w:val="00817ACA"/>
    <w:rsid w:val="00823AA4"/>
    <w:rsid w:val="0083787D"/>
    <w:rsid w:val="008A4453"/>
    <w:rsid w:val="008A5FA4"/>
    <w:rsid w:val="008B1016"/>
    <w:rsid w:val="008D16CB"/>
    <w:rsid w:val="009169CE"/>
    <w:rsid w:val="00954702"/>
    <w:rsid w:val="0097524B"/>
    <w:rsid w:val="00997F4C"/>
    <w:rsid w:val="00B10B95"/>
    <w:rsid w:val="00B1278C"/>
    <w:rsid w:val="00B179D7"/>
    <w:rsid w:val="00BB0CD5"/>
    <w:rsid w:val="00BB6EA3"/>
    <w:rsid w:val="00BC45A3"/>
    <w:rsid w:val="00C23E86"/>
    <w:rsid w:val="00C45638"/>
    <w:rsid w:val="00C80448"/>
    <w:rsid w:val="00DA4CD3"/>
    <w:rsid w:val="00DB1B7D"/>
    <w:rsid w:val="00E321E6"/>
    <w:rsid w:val="00E55D54"/>
    <w:rsid w:val="00E637E6"/>
    <w:rsid w:val="00E75EBD"/>
    <w:rsid w:val="00E9049F"/>
    <w:rsid w:val="00EB54EA"/>
    <w:rsid w:val="00EE73CA"/>
    <w:rsid w:val="00F3208C"/>
    <w:rsid w:val="00F355E3"/>
    <w:rsid w:val="00F37D9E"/>
    <w:rsid w:val="00F514D8"/>
    <w:rsid w:val="00F82C28"/>
    <w:rsid w:val="00FC1030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4436"/>
    <w:pPr>
      <w:keepNext/>
      <w:spacing w:line="240" w:lineRule="exact"/>
      <w:jc w:val="right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547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F514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174436"/>
    <w:rPr>
      <w:sz w:val="28"/>
    </w:rPr>
  </w:style>
  <w:style w:type="paragraph" w:styleId="ad">
    <w:name w:val="Balloon Text"/>
    <w:basedOn w:val="a"/>
    <w:link w:val="ae"/>
    <w:rsid w:val="001744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7443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9547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Абзац списка1"/>
    <w:basedOn w:val="a"/>
    <w:rsid w:val="00533CEC"/>
    <w:pPr>
      <w:ind w:left="720"/>
    </w:pPr>
    <w:rPr>
      <w:rFonts w:eastAsia="Calibri"/>
    </w:rPr>
  </w:style>
  <w:style w:type="paragraph" w:styleId="af">
    <w:name w:val="No Spacing"/>
    <w:uiPriority w:val="1"/>
    <w:qFormat/>
    <w:rsid w:val="007821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4436"/>
    <w:pPr>
      <w:keepNext/>
      <w:spacing w:line="240" w:lineRule="exact"/>
      <w:jc w:val="right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547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F514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174436"/>
    <w:rPr>
      <w:sz w:val="28"/>
    </w:rPr>
  </w:style>
  <w:style w:type="paragraph" w:styleId="ad">
    <w:name w:val="Balloon Text"/>
    <w:basedOn w:val="a"/>
    <w:link w:val="ae"/>
    <w:rsid w:val="001744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7443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9547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Абзац списка1"/>
    <w:basedOn w:val="a"/>
    <w:rsid w:val="00533CEC"/>
    <w:pPr>
      <w:ind w:left="720"/>
    </w:pPr>
    <w:rPr>
      <w:rFonts w:eastAsia="Calibri"/>
    </w:rPr>
  </w:style>
  <w:style w:type="paragraph" w:styleId="af">
    <w:name w:val="No Spacing"/>
    <w:uiPriority w:val="1"/>
    <w:qFormat/>
    <w:rsid w:val="007821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2845</Words>
  <Characters>21843</Characters>
  <Application>Microsoft Office Word</Application>
  <DocSecurity>0</DocSecurity>
  <Lines>182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2020-04-14T10:09:00Z</cp:lastPrinted>
  <dcterms:created xsi:type="dcterms:W3CDTF">2020-05-06T11:34:00Z</dcterms:created>
  <dcterms:modified xsi:type="dcterms:W3CDTF">2020-05-06T11:34:00Z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