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35" w:rsidRDefault="0095666B" w:rsidP="00DE4CB3">
      <w:pPr>
        <w:pStyle w:val="a4"/>
        <w:ind w:firstLine="0"/>
        <w:rPr>
          <w:szCs w:val="28"/>
          <w:lang w:val="ru-RU"/>
        </w:rPr>
      </w:pPr>
      <w:r w:rsidRPr="0095666B">
        <w:rPr>
          <w:noProof/>
          <w:lang w:val="ru-RU" w:eastAsia="ru-RU"/>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49.75pt;width:315pt;height:85.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" filled="f" stroked="f">
            <v:textbox inset="0,0,0,0">
              <w:txbxContent>
                <w:p w:rsidR="00E04C35" w:rsidRPr="00E04C35" w:rsidRDefault="00E04C35" w:rsidP="00E04C35">
                  <w:pPr>
                    <w:rPr>
                      <w:b/>
                      <w:sz w:val="28"/>
                      <w:szCs w:val="20"/>
                    </w:rPr>
                  </w:pPr>
                  <w:r w:rsidRPr="00E04C35">
                    <w:rPr>
                      <w:b/>
                      <w:sz w:val="28"/>
                      <w:szCs w:val="20"/>
                    </w:rPr>
                    <w:t>Об утверждении административного регламента</w:t>
                  </w:r>
                  <w:r>
                    <w:rPr>
                      <w:b/>
                      <w:sz w:val="28"/>
                      <w:szCs w:val="20"/>
                    </w:rPr>
                    <w:t xml:space="preserve">по </w:t>
                  </w:r>
                  <w:r w:rsidRPr="00E04C35">
                    <w:rPr>
                      <w:b/>
                      <w:sz w:val="28"/>
                      <w:szCs w:val="20"/>
                    </w:rPr>
                    <w:t xml:space="preserve"> предоставлени</w:t>
                  </w:r>
                  <w:r>
                    <w:rPr>
                      <w:b/>
                      <w:sz w:val="28"/>
                      <w:szCs w:val="20"/>
                    </w:rPr>
                    <w:t>ю</w:t>
                  </w:r>
                  <w:r w:rsidRPr="00E04C35">
                    <w:rPr>
                      <w:b/>
                      <w:sz w:val="28"/>
                      <w:szCs w:val="20"/>
                    </w:rPr>
                    <w:t xml:space="preserve"> муниципальной услуги </w:t>
                  </w:r>
                  <w:r w:rsidRPr="00E04C35">
                    <w:rPr>
                      <w:b/>
                      <w:sz w:val="28"/>
                      <w:szCs w:val="28"/>
                    </w:rPr>
                    <w:t>«</w:t>
                  </w:r>
                  <w:r w:rsidR="00396F4E">
                    <w:rPr>
                      <w:b/>
                      <w:sz w:val="28"/>
                      <w:szCs w:val="28"/>
                    </w:rPr>
                    <w:t>Утверждение схемы расположения земельного участка или земельных участков на кадастровом плане территории</w:t>
                  </w:r>
                  <w:r w:rsidRPr="00E04C35">
                    <w:rPr>
                      <w:b/>
                      <w:sz w:val="28"/>
                      <w:szCs w:val="28"/>
                    </w:rPr>
                    <w:t>»</w:t>
                  </w:r>
                </w:p>
                <w:p w:rsidR="00344940" w:rsidRDefault="00344940" w:rsidP="00344940">
                  <w:pPr>
                    <w:pStyle w:val="a3"/>
                  </w:pPr>
                </w:p>
              </w:txbxContent>
            </v:textbox>
            <w10:wrap type="topAndBottom" anchorx="page" anchory="page"/>
          </v:shape>
        </w:pict>
      </w:r>
      <w:r w:rsidR="0081735F">
        <w:rPr>
          <w:noProof/>
          <w:lang w:val="ru-RU" w:eastAsia="ru-RU"/>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lang w:val="ru-RU" w:eastAsia="ru-RU"/>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p>
    <w:p w:rsidR="00122A12" w:rsidRPr="00E95054" w:rsidRDefault="00E04C35" w:rsidP="00DE4CB3">
      <w:pPr>
        <w:pStyle w:val="a4"/>
        <w:ind w:firstLine="0"/>
        <w:rPr>
          <w:szCs w:val="28"/>
        </w:rPr>
      </w:pPr>
      <w:r w:rsidRPr="00E04C35">
        <w:rPr>
          <w:szCs w:val="28"/>
          <w:lang w:val="ru-RU" w:eastAsia="ru-RU"/>
        </w:rPr>
        <w:t xml:space="preserve">В соответствии с </w:t>
      </w:r>
      <w:r>
        <w:rPr>
          <w:szCs w:val="28"/>
          <w:lang w:val="ru-RU" w:eastAsia="ru-RU"/>
        </w:rPr>
        <w:t xml:space="preserve">земельным кодексом Российской Федерации </w:t>
      </w:r>
      <w:r w:rsidRPr="00E04C35">
        <w:rPr>
          <w:szCs w:val="28"/>
          <w:lang w:val="ru-RU" w:eastAsia="ru-RU"/>
        </w:rPr>
        <w:t>Федеральным</w:t>
      </w:r>
      <w:r>
        <w:rPr>
          <w:szCs w:val="28"/>
          <w:lang w:val="ru-RU" w:eastAsia="ru-RU"/>
        </w:rPr>
        <w:t xml:space="preserve">, Федеральным законом Российской Федерации </w:t>
      </w:r>
      <w:r w:rsidRPr="00E04C35">
        <w:rPr>
          <w:szCs w:val="28"/>
          <w:lang w:val="ru-RU" w:eastAsia="ru-RU"/>
        </w:rPr>
        <w:t xml:space="preserve"> от</w:t>
      </w:r>
      <w:r w:rsidRPr="009F5F81">
        <w:rPr>
          <w:szCs w:val="28"/>
        </w:rPr>
        <w:t>25.10.2001   № 137-ФЗ «О введении в действие Земельного кодекса Российской Федерации»</w:t>
      </w:r>
      <w:r>
        <w:rPr>
          <w:szCs w:val="28"/>
          <w:lang w:val="ru-RU"/>
        </w:rPr>
        <w:t xml:space="preserve">, </w:t>
      </w:r>
      <w:r>
        <w:rPr>
          <w:szCs w:val="28"/>
          <w:lang w:val="ru-RU" w:eastAsia="ru-RU"/>
        </w:rPr>
        <w:t>Федеральным законом Российской Федерации от 27.07.2010 № 210 – ФЗ «</w:t>
      </w:r>
      <w:r w:rsidRPr="00E04C35">
        <w:rPr>
          <w:szCs w:val="28"/>
          <w:lang w:val="ru-RU" w:eastAsia="ru-RU"/>
        </w:rPr>
        <w:t xml:space="preserve">Об организации предоставления государственных и муниципальных услуг», распоряжением Правительства РФ от 17 декабря 2009 года № 1993-р «Об утверждении сводного перечня первоочередных государственных и муниципальных услуг, предоставляемых в электронном виде», Уставом Уинского муниципального </w:t>
      </w:r>
      <w:r>
        <w:rPr>
          <w:szCs w:val="28"/>
          <w:lang w:val="ru-RU" w:eastAsia="ru-RU"/>
        </w:rPr>
        <w:t xml:space="preserve">округа Пермского края, </w:t>
      </w:r>
      <w:r w:rsidR="00122A12" w:rsidRPr="00E95054">
        <w:rPr>
          <w:szCs w:val="28"/>
        </w:rPr>
        <w:t xml:space="preserve">администрация Уинского муниципального </w:t>
      </w:r>
      <w:r w:rsidR="00122A12">
        <w:rPr>
          <w:szCs w:val="28"/>
        </w:rPr>
        <w:t>округа</w:t>
      </w:r>
      <w:r w:rsidR="00122A12" w:rsidRPr="00E95054">
        <w:rPr>
          <w:szCs w:val="28"/>
        </w:rPr>
        <w:t xml:space="preserve"> Пермского края</w:t>
      </w:r>
    </w:p>
    <w:p w:rsidR="00122A12" w:rsidRPr="00E95054" w:rsidRDefault="00122A12" w:rsidP="00122A12">
      <w:pPr>
        <w:ind w:right="-39"/>
        <w:jc w:val="both"/>
        <w:rPr>
          <w:sz w:val="28"/>
          <w:szCs w:val="28"/>
        </w:rPr>
      </w:pPr>
      <w:r w:rsidRPr="00E95054">
        <w:rPr>
          <w:sz w:val="28"/>
          <w:szCs w:val="28"/>
        </w:rPr>
        <w:t>ПОСТАНОВЛЯЕТ:</w:t>
      </w:r>
    </w:p>
    <w:p w:rsidR="00A1153A" w:rsidRPr="009F5F81" w:rsidRDefault="00A1153A" w:rsidP="00A1153A">
      <w:pPr>
        <w:suppressAutoHyphens/>
        <w:ind w:right="-26"/>
        <w:jc w:val="both"/>
        <w:rPr>
          <w:sz w:val="28"/>
          <w:szCs w:val="28"/>
        </w:rPr>
      </w:pPr>
      <w:r w:rsidRPr="009F5F81">
        <w:rPr>
          <w:sz w:val="28"/>
          <w:szCs w:val="28"/>
        </w:rPr>
        <w:t xml:space="preserve">1.  </w:t>
      </w:r>
      <w:r w:rsidR="00E04C35">
        <w:rPr>
          <w:sz w:val="28"/>
          <w:szCs w:val="28"/>
        </w:rPr>
        <w:t>Утвердить административный регламент по предоставлению муниципальной услуги «</w:t>
      </w:r>
      <w:r w:rsidR="00396F4E">
        <w:rPr>
          <w:sz w:val="28"/>
          <w:szCs w:val="28"/>
        </w:rPr>
        <w:t>Утверждение схемы расположения земельного участка или земельных участков на кадастровом плане территории</w:t>
      </w:r>
      <w:r w:rsidR="00E04C35">
        <w:rPr>
          <w:sz w:val="28"/>
          <w:szCs w:val="28"/>
        </w:rPr>
        <w:t>».</w:t>
      </w:r>
    </w:p>
    <w:p w:rsidR="00E04C35" w:rsidRPr="009F5F81" w:rsidRDefault="00E04C35" w:rsidP="00E04C35">
      <w:pPr>
        <w:pStyle w:val="a4"/>
        <w:ind w:firstLine="0"/>
        <w:rPr>
          <w:szCs w:val="28"/>
        </w:rPr>
      </w:pPr>
      <w:r>
        <w:rPr>
          <w:szCs w:val="20"/>
          <w:lang w:val="ru-RU"/>
        </w:rPr>
        <w:t>2</w:t>
      </w:r>
      <w:r w:rsidRPr="009F5F81">
        <w:rPr>
          <w:szCs w:val="20"/>
        </w:rPr>
        <w:t xml:space="preserve">.  </w:t>
      </w:r>
      <w:r>
        <w:rPr>
          <w:szCs w:val="20"/>
        </w:rPr>
        <w:t xml:space="preserve">Настоящее постановление вступает в силу </w:t>
      </w:r>
      <w:r>
        <w:rPr>
          <w:szCs w:val="20"/>
          <w:lang w:val="ru-RU"/>
        </w:rPr>
        <w:t>с</w:t>
      </w:r>
      <w:r w:rsidR="00DA771B">
        <w:rPr>
          <w:szCs w:val="20"/>
          <w:lang w:val="ru-RU"/>
        </w:rPr>
        <w:t>о дня обнародования и подлежит</w:t>
      </w:r>
      <w:r>
        <w:rPr>
          <w:szCs w:val="20"/>
        </w:rPr>
        <w:t>размещени</w:t>
      </w:r>
      <w:r w:rsidR="00DA771B">
        <w:rPr>
          <w:szCs w:val="20"/>
          <w:lang w:val="ru-RU"/>
        </w:rPr>
        <w:t>ю</w:t>
      </w:r>
      <w:r>
        <w:rPr>
          <w:szCs w:val="20"/>
        </w:rPr>
        <w:t xml:space="preserve"> на сайте администрации Уинского муниципального округа</w:t>
      </w:r>
      <w:r w:rsidRPr="009F5F81">
        <w:rPr>
          <w:szCs w:val="20"/>
        </w:rPr>
        <w:t>.</w:t>
      </w:r>
    </w:p>
    <w:p w:rsidR="00E04C35" w:rsidRPr="00774847" w:rsidRDefault="00E04C35" w:rsidP="00E04C35">
      <w:pPr>
        <w:suppressAutoHyphens/>
        <w:ind w:right="-26"/>
        <w:jc w:val="both"/>
        <w:rPr>
          <w:sz w:val="28"/>
          <w:szCs w:val="20"/>
        </w:rPr>
      </w:pPr>
      <w:r>
        <w:rPr>
          <w:sz w:val="28"/>
          <w:szCs w:val="20"/>
        </w:rPr>
        <w:t xml:space="preserve">      3</w:t>
      </w:r>
      <w:r w:rsidRPr="00774847">
        <w:rPr>
          <w:sz w:val="28"/>
          <w:szCs w:val="20"/>
        </w:rPr>
        <w:t xml:space="preserve">.  Контроль над исполнением постановления </w:t>
      </w:r>
      <w:r w:rsidRPr="00774847">
        <w:rPr>
          <w:sz w:val="28"/>
          <w:szCs w:val="28"/>
        </w:rPr>
        <w:t xml:space="preserve">возложить на </w:t>
      </w:r>
      <w:r>
        <w:rPr>
          <w:sz w:val="28"/>
          <w:szCs w:val="28"/>
        </w:rPr>
        <w:t>начальника управления имущественных и земельных отношений администрации Уинского муниципального округа Зацепурина Ю.В.</w:t>
      </w:r>
    </w:p>
    <w:p w:rsidR="00E04C35" w:rsidRDefault="00E04C35" w:rsidP="00E04C35">
      <w:pPr>
        <w:tabs>
          <w:tab w:val="left" w:pos="709"/>
        </w:tabs>
        <w:jc w:val="both"/>
        <w:rPr>
          <w:sz w:val="28"/>
          <w:szCs w:val="28"/>
        </w:rPr>
      </w:pPr>
    </w:p>
    <w:p w:rsidR="00E04C35" w:rsidRDefault="00E04C35" w:rsidP="00E04C35">
      <w:pPr>
        <w:tabs>
          <w:tab w:val="left" w:pos="709"/>
        </w:tabs>
        <w:jc w:val="both"/>
        <w:rPr>
          <w:sz w:val="28"/>
          <w:szCs w:val="28"/>
        </w:rPr>
      </w:pPr>
      <w:r w:rsidRPr="00774847">
        <w:rPr>
          <w:sz w:val="28"/>
          <w:szCs w:val="28"/>
        </w:rPr>
        <w:t xml:space="preserve">Глава муниципального </w:t>
      </w:r>
      <w:r>
        <w:rPr>
          <w:sz w:val="28"/>
          <w:szCs w:val="28"/>
        </w:rPr>
        <w:t>округа –</w:t>
      </w:r>
    </w:p>
    <w:p w:rsidR="00E04C35" w:rsidRDefault="00E04C35" w:rsidP="00E04C35">
      <w:pPr>
        <w:tabs>
          <w:tab w:val="left" w:pos="709"/>
        </w:tabs>
        <w:jc w:val="both"/>
        <w:rPr>
          <w:sz w:val="28"/>
          <w:szCs w:val="28"/>
        </w:rPr>
      </w:pPr>
      <w:r>
        <w:rPr>
          <w:sz w:val="28"/>
          <w:szCs w:val="28"/>
        </w:rPr>
        <w:t>глава администрации Уинского</w:t>
      </w:r>
    </w:p>
    <w:p w:rsidR="00B64F65" w:rsidRDefault="00E04C35" w:rsidP="00E04C35">
      <w:pPr>
        <w:tabs>
          <w:tab w:val="left" w:pos="709"/>
        </w:tabs>
        <w:jc w:val="both"/>
        <w:rPr>
          <w:sz w:val="28"/>
          <w:szCs w:val="28"/>
        </w:rPr>
      </w:pPr>
      <w:r>
        <w:rPr>
          <w:sz w:val="28"/>
          <w:szCs w:val="28"/>
        </w:rPr>
        <w:t>муниципального округа</w:t>
      </w:r>
      <w:r w:rsidRPr="00774847">
        <w:rPr>
          <w:sz w:val="28"/>
          <w:szCs w:val="28"/>
        </w:rPr>
        <w:t xml:space="preserve"> А.Н. Зелёнкин</w:t>
      </w:r>
    </w:p>
    <w:p w:rsidR="00B64F65" w:rsidRDefault="00B64F65" w:rsidP="00E04C35">
      <w:pPr>
        <w:tabs>
          <w:tab w:val="left" w:pos="709"/>
        </w:tabs>
        <w:jc w:val="both"/>
        <w:rPr>
          <w:sz w:val="28"/>
          <w:szCs w:val="28"/>
        </w:rPr>
      </w:pPr>
    </w:p>
    <w:p w:rsidR="00B64F65" w:rsidRPr="00B64F65" w:rsidRDefault="00B64F65" w:rsidP="00B64F65">
      <w:pPr>
        <w:widowControl w:val="0"/>
        <w:autoSpaceDE w:val="0"/>
        <w:autoSpaceDN w:val="0"/>
        <w:jc w:val="right"/>
        <w:outlineLvl w:val="0"/>
      </w:pPr>
      <w:r w:rsidRPr="00B64F65">
        <w:lastRenderedPageBreak/>
        <w:t>Утвержден</w:t>
      </w:r>
    </w:p>
    <w:p w:rsidR="00B64F65" w:rsidRPr="00B64F65" w:rsidRDefault="00B64F65" w:rsidP="00B64F65">
      <w:pPr>
        <w:widowControl w:val="0"/>
        <w:autoSpaceDE w:val="0"/>
        <w:autoSpaceDN w:val="0"/>
        <w:jc w:val="right"/>
      </w:pPr>
      <w:r w:rsidRPr="00B64F65">
        <w:t>Постановлением</w:t>
      </w:r>
    </w:p>
    <w:p w:rsidR="00B64F65" w:rsidRPr="00B64F65" w:rsidRDefault="00B64F65" w:rsidP="00B64F65">
      <w:pPr>
        <w:widowControl w:val="0"/>
        <w:autoSpaceDE w:val="0"/>
        <w:autoSpaceDN w:val="0"/>
        <w:jc w:val="right"/>
      </w:pPr>
      <w:r w:rsidRPr="00B64F65">
        <w:t>администрации Уинского</w:t>
      </w:r>
    </w:p>
    <w:p w:rsidR="00B64F65" w:rsidRPr="00B64F65" w:rsidRDefault="00B64F65" w:rsidP="00B64F65">
      <w:pPr>
        <w:widowControl w:val="0"/>
        <w:autoSpaceDE w:val="0"/>
        <w:autoSpaceDN w:val="0"/>
        <w:jc w:val="right"/>
      </w:pPr>
      <w:r w:rsidRPr="00B64F65">
        <w:t>муниципального округа</w:t>
      </w:r>
    </w:p>
    <w:p w:rsidR="00B64F65" w:rsidRPr="00B64F65" w:rsidRDefault="00B64F65" w:rsidP="00B64F65">
      <w:pPr>
        <w:spacing w:before="100" w:beforeAutospacing="1" w:after="100" w:afterAutospacing="1"/>
        <w:contextualSpacing/>
        <w:jc w:val="center"/>
        <w:rPr>
          <w:b/>
          <w:sz w:val="28"/>
          <w:szCs w:val="28"/>
        </w:rPr>
      </w:pPr>
    </w:p>
    <w:p w:rsidR="00B64F65" w:rsidRPr="00B64F65" w:rsidRDefault="00B64F65" w:rsidP="00B64F65">
      <w:pPr>
        <w:spacing w:before="100" w:beforeAutospacing="1" w:after="100" w:afterAutospacing="1"/>
        <w:contextualSpacing/>
        <w:jc w:val="center"/>
        <w:rPr>
          <w:b/>
          <w:sz w:val="28"/>
          <w:szCs w:val="28"/>
        </w:rPr>
      </w:pPr>
    </w:p>
    <w:p w:rsidR="00B64F65" w:rsidRPr="00B64F65" w:rsidRDefault="00B64F65" w:rsidP="00B64F65">
      <w:pPr>
        <w:spacing w:before="100" w:beforeAutospacing="1" w:after="100" w:afterAutospacing="1"/>
        <w:contextualSpacing/>
        <w:jc w:val="center"/>
        <w:rPr>
          <w:b/>
          <w:sz w:val="28"/>
          <w:szCs w:val="28"/>
        </w:rPr>
      </w:pPr>
    </w:p>
    <w:p w:rsidR="00B64F65" w:rsidRPr="00B64F65" w:rsidRDefault="00B64F65" w:rsidP="00B64F65">
      <w:pPr>
        <w:spacing w:before="100" w:beforeAutospacing="1" w:after="100" w:afterAutospacing="1"/>
        <w:contextualSpacing/>
        <w:jc w:val="center"/>
        <w:rPr>
          <w:b/>
          <w:sz w:val="28"/>
          <w:szCs w:val="28"/>
        </w:rPr>
      </w:pPr>
    </w:p>
    <w:p w:rsidR="00B64F65" w:rsidRPr="00B64F65" w:rsidRDefault="00B64F65" w:rsidP="00B64F65">
      <w:pPr>
        <w:spacing w:before="100" w:beforeAutospacing="1" w:after="100" w:afterAutospacing="1"/>
        <w:contextualSpacing/>
        <w:jc w:val="center"/>
        <w:rPr>
          <w:b/>
          <w:sz w:val="28"/>
          <w:szCs w:val="28"/>
        </w:rPr>
      </w:pPr>
      <w:r w:rsidRPr="00B64F65">
        <w:rPr>
          <w:b/>
          <w:sz w:val="28"/>
          <w:szCs w:val="28"/>
        </w:rPr>
        <w:t>АДМИНИСТРАТИВНЫЙ РЕГЛАМЕНТ</w:t>
      </w:r>
    </w:p>
    <w:p w:rsidR="00B64F65" w:rsidRPr="00B64F65" w:rsidRDefault="00B64F65" w:rsidP="00B64F65">
      <w:pPr>
        <w:spacing w:before="100" w:beforeAutospacing="1" w:after="100" w:afterAutospacing="1"/>
        <w:contextualSpacing/>
        <w:jc w:val="center"/>
        <w:rPr>
          <w:b/>
          <w:sz w:val="28"/>
          <w:szCs w:val="28"/>
        </w:rPr>
      </w:pPr>
      <w:r w:rsidRPr="00B64F65">
        <w:rPr>
          <w:b/>
          <w:sz w:val="28"/>
          <w:szCs w:val="28"/>
        </w:rPr>
        <w:t>предоставления муниципальной услуги</w:t>
      </w:r>
    </w:p>
    <w:p w:rsidR="00B64F65" w:rsidRDefault="00B64F65" w:rsidP="00B64F65">
      <w:pPr>
        <w:spacing w:before="100" w:beforeAutospacing="1" w:after="100" w:afterAutospacing="1"/>
        <w:contextualSpacing/>
        <w:jc w:val="center"/>
        <w:rPr>
          <w:b/>
          <w:sz w:val="28"/>
          <w:szCs w:val="28"/>
        </w:rPr>
      </w:pPr>
      <w:r w:rsidRPr="00B64F65">
        <w:rPr>
          <w:b/>
          <w:sz w:val="28"/>
          <w:szCs w:val="28"/>
        </w:rPr>
        <w:t>«Утверждение схемы расположения земельного участка или земельных участков на кадастровом плане территории»</w:t>
      </w:r>
    </w:p>
    <w:p w:rsidR="00B64F65" w:rsidRDefault="00B64F65" w:rsidP="00B64F65">
      <w:pPr>
        <w:spacing w:before="100" w:beforeAutospacing="1" w:after="100" w:afterAutospacing="1"/>
        <w:contextualSpacing/>
        <w:jc w:val="center"/>
        <w:rPr>
          <w:b/>
          <w:sz w:val="28"/>
          <w:szCs w:val="28"/>
        </w:rPr>
      </w:pPr>
    </w:p>
    <w:p w:rsidR="00B64F65" w:rsidRPr="00B64F65" w:rsidRDefault="00B64F65" w:rsidP="00B64F65">
      <w:pPr>
        <w:numPr>
          <w:ilvl w:val="0"/>
          <w:numId w:val="3"/>
        </w:numPr>
        <w:spacing w:before="100" w:beforeAutospacing="1" w:after="100" w:afterAutospacing="1"/>
        <w:ind w:left="0" w:firstLine="0"/>
        <w:contextualSpacing/>
        <w:jc w:val="center"/>
        <w:rPr>
          <w:rFonts w:eastAsia="Calibri"/>
          <w:b/>
          <w:sz w:val="28"/>
          <w:szCs w:val="28"/>
          <w:lang w:eastAsia="en-US"/>
        </w:rPr>
      </w:pPr>
      <w:r w:rsidRPr="00B64F65">
        <w:rPr>
          <w:rFonts w:eastAsia="Calibri"/>
          <w:b/>
          <w:sz w:val="28"/>
          <w:szCs w:val="28"/>
          <w:lang w:eastAsia="en-US"/>
        </w:rPr>
        <w:t>Общие положения</w:t>
      </w:r>
    </w:p>
    <w:p w:rsidR="00B64F65" w:rsidRPr="00B64F65" w:rsidRDefault="00B64F65" w:rsidP="00B64F65">
      <w:pPr>
        <w:spacing w:before="100" w:beforeAutospacing="1" w:after="100" w:afterAutospacing="1"/>
        <w:ind w:left="1080"/>
        <w:contextualSpacing/>
        <w:jc w:val="center"/>
        <w:rPr>
          <w:rFonts w:eastAsia="Calibri"/>
          <w:sz w:val="28"/>
          <w:szCs w:val="28"/>
          <w:lang w:eastAsia="en-US"/>
        </w:rPr>
      </w:pPr>
    </w:p>
    <w:p w:rsidR="00B64F65" w:rsidRPr="00B64F65" w:rsidRDefault="00B64F65" w:rsidP="00B64F65">
      <w:pPr>
        <w:numPr>
          <w:ilvl w:val="1"/>
          <w:numId w:val="3"/>
        </w:numPr>
        <w:spacing w:before="100" w:beforeAutospacing="1" w:after="100" w:afterAutospacing="1"/>
        <w:ind w:left="0" w:firstLine="709"/>
        <w:contextualSpacing/>
        <w:jc w:val="both"/>
        <w:rPr>
          <w:rFonts w:eastAsia="Calibri"/>
          <w:sz w:val="28"/>
          <w:szCs w:val="28"/>
          <w:lang w:eastAsia="en-US"/>
        </w:rPr>
      </w:pPr>
      <w:r w:rsidRPr="00B64F65">
        <w:rPr>
          <w:rFonts w:eastAsia="Calibri"/>
          <w:sz w:val="28"/>
          <w:szCs w:val="28"/>
          <w:lang w:eastAsia="en-US"/>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B64F65" w:rsidRPr="00B64F65" w:rsidRDefault="00B64F65" w:rsidP="00B64F65">
      <w:pPr>
        <w:numPr>
          <w:ilvl w:val="1"/>
          <w:numId w:val="3"/>
        </w:numPr>
        <w:spacing w:before="100" w:beforeAutospacing="1" w:after="100" w:afterAutospacing="1"/>
        <w:ind w:left="0" w:firstLine="709"/>
        <w:contextualSpacing/>
        <w:jc w:val="both"/>
        <w:rPr>
          <w:rFonts w:eastAsia="Calibri"/>
          <w:sz w:val="28"/>
          <w:szCs w:val="28"/>
          <w:lang w:eastAsia="en-US"/>
        </w:rPr>
      </w:pPr>
      <w:r w:rsidRPr="00B64F65">
        <w:rPr>
          <w:rFonts w:eastAsia="Calibri"/>
          <w:sz w:val="28"/>
          <w:szCs w:val="28"/>
          <w:lang w:eastAsia="en-US"/>
        </w:rPr>
        <w:t>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муниципального округа», установленного пунктом 3 части 1статьи 16 Федерального закона от 6 октября 2003 г. № 131-ФЗ «Об общих принципах организации местного самоуправления в Российской Федерации», а также по исполнению государственных полномочий по распоряжению земельными участками, государственная собственность на которые не разграничена, установленных статьей 3.3 Федерального закона от 25 октября 2001 г. № 137-ФЗ «О введении в действие Земельного кодекса Российской Федерации».</w:t>
      </w:r>
    </w:p>
    <w:p w:rsidR="00B64F65" w:rsidRPr="00B64F65" w:rsidRDefault="00B64F65" w:rsidP="00B64F65">
      <w:pPr>
        <w:numPr>
          <w:ilvl w:val="1"/>
          <w:numId w:val="3"/>
        </w:numPr>
        <w:spacing w:before="100" w:beforeAutospacing="1" w:after="100" w:afterAutospacing="1"/>
        <w:ind w:left="0" w:firstLine="709"/>
        <w:contextualSpacing/>
        <w:jc w:val="both"/>
        <w:rPr>
          <w:rFonts w:eastAsia="Calibri"/>
          <w:sz w:val="28"/>
          <w:szCs w:val="28"/>
          <w:lang w:eastAsia="en-US"/>
        </w:rPr>
      </w:pPr>
      <w:r w:rsidRPr="00B64F65">
        <w:rPr>
          <w:rFonts w:eastAsia="Calibri"/>
          <w:sz w:val="28"/>
          <w:szCs w:val="28"/>
          <w:lang w:eastAsia="en-US"/>
        </w:rPr>
        <w:t>В качестве заявителей выступают граждане или юридические лица (далее - Заявитель).</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lastRenderedPageBreak/>
        <w:t xml:space="preserve">1.5. </w:t>
      </w:r>
      <w:r w:rsidRPr="00B64F65">
        <w:rPr>
          <w:rFonts w:eastAsiaTheme="minorHAnsi"/>
          <w:sz w:val="28"/>
          <w:szCs w:val="28"/>
          <w:lang w:eastAsia="ar-SA"/>
        </w:rPr>
        <w:t>Муниципальная услуга предоставляется администрацией Уинского муниципального округа в лице управления имущественных и земельных отношений администрации Уинского муниципального округа (далее – Управление).</w:t>
      </w:r>
    </w:p>
    <w:p w:rsidR="00B64F65" w:rsidRPr="00B64F65" w:rsidRDefault="00B64F65" w:rsidP="00B64F65">
      <w:pPr>
        <w:widowControl w:val="0"/>
        <w:autoSpaceDE w:val="0"/>
        <w:autoSpaceDN w:val="0"/>
        <w:spacing w:before="220"/>
        <w:ind w:firstLine="540"/>
        <w:jc w:val="both"/>
        <w:rPr>
          <w:sz w:val="28"/>
          <w:szCs w:val="28"/>
        </w:rPr>
      </w:pPr>
      <w:r w:rsidRPr="00B64F65">
        <w:rPr>
          <w:sz w:val="28"/>
          <w:szCs w:val="28"/>
        </w:rPr>
        <w:t>Управление имущественных и земельных отношений администрации Уинского муниципального округа (далее - Управление) расположено по адресу: 617520, Пермский край,          с. Уинское, ул. Коммунистическая, д. 2.</w:t>
      </w:r>
    </w:p>
    <w:p w:rsidR="00B64F65" w:rsidRPr="00B64F65" w:rsidRDefault="00B64F65" w:rsidP="00B64F65">
      <w:pPr>
        <w:widowControl w:val="0"/>
        <w:autoSpaceDE w:val="0"/>
        <w:autoSpaceDN w:val="0"/>
        <w:jc w:val="both"/>
        <w:rPr>
          <w:sz w:val="28"/>
          <w:szCs w:val="28"/>
        </w:rPr>
      </w:pPr>
    </w:p>
    <w:tbl>
      <w:tblPr>
        <w:tblW w:w="0" w:type="auto"/>
        <w:tblLayout w:type="fixed"/>
        <w:tblCellMar>
          <w:top w:w="102" w:type="dxa"/>
          <w:left w:w="62" w:type="dxa"/>
          <w:bottom w:w="102" w:type="dxa"/>
          <w:right w:w="62" w:type="dxa"/>
        </w:tblCellMar>
        <w:tblLook w:val="04A0"/>
      </w:tblPr>
      <w:tblGrid>
        <w:gridCol w:w="3402"/>
        <w:gridCol w:w="2211"/>
      </w:tblGrid>
      <w:tr w:rsidR="00B64F65" w:rsidRPr="00B64F65" w:rsidTr="00B352DC">
        <w:tc>
          <w:tcPr>
            <w:tcW w:w="3402" w:type="dxa"/>
            <w:tcBorders>
              <w:top w:val="nil"/>
              <w:left w:val="nil"/>
              <w:bottom w:val="nil"/>
              <w:right w:val="nil"/>
            </w:tcBorders>
          </w:tcPr>
          <w:p w:rsidR="00B64F65" w:rsidRPr="00B64F65" w:rsidRDefault="00B64F65" w:rsidP="00B64F65">
            <w:pPr>
              <w:widowControl w:val="0"/>
              <w:autoSpaceDE w:val="0"/>
              <w:autoSpaceDN w:val="0"/>
              <w:ind w:left="566"/>
              <w:rPr>
                <w:sz w:val="28"/>
                <w:szCs w:val="28"/>
              </w:rPr>
            </w:pPr>
            <w:r w:rsidRPr="00B64F65">
              <w:rPr>
                <w:sz w:val="28"/>
                <w:szCs w:val="28"/>
              </w:rPr>
              <w:t>График работы:</w:t>
            </w:r>
          </w:p>
        </w:tc>
        <w:tc>
          <w:tcPr>
            <w:tcW w:w="2211" w:type="dxa"/>
            <w:tcBorders>
              <w:top w:val="nil"/>
              <w:left w:val="nil"/>
              <w:bottom w:val="nil"/>
              <w:right w:val="nil"/>
            </w:tcBorders>
          </w:tcPr>
          <w:p w:rsidR="00B64F65" w:rsidRPr="00B64F65" w:rsidRDefault="00B64F65" w:rsidP="00B64F65">
            <w:pPr>
              <w:widowControl w:val="0"/>
              <w:autoSpaceDE w:val="0"/>
              <w:autoSpaceDN w:val="0"/>
              <w:rPr>
                <w:sz w:val="28"/>
                <w:szCs w:val="28"/>
              </w:rPr>
            </w:pPr>
          </w:p>
        </w:tc>
      </w:tr>
      <w:tr w:rsidR="00B64F65" w:rsidRPr="00B64F65" w:rsidTr="00B352DC">
        <w:tc>
          <w:tcPr>
            <w:tcW w:w="3402" w:type="dxa"/>
            <w:tcBorders>
              <w:top w:val="nil"/>
              <w:left w:val="nil"/>
              <w:bottom w:val="nil"/>
              <w:right w:val="nil"/>
            </w:tcBorders>
          </w:tcPr>
          <w:p w:rsidR="00B64F65" w:rsidRPr="00B64F65" w:rsidRDefault="00B64F65" w:rsidP="00B64F65">
            <w:pPr>
              <w:widowControl w:val="0"/>
              <w:autoSpaceDE w:val="0"/>
              <w:autoSpaceDN w:val="0"/>
              <w:ind w:left="566"/>
              <w:rPr>
                <w:sz w:val="28"/>
                <w:szCs w:val="28"/>
              </w:rPr>
            </w:pPr>
            <w:r w:rsidRPr="00B64F65">
              <w:rPr>
                <w:sz w:val="28"/>
                <w:szCs w:val="28"/>
              </w:rPr>
              <w:t>понедельник -пятница</w:t>
            </w:r>
          </w:p>
        </w:tc>
        <w:tc>
          <w:tcPr>
            <w:tcW w:w="2211" w:type="dxa"/>
            <w:tcBorders>
              <w:top w:val="nil"/>
              <w:left w:val="nil"/>
              <w:bottom w:val="nil"/>
              <w:right w:val="nil"/>
            </w:tcBorders>
          </w:tcPr>
          <w:p w:rsidR="00B64F65" w:rsidRPr="00B64F65" w:rsidRDefault="00B64F65" w:rsidP="00B64F65">
            <w:pPr>
              <w:widowControl w:val="0"/>
              <w:autoSpaceDE w:val="0"/>
              <w:autoSpaceDN w:val="0"/>
              <w:rPr>
                <w:sz w:val="28"/>
                <w:szCs w:val="28"/>
              </w:rPr>
            </w:pPr>
            <w:r w:rsidRPr="00B64F65">
              <w:rPr>
                <w:sz w:val="28"/>
                <w:szCs w:val="28"/>
              </w:rPr>
              <w:t xml:space="preserve">   с 9.00 до 17.00;</w:t>
            </w:r>
          </w:p>
        </w:tc>
      </w:tr>
      <w:tr w:rsidR="00B64F65" w:rsidRPr="00B64F65" w:rsidTr="00B352DC">
        <w:tc>
          <w:tcPr>
            <w:tcW w:w="3402" w:type="dxa"/>
            <w:tcBorders>
              <w:top w:val="nil"/>
              <w:left w:val="nil"/>
              <w:bottom w:val="nil"/>
              <w:right w:val="nil"/>
            </w:tcBorders>
          </w:tcPr>
          <w:p w:rsidR="00B64F65" w:rsidRPr="00B64F65" w:rsidRDefault="00B64F65" w:rsidP="00B64F65">
            <w:pPr>
              <w:widowControl w:val="0"/>
              <w:autoSpaceDE w:val="0"/>
              <w:autoSpaceDN w:val="0"/>
              <w:ind w:left="566"/>
              <w:rPr>
                <w:sz w:val="28"/>
                <w:szCs w:val="28"/>
              </w:rPr>
            </w:pPr>
            <w:r w:rsidRPr="00B64F65">
              <w:rPr>
                <w:sz w:val="28"/>
                <w:szCs w:val="28"/>
              </w:rPr>
              <w:t>перерыв</w:t>
            </w:r>
          </w:p>
        </w:tc>
        <w:tc>
          <w:tcPr>
            <w:tcW w:w="2211" w:type="dxa"/>
            <w:tcBorders>
              <w:top w:val="nil"/>
              <w:left w:val="nil"/>
              <w:bottom w:val="nil"/>
              <w:right w:val="nil"/>
            </w:tcBorders>
          </w:tcPr>
          <w:p w:rsidR="00B64F65" w:rsidRPr="00B64F65" w:rsidRDefault="00B64F65" w:rsidP="00B64F65">
            <w:pPr>
              <w:widowControl w:val="0"/>
              <w:autoSpaceDE w:val="0"/>
              <w:autoSpaceDN w:val="0"/>
              <w:rPr>
                <w:sz w:val="28"/>
                <w:szCs w:val="28"/>
              </w:rPr>
            </w:pPr>
            <w:r w:rsidRPr="00B64F65">
              <w:rPr>
                <w:sz w:val="28"/>
                <w:szCs w:val="28"/>
              </w:rPr>
              <w:t xml:space="preserve"> с 13.00 до 14.00;</w:t>
            </w:r>
          </w:p>
        </w:tc>
      </w:tr>
      <w:tr w:rsidR="00B64F65" w:rsidRPr="00B64F65" w:rsidTr="00B352DC">
        <w:tc>
          <w:tcPr>
            <w:tcW w:w="3402" w:type="dxa"/>
            <w:tcBorders>
              <w:top w:val="nil"/>
              <w:left w:val="nil"/>
              <w:bottom w:val="nil"/>
              <w:right w:val="nil"/>
            </w:tcBorders>
          </w:tcPr>
          <w:p w:rsidR="00B64F65" w:rsidRPr="00B64F65" w:rsidRDefault="00B64F65" w:rsidP="00B64F65">
            <w:pPr>
              <w:widowControl w:val="0"/>
              <w:autoSpaceDE w:val="0"/>
              <w:autoSpaceDN w:val="0"/>
              <w:rPr>
                <w:sz w:val="28"/>
                <w:szCs w:val="28"/>
              </w:rPr>
            </w:pPr>
            <w:r w:rsidRPr="00B64F65">
              <w:rPr>
                <w:sz w:val="28"/>
                <w:szCs w:val="28"/>
              </w:rPr>
              <w:t xml:space="preserve">        суббота, воскресенье</w:t>
            </w:r>
          </w:p>
        </w:tc>
        <w:tc>
          <w:tcPr>
            <w:tcW w:w="2211" w:type="dxa"/>
            <w:tcBorders>
              <w:top w:val="nil"/>
              <w:left w:val="nil"/>
              <w:bottom w:val="nil"/>
              <w:right w:val="nil"/>
            </w:tcBorders>
          </w:tcPr>
          <w:p w:rsidR="00B64F65" w:rsidRPr="00B64F65" w:rsidRDefault="00B64F65" w:rsidP="00B64F65">
            <w:pPr>
              <w:widowControl w:val="0"/>
              <w:autoSpaceDE w:val="0"/>
              <w:autoSpaceDN w:val="0"/>
              <w:rPr>
                <w:sz w:val="28"/>
                <w:szCs w:val="28"/>
              </w:rPr>
            </w:pPr>
            <w:r w:rsidRPr="00B64F65">
              <w:rPr>
                <w:sz w:val="28"/>
                <w:szCs w:val="28"/>
              </w:rPr>
              <w:t>- выходные дни.</w:t>
            </w:r>
          </w:p>
        </w:tc>
      </w:tr>
      <w:tr w:rsidR="00B64F65" w:rsidRPr="00B64F65" w:rsidTr="00B352DC">
        <w:tc>
          <w:tcPr>
            <w:tcW w:w="3402" w:type="dxa"/>
            <w:tcBorders>
              <w:top w:val="nil"/>
              <w:left w:val="nil"/>
              <w:bottom w:val="nil"/>
              <w:right w:val="nil"/>
            </w:tcBorders>
          </w:tcPr>
          <w:p w:rsidR="00B64F65" w:rsidRPr="00B64F65" w:rsidRDefault="00B64F65" w:rsidP="00B64F65">
            <w:pPr>
              <w:widowControl w:val="0"/>
              <w:autoSpaceDE w:val="0"/>
              <w:autoSpaceDN w:val="0"/>
              <w:ind w:left="566"/>
              <w:rPr>
                <w:sz w:val="28"/>
                <w:szCs w:val="28"/>
              </w:rPr>
            </w:pPr>
            <w:r w:rsidRPr="00B64F65">
              <w:rPr>
                <w:sz w:val="28"/>
                <w:szCs w:val="28"/>
              </w:rPr>
              <w:t>Приемные дни:</w:t>
            </w:r>
          </w:p>
        </w:tc>
        <w:tc>
          <w:tcPr>
            <w:tcW w:w="2211" w:type="dxa"/>
            <w:tcBorders>
              <w:top w:val="nil"/>
              <w:left w:val="nil"/>
              <w:bottom w:val="nil"/>
              <w:right w:val="nil"/>
            </w:tcBorders>
          </w:tcPr>
          <w:p w:rsidR="00B64F65" w:rsidRPr="00B64F65" w:rsidRDefault="00B64F65" w:rsidP="00B64F65">
            <w:pPr>
              <w:widowControl w:val="0"/>
              <w:autoSpaceDE w:val="0"/>
              <w:autoSpaceDN w:val="0"/>
              <w:rPr>
                <w:sz w:val="28"/>
                <w:szCs w:val="28"/>
              </w:rPr>
            </w:pPr>
          </w:p>
        </w:tc>
      </w:tr>
      <w:tr w:rsidR="00B64F65" w:rsidRPr="00B64F65" w:rsidTr="00B352DC">
        <w:tc>
          <w:tcPr>
            <w:tcW w:w="3402" w:type="dxa"/>
            <w:tcBorders>
              <w:top w:val="nil"/>
              <w:left w:val="nil"/>
              <w:bottom w:val="nil"/>
              <w:right w:val="nil"/>
            </w:tcBorders>
          </w:tcPr>
          <w:p w:rsidR="00B64F65" w:rsidRPr="00B64F65" w:rsidRDefault="00B64F65" w:rsidP="00B64F65">
            <w:pPr>
              <w:widowControl w:val="0"/>
              <w:autoSpaceDE w:val="0"/>
              <w:autoSpaceDN w:val="0"/>
              <w:ind w:left="566"/>
              <w:rPr>
                <w:sz w:val="28"/>
                <w:szCs w:val="28"/>
              </w:rPr>
            </w:pPr>
            <w:r w:rsidRPr="00B64F65">
              <w:rPr>
                <w:sz w:val="28"/>
                <w:szCs w:val="28"/>
              </w:rPr>
              <w:t>вторник -  пятница</w:t>
            </w:r>
          </w:p>
        </w:tc>
        <w:tc>
          <w:tcPr>
            <w:tcW w:w="2211" w:type="dxa"/>
            <w:tcBorders>
              <w:top w:val="nil"/>
              <w:left w:val="nil"/>
              <w:bottom w:val="nil"/>
              <w:right w:val="nil"/>
            </w:tcBorders>
          </w:tcPr>
          <w:p w:rsidR="00B64F65" w:rsidRPr="00B64F65" w:rsidRDefault="00B64F65" w:rsidP="00B64F65">
            <w:pPr>
              <w:widowControl w:val="0"/>
              <w:autoSpaceDE w:val="0"/>
              <w:autoSpaceDN w:val="0"/>
              <w:rPr>
                <w:sz w:val="28"/>
                <w:szCs w:val="28"/>
              </w:rPr>
            </w:pPr>
            <w:r w:rsidRPr="00B64F65">
              <w:rPr>
                <w:sz w:val="28"/>
                <w:szCs w:val="28"/>
              </w:rPr>
              <w:t>с 9.00 до 17.00;</w:t>
            </w:r>
          </w:p>
        </w:tc>
      </w:tr>
      <w:tr w:rsidR="00B64F65" w:rsidRPr="00B64F65" w:rsidTr="00B352DC">
        <w:tc>
          <w:tcPr>
            <w:tcW w:w="3402" w:type="dxa"/>
            <w:tcBorders>
              <w:top w:val="nil"/>
              <w:left w:val="nil"/>
              <w:bottom w:val="nil"/>
              <w:right w:val="nil"/>
            </w:tcBorders>
          </w:tcPr>
          <w:p w:rsidR="00B64F65" w:rsidRPr="00B64F65" w:rsidRDefault="00B64F65" w:rsidP="00B64F65">
            <w:pPr>
              <w:widowControl w:val="0"/>
              <w:autoSpaceDE w:val="0"/>
              <w:autoSpaceDN w:val="0"/>
              <w:ind w:left="566"/>
              <w:rPr>
                <w:sz w:val="28"/>
                <w:szCs w:val="28"/>
              </w:rPr>
            </w:pPr>
            <w:r w:rsidRPr="00B64F65">
              <w:rPr>
                <w:sz w:val="28"/>
                <w:szCs w:val="28"/>
              </w:rPr>
              <w:t>перерыв</w:t>
            </w:r>
          </w:p>
        </w:tc>
        <w:tc>
          <w:tcPr>
            <w:tcW w:w="2211" w:type="dxa"/>
            <w:tcBorders>
              <w:top w:val="nil"/>
              <w:left w:val="nil"/>
              <w:bottom w:val="nil"/>
              <w:right w:val="nil"/>
            </w:tcBorders>
          </w:tcPr>
          <w:p w:rsidR="00B64F65" w:rsidRPr="00B64F65" w:rsidRDefault="00B64F65" w:rsidP="00B64F65">
            <w:pPr>
              <w:widowControl w:val="0"/>
              <w:autoSpaceDE w:val="0"/>
              <w:autoSpaceDN w:val="0"/>
              <w:rPr>
                <w:sz w:val="28"/>
                <w:szCs w:val="28"/>
              </w:rPr>
            </w:pPr>
            <w:r w:rsidRPr="00B64F65">
              <w:rPr>
                <w:sz w:val="28"/>
                <w:szCs w:val="28"/>
              </w:rPr>
              <w:t>с 13.00 до 14.00.</w:t>
            </w:r>
          </w:p>
        </w:tc>
      </w:tr>
    </w:tbl>
    <w:p w:rsidR="00B64F65" w:rsidRPr="00B64F65" w:rsidRDefault="00B64F65" w:rsidP="00B64F65">
      <w:pPr>
        <w:widowControl w:val="0"/>
        <w:autoSpaceDE w:val="0"/>
        <w:autoSpaceDN w:val="0"/>
        <w:jc w:val="both"/>
        <w:rPr>
          <w:sz w:val="28"/>
          <w:szCs w:val="28"/>
        </w:rPr>
      </w:pPr>
      <w:r w:rsidRPr="00B64F65">
        <w:rPr>
          <w:sz w:val="28"/>
          <w:szCs w:val="28"/>
        </w:rPr>
        <w:t>Справочные телефоны: 8 (34259) 2-38-06, 2-33-89.</w:t>
      </w:r>
    </w:p>
    <w:p w:rsidR="00B64F65" w:rsidRPr="00B64F65" w:rsidRDefault="00B64F65" w:rsidP="00B64F65">
      <w:pPr>
        <w:widowControl w:val="0"/>
        <w:autoSpaceDE w:val="0"/>
        <w:autoSpaceDN w:val="0"/>
        <w:spacing w:before="220"/>
        <w:ind w:firstLine="540"/>
        <w:jc w:val="both"/>
        <w:rPr>
          <w:sz w:val="28"/>
          <w:szCs w:val="28"/>
        </w:rPr>
      </w:pPr>
      <w:r w:rsidRPr="00B64F65">
        <w:rPr>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r w:rsidRPr="00B64F65">
        <w:rPr>
          <w:rFonts w:cs="Calibri"/>
          <w:color w:val="000000"/>
          <w:sz w:val="28"/>
          <w:szCs w:val="28"/>
        </w:rPr>
        <w:t>www.</w:t>
      </w:r>
      <w:r w:rsidRPr="00B64F65">
        <w:rPr>
          <w:rFonts w:cs="Calibri"/>
          <w:color w:val="000000"/>
          <w:sz w:val="28"/>
          <w:szCs w:val="28"/>
          <w:lang w:val="en-US"/>
        </w:rPr>
        <w:t>uinsk</w:t>
      </w:r>
      <w:r w:rsidRPr="00B64F65">
        <w:rPr>
          <w:rFonts w:cs="Calibri"/>
          <w:color w:val="000000"/>
          <w:sz w:val="28"/>
          <w:szCs w:val="28"/>
        </w:rPr>
        <w:t>.ru</w:t>
      </w:r>
      <w:r w:rsidRPr="00B64F65">
        <w:rPr>
          <w:sz w:val="28"/>
          <w:szCs w:val="28"/>
        </w:rPr>
        <w:t>.</w:t>
      </w:r>
    </w:p>
    <w:p w:rsidR="00B64F65" w:rsidRPr="00B64F65" w:rsidRDefault="00B64F65" w:rsidP="00B64F65">
      <w:pPr>
        <w:widowControl w:val="0"/>
        <w:autoSpaceDE w:val="0"/>
        <w:autoSpaceDN w:val="0"/>
        <w:spacing w:before="220"/>
        <w:ind w:firstLine="540"/>
        <w:jc w:val="both"/>
        <w:rPr>
          <w:sz w:val="28"/>
          <w:szCs w:val="28"/>
        </w:rPr>
      </w:pPr>
      <w:r w:rsidRPr="00B64F65">
        <w:rPr>
          <w:sz w:val="28"/>
          <w:szCs w:val="28"/>
        </w:rPr>
        <w:t>Адрес федеральной государственной информационной системы "Единый портал государственных и муниципальных услуг (функций)": https://www.gosuslugi.ru (далее - Единый портал при наличии технической возможности).</w:t>
      </w:r>
    </w:p>
    <w:p w:rsidR="00B64F65" w:rsidRPr="00B64F65" w:rsidRDefault="00B64F65" w:rsidP="00B64F65">
      <w:pPr>
        <w:widowControl w:val="0"/>
        <w:autoSpaceDE w:val="0"/>
        <w:autoSpaceDN w:val="0"/>
        <w:spacing w:before="220"/>
        <w:ind w:firstLine="540"/>
        <w:jc w:val="both"/>
        <w:rPr>
          <w:sz w:val="28"/>
          <w:szCs w:val="28"/>
        </w:rPr>
      </w:pPr>
      <w:r w:rsidRPr="00B64F65">
        <w:rPr>
          <w:sz w:val="28"/>
          <w:szCs w:val="28"/>
        </w:rPr>
        <w:t xml:space="preserve">Адреса электронной почты для направления обращений по вопросам предоставления муниципальной услуги: </w:t>
      </w:r>
      <w:hyperlink r:id="rId9" w:history="1">
        <w:r w:rsidRPr="00B64F65">
          <w:rPr>
            <w:sz w:val="28"/>
            <w:szCs w:val="28"/>
            <w:lang w:val="en-US"/>
          </w:rPr>
          <w:t>komitetuinsk</w:t>
        </w:r>
        <w:r w:rsidRPr="00B64F65">
          <w:rPr>
            <w:sz w:val="28"/>
            <w:szCs w:val="28"/>
          </w:rPr>
          <w:t>@</w:t>
        </w:r>
        <w:r w:rsidRPr="00B64F65">
          <w:rPr>
            <w:sz w:val="28"/>
            <w:szCs w:val="28"/>
            <w:lang w:val="en-US"/>
          </w:rPr>
          <w:t>mail</w:t>
        </w:r>
        <w:r w:rsidRPr="00B64F65">
          <w:rPr>
            <w:sz w:val="28"/>
            <w:szCs w:val="28"/>
          </w:rPr>
          <w:t>.</w:t>
        </w:r>
        <w:r w:rsidRPr="00B64F65">
          <w:rPr>
            <w:sz w:val="28"/>
            <w:szCs w:val="28"/>
            <w:lang w:val="en-US"/>
          </w:rPr>
          <w:t>ru</w:t>
        </w:r>
      </w:hyperlink>
      <w:r w:rsidRPr="00B64F65">
        <w:rPr>
          <w:sz w:val="28"/>
          <w:szCs w:val="28"/>
        </w:rPr>
        <w:t>, adm_uinsk@mail.ru</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 xml:space="preserve">1.6 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B64F65">
        <w:rPr>
          <w:rFonts w:eastAsia="Calibri"/>
          <w:sz w:val="28"/>
          <w:lang w:eastAsia="en-US"/>
        </w:rPr>
        <w:t>администрацией Уинского муниципального округа</w:t>
      </w:r>
      <w:r w:rsidRPr="00B64F65">
        <w:rPr>
          <w:rFonts w:eastAsia="Calibri"/>
          <w:sz w:val="28"/>
          <w:szCs w:val="28"/>
          <w:lang w:eastAsia="en-US"/>
        </w:rPr>
        <w:t>(далее – соглашение о взаимодействии), с момента вступления в силу соглашения о взаимодействии.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lastRenderedPageBreak/>
        <w:t xml:space="preserve">Информация о месте нахождения, справочных телефонах и графиках работы филиалов МФЦ содержится на официальном сайте МФЦ: </w:t>
      </w:r>
      <w:hyperlink r:id="rId10" w:history="1">
        <w:r w:rsidRPr="00B64F65">
          <w:rPr>
            <w:rFonts w:eastAsia="Calibri"/>
            <w:sz w:val="28"/>
            <w:szCs w:val="28"/>
            <w:u w:val="single"/>
            <w:lang w:val="en-US" w:eastAsia="en-US"/>
          </w:rPr>
          <w:t>http</w:t>
        </w:r>
        <w:r w:rsidRPr="00B64F65">
          <w:rPr>
            <w:rFonts w:eastAsia="Calibri"/>
            <w:sz w:val="28"/>
            <w:szCs w:val="28"/>
            <w:u w:val="single"/>
            <w:lang w:eastAsia="en-US"/>
          </w:rPr>
          <w:t>://</w:t>
        </w:r>
        <w:r w:rsidRPr="00B64F65">
          <w:rPr>
            <w:rFonts w:eastAsia="Calibri"/>
            <w:sz w:val="28"/>
            <w:szCs w:val="28"/>
            <w:u w:val="single"/>
            <w:lang w:val="en-US" w:eastAsia="en-US"/>
          </w:rPr>
          <w:t>mfc</w:t>
        </w:r>
        <w:r w:rsidRPr="00B64F65">
          <w:rPr>
            <w:rFonts w:eastAsia="Calibri"/>
            <w:sz w:val="28"/>
            <w:szCs w:val="28"/>
            <w:u w:val="single"/>
            <w:lang w:eastAsia="en-US"/>
          </w:rPr>
          <w:t>-</w:t>
        </w:r>
        <w:r w:rsidRPr="00B64F65">
          <w:rPr>
            <w:rFonts w:eastAsia="Calibri"/>
            <w:sz w:val="28"/>
            <w:szCs w:val="28"/>
            <w:u w:val="single"/>
            <w:lang w:val="en-US" w:eastAsia="en-US"/>
          </w:rPr>
          <w:t>perm</w:t>
        </w:r>
        <w:r w:rsidRPr="00B64F65">
          <w:rPr>
            <w:rFonts w:eastAsia="Calibri"/>
            <w:sz w:val="28"/>
            <w:szCs w:val="28"/>
            <w:u w:val="single"/>
            <w:lang w:eastAsia="en-US"/>
          </w:rPr>
          <w:t>.</w:t>
        </w:r>
        <w:r w:rsidRPr="00B64F65">
          <w:rPr>
            <w:rFonts w:eastAsia="Calibri"/>
            <w:sz w:val="28"/>
            <w:szCs w:val="28"/>
            <w:u w:val="single"/>
            <w:lang w:val="en-US" w:eastAsia="en-US"/>
          </w:rPr>
          <w:t>ru</w:t>
        </w:r>
        <w:r w:rsidRPr="00B64F65">
          <w:rPr>
            <w:rFonts w:eastAsia="Calibri"/>
            <w:sz w:val="28"/>
            <w:szCs w:val="28"/>
            <w:u w:val="single"/>
            <w:lang w:eastAsia="en-US"/>
          </w:rPr>
          <w:t>/</w:t>
        </w:r>
      </w:hyperlink>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1.7.1 на информационных стендах в здании органа, предоставляющего муниципальную услугу;</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1.7.2 на официальном сайте органа, предоставляющего муниципальную услугу;</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1.7.3 на Едином портале;</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1.7.4 посредством публикации в средствах массовой информации, издания информационных материалов (брошюр и буклетов);</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1.7.5 с использованием средств телефонной связи;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1.7.6 при личном обращении доверенного лица Заявителя.</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 На информационных стендах в здании органа, предоставляющего муниципальную услугу, размещается следующая информация:</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1.9.1 извлечения из нормативных правовых актов, содержащих нормы, регламентирующие деятельность по предоставлению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1.9.2 извлечения из текста административного регламента;</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1.9.3 блок-схема предоставления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1.9.4 перечни документов, необходимых для предоставления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1.9.5 перечень услуг, которые являются необходимыми и обязательными для предоставления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1.9.6 образцы оформления документов, необходимых для предоставления муниципальной услуги, и требования к ним;</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 xml:space="preserve">1.9.8 график приема Заявителей (представителей Заявителя) должностными лицами </w:t>
      </w:r>
      <w:r w:rsidRPr="00B64F65">
        <w:rPr>
          <w:rFonts w:eastAsia="Calibri"/>
          <w:sz w:val="28"/>
          <w:lang w:eastAsia="en-US"/>
        </w:rPr>
        <w:t>органа, предоставляющего муниципальную услугу</w:t>
      </w:r>
      <w:r w:rsidRPr="00B64F65">
        <w:rPr>
          <w:rFonts w:eastAsia="Calibri"/>
          <w:sz w:val="28"/>
          <w:szCs w:val="28"/>
          <w:lang w:eastAsia="en-US"/>
        </w:rPr>
        <w:t>;</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1.9.9 информация о сроках предоставления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1.9.10 основания для отказа в приеме документов, необходимых для предоставления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1.9.11 основания для возврата заявления;</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1.9.12 основания для отказа в предоставлении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1.9.13 порядок информирования о ходе предоставления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1.9.14 порядок получения консультаций;</w:t>
      </w:r>
    </w:p>
    <w:p w:rsidR="00B64F65" w:rsidRPr="00B64F65" w:rsidRDefault="00B64F65" w:rsidP="00B64F65">
      <w:pPr>
        <w:spacing w:before="100" w:beforeAutospacing="1" w:after="100" w:afterAutospacing="1"/>
        <w:ind w:firstLine="709"/>
        <w:contextualSpacing/>
        <w:jc w:val="both"/>
        <w:rPr>
          <w:rFonts w:eastAsia="Calibri"/>
          <w:sz w:val="28"/>
          <w:lang w:eastAsia="en-US"/>
        </w:rPr>
      </w:pPr>
      <w:r w:rsidRPr="00B64F65">
        <w:rPr>
          <w:rFonts w:eastAsia="Calibri"/>
          <w:sz w:val="28"/>
          <w:szCs w:val="28"/>
          <w:lang w:eastAsia="en-US"/>
        </w:rPr>
        <w:lastRenderedPageBreak/>
        <w:t xml:space="preserve">1.9.15 порядок обжалования решений, действий (бездействия) </w:t>
      </w:r>
      <w:r w:rsidRPr="00B64F65">
        <w:rPr>
          <w:rFonts w:eastAsia="Calibri"/>
          <w:sz w:val="28"/>
          <w:lang w:eastAsia="en-US"/>
        </w:rPr>
        <w:t>органа, предоставляющего муниципальную услугу</w:t>
      </w:r>
      <w:r w:rsidRPr="00B64F65">
        <w:rPr>
          <w:rFonts w:eastAsia="Calibri"/>
          <w:sz w:val="32"/>
          <w:szCs w:val="28"/>
          <w:lang w:eastAsia="en-US"/>
        </w:rPr>
        <w:t xml:space="preserve">, </w:t>
      </w:r>
      <w:r w:rsidRPr="00B64F65">
        <w:rPr>
          <w:rFonts w:eastAsia="Calibri"/>
          <w:sz w:val="28"/>
          <w:szCs w:val="28"/>
          <w:lang w:eastAsia="en-US"/>
        </w:rPr>
        <w:t xml:space="preserve">должностных лиц, </w:t>
      </w:r>
      <w:r w:rsidRPr="00B64F65">
        <w:rPr>
          <w:rFonts w:eastAsia="Calibri"/>
          <w:sz w:val="28"/>
          <w:lang w:eastAsia="en-US"/>
        </w:rPr>
        <w:t>органа, предоставляющего муниципальную услугу;</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1.9.16 иная информация необходимая для предоставления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p>
    <w:p w:rsidR="00B64F65" w:rsidRPr="00B64F65" w:rsidRDefault="00B64F65" w:rsidP="00B64F65">
      <w:pPr>
        <w:numPr>
          <w:ilvl w:val="0"/>
          <w:numId w:val="3"/>
        </w:numPr>
        <w:spacing w:before="100" w:beforeAutospacing="1" w:after="100" w:afterAutospacing="1"/>
        <w:contextualSpacing/>
        <w:jc w:val="center"/>
        <w:rPr>
          <w:rFonts w:eastAsia="Calibri"/>
          <w:b/>
          <w:sz w:val="28"/>
          <w:szCs w:val="28"/>
          <w:lang w:eastAsia="en-US"/>
        </w:rPr>
      </w:pPr>
      <w:r w:rsidRPr="00B64F65">
        <w:rPr>
          <w:rFonts w:eastAsia="Calibri"/>
          <w:b/>
          <w:sz w:val="28"/>
          <w:szCs w:val="28"/>
          <w:lang w:eastAsia="en-US"/>
        </w:rPr>
        <w:t>Стандарт предоставления муниципальной услуги</w:t>
      </w:r>
    </w:p>
    <w:p w:rsidR="00B64F65" w:rsidRPr="00B64F65" w:rsidRDefault="00B64F65" w:rsidP="00B64F65">
      <w:pPr>
        <w:spacing w:before="100" w:beforeAutospacing="1" w:after="100" w:afterAutospacing="1"/>
        <w:ind w:left="1800" w:firstLine="709"/>
        <w:contextualSpacing/>
        <w:rPr>
          <w:rFonts w:eastAsia="Calibri"/>
          <w:sz w:val="28"/>
          <w:szCs w:val="28"/>
          <w:lang w:eastAsia="en-US"/>
        </w:rPr>
      </w:pPr>
    </w:p>
    <w:p w:rsidR="00B64F65" w:rsidRPr="00B64F65" w:rsidRDefault="00B64F65" w:rsidP="00B64F65">
      <w:pPr>
        <w:numPr>
          <w:ilvl w:val="1"/>
          <w:numId w:val="3"/>
        </w:numPr>
        <w:spacing w:before="100" w:beforeAutospacing="1" w:after="100" w:afterAutospacing="1"/>
        <w:ind w:left="0" w:firstLine="709"/>
        <w:contextualSpacing/>
        <w:jc w:val="both"/>
        <w:rPr>
          <w:rFonts w:eastAsia="Calibri"/>
          <w:sz w:val="28"/>
          <w:szCs w:val="28"/>
          <w:lang w:eastAsia="en-US"/>
        </w:rPr>
      </w:pPr>
      <w:r w:rsidRPr="00B64F65">
        <w:rPr>
          <w:rFonts w:eastAsia="Calibri"/>
          <w:sz w:val="28"/>
          <w:szCs w:val="28"/>
          <w:lang w:eastAsia="en-US"/>
        </w:rPr>
        <w:t>Наименование муниципальной услуги «Утверждение схемы расположения земельного участка или земельных участков на кадастровом плане территории».</w:t>
      </w:r>
    </w:p>
    <w:p w:rsidR="00B64F65" w:rsidRPr="00B64F65" w:rsidRDefault="00B64F65" w:rsidP="00B64F65">
      <w:pPr>
        <w:numPr>
          <w:ilvl w:val="1"/>
          <w:numId w:val="3"/>
        </w:numPr>
        <w:spacing w:before="100" w:beforeAutospacing="1" w:after="100" w:afterAutospacing="1"/>
        <w:ind w:left="0" w:firstLine="709"/>
        <w:contextualSpacing/>
        <w:jc w:val="both"/>
        <w:rPr>
          <w:rFonts w:eastAsia="Calibri"/>
          <w:sz w:val="28"/>
          <w:szCs w:val="28"/>
          <w:lang w:eastAsia="en-US"/>
        </w:rPr>
      </w:pPr>
      <w:r w:rsidRPr="00B64F65">
        <w:rPr>
          <w:rFonts w:eastAsia="Calibri"/>
          <w:sz w:val="28"/>
          <w:szCs w:val="28"/>
          <w:lang w:eastAsia="en-US"/>
        </w:rPr>
        <w:t>Органом, уполномоченным на предоставление муниципальной услуги, является Управление имущественных и земельных отношений администрации Уинского муниципального округа.</w:t>
      </w:r>
    </w:p>
    <w:p w:rsidR="00B64F65" w:rsidRPr="00B64F65" w:rsidRDefault="00B64F65" w:rsidP="00B64F65">
      <w:pPr>
        <w:numPr>
          <w:ilvl w:val="1"/>
          <w:numId w:val="3"/>
        </w:numPr>
        <w:spacing w:before="100" w:beforeAutospacing="1" w:after="100" w:afterAutospacing="1"/>
        <w:ind w:left="0" w:firstLine="709"/>
        <w:contextualSpacing/>
        <w:jc w:val="both"/>
        <w:rPr>
          <w:rFonts w:eastAsia="Calibri"/>
          <w:sz w:val="28"/>
          <w:szCs w:val="28"/>
          <w:lang w:eastAsia="en-US"/>
        </w:rPr>
      </w:pPr>
      <w:r w:rsidRPr="00B64F65">
        <w:rPr>
          <w:rFonts w:eastAsia="Calibri"/>
          <w:sz w:val="28"/>
          <w:szCs w:val="28"/>
          <w:lang w:eastAsia="en-US"/>
        </w:rPr>
        <w:t>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Пермскому краю, Министерством природных ресурсов, лесного хозяйства и экологии Пермского края, налоговыми органами Российской Федерации и другими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2.4. Орган, предоставляющий муниципальную услугу, не вправе требовать от Заявителя (представителя Заявителя):</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lastRenderedPageBreak/>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0" w:name="Par61"/>
      <w:bookmarkEnd w:id="0"/>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2.5. Результатом предоставления муниципальной услуги является:</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решение о возврате заявления и документов;</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постановление администрации Уинского муниципального округа об утверждении схемы расположения земельного участка на кадастровом плане территории;</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решение об отказе в утверждении схемы расположения земельного участка.</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 xml:space="preserve">2.6. Общий срок предоставления муниципальной услуги четырнадцать календарных дней. </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2.6.1 Срок принятия решения о предоставлении муниципальной услуги десять календарных дней.</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 xml:space="preserve">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B64F65" w:rsidRPr="00B64F65" w:rsidRDefault="00B64F65" w:rsidP="00B64F65">
      <w:pPr>
        <w:spacing w:before="100" w:beforeAutospacing="1" w:after="100" w:afterAutospacing="1"/>
        <w:ind w:firstLine="709"/>
        <w:contextualSpacing/>
        <w:jc w:val="both"/>
        <w:rPr>
          <w:rFonts w:eastAsia="Calibri"/>
          <w:sz w:val="28"/>
          <w:szCs w:val="28"/>
          <w:lang w:eastAsia="en-US"/>
        </w:rPr>
      </w:pPr>
      <w:r w:rsidRPr="00B64F65">
        <w:rPr>
          <w:rFonts w:eastAsia="Calibri"/>
          <w:sz w:val="28"/>
          <w:szCs w:val="28"/>
          <w:lang w:eastAsia="en-US"/>
        </w:rPr>
        <w:t>2.6.3. Срок возврата заявления в течение 10 десяти календарных дней со дня поступления заявления об утверждении схемы расположения земельного участка на кадастровом плане территории.</w:t>
      </w:r>
    </w:p>
    <w:p w:rsidR="00B64F65" w:rsidRPr="00B64F65" w:rsidRDefault="00B64F65" w:rsidP="00B64F65">
      <w:pPr>
        <w:spacing w:before="100" w:beforeAutospacing="1" w:after="100" w:afterAutospacing="1"/>
        <w:ind w:firstLine="709"/>
        <w:contextualSpacing/>
        <w:jc w:val="both"/>
        <w:rPr>
          <w:sz w:val="28"/>
          <w:szCs w:val="28"/>
        </w:rPr>
      </w:pPr>
      <w:r w:rsidRPr="00B64F65">
        <w:rPr>
          <w:sz w:val="28"/>
          <w:szCs w:val="28"/>
        </w:rPr>
        <w:t>2.6.4. Срок приостановления муниципальной услуги не установлен действующим законодательством.</w:t>
      </w:r>
    </w:p>
    <w:p w:rsidR="00B64F65" w:rsidRPr="00B64F65" w:rsidRDefault="00B64F65" w:rsidP="00B64F65">
      <w:pPr>
        <w:ind w:firstLine="709"/>
        <w:contextualSpacing/>
        <w:jc w:val="both"/>
        <w:rPr>
          <w:sz w:val="28"/>
          <w:szCs w:val="28"/>
        </w:rPr>
      </w:pPr>
      <w:r w:rsidRPr="00B64F65">
        <w:rPr>
          <w:sz w:val="28"/>
          <w:szCs w:val="28"/>
        </w:rPr>
        <w:t>2.6.5.Срок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три календарных дня.</w:t>
      </w:r>
    </w:p>
    <w:p w:rsidR="00B64F65" w:rsidRPr="00B64F65" w:rsidRDefault="00B64F65" w:rsidP="00B64F65">
      <w:pPr>
        <w:ind w:firstLine="709"/>
        <w:contextualSpacing/>
        <w:jc w:val="both"/>
        <w:rPr>
          <w:sz w:val="28"/>
          <w:szCs w:val="28"/>
        </w:rPr>
      </w:pPr>
      <w:r w:rsidRPr="00B64F65">
        <w:rPr>
          <w:sz w:val="28"/>
          <w:szCs w:val="28"/>
        </w:rPr>
        <w:t>2.7. Предоставление муниципальной услуги осуществляется в соответствии с:</w:t>
      </w:r>
    </w:p>
    <w:p w:rsidR="00B64F65" w:rsidRPr="00B64F65" w:rsidRDefault="00B64F65" w:rsidP="00B64F65">
      <w:pPr>
        <w:ind w:firstLine="709"/>
        <w:contextualSpacing/>
        <w:jc w:val="both"/>
        <w:rPr>
          <w:rFonts w:ascii="Calibri" w:eastAsia="Calibri" w:hAnsi="Calibri"/>
          <w:sz w:val="28"/>
          <w:szCs w:val="28"/>
          <w:lang w:eastAsia="en-US"/>
        </w:rPr>
      </w:pPr>
      <w:r w:rsidRPr="00B64F65">
        <w:rPr>
          <w:sz w:val="28"/>
          <w:szCs w:val="28"/>
        </w:rPr>
        <w:t>Конституцией Российской Федерации;</w:t>
      </w:r>
    </w:p>
    <w:p w:rsidR="00B64F65" w:rsidRPr="00B64F65" w:rsidRDefault="00B64F65" w:rsidP="00B64F65">
      <w:pPr>
        <w:autoSpaceDE w:val="0"/>
        <w:autoSpaceDN w:val="0"/>
        <w:adjustRightInd w:val="0"/>
        <w:ind w:firstLine="709"/>
        <w:jc w:val="both"/>
        <w:rPr>
          <w:rFonts w:eastAsia="Calibri"/>
          <w:sz w:val="28"/>
          <w:szCs w:val="28"/>
        </w:rPr>
      </w:pPr>
      <w:r w:rsidRPr="00B64F65">
        <w:rPr>
          <w:rFonts w:eastAsia="Calibri"/>
          <w:sz w:val="28"/>
          <w:szCs w:val="28"/>
        </w:rPr>
        <w:t>Гражданским кодексом Российской Федерации;</w:t>
      </w:r>
    </w:p>
    <w:p w:rsidR="00B64F65" w:rsidRPr="00B64F65" w:rsidRDefault="00B64F65" w:rsidP="00B64F65">
      <w:pPr>
        <w:autoSpaceDE w:val="0"/>
        <w:autoSpaceDN w:val="0"/>
        <w:adjustRightInd w:val="0"/>
        <w:ind w:firstLine="709"/>
        <w:jc w:val="both"/>
        <w:rPr>
          <w:rFonts w:eastAsia="Calibri"/>
          <w:sz w:val="28"/>
          <w:szCs w:val="28"/>
        </w:rPr>
      </w:pPr>
      <w:r w:rsidRPr="00B64F65">
        <w:rPr>
          <w:sz w:val="28"/>
          <w:szCs w:val="28"/>
        </w:rPr>
        <w:t>Земельным кодексом Российской Федерации</w:t>
      </w:r>
      <w:r w:rsidRPr="00B64F65">
        <w:rPr>
          <w:rFonts w:eastAsia="Calibri"/>
          <w:sz w:val="28"/>
          <w:szCs w:val="28"/>
        </w:rPr>
        <w:t>;</w:t>
      </w:r>
    </w:p>
    <w:p w:rsidR="00B64F65" w:rsidRPr="00B64F65" w:rsidRDefault="00B64F65" w:rsidP="00B64F65">
      <w:pPr>
        <w:autoSpaceDE w:val="0"/>
        <w:autoSpaceDN w:val="0"/>
        <w:adjustRightInd w:val="0"/>
        <w:ind w:firstLine="709"/>
        <w:jc w:val="both"/>
        <w:rPr>
          <w:rFonts w:eastAsia="Calibri"/>
          <w:sz w:val="28"/>
          <w:szCs w:val="28"/>
        </w:rPr>
      </w:pPr>
      <w:r w:rsidRPr="00B64F65">
        <w:rPr>
          <w:sz w:val="28"/>
          <w:szCs w:val="28"/>
        </w:rPr>
        <w:t>Федеральным законом от 13 июля 2015 года № 218-ФЗ «О государственной регистрации недвижимости»</w:t>
      </w:r>
      <w:r w:rsidRPr="00B64F65">
        <w:rPr>
          <w:rFonts w:ascii="Arial" w:hAnsi="Arial" w:cs="Arial"/>
          <w:sz w:val="28"/>
          <w:szCs w:val="28"/>
        </w:rPr>
        <w:t>;</w:t>
      </w:r>
    </w:p>
    <w:p w:rsidR="00B64F65" w:rsidRPr="00B64F65" w:rsidRDefault="00B64F65" w:rsidP="00B64F65">
      <w:pPr>
        <w:autoSpaceDE w:val="0"/>
        <w:autoSpaceDN w:val="0"/>
        <w:adjustRightInd w:val="0"/>
        <w:ind w:firstLine="709"/>
        <w:jc w:val="both"/>
        <w:rPr>
          <w:sz w:val="28"/>
          <w:szCs w:val="28"/>
        </w:rPr>
      </w:pPr>
      <w:r w:rsidRPr="00B64F65">
        <w:rPr>
          <w:sz w:val="28"/>
          <w:szCs w:val="28"/>
        </w:rPr>
        <w:t xml:space="preserve">Федеральным </w:t>
      </w:r>
      <w:hyperlink r:id="rId11" w:history="1">
        <w:r w:rsidRPr="00B64F65">
          <w:rPr>
            <w:sz w:val="28"/>
            <w:szCs w:val="28"/>
          </w:rPr>
          <w:t>закон</w:t>
        </w:r>
      </w:hyperlink>
      <w:r w:rsidRPr="00B64F65">
        <w:rPr>
          <w:sz w:val="28"/>
          <w:szCs w:val="28"/>
        </w:rPr>
        <w:t>ом от 6 октября 2003 г. № 131-ФЗ «Об общих принципах организации местного самоуправления в Российской Федерации»;</w:t>
      </w:r>
    </w:p>
    <w:p w:rsidR="00B64F65" w:rsidRPr="00B64F65" w:rsidRDefault="00B64F65" w:rsidP="00B64F65">
      <w:pPr>
        <w:autoSpaceDE w:val="0"/>
        <w:autoSpaceDN w:val="0"/>
        <w:adjustRightInd w:val="0"/>
        <w:ind w:firstLine="709"/>
        <w:jc w:val="both"/>
        <w:rPr>
          <w:sz w:val="28"/>
          <w:szCs w:val="28"/>
        </w:rPr>
      </w:pPr>
      <w:r w:rsidRPr="00B64F65">
        <w:rPr>
          <w:sz w:val="28"/>
          <w:szCs w:val="28"/>
        </w:rPr>
        <w:t>Федеральным законом от 25 октября 2001 г. № 137-ФЗ «О введении в действие Земельного кодекса Российской Федерации»;</w:t>
      </w:r>
    </w:p>
    <w:p w:rsidR="00B64F65" w:rsidRPr="00B64F65" w:rsidRDefault="00B64F65" w:rsidP="00B64F65">
      <w:pPr>
        <w:autoSpaceDE w:val="0"/>
        <w:autoSpaceDN w:val="0"/>
        <w:adjustRightInd w:val="0"/>
        <w:ind w:firstLine="709"/>
        <w:jc w:val="both"/>
        <w:rPr>
          <w:sz w:val="28"/>
          <w:szCs w:val="28"/>
        </w:rPr>
      </w:pPr>
      <w:r w:rsidRPr="00B64F65">
        <w:rPr>
          <w:sz w:val="28"/>
          <w:szCs w:val="28"/>
        </w:rPr>
        <w:lastRenderedPageBreak/>
        <w:t>Федеральным законом от 24 июля 2002 г. № 101-ФЗ «Об обороте земель сельскохозяйственного назначения»;</w:t>
      </w:r>
    </w:p>
    <w:p w:rsidR="00B64F65" w:rsidRPr="00B64F65" w:rsidRDefault="00B64F65" w:rsidP="00B64F65">
      <w:pPr>
        <w:ind w:firstLine="709"/>
        <w:contextualSpacing/>
        <w:jc w:val="both"/>
        <w:rPr>
          <w:sz w:val="28"/>
          <w:szCs w:val="28"/>
        </w:rPr>
      </w:pPr>
      <w:r w:rsidRPr="00B64F65">
        <w:rPr>
          <w:sz w:val="28"/>
          <w:szCs w:val="28"/>
        </w:rPr>
        <w:t>Федеральным законом от 27 июля 2006 г. № 149-ФЗ «Об информации, информационных технологиях и о защите информации»;</w:t>
      </w:r>
    </w:p>
    <w:p w:rsidR="00B64F65" w:rsidRPr="00B64F65" w:rsidRDefault="00B64F65" w:rsidP="00B64F65">
      <w:pPr>
        <w:ind w:firstLine="709"/>
        <w:contextualSpacing/>
        <w:jc w:val="both"/>
        <w:rPr>
          <w:sz w:val="28"/>
          <w:szCs w:val="28"/>
        </w:rPr>
      </w:pPr>
      <w:r w:rsidRPr="00B64F65">
        <w:rPr>
          <w:rFonts w:eastAsia="Calibri"/>
          <w:sz w:val="28"/>
          <w:szCs w:val="28"/>
          <w:lang w:eastAsia="en-US"/>
        </w:rPr>
        <w:t>Федеральным законом от 27 июля 2006 г. № 152-ФЗ «О персональных данных»;</w:t>
      </w:r>
    </w:p>
    <w:p w:rsidR="00B64F65" w:rsidRPr="00B64F65" w:rsidRDefault="00B64F65" w:rsidP="00B64F65">
      <w:pPr>
        <w:ind w:firstLine="709"/>
        <w:contextualSpacing/>
        <w:jc w:val="both"/>
        <w:rPr>
          <w:sz w:val="28"/>
          <w:szCs w:val="28"/>
        </w:rPr>
      </w:pPr>
      <w:r w:rsidRPr="00B64F65">
        <w:rPr>
          <w:sz w:val="28"/>
          <w:szCs w:val="28"/>
        </w:rPr>
        <w:t xml:space="preserve">Федеральным </w:t>
      </w:r>
      <w:hyperlink r:id="rId12" w:history="1">
        <w:r w:rsidRPr="00B64F65">
          <w:rPr>
            <w:sz w:val="28"/>
            <w:szCs w:val="28"/>
          </w:rPr>
          <w:t>закон</w:t>
        </w:r>
      </w:hyperlink>
      <w:r w:rsidRPr="00B64F65">
        <w:rPr>
          <w:sz w:val="28"/>
          <w:szCs w:val="28"/>
        </w:rPr>
        <w:t>ом от 27 июля 2010 г. № 210-ФЗ «Об организации предоставления государственных и муниципальных услуг»;</w:t>
      </w:r>
    </w:p>
    <w:p w:rsidR="00B64F65" w:rsidRPr="00B64F65" w:rsidRDefault="00B64F65" w:rsidP="00B64F65">
      <w:pPr>
        <w:spacing w:before="100" w:beforeAutospacing="1" w:after="100" w:afterAutospacing="1"/>
        <w:ind w:firstLine="709"/>
        <w:contextualSpacing/>
        <w:jc w:val="both"/>
        <w:rPr>
          <w:sz w:val="28"/>
          <w:szCs w:val="28"/>
        </w:rPr>
      </w:pPr>
      <w:r w:rsidRPr="00B64F65">
        <w:rPr>
          <w:sz w:val="28"/>
          <w:szCs w:val="28"/>
        </w:rPr>
        <w:t>Федеральным законом от 6 апреля 2011 г. № 63-ФЗ «Об электронной подписи»;</w:t>
      </w:r>
    </w:p>
    <w:p w:rsidR="00B64F65" w:rsidRPr="00B64F65" w:rsidRDefault="00B64F65" w:rsidP="00B64F65">
      <w:pPr>
        <w:spacing w:before="100" w:beforeAutospacing="1" w:after="100" w:afterAutospacing="1"/>
        <w:ind w:firstLine="709"/>
        <w:contextualSpacing/>
        <w:jc w:val="both"/>
        <w:rPr>
          <w:sz w:val="28"/>
          <w:szCs w:val="28"/>
        </w:rPr>
      </w:pPr>
      <w:r w:rsidRPr="00B64F65">
        <w:rPr>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64F65" w:rsidRPr="00B64F65" w:rsidRDefault="00B64F65" w:rsidP="00B64F65">
      <w:pPr>
        <w:ind w:firstLine="709"/>
        <w:contextualSpacing/>
        <w:jc w:val="both"/>
        <w:rPr>
          <w:sz w:val="28"/>
          <w:szCs w:val="28"/>
        </w:rPr>
      </w:pPr>
      <w:r w:rsidRPr="00B64F65">
        <w:rPr>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64F65" w:rsidRPr="00B64F65" w:rsidRDefault="00B64F65" w:rsidP="00B64F65">
      <w:pPr>
        <w:ind w:firstLine="709"/>
        <w:contextualSpacing/>
        <w:jc w:val="both"/>
        <w:rPr>
          <w:rFonts w:eastAsia="Calibri"/>
          <w:sz w:val="28"/>
          <w:szCs w:val="28"/>
          <w:lang w:eastAsia="en-US"/>
        </w:rPr>
      </w:pPr>
      <w:r w:rsidRPr="00B64F65">
        <w:rPr>
          <w:rFonts w:eastAsia="Calibri"/>
          <w:sz w:val="28"/>
          <w:szCs w:val="28"/>
          <w:lang w:eastAsia="en-US"/>
        </w:rPr>
        <w:t>Приказом Минэкономразвития России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64F65" w:rsidRPr="00B64F65" w:rsidRDefault="00B64F65" w:rsidP="00B64F65">
      <w:pPr>
        <w:ind w:firstLine="709"/>
        <w:contextualSpacing/>
        <w:jc w:val="both"/>
        <w:rPr>
          <w:rFonts w:eastAsia="Calibri"/>
          <w:sz w:val="28"/>
          <w:szCs w:val="28"/>
          <w:lang w:eastAsia="en-US"/>
        </w:rPr>
      </w:pPr>
      <w:r w:rsidRPr="00B64F65">
        <w:rPr>
          <w:rFonts w:eastAsia="Calibri"/>
          <w:sz w:val="28"/>
          <w:szCs w:val="28"/>
          <w:lang w:eastAsia="en-US"/>
        </w:rPr>
        <w:t>Уставом Уинского муниципального округа;</w:t>
      </w:r>
    </w:p>
    <w:p w:rsidR="00B64F65" w:rsidRPr="00B64F65" w:rsidRDefault="00B64F65" w:rsidP="00B64F65">
      <w:pPr>
        <w:spacing w:before="100" w:beforeAutospacing="1" w:after="100" w:afterAutospacing="1"/>
        <w:ind w:firstLine="709"/>
        <w:contextualSpacing/>
        <w:jc w:val="both"/>
        <w:rPr>
          <w:rFonts w:eastAsia="Calibri"/>
          <w:color w:val="000000"/>
          <w:sz w:val="28"/>
          <w:szCs w:val="28"/>
          <w:lang w:eastAsia="en-US"/>
        </w:rPr>
      </w:pPr>
      <w:r w:rsidRPr="00B64F65">
        <w:rPr>
          <w:rFonts w:eastAsia="Calibri"/>
          <w:color w:val="000000"/>
          <w:sz w:val="28"/>
          <w:szCs w:val="28"/>
          <w:lang w:eastAsia="en-US"/>
        </w:rPr>
        <w:t>Решением Думы Уинского муниципального округа от 10 февраля 2020  № 70 «Об учреждении Управления имущественных и земельных отношений администрации Уинского муниципального округа Пермского края и утверждении Положения об Управлении имущественных и земельных отношений администрации Уинского муниципального округа Пермского края»;</w:t>
      </w:r>
    </w:p>
    <w:p w:rsidR="00B64F65" w:rsidRPr="00B64F65" w:rsidRDefault="00B64F65" w:rsidP="00B64F65">
      <w:pPr>
        <w:ind w:firstLine="709"/>
        <w:contextualSpacing/>
        <w:jc w:val="both"/>
        <w:rPr>
          <w:rFonts w:eastAsia="Calibri"/>
          <w:sz w:val="28"/>
          <w:szCs w:val="28"/>
          <w:lang w:eastAsia="en-US"/>
        </w:rPr>
      </w:pPr>
      <w:r w:rsidRPr="00B64F65">
        <w:rPr>
          <w:rFonts w:eastAsia="Calibri"/>
          <w:sz w:val="28"/>
          <w:szCs w:val="28"/>
          <w:lang w:eastAsia="en-US"/>
        </w:rPr>
        <w:t>Постановлением администрации Уинского муниципального округа Пермского края  от 13 мая 2020  № 259-01-03-171 «Об утверждении Перечня муниципальных услуг, предоставляемых администрацией Уинского муниципального округа Пермского края»;</w:t>
      </w:r>
    </w:p>
    <w:p w:rsidR="00B64F65" w:rsidRPr="00B64F65" w:rsidRDefault="00B64F65" w:rsidP="00B64F65">
      <w:pPr>
        <w:autoSpaceDE w:val="0"/>
        <w:autoSpaceDN w:val="0"/>
        <w:adjustRightInd w:val="0"/>
        <w:ind w:firstLine="708"/>
        <w:jc w:val="both"/>
        <w:rPr>
          <w:sz w:val="28"/>
          <w:szCs w:val="28"/>
          <w:lang/>
        </w:rPr>
      </w:pPr>
      <w:r w:rsidRPr="00B64F65">
        <w:rPr>
          <w:sz w:val="28"/>
          <w:szCs w:val="28"/>
          <w:lang/>
        </w:rPr>
        <w:t>Правилами землепользования и застройки сельск</w:t>
      </w:r>
      <w:r w:rsidRPr="00B64F65">
        <w:rPr>
          <w:sz w:val="28"/>
          <w:szCs w:val="28"/>
        </w:rPr>
        <w:t>их</w:t>
      </w:r>
      <w:r w:rsidRPr="00B64F65">
        <w:rPr>
          <w:sz w:val="28"/>
          <w:szCs w:val="28"/>
          <w:lang/>
        </w:rPr>
        <w:t xml:space="preserve"> поселени</w:t>
      </w:r>
      <w:r w:rsidRPr="00B64F65">
        <w:rPr>
          <w:sz w:val="28"/>
          <w:szCs w:val="28"/>
        </w:rPr>
        <w:t>й</w:t>
      </w:r>
      <w:r w:rsidRPr="00B64F65">
        <w:rPr>
          <w:sz w:val="28"/>
          <w:szCs w:val="28"/>
          <w:lang/>
        </w:rPr>
        <w:t>, утвержденными решением Совета депутатов сельск</w:t>
      </w:r>
      <w:r w:rsidRPr="00B64F65">
        <w:rPr>
          <w:sz w:val="28"/>
          <w:szCs w:val="28"/>
        </w:rPr>
        <w:t xml:space="preserve">их </w:t>
      </w:r>
      <w:r w:rsidRPr="00B64F65">
        <w:rPr>
          <w:sz w:val="28"/>
          <w:szCs w:val="28"/>
          <w:lang/>
        </w:rPr>
        <w:t>поселени</w:t>
      </w:r>
      <w:r w:rsidRPr="00B64F65">
        <w:rPr>
          <w:sz w:val="28"/>
          <w:szCs w:val="28"/>
        </w:rPr>
        <w:t>й;</w:t>
      </w:r>
    </w:p>
    <w:p w:rsidR="00B64F65" w:rsidRPr="00B64F65" w:rsidRDefault="00B64F65" w:rsidP="00B64F65">
      <w:pPr>
        <w:ind w:firstLine="709"/>
        <w:contextualSpacing/>
        <w:jc w:val="both"/>
        <w:rPr>
          <w:rFonts w:eastAsia="Calibri"/>
          <w:sz w:val="28"/>
          <w:szCs w:val="28"/>
          <w:lang w:eastAsia="en-US"/>
        </w:rPr>
      </w:pPr>
      <w:r w:rsidRPr="00B64F65">
        <w:rPr>
          <w:rFonts w:eastAsia="Calibri"/>
          <w:sz w:val="28"/>
          <w:szCs w:val="28"/>
          <w:lang w:eastAsia="en-US"/>
        </w:rPr>
        <w:t>2.8. Исчерпывающий перечень документов, необходимых для предоставления муниципальной услуги:</w:t>
      </w:r>
    </w:p>
    <w:p w:rsidR="00B64F65" w:rsidRPr="00B64F65" w:rsidRDefault="00B64F65" w:rsidP="00B64F65">
      <w:pPr>
        <w:ind w:firstLine="709"/>
        <w:contextualSpacing/>
        <w:jc w:val="both"/>
        <w:rPr>
          <w:rFonts w:eastAsia="Calibri"/>
          <w:sz w:val="28"/>
          <w:szCs w:val="28"/>
          <w:lang w:eastAsia="en-US"/>
        </w:rPr>
      </w:pPr>
      <w:r w:rsidRPr="00B64F65">
        <w:rPr>
          <w:rFonts w:eastAsia="Calibri"/>
          <w:sz w:val="28"/>
          <w:szCs w:val="28"/>
          <w:lang w:eastAsia="en-US"/>
        </w:rPr>
        <w:t>2.8.1 заявление об утверждении схемы расположения земельного участка на кадастровом плане территории; по форме согласно приложению 1 к административному регламенту;</w:t>
      </w:r>
    </w:p>
    <w:p w:rsidR="00B64F65" w:rsidRPr="00B64F65" w:rsidRDefault="00B64F65" w:rsidP="00B64F65">
      <w:pPr>
        <w:ind w:firstLine="709"/>
        <w:contextualSpacing/>
        <w:jc w:val="both"/>
        <w:rPr>
          <w:rFonts w:ascii="Calibri" w:eastAsia="Calibri" w:hAnsi="Calibri"/>
          <w:sz w:val="28"/>
          <w:szCs w:val="28"/>
          <w:lang w:eastAsia="en-US"/>
        </w:rPr>
      </w:pPr>
      <w:r w:rsidRPr="00B64F65">
        <w:rPr>
          <w:rFonts w:eastAsia="Calibri"/>
          <w:sz w:val="28"/>
          <w:szCs w:val="28"/>
          <w:lang w:eastAsia="en-US"/>
        </w:rPr>
        <w:lastRenderedPageBreak/>
        <w:t>2.8.2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64F65" w:rsidRPr="00B64F65" w:rsidRDefault="00B64F65" w:rsidP="00B64F65">
      <w:pPr>
        <w:ind w:firstLine="709"/>
        <w:jc w:val="both"/>
        <w:rPr>
          <w:sz w:val="28"/>
          <w:szCs w:val="28"/>
        </w:rPr>
      </w:pPr>
      <w:r w:rsidRPr="00B64F65">
        <w:rPr>
          <w:sz w:val="28"/>
          <w:szCs w:val="28"/>
        </w:rPr>
        <w:t>2.8.3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64F65" w:rsidRPr="00B64F65" w:rsidRDefault="00B64F65" w:rsidP="00B64F65">
      <w:pPr>
        <w:autoSpaceDE w:val="0"/>
        <w:autoSpaceDN w:val="0"/>
        <w:adjustRightInd w:val="0"/>
        <w:ind w:firstLine="709"/>
        <w:jc w:val="both"/>
        <w:rPr>
          <w:sz w:val="28"/>
          <w:szCs w:val="28"/>
        </w:rPr>
      </w:pPr>
      <w:r w:rsidRPr="00B64F65">
        <w:rPr>
          <w:sz w:val="28"/>
          <w:szCs w:val="28"/>
        </w:rPr>
        <w:t>2.8.4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64F65" w:rsidRPr="00B64F65" w:rsidRDefault="00B64F65" w:rsidP="00B64F65">
      <w:pPr>
        <w:ind w:firstLine="709"/>
        <w:contextualSpacing/>
        <w:jc w:val="both"/>
        <w:rPr>
          <w:rFonts w:eastAsia="Calibri"/>
          <w:sz w:val="28"/>
          <w:szCs w:val="28"/>
          <w:lang w:eastAsia="en-US"/>
        </w:rPr>
      </w:pPr>
      <w:r w:rsidRPr="00B64F65">
        <w:rPr>
          <w:rFonts w:eastAsia="Calibri"/>
          <w:sz w:val="28"/>
          <w:szCs w:val="28"/>
          <w:lang w:eastAsia="en-US"/>
        </w:rPr>
        <w:t>2.8.5 документы, являющиеся результатом услуг необходимых и обязательных, указанных в пункте 2.17 административного регламента.</w:t>
      </w:r>
    </w:p>
    <w:p w:rsidR="00B64F65" w:rsidRPr="00B64F65" w:rsidRDefault="00B64F65" w:rsidP="00B64F65">
      <w:pPr>
        <w:ind w:firstLine="709"/>
        <w:contextualSpacing/>
        <w:jc w:val="both"/>
        <w:rPr>
          <w:rFonts w:eastAsia="Calibri"/>
          <w:sz w:val="28"/>
          <w:szCs w:val="28"/>
          <w:lang w:eastAsia="en-US"/>
        </w:rPr>
      </w:pPr>
      <w:r w:rsidRPr="00B64F65">
        <w:rPr>
          <w:rFonts w:eastAsia="Calibri"/>
          <w:sz w:val="28"/>
          <w:szCs w:val="28"/>
          <w:lang w:eastAsia="en-US"/>
        </w:rPr>
        <w:t>2.8.6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4F65" w:rsidRPr="00B64F65" w:rsidRDefault="00B64F65" w:rsidP="00B64F65">
      <w:pPr>
        <w:autoSpaceDE w:val="0"/>
        <w:autoSpaceDN w:val="0"/>
        <w:adjustRightInd w:val="0"/>
        <w:ind w:firstLine="709"/>
        <w:jc w:val="both"/>
        <w:rPr>
          <w:sz w:val="28"/>
          <w:szCs w:val="28"/>
        </w:rPr>
      </w:pPr>
      <w:r w:rsidRPr="00B64F65">
        <w:rPr>
          <w:sz w:val="28"/>
          <w:szCs w:val="28"/>
        </w:rPr>
        <w:t xml:space="preserve">- </w:t>
      </w:r>
      <w:r w:rsidRPr="00B64F65">
        <w:rPr>
          <w:rFonts w:eastAsia="Calibri"/>
          <w:sz w:val="28"/>
          <w:szCs w:val="28"/>
        </w:rPr>
        <w:t>выписка из единого государственного реестра прав на недвижимое имущество и сделок с ним о земельном участке</w:t>
      </w:r>
      <w:r w:rsidRPr="00B64F65">
        <w:rPr>
          <w:sz w:val="28"/>
          <w:szCs w:val="28"/>
        </w:rPr>
        <w:t>;</w:t>
      </w:r>
    </w:p>
    <w:p w:rsidR="00B64F65" w:rsidRPr="00B64F65" w:rsidRDefault="00B64F65" w:rsidP="00B64F65">
      <w:pPr>
        <w:autoSpaceDE w:val="0"/>
        <w:autoSpaceDN w:val="0"/>
        <w:adjustRightInd w:val="0"/>
        <w:ind w:firstLine="709"/>
        <w:jc w:val="both"/>
        <w:rPr>
          <w:sz w:val="28"/>
          <w:szCs w:val="28"/>
        </w:rPr>
      </w:pPr>
      <w:r w:rsidRPr="00B64F65">
        <w:rPr>
          <w:sz w:val="28"/>
          <w:szCs w:val="28"/>
        </w:rPr>
        <w:t xml:space="preserve">- </w:t>
      </w:r>
      <w:r w:rsidRPr="00B64F65">
        <w:rPr>
          <w:rFonts w:eastAsia="Calibri"/>
          <w:sz w:val="28"/>
          <w:szCs w:val="28"/>
        </w:rPr>
        <w:t>выписка из единого государственного реестра прав на недвижимое имущество и сделок с ним об объекте недвижимости;</w:t>
      </w:r>
    </w:p>
    <w:p w:rsidR="00B64F65" w:rsidRPr="00B64F65" w:rsidRDefault="00B64F65" w:rsidP="00B64F65">
      <w:pPr>
        <w:ind w:firstLine="709"/>
        <w:contextualSpacing/>
        <w:jc w:val="both"/>
        <w:rPr>
          <w:rFonts w:eastAsia="Calibri"/>
          <w:sz w:val="28"/>
          <w:szCs w:val="28"/>
          <w:lang w:eastAsia="en-US"/>
        </w:rPr>
      </w:pPr>
      <w:r w:rsidRPr="00B64F65">
        <w:rPr>
          <w:rFonts w:eastAsia="Calibri"/>
          <w:sz w:val="28"/>
          <w:szCs w:val="28"/>
          <w:lang w:eastAsia="en-US"/>
        </w:rPr>
        <w:t>- выписка из государственного реестра юридических лиц и индивидуальных предпринимателей;</w:t>
      </w:r>
    </w:p>
    <w:p w:rsidR="00B64F65" w:rsidRPr="00B64F65" w:rsidRDefault="00B64F65" w:rsidP="00B64F65">
      <w:pPr>
        <w:ind w:firstLine="709"/>
        <w:jc w:val="both"/>
        <w:rPr>
          <w:sz w:val="28"/>
          <w:szCs w:val="28"/>
        </w:rPr>
      </w:pPr>
      <w:r w:rsidRPr="00B64F65">
        <w:rPr>
          <w:sz w:val="28"/>
          <w:szCs w:val="28"/>
        </w:rPr>
        <w:t>2.9.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B64F65" w:rsidRPr="00B64F65" w:rsidRDefault="00B64F65" w:rsidP="00B64F65">
      <w:pPr>
        <w:ind w:firstLine="709"/>
        <w:jc w:val="both"/>
        <w:rPr>
          <w:sz w:val="28"/>
          <w:szCs w:val="28"/>
        </w:rPr>
      </w:pPr>
      <w:r w:rsidRPr="00B64F65">
        <w:rPr>
          <w:sz w:val="28"/>
          <w:szCs w:val="28"/>
        </w:rPr>
        <w:t>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подпункте 2.8.6. административного регламента, если они не были представлены Заявителем (представителем Заявителя) по собственной инициативе.</w:t>
      </w:r>
    </w:p>
    <w:p w:rsidR="00B64F65" w:rsidRPr="00B64F65" w:rsidRDefault="00B64F65" w:rsidP="00B64F65">
      <w:pPr>
        <w:ind w:firstLine="709"/>
        <w:jc w:val="both"/>
        <w:rPr>
          <w:sz w:val="28"/>
          <w:szCs w:val="28"/>
        </w:rPr>
      </w:pPr>
      <w:r w:rsidRPr="00B64F65">
        <w:rPr>
          <w:sz w:val="28"/>
          <w:szCs w:val="28"/>
        </w:rPr>
        <w:t>2.11 Заявитель (представитель Заявителя) вправе самостоятельно представить указанные документы в подпункте 2.8.6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B64F65" w:rsidRPr="00B64F65" w:rsidRDefault="00B64F65" w:rsidP="00B64F65">
      <w:pPr>
        <w:ind w:firstLine="709"/>
        <w:jc w:val="both"/>
        <w:rPr>
          <w:sz w:val="28"/>
          <w:szCs w:val="28"/>
        </w:rPr>
      </w:pPr>
      <w:r w:rsidRPr="00B64F65">
        <w:rPr>
          <w:sz w:val="28"/>
          <w:szCs w:val="28"/>
        </w:rPr>
        <w:t>2.12.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B64F65" w:rsidRPr="00B64F65" w:rsidRDefault="00B64F65" w:rsidP="00B64F65">
      <w:pPr>
        <w:ind w:firstLine="709"/>
        <w:jc w:val="both"/>
        <w:rPr>
          <w:sz w:val="28"/>
          <w:szCs w:val="28"/>
        </w:rPr>
      </w:pPr>
      <w:r w:rsidRPr="00B64F65">
        <w:rPr>
          <w:sz w:val="28"/>
          <w:szCs w:val="28"/>
        </w:rPr>
        <w:lastRenderedPageBreak/>
        <w:t>2.13.Основаниями для отказа в приеме документов, необходимых для предоставления муниципальной услуги, являются:</w:t>
      </w:r>
    </w:p>
    <w:p w:rsidR="00B64F65" w:rsidRPr="00B64F65" w:rsidRDefault="00B64F65" w:rsidP="00B64F65">
      <w:pPr>
        <w:ind w:firstLine="709"/>
        <w:jc w:val="both"/>
        <w:rPr>
          <w:sz w:val="28"/>
          <w:szCs w:val="28"/>
        </w:rPr>
      </w:pPr>
      <w:r w:rsidRPr="00B64F65">
        <w:rPr>
          <w:sz w:val="28"/>
          <w:szCs w:val="28"/>
        </w:rPr>
        <w:t>2.13.1 непредставление одного или нескольких документов, установленных подпунктами 2.8.1. - 2.8.5. административного регламента, обязанность по предоставлению которых возложена на Заявителя (представителя Заявителя);</w:t>
      </w:r>
    </w:p>
    <w:p w:rsidR="00B64F65" w:rsidRPr="00B64F65" w:rsidRDefault="00B64F65" w:rsidP="00B64F65">
      <w:pPr>
        <w:ind w:firstLine="709"/>
        <w:jc w:val="both"/>
        <w:rPr>
          <w:sz w:val="28"/>
          <w:szCs w:val="28"/>
        </w:rPr>
      </w:pPr>
      <w:r w:rsidRPr="00B64F65">
        <w:rPr>
          <w:sz w:val="28"/>
          <w:szCs w:val="28"/>
        </w:rPr>
        <w:t>2.13.2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B64F65" w:rsidRPr="00B64F65" w:rsidRDefault="00B64F65" w:rsidP="00B64F65">
      <w:pPr>
        <w:ind w:firstLine="709"/>
        <w:jc w:val="both"/>
        <w:rPr>
          <w:sz w:val="28"/>
          <w:szCs w:val="28"/>
        </w:rPr>
      </w:pPr>
      <w:r w:rsidRPr="00B64F65">
        <w:rPr>
          <w:sz w:val="28"/>
          <w:szCs w:val="28"/>
        </w:rPr>
        <w:t>2.13.3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B64F65" w:rsidRPr="00B64F65" w:rsidRDefault="00B64F65" w:rsidP="00B64F65">
      <w:pPr>
        <w:ind w:firstLine="709"/>
        <w:jc w:val="both"/>
        <w:rPr>
          <w:sz w:val="28"/>
          <w:szCs w:val="28"/>
        </w:rPr>
      </w:pPr>
      <w:r w:rsidRPr="00B64F65">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B64F65" w:rsidRPr="00B64F65" w:rsidRDefault="00B64F65" w:rsidP="00B64F65">
      <w:pPr>
        <w:ind w:firstLine="709"/>
        <w:jc w:val="both"/>
        <w:rPr>
          <w:sz w:val="28"/>
          <w:szCs w:val="28"/>
        </w:rPr>
      </w:pPr>
      <w:r w:rsidRPr="00B64F65">
        <w:rPr>
          <w:sz w:val="28"/>
          <w:szCs w:val="28"/>
        </w:rPr>
        <w:t>2.14.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B64F65" w:rsidRPr="00B64F65" w:rsidRDefault="00B64F65" w:rsidP="00B64F65">
      <w:pPr>
        <w:autoSpaceDE w:val="0"/>
        <w:autoSpaceDN w:val="0"/>
        <w:adjustRightInd w:val="0"/>
        <w:ind w:firstLine="709"/>
        <w:jc w:val="both"/>
        <w:rPr>
          <w:sz w:val="28"/>
          <w:szCs w:val="28"/>
        </w:rPr>
      </w:pPr>
      <w:r w:rsidRPr="00B64F65">
        <w:rPr>
          <w:sz w:val="28"/>
          <w:szCs w:val="28"/>
        </w:rPr>
        <w:t xml:space="preserve">2.15. Исчерпывающий перечень оснований для возврата заявления: </w:t>
      </w:r>
    </w:p>
    <w:p w:rsidR="00B64F65" w:rsidRPr="00B64F65" w:rsidRDefault="00B64F65" w:rsidP="00B64F65">
      <w:pPr>
        <w:ind w:firstLine="709"/>
        <w:jc w:val="both"/>
        <w:rPr>
          <w:sz w:val="28"/>
          <w:szCs w:val="28"/>
        </w:rPr>
      </w:pPr>
      <w:r w:rsidRPr="00B64F65">
        <w:rPr>
          <w:sz w:val="28"/>
          <w:szCs w:val="28"/>
        </w:rPr>
        <w:t>2.15.1 в заявлении не указаны:</w:t>
      </w:r>
    </w:p>
    <w:p w:rsidR="00B64F65" w:rsidRPr="00B64F65" w:rsidRDefault="00B64F65" w:rsidP="00B64F65">
      <w:pPr>
        <w:autoSpaceDE w:val="0"/>
        <w:autoSpaceDN w:val="0"/>
        <w:adjustRightInd w:val="0"/>
        <w:ind w:firstLine="709"/>
        <w:jc w:val="both"/>
        <w:rPr>
          <w:sz w:val="28"/>
          <w:szCs w:val="28"/>
        </w:rPr>
      </w:pPr>
      <w:r w:rsidRPr="00B64F65">
        <w:rPr>
          <w:sz w:val="28"/>
          <w:szCs w:val="28"/>
        </w:rPr>
        <w:t>2.15.1.1 фамилия, имя и (при наличии) отчество, место жительства Заявителя, реквизиты документа, удостоверяющего личность Заявителя (для гражданина);</w:t>
      </w:r>
    </w:p>
    <w:p w:rsidR="00B64F65" w:rsidRPr="00B64F65" w:rsidRDefault="00B64F65" w:rsidP="00B64F65">
      <w:pPr>
        <w:autoSpaceDE w:val="0"/>
        <w:autoSpaceDN w:val="0"/>
        <w:adjustRightInd w:val="0"/>
        <w:ind w:firstLine="709"/>
        <w:jc w:val="both"/>
        <w:rPr>
          <w:sz w:val="28"/>
          <w:szCs w:val="28"/>
        </w:rPr>
      </w:pPr>
      <w:r w:rsidRPr="00B64F65">
        <w:rPr>
          <w:sz w:val="28"/>
          <w:szCs w:val="28"/>
        </w:rPr>
        <w:t>2.15.1.2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64F65" w:rsidRPr="00B64F65" w:rsidRDefault="00B64F65" w:rsidP="00B64F65">
      <w:pPr>
        <w:autoSpaceDE w:val="0"/>
        <w:autoSpaceDN w:val="0"/>
        <w:adjustRightInd w:val="0"/>
        <w:ind w:firstLine="709"/>
        <w:jc w:val="both"/>
        <w:rPr>
          <w:sz w:val="28"/>
          <w:szCs w:val="28"/>
        </w:rPr>
      </w:pPr>
      <w:r w:rsidRPr="00B64F65">
        <w:rPr>
          <w:sz w:val="28"/>
          <w:szCs w:val="28"/>
        </w:rPr>
        <w:t>2.15.1.3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64F65" w:rsidRPr="00B64F65" w:rsidRDefault="00B64F65" w:rsidP="00B64F65">
      <w:pPr>
        <w:autoSpaceDE w:val="0"/>
        <w:autoSpaceDN w:val="0"/>
        <w:adjustRightInd w:val="0"/>
        <w:ind w:firstLine="709"/>
        <w:jc w:val="both"/>
        <w:rPr>
          <w:sz w:val="28"/>
          <w:szCs w:val="28"/>
        </w:rPr>
      </w:pPr>
      <w:r w:rsidRPr="00B64F65">
        <w:rPr>
          <w:sz w:val="28"/>
          <w:szCs w:val="28"/>
        </w:rPr>
        <w:t>2.15.1.4 цель использования земельного участка;</w:t>
      </w:r>
    </w:p>
    <w:p w:rsidR="00B64F65" w:rsidRPr="00B64F65" w:rsidRDefault="00B64F65" w:rsidP="00B64F65">
      <w:pPr>
        <w:autoSpaceDE w:val="0"/>
        <w:autoSpaceDN w:val="0"/>
        <w:adjustRightInd w:val="0"/>
        <w:ind w:firstLine="709"/>
        <w:jc w:val="both"/>
        <w:rPr>
          <w:sz w:val="28"/>
          <w:szCs w:val="28"/>
        </w:rPr>
      </w:pPr>
      <w:r w:rsidRPr="00B64F65">
        <w:rPr>
          <w:sz w:val="28"/>
          <w:szCs w:val="28"/>
        </w:rPr>
        <w:t>2.15.1.5 почтовый адрес и (или) адрес электронной почты для связи с Заявителем.</w:t>
      </w:r>
    </w:p>
    <w:p w:rsidR="00B64F65" w:rsidRPr="00B64F65" w:rsidRDefault="00B64F65" w:rsidP="00B64F65">
      <w:pPr>
        <w:ind w:firstLine="709"/>
        <w:jc w:val="both"/>
        <w:rPr>
          <w:sz w:val="28"/>
          <w:szCs w:val="28"/>
        </w:rPr>
      </w:pPr>
      <w:r w:rsidRPr="00B64F65">
        <w:rPr>
          <w:sz w:val="28"/>
          <w:szCs w:val="28"/>
        </w:rPr>
        <w:t>2.15.2 заявление подано в иной уполномоченный орган;</w:t>
      </w:r>
    </w:p>
    <w:p w:rsidR="00B64F65" w:rsidRPr="00B64F65" w:rsidRDefault="00B64F65" w:rsidP="00B64F65">
      <w:pPr>
        <w:ind w:firstLine="709"/>
        <w:jc w:val="both"/>
        <w:rPr>
          <w:sz w:val="28"/>
          <w:szCs w:val="28"/>
        </w:rPr>
      </w:pPr>
      <w:r w:rsidRPr="00B64F65">
        <w:rPr>
          <w:sz w:val="28"/>
          <w:szCs w:val="28"/>
        </w:rPr>
        <w:t>2.15.3 к заявлению не приложены документы, предусмотренные подпунктами 2.8.2 – 2.8.5;</w:t>
      </w:r>
    </w:p>
    <w:p w:rsidR="00B64F65" w:rsidRPr="00B64F65" w:rsidRDefault="00B64F65" w:rsidP="00B64F65">
      <w:pPr>
        <w:ind w:firstLine="709"/>
        <w:jc w:val="both"/>
        <w:rPr>
          <w:sz w:val="28"/>
          <w:szCs w:val="28"/>
        </w:rPr>
      </w:pPr>
      <w:r w:rsidRPr="00B64F65">
        <w:rPr>
          <w:sz w:val="28"/>
          <w:szCs w:val="28"/>
        </w:rPr>
        <w:t xml:space="preserve">2.15.4 поступление в орган, предоставляющий муниципальную услугу, ответа на межведомственный запрос, свидетельствующего об отсутствии </w:t>
      </w:r>
      <w:r w:rsidRPr="00B64F65">
        <w:rPr>
          <w:sz w:val="28"/>
          <w:szCs w:val="28"/>
        </w:rPr>
        <w:lastRenderedPageBreak/>
        <w:t>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B64F65" w:rsidRPr="00B64F65" w:rsidRDefault="00B64F65" w:rsidP="00B64F65">
      <w:pPr>
        <w:ind w:firstLine="709"/>
        <w:jc w:val="both"/>
        <w:rPr>
          <w:sz w:val="28"/>
          <w:szCs w:val="28"/>
        </w:rPr>
      </w:pPr>
      <w:bookmarkStart w:id="1" w:name="Par0"/>
      <w:bookmarkEnd w:id="1"/>
      <w:r w:rsidRPr="00B64F65">
        <w:rPr>
          <w:sz w:val="28"/>
          <w:szCs w:val="28"/>
        </w:rPr>
        <w:t>2.16 Исчерпывающий перечень оснований для отказа в предоставлении муниципальной услуги:</w:t>
      </w:r>
    </w:p>
    <w:p w:rsidR="00B64F65" w:rsidRPr="00B64F65" w:rsidRDefault="00B64F65" w:rsidP="00B64F65">
      <w:pPr>
        <w:ind w:firstLine="709"/>
        <w:jc w:val="both"/>
        <w:rPr>
          <w:sz w:val="28"/>
          <w:szCs w:val="28"/>
        </w:rPr>
      </w:pPr>
      <w:r w:rsidRPr="00B64F65">
        <w:rPr>
          <w:sz w:val="28"/>
          <w:szCs w:val="28"/>
        </w:rPr>
        <w:t xml:space="preserve">2.16.1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B64F65">
          <w:rPr>
            <w:color w:val="000000"/>
            <w:sz w:val="28"/>
            <w:szCs w:val="28"/>
          </w:rPr>
          <w:t>пунктом 12 статьи 11.10</w:t>
        </w:r>
      </w:hyperlink>
      <w:r w:rsidRPr="00B64F65">
        <w:rPr>
          <w:sz w:val="28"/>
          <w:szCs w:val="28"/>
        </w:rPr>
        <w:t xml:space="preserve"> Земельного кодекса Российской Федерации;</w:t>
      </w:r>
    </w:p>
    <w:p w:rsidR="00B64F65" w:rsidRPr="00B64F65" w:rsidRDefault="00B64F65" w:rsidP="00B64F65">
      <w:pPr>
        <w:autoSpaceDE w:val="0"/>
        <w:autoSpaceDN w:val="0"/>
        <w:adjustRightInd w:val="0"/>
        <w:ind w:firstLine="709"/>
        <w:jc w:val="both"/>
        <w:rPr>
          <w:sz w:val="28"/>
          <w:szCs w:val="28"/>
        </w:rPr>
      </w:pPr>
      <w:r w:rsidRPr="00B64F65">
        <w:rPr>
          <w:sz w:val="28"/>
          <w:szCs w:val="28"/>
        </w:rPr>
        <w:t>2.16.2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64F65" w:rsidRPr="00B64F65" w:rsidRDefault="00B64F65" w:rsidP="00B64F65">
      <w:pPr>
        <w:autoSpaceDE w:val="0"/>
        <w:autoSpaceDN w:val="0"/>
        <w:adjustRightInd w:val="0"/>
        <w:ind w:firstLine="709"/>
        <w:jc w:val="both"/>
        <w:rPr>
          <w:sz w:val="28"/>
          <w:szCs w:val="28"/>
        </w:rPr>
      </w:pPr>
      <w:r w:rsidRPr="00B64F65">
        <w:rPr>
          <w:sz w:val="28"/>
          <w:szCs w:val="28"/>
        </w:rPr>
        <w:t xml:space="preserve">2.16.3 разработка схемы расположения земельного участка с нарушением предусмотренных </w:t>
      </w:r>
      <w:hyperlink r:id="rId14" w:history="1">
        <w:r w:rsidRPr="00B64F65">
          <w:rPr>
            <w:sz w:val="28"/>
            <w:szCs w:val="28"/>
          </w:rPr>
          <w:t>статьей 11.9</w:t>
        </w:r>
      </w:hyperlink>
      <w:r w:rsidRPr="00B64F65">
        <w:rPr>
          <w:sz w:val="28"/>
          <w:szCs w:val="28"/>
        </w:rPr>
        <w:t xml:space="preserve"> Земельного кодекса Российской Федерации требований к образуемым земельным участкам;</w:t>
      </w:r>
    </w:p>
    <w:p w:rsidR="00B64F65" w:rsidRPr="00B64F65" w:rsidRDefault="00B64F65" w:rsidP="00B64F65">
      <w:pPr>
        <w:autoSpaceDE w:val="0"/>
        <w:autoSpaceDN w:val="0"/>
        <w:adjustRightInd w:val="0"/>
        <w:ind w:firstLine="709"/>
        <w:jc w:val="both"/>
        <w:rPr>
          <w:sz w:val="28"/>
          <w:szCs w:val="28"/>
        </w:rPr>
      </w:pPr>
      <w:r w:rsidRPr="00B64F65">
        <w:rPr>
          <w:sz w:val="28"/>
          <w:szCs w:val="28"/>
        </w:rPr>
        <w:t>2.16.4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64F65" w:rsidRPr="00B64F65" w:rsidRDefault="00B64F65" w:rsidP="00B64F65">
      <w:pPr>
        <w:autoSpaceDE w:val="0"/>
        <w:autoSpaceDN w:val="0"/>
        <w:adjustRightInd w:val="0"/>
        <w:ind w:firstLine="709"/>
        <w:jc w:val="both"/>
        <w:rPr>
          <w:sz w:val="28"/>
          <w:szCs w:val="28"/>
        </w:rPr>
      </w:pPr>
      <w:r w:rsidRPr="00B64F65">
        <w:rPr>
          <w:sz w:val="28"/>
          <w:szCs w:val="28"/>
        </w:rPr>
        <w:t>2.16.5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64F65" w:rsidRPr="00B64F65" w:rsidRDefault="00B64F65" w:rsidP="00B64F65">
      <w:pPr>
        <w:autoSpaceDE w:val="0"/>
        <w:autoSpaceDN w:val="0"/>
        <w:adjustRightInd w:val="0"/>
        <w:ind w:firstLine="709"/>
        <w:jc w:val="both"/>
        <w:rPr>
          <w:color w:val="000000"/>
          <w:sz w:val="20"/>
          <w:szCs w:val="20"/>
        </w:rPr>
      </w:pPr>
      <w:r w:rsidRPr="00B64F65">
        <w:rPr>
          <w:sz w:val="28"/>
          <w:szCs w:val="28"/>
        </w:rPr>
        <w:t>2.17. Перечень услуг, которые являются необходимыми и обязательными для предоставления муниципальной услуги:</w:t>
      </w:r>
    </w:p>
    <w:p w:rsidR="00B64F65" w:rsidRPr="00B64F65" w:rsidRDefault="00B64F65" w:rsidP="00B64F65">
      <w:pPr>
        <w:autoSpaceDE w:val="0"/>
        <w:autoSpaceDN w:val="0"/>
        <w:adjustRightInd w:val="0"/>
        <w:ind w:firstLine="709"/>
        <w:jc w:val="both"/>
        <w:rPr>
          <w:sz w:val="28"/>
          <w:szCs w:val="28"/>
        </w:rPr>
      </w:pPr>
      <w:r w:rsidRPr="00B64F65">
        <w:rPr>
          <w:sz w:val="28"/>
          <w:szCs w:val="28"/>
        </w:rPr>
        <w:t>- разработка схемы расположения земельного участка на кадастровом плане или кадастровой карте территории.</w:t>
      </w:r>
    </w:p>
    <w:p w:rsidR="00B64F65" w:rsidRPr="00B64F65" w:rsidRDefault="00B64F65" w:rsidP="00B64F65">
      <w:pPr>
        <w:autoSpaceDE w:val="0"/>
        <w:autoSpaceDN w:val="0"/>
        <w:adjustRightInd w:val="0"/>
        <w:ind w:firstLine="709"/>
        <w:jc w:val="both"/>
        <w:rPr>
          <w:sz w:val="28"/>
          <w:szCs w:val="28"/>
        </w:rPr>
      </w:pPr>
      <w:r w:rsidRPr="00B64F65">
        <w:rPr>
          <w:sz w:val="28"/>
          <w:szCs w:val="28"/>
        </w:rPr>
        <w:t>Подготовка схемы расположения земельного участка на кадастровом плане территории осуществляется в соответствии с Приказом Минэкономразвития России от 27.11.2017 № 762 «Об утверждении требований к подготовке схемы расположения земельного участка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64F65" w:rsidRPr="00B64F65" w:rsidRDefault="00B64F65" w:rsidP="00B64F65">
      <w:pPr>
        <w:ind w:firstLine="709"/>
        <w:jc w:val="both"/>
        <w:rPr>
          <w:sz w:val="28"/>
          <w:szCs w:val="28"/>
        </w:rPr>
      </w:pPr>
      <w:r w:rsidRPr="00B64F65">
        <w:rPr>
          <w:sz w:val="28"/>
          <w:szCs w:val="28"/>
        </w:rPr>
        <w:t>2.18. Государственная пошлина и иная плата за предоставление муниципальной услуги не взимается.</w:t>
      </w:r>
    </w:p>
    <w:p w:rsidR="00B64F65" w:rsidRPr="00B64F65" w:rsidRDefault="00B64F65" w:rsidP="00B64F65">
      <w:pPr>
        <w:ind w:firstLine="709"/>
        <w:jc w:val="both"/>
        <w:rPr>
          <w:sz w:val="28"/>
          <w:szCs w:val="28"/>
        </w:rPr>
      </w:pPr>
      <w:r w:rsidRPr="00B64F65">
        <w:rPr>
          <w:sz w:val="28"/>
          <w:szCs w:val="28"/>
        </w:rPr>
        <w:t>2.19. Максимальное время ожидания в очереди:</w:t>
      </w:r>
    </w:p>
    <w:p w:rsidR="00B64F65" w:rsidRPr="00B64F65" w:rsidRDefault="00B64F65" w:rsidP="00B64F65">
      <w:pPr>
        <w:ind w:firstLine="709"/>
        <w:jc w:val="both"/>
        <w:rPr>
          <w:sz w:val="28"/>
          <w:szCs w:val="28"/>
        </w:rPr>
      </w:pPr>
      <w:r w:rsidRPr="00B64F65">
        <w:rPr>
          <w:sz w:val="28"/>
          <w:szCs w:val="28"/>
        </w:rPr>
        <w:t>2.19.1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B64F65" w:rsidRPr="00B64F65" w:rsidRDefault="00B64F65" w:rsidP="00B64F65">
      <w:pPr>
        <w:ind w:firstLine="709"/>
        <w:jc w:val="both"/>
        <w:rPr>
          <w:sz w:val="28"/>
          <w:szCs w:val="28"/>
        </w:rPr>
      </w:pPr>
      <w:r w:rsidRPr="00B64F65">
        <w:rPr>
          <w:sz w:val="28"/>
          <w:szCs w:val="28"/>
        </w:rPr>
        <w:lastRenderedPageBreak/>
        <w:t>2.19.2 при получении результата предоставления муниципальной услуги не превышает 15 минут.</w:t>
      </w:r>
    </w:p>
    <w:p w:rsidR="00B64F65" w:rsidRPr="00B64F65" w:rsidRDefault="00B64F65" w:rsidP="00B64F65">
      <w:pPr>
        <w:ind w:firstLine="709"/>
        <w:jc w:val="both"/>
        <w:rPr>
          <w:sz w:val="28"/>
          <w:szCs w:val="28"/>
        </w:rPr>
      </w:pPr>
      <w:r w:rsidRPr="00B64F65">
        <w:rPr>
          <w:sz w:val="28"/>
          <w:szCs w:val="28"/>
        </w:rPr>
        <w:t>2.20. Срок регистрации заявления:</w:t>
      </w:r>
    </w:p>
    <w:p w:rsidR="00B64F65" w:rsidRPr="00B64F65" w:rsidRDefault="00B64F65" w:rsidP="00B64F65">
      <w:pPr>
        <w:autoSpaceDE w:val="0"/>
        <w:autoSpaceDN w:val="0"/>
        <w:adjustRightInd w:val="0"/>
        <w:ind w:firstLine="709"/>
        <w:jc w:val="both"/>
        <w:rPr>
          <w:rFonts w:ascii="Tahoma" w:hAnsi="Tahoma" w:cs="Tahoma"/>
          <w:sz w:val="20"/>
        </w:rPr>
      </w:pPr>
      <w:r w:rsidRPr="00B64F65">
        <w:rPr>
          <w:sz w:val="28"/>
          <w:szCs w:val="28"/>
        </w:rPr>
        <w:t xml:space="preserve">2.20.1 </w:t>
      </w:r>
      <w:r w:rsidRPr="00B64F65">
        <w:rPr>
          <w:sz w:val="28"/>
          <w:szCs w:val="28"/>
          <w:lang/>
        </w:rPr>
        <w:t xml:space="preserve">заявление о предоставлении муниципальной услуги и документы, обязанность по представлению которых возложена на </w:t>
      </w:r>
      <w:r w:rsidRPr="00B64F65">
        <w:rPr>
          <w:sz w:val="28"/>
          <w:szCs w:val="28"/>
        </w:rPr>
        <w:t>Заявителя</w:t>
      </w:r>
      <w:r w:rsidRPr="00B64F65">
        <w:rPr>
          <w:sz w:val="28"/>
          <w:szCs w:val="28"/>
          <w:lang/>
        </w:rPr>
        <w:t xml:space="preserve"> (представителя</w:t>
      </w:r>
      <w:r w:rsidRPr="00B64F65">
        <w:rPr>
          <w:sz w:val="28"/>
          <w:szCs w:val="28"/>
        </w:rPr>
        <w:t xml:space="preserve"> Заявителя</w:t>
      </w:r>
      <w:r w:rsidRPr="00B64F65">
        <w:rPr>
          <w:sz w:val="28"/>
          <w:szCs w:val="28"/>
          <w:lang/>
        </w:rPr>
        <w:t xml:space="preserve">), для предоставления муниципальной услуги, в том числе в электронной форме, подлежат регистрации в течение </w:t>
      </w:r>
      <w:r w:rsidRPr="00B64F65">
        <w:rPr>
          <w:sz w:val="28"/>
          <w:szCs w:val="28"/>
        </w:rPr>
        <w:t>одного рабочего дня со дня его поступления в орган, предоставляющий муниципальную услугу;</w:t>
      </w:r>
    </w:p>
    <w:p w:rsidR="00B64F65" w:rsidRPr="00B64F65" w:rsidRDefault="00B64F65" w:rsidP="00B64F65">
      <w:pPr>
        <w:ind w:firstLine="709"/>
        <w:jc w:val="both"/>
        <w:rPr>
          <w:sz w:val="28"/>
          <w:szCs w:val="28"/>
        </w:rPr>
      </w:pPr>
      <w:r w:rsidRPr="00B64F65">
        <w:rPr>
          <w:sz w:val="28"/>
          <w:szCs w:val="28"/>
        </w:rPr>
        <w:t>2.20.2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B64F65" w:rsidRPr="00B64F65" w:rsidRDefault="00B64F65" w:rsidP="00B64F65">
      <w:pPr>
        <w:ind w:firstLine="709"/>
        <w:jc w:val="both"/>
        <w:rPr>
          <w:sz w:val="28"/>
          <w:szCs w:val="28"/>
        </w:rPr>
      </w:pPr>
      <w:r w:rsidRPr="00B64F65">
        <w:rPr>
          <w:sz w:val="28"/>
          <w:szCs w:val="28"/>
        </w:rPr>
        <w:t xml:space="preserve">2.21.Требования к помещениям, в которых предоставляется муниципальная услуга: </w:t>
      </w:r>
    </w:p>
    <w:p w:rsidR="00B64F65" w:rsidRPr="00B64F65" w:rsidRDefault="00B64F65" w:rsidP="00B64F65">
      <w:pPr>
        <w:ind w:firstLine="709"/>
        <w:jc w:val="both"/>
        <w:rPr>
          <w:sz w:val="28"/>
          <w:szCs w:val="28"/>
        </w:rPr>
      </w:pPr>
      <w:r w:rsidRPr="00B64F65">
        <w:rPr>
          <w:sz w:val="28"/>
          <w:szCs w:val="28"/>
        </w:rPr>
        <w:t>2.21.1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B64F65" w:rsidRPr="00B64F65" w:rsidRDefault="00B64F65" w:rsidP="00B64F65">
      <w:pPr>
        <w:ind w:firstLine="709"/>
        <w:jc w:val="both"/>
        <w:rPr>
          <w:sz w:val="28"/>
          <w:szCs w:val="28"/>
        </w:rPr>
      </w:pPr>
      <w:r w:rsidRPr="00B64F65">
        <w:rPr>
          <w:sz w:val="28"/>
          <w:szCs w:val="28"/>
        </w:rPr>
        <w:t>2.21.2 прием Заявителей (представителей Заявителя) осуществляется в специально выделенных для этих целей помещениях.</w:t>
      </w:r>
    </w:p>
    <w:p w:rsidR="00B64F65" w:rsidRPr="00B64F65" w:rsidRDefault="00B64F65" w:rsidP="00B64F65">
      <w:pPr>
        <w:ind w:firstLine="709"/>
        <w:jc w:val="both"/>
        <w:rPr>
          <w:sz w:val="28"/>
          <w:szCs w:val="28"/>
        </w:rPr>
      </w:pPr>
      <w:r w:rsidRPr="00B64F65">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B64F65" w:rsidRPr="00B64F65" w:rsidRDefault="00B64F65" w:rsidP="00B64F65">
      <w:pPr>
        <w:ind w:firstLine="709"/>
        <w:jc w:val="both"/>
        <w:rPr>
          <w:sz w:val="28"/>
          <w:szCs w:val="28"/>
        </w:rPr>
      </w:pPr>
      <w:r w:rsidRPr="00B64F65">
        <w:rPr>
          <w:sz w:val="28"/>
          <w:szCs w:val="28"/>
        </w:rPr>
        <w:t>Места для приема Заявителей (представителей Заявителя) оборудованы информационными табличками (вывесками) с указанием:</w:t>
      </w:r>
    </w:p>
    <w:p w:rsidR="00B64F65" w:rsidRPr="00B64F65" w:rsidRDefault="00B64F65" w:rsidP="00B64F65">
      <w:pPr>
        <w:ind w:firstLine="709"/>
        <w:jc w:val="both"/>
        <w:rPr>
          <w:sz w:val="28"/>
          <w:szCs w:val="28"/>
        </w:rPr>
      </w:pPr>
      <w:r w:rsidRPr="00B64F65">
        <w:rPr>
          <w:sz w:val="28"/>
          <w:szCs w:val="28"/>
        </w:rPr>
        <w:t>номера кабинета (окна);</w:t>
      </w:r>
    </w:p>
    <w:p w:rsidR="00B64F65" w:rsidRPr="00B64F65" w:rsidRDefault="00B64F65" w:rsidP="00B64F65">
      <w:pPr>
        <w:ind w:firstLine="709"/>
        <w:jc w:val="both"/>
        <w:rPr>
          <w:sz w:val="28"/>
          <w:szCs w:val="28"/>
        </w:rPr>
      </w:pPr>
      <w:r w:rsidRPr="00B64F65">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B64F65" w:rsidRPr="00B64F65" w:rsidRDefault="00B64F65" w:rsidP="00B64F65">
      <w:pPr>
        <w:ind w:firstLine="709"/>
        <w:jc w:val="both"/>
        <w:rPr>
          <w:sz w:val="28"/>
          <w:szCs w:val="28"/>
        </w:rPr>
      </w:pPr>
      <w:r w:rsidRPr="00B64F65">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B64F65" w:rsidRPr="00B64F65" w:rsidRDefault="00B64F65" w:rsidP="00B64F65">
      <w:pPr>
        <w:ind w:firstLine="709"/>
        <w:jc w:val="both"/>
        <w:rPr>
          <w:sz w:val="28"/>
          <w:szCs w:val="28"/>
        </w:rPr>
      </w:pPr>
      <w:r w:rsidRPr="00B64F65">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B64F65" w:rsidRPr="00B64F65" w:rsidRDefault="00B64F65" w:rsidP="00B64F65">
      <w:pPr>
        <w:ind w:firstLine="709"/>
        <w:jc w:val="both"/>
        <w:rPr>
          <w:sz w:val="28"/>
          <w:szCs w:val="28"/>
        </w:rPr>
      </w:pPr>
      <w:r w:rsidRPr="00B64F65">
        <w:rPr>
          <w:sz w:val="28"/>
          <w:szCs w:val="28"/>
        </w:rPr>
        <w:t>2.21.3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B64F65" w:rsidRPr="00B64F65" w:rsidRDefault="00B64F65" w:rsidP="00B64F65">
      <w:pPr>
        <w:ind w:firstLine="709"/>
        <w:jc w:val="both"/>
        <w:rPr>
          <w:sz w:val="28"/>
          <w:szCs w:val="28"/>
        </w:rPr>
      </w:pPr>
      <w:r w:rsidRPr="00B64F65">
        <w:rPr>
          <w:sz w:val="28"/>
          <w:szCs w:val="28"/>
        </w:rPr>
        <w:lastRenderedPageBreak/>
        <w:t>2.21.4 в соответствии с законодательством Российской Федерации о социальной защите инвалидов, им обеспечиваются:</w:t>
      </w:r>
    </w:p>
    <w:p w:rsidR="00B64F65" w:rsidRPr="00B64F65" w:rsidRDefault="00B64F65" w:rsidP="00B64F65">
      <w:pPr>
        <w:ind w:firstLine="709"/>
        <w:jc w:val="both"/>
        <w:rPr>
          <w:sz w:val="28"/>
          <w:szCs w:val="28"/>
        </w:rPr>
      </w:pPr>
      <w:r w:rsidRPr="00B64F65">
        <w:rPr>
          <w:sz w:val="28"/>
          <w:szCs w:val="28"/>
        </w:rPr>
        <w:t>2.21.4.1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64F65" w:rsidRPr="00B64F65" w:rsidRDefault="00B64F65" w:rsidP="00B64F65">
      <w:pPr>
        <w:ind w:firstLine="709"/>
        <w:jc w:val="both"/>
        <w:rPr>
          <w:sz w:val="28"/>
          <w:szCs w:val="28"/>
        </w:rPr>
      </w:pPr>
      <w:r w:rsidRPr="00B64F65">
        <w:rPr>
          <w:sz w:val="28"/>
          <w:szCs w:val="28"/>
        </w:rPr>
        <w:t>2.21.4.2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64F65" w:rsidRPr="00B64F65" w:rsidRDefault="00B64F65" w:rsidP="00B64F65">
      <w:pPr>
        <w:ind w:firstLine="709"/>
        <w:jc w:val="both"/>
        <w:rPr>
          <w:sz w:val="28"/>
          <w:szCs w:val="28"/>
        </w:rPr>
      </w:pPr>
      <w:r w:rsidRPr="00B64F65">
        <w:rPr>
          <w:sz w:val="28"/>
          <w:szCs w:val="28"/>
        </w:rPr>
        <w:t>2.21.4.3 сопровождение инвалидов, имеющих стойкие расстройства функции зрения и самостоятельного передвижения;</w:t>
      </w:r>
    </w:p>
    <w:p w:rsidR="00B64F65" w:rsidRPr="00B64F65" w:rsidRDefault="00B64F65" w:rsidP="00B64F65">
      <w:pPr>
        <w:ind w:firstLine="709"/>
        <w:jc w:val="both"/>
        <w:rPr>
          <w:sz w:val="28"/>
          <w:szCs w:val="28"/>
        </w:rPr>
      </w:pPr>
      <w:r w:rsidRPr="00B64F65">
        <w:rPr>
          <w:sz w:val="28"/>
          <w:szCs w:val="28"/>
        </w:rPr>
        <w:t>2.21.4.4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64F65" w:rsidRPr="00B64F65" w:rsidRDefault="00B64F65" w:rsidP="00B64F65">
      <w:pPr>
        <w:ind w:firstLine="709"/>
        <w:jc w:val="both"/>
        <w:rPr>
          <w:sz w:val="28"/>
          <w:szCs w:val="28"/>
        </w:rPr>
      </w:pPr>
      <w:r w:rsidRPr="00B64F65">
        <w:rPr>
          <w:sz w:val="28"/>
          <w:szCs w:val="28"/>
        </w:rPr>
        <w:t>2.21.4.5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4F65" w:rsidRPr="00B64F65" w:rsidRDefault="00B64F65" w:rsidP="00B64F65">
      <w:pPr>
        <w:ind w:firstLine="709"/>
        <w:jc w:val="both"/>
        <w:rPr>
          <w:sz w:val="28"/>
          <w:szCs w:val="28"/>
        </w:rPr>
      </w:pPr>
      <w:r w:rsidRPr="00B64F65">
        <w:rPr>
          <w:sz w:val="28"/>
          <w:szCs w:val="28"/>
        </w:rPr>
        <w:t>2.21.4.6 допуск сурдопереводчика и тифлосурдопереводчика;</w:t>
      </w:r>
    </w:p>
    <w:p w:rsidR="00B64F65" w:rsidRPr="00B64F65" w:rsidRDefault="00B64F65" w:rsidP="00B64F65">
      <w:pPr>
        <w:ind w:firstLine="709"/>
        <w:jc w:val="both"/>
        <w:rPr>
          <w:sz w:val="28"/>
          <w:szCs w:val="28"/>
        </w:rPr>
      </w:pPr>
      <w:r w:rsidRPr="00B64F65">
        <w:rPr>
          <w:sz w:val="28"/>
          <w:szCs w:val="28"/>
        </w:rPr>
        <w:t>2.21.4.7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4F65" w:rsidRPr="00B64F65" w:rsidRDefault="00B64F65" w:rsidP="00B64F65">
      <w:pPr>
        <w:ind w:firstLine="709"/>
        <w:jc w:val="both"/>
        <w:rPr>
          <w:sz w:val="28"/>
          <w:szCs w:val="28"/>
        </w:rPr>
      </w:pPr>
      <w:r w:rsidRPr="00B64F65">
        <w:rPr>
          <w:sz w:val="28"/>
          <w:szCs w:val="28"/>
        </w:rPr>
        <w:t>2.21.4.8 оказание инвалидам помощи в преодолении барьеров, мешающих получению ими услуг наравне с другими лицами.</w:t>
      </w:r>
    </w:p>
    <w:p w:rsidR="00B64F65" w:rsidRPr="00B64F65" w:rsidRDefault="00B64F65" w:rsidP="00B64F65">
      <w:pPr>
        <w:ind w:firstLine="709"/>
        <w:jc w:val="both"/>
        <w:rPr>
          <w:sz w:val="28"/>
          <w:szCs w:val="28"/>
        </w:rPr>
      </w:pPr>
      <w:r w:rsidRPr="00B64F65">
        <w:rPr>
          <w:sz w:val="28"/>
          <w:szCs w:val="28"/>
        </w:rPr>
        <w:t>2.22.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64F65" w:rsidRPr="00B64F65" w:rsidRDefault="00B64F65" w:rsidP="00B64F65">
      <w:pPr>
        <w:ind w:firstLine="709"/>
        <w:jc w:val="both"/>
        <w:rPr>
          <w:sz w:val="28"/>
          <w:szCs w:val="28"/>
        </w:rPr>
      </w:pPr>
      <w:r w:rsidRPr="00B64F65">
        <w:rPr>
          <w:sz w:val="28"/>
          <w:szCs w:val="28"/>
        </w:rPr>
        <w:t>2.23. Показатели доступности и качества предоставления муниципальной услуги:</w:t>
      </w:r>
    </w:p>
    <w:p w:rsidR="00B64F65" w:rsidRPr="00B64F65" w:rsidRDefault="00B64F65" w:rsidP="00B64F65">
      <w:pPr>
        <w:ind w:firstLine="709"/>
        <w:jc w:val="both"/>
        <w:rPr>
          <w:sz w:val="28"/>
          <w:szCs w:val="28"/>
        </w:rPr>
      </w:pPr>
      <w:r w:rsidRPr="00B64F65">
        <w:rPr>
          <w:sz w:val="28"/>
          <w:szCs w:val="28"/>
        </w:rPr>
        <w:t>2.23.1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B64F65" w:rsidRPr="00B64F65" w:rsidRDefault="00B64F65" w:rsidP="00B64F65">
      <w:pPr>
        <w:ind w:firstLine="709"/>
        <w:jc w:val="both"/>
        <w:rPr>
          <w:sz w:val="28"/>
          <w:szCs w:val="28"/>
        </w:rPr>
      </w:pPr>
      <w:r w:rsidRPr="00B64F65">
        <w:rPr>
          <w:sz w:val="28"/>
          <w:szCs w:val="28"/>
        </w:rPr>
        <w:t>2.23.2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B64F65" w:rsidRPr="00B64F65" w:rsidRDefault="00B64F65" w:rsidP="00B64F65">
      <w:pPr>
        <w:ind w:firstLine="709"/>
        <w:jc w:val="both"/>
        <w:rPr>
          <w:sz w:val="28"/>
          <w:szCs w:val="28"/>
        </w:rPr>
      </w:pPr>
      <w:r w:rsidRPr="00B64F65">
        <w:rPr>
          <w:sz w:val="28"/>
          <w:szCs w:val="28"/>
        </w:rPr>
        <w:lastRenderedPageBreak/>
        <w:t>2.23.3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B64F65" w:rsidRPr="00B64F65" w:rsidRDefault="00B64F65" w:rsidP="00B64F65">
      <w:pPr>
        <w:ind w:firstLine="709"/>
        <w:jc w:val="both"/>
        <w:rPr>
          <w:sz w:val="28"/>
          <w:szCs w:val="28"/>
        </w:rPr>
      </w:pPr>
      <w:r w:rsidRPr="00B64F65">
        <w:rPr>
          <w:sz w:val="28"/>
          <w:szCs w:val="28"/>
        </w:rPr>
        <w:t>2.23.4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B64F65" w:rsidRPr="00B64F65" w:rsidRDefault="00B64F65" w:rsidP="00B64F65">
      <w:pPr>
        <w:ind w:firstLine="709"/>
        <w:jc w:val="both"/>
        <w:rPr>
          <w:sz w:val="28"/>
          <w:szCs w:val="28"/>
        </w:rPr>
      </w:pPr>
      <w:r w:rsidRPr="00B64F65">
        <w:rPr>
          <w:sz w:val="28"/>
          <w:szCs w:val="28"/>
        </w:rPr>
        <w:t>2.23.5 соответствие мест предоставления муниципальной услуги (мест ожидания, мест для заполнения документов) требованиям подпункта 2.21.2. административного регламента.</w:t>
      </w:r>
    </w:p>
    <w:p w:rsidR="00B64F65" w:rsidRPr="00B64F65" w:rsidRDefault="00B64F65" w:rsidP="00B64F65">
      <w:pPr>
        <w:ind w:firstLine="709"/>
        <w:jc w:val="both"/>
        <w:rPr>
          <w:sz w:val="28"/>
          <w:szCs w:val="28"/>
        </w:rPr>
      </w:pPr>
      <w:r w:rsidRPr="00B64F65">
        <w:rPr>
          <w:sz w:val="28"/>
          <w:szCs w:val="28"/>
        </w:rPr>
        <w:t>2.24. Особенности предоставления муниципальной услуги:</w:t>
      </w:r>
    </w:p>
    <w:p w:rsidR="00B64F65" w:rsidRPr="00B64F65" w:rsidRDefault="00B64F65" w:rsidP="00B64F65">
      <w:pPr>
        <w:ind w:firstLine="709"/>
        <w:jc w:val="both"/>
        <w:rPr>
          <w:sz w:val="28"/>
          <w:szCs w:val="28"/>
        </w:rPr>
      </w:pPr>
      <w:r w:rsidRPr="00B64F65">
        <w:rPr>
          <w:sz w:val="28"/>
          <w:szCs w:val="28"/>
        </w:rPr>
        <w:t>2.24.1 внесена в реестр муниципальных услуг (функций), предоставляемых органами местного самоуправления муниципальных образований Пермского края;</w:t>
      </w:r>
    </w:p>
    <w:p w:rsidR="00B64F65" w:rsidRPr="00B64F65" w:rsidRDefault="00B64F65" w:rsidP="00B64F65">
      <w:pPr>
        <w:ind w:firstLine="709"/>
        <w:jc w:val="both"/>
        <w:rPr>
          <w:sz w:val="28"/>
          <w:szCs w:val="28"/>
        </w:rPr>
      </w:pPr>
      <w:r w:rsidRPr="00B64F65">
        <w:rPr>
          <w:sz w:val="28"/>
          <w:szCs w:val="28"/>
        </w:rPr>
        <w:t>2.24.2 размещена на Едином портале.</w:t>
      </w:r>
    </w:p>
    <w:p w:rsidR="00B64F65" w:rsidRPr="00B64F65" w:rsidRDefault="00B64F65" w:rsidP="00B64F65">
      <w:pPr>
        <w:ind w:firstLine="709"/>
        <w:jc w:val="both"/>
        <w:rPr>
          <w:sz w:val="28"/>
          <w:szCs w:val="28"/>
        </w:rPr>
      </w:pPr>
      <w:r w:rsidRPr="00B64F65">
        <w:rPr>
          <w:sz w:val="28"/>
          <w:szCs w:val="28"/>
        </w:rPr>
        <w:t>2.25.В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B64F65" w:rsidRPr="00B64F65" w:rsidRDefault="00B64F65" w:rsidP="00B64F65">
      <w:pPr>
        <w:ind w:firstLine="709"/>
        <w:jc w:val="both"/>
        <w:rPr>
          <w:sz w:val="28"/>
          <w:szCs w:val="28"/>
        </w:rPr>
      </w:pPr>
      <w:r w:rsidRPr="00B64F65">
        <w:rPr>
          <w:sz w:val="28"/>
          <w:szCs w:val="28"/>
        </w:rPr>
        <w:t>2.25.1 по электронной почте органа, предоставляющего муниципальную услугу;</w:t>
      </w:r>
    </w:p>
    <w:p w:rsidR="00B64F65" w:rsidRPr="00B64F65" w:rsidRDefault="00B64F65" w:rsidP="00B64F65">
      <w:pPr>
        <w:ind w:firstLine="709"/>
        <w:jc w:val="both"/>
        <w:rPr>
          <w:sz w:val="28"/>
          <w:szCs w:val="28"/>
        </w:rPr>
      </w:pPr>
      <w:r w:rsidRPr="00B64F65">
        <w:rPr>
          <w:sz w:val="28"/>
          <w:szCs w:val="28"/>
        </w:rPr>
        <w:t>2.25.2 через Единый портал при наличии технической возможности;</w:t>
      </w:r>
    </w:p>
    <w:p w:rsidR="00B64F65" w:rsidRPr="00B64F65" w:rsidRDefault="00B64F65" w:rsidP="00B64F65">
      <w:pPr>
        <w:ind w:firstLine="709"/>
        <w:jc w:val="both"/>
        <w:rPr>
          <w:sz w:val="28"/>
          <w:szCs w:val="28"/>
        </w:rPr>
      </w:pPr>
      <w:r w:rsidRPr="00B64F65">
        <w:rPr>
          <w:sz w:val="28"/>
          <w:szCs w:val="28"/>
        </w:rPr>
        <w:t>2.25.3 через официальный сайт органа, предоставляющего муниципальную услугу.</w:t>
      </w:r>
    </w:p>
    <w:p w:rsidR="00B64F65" w:rsidRPr="00B64F65" w:rsidRDefault="00B64F65" w:rsidP="00B64F65">
      <w:pPr>
        <w:ind w:firstLine="709"/>
        <w:jc w:val="both"/>
        <w:rPr>
          <w:sz w:val="28"/>
          <w:szCs w:val="28"/>
        </w:rPr>
      </w:pPr>
      <w:r w:rsidRPr="00B64F65">
        <w:rPr>
          <w:sz w:val="28"/>
          <w:szCs w:val="28"/>
        </w:rPr>
        <w:t>2.26.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B64F65" w:rsidRPr="00B64F65" w:rsidRDefault="00B64F65" w:rsidP="00B64F65">
      <w:pPr>
        <w:ind w:firstLine="709"/>
        <w:jc w:val="both"/>
        <w:rPr>
          <w:sz w:val="28"/>
          <w:szCs w:val="28"/>
        </w:rPr>
      </w:pPr>
      <w:r w:rsidRPr="00B64F65">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года № 63-ФЗ «Об электронной подписи».</w:t>
      </w:r>
    </w:p>
    <w:p w:rsidR="00B64F65" w:rsidRPr="00B64F65" w:rsidRDefault="00B64F65" w:rsidP="00B64F65">
      <w:pPr>
        <w:ind w:firstLine="709"/>
        <w:jc w:val="both"/>
        <w:rPr>
          <w:sz w:val="28"/>
          <w:szCs w:val="28"/>
        </w:rPr>
      </w:pPr>
      <w:r w:rsidRPr="00B64F65">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B64F65" w:rsidRPr="00B64F65" w:rsidRDefault="00B64F65" w:rsidP="00B64F65">
      <w:pPr>
        <w:ind w:firstLine="709"/>
        <w:jc w:val="both"/>
        <w:rPr>
          <w:sz w:val="28"/>
          <w:szCs w:val="28"/>
        </w:rPr>
      </w:pPr>
      <w:r w:rsidRPr="00B64F65">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B64F65" w:rsidRPr="00B64F65" w:rsidRDefault="00B64F65" w:rsidP="00B64F65">
      <w:pPr>
        <w:ind w:firstLine="709"/>
        <w:jc w:val="both"/>
        <w:rPr>
          <w:sz w:val="28"/>
          <w:szCs w:val="28"/>
        </w:rPr>
      </w:pPr>
      <w:r w:rsidRPr="00B64F65">
        <w:rPr>
          <w:sz w:val="28"/>
          <w:szCs w:val="28"/>
        </w:rPr>
        <w:t xml:space="preserve">2.27.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w:t>
      </w:r>
      <w:r w:rsidRPr="00B64F65">
        <w:rPr>
          <w:sz w:val="28"/>
          <w:szCs w:val="28"/>
        </w:rPr>
        <w:lastRenderedPageBreak/>
        <w:t>Чайковского городского округа, с момента вступления в силу соглашения о взаимодействии.</w:t>
      </w:r>
    </w:p>
    <w:p w:rsidR="00B64F65" w:rsidRPr="00B64F65" w:rsidRDefault="00B64F65" w:rsidP="00B64F65">
      <w:pPr>
        <w:ind w:firstLine="709"/>
        <w:jc w:val="both"/>
        <w:rPr>
          <w:sz w:val="28"/>
          <w:szCs w:val="28"/>
        </w:rPr>
      </w:pPr>
    </w:p>
    <w:p w:rsidR="00B64F65" w:rsidRPr="00B64F65" w:rsidRDefault="00B64F65" w:rsidP="00B64F65">
      <w:pPr>
        <w:numPr>
          <w:ilvl w:val="0"/>
          <w:numId w:val="5"/>
        </w:numPr>
        <w:ind w:firstLine="709"/>
        <w:contextualSpacing/>
        <w:jc w:val="center"/>
        <w:rPr>
          <w:rFonts w:eastAsia="Calibri"/>
          <w:b/>
          <w:sz w:val="28"/>
          <w:szCs w:val="28"/>
          <w:lang w:eastAsia="en-US"/>
        </w:rPr>
      </w:pPr>
      <w:r w:rsidRPr="00B64F65">
        <w:rPr>
          <w:rFonts w:eastAsia="Calibri"/>
          <w:b/>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64F65" w:rsidRPr="00B64F65" w:rsidRDefault="00B64F65" w:rsidP="00B64F65">
      <w:pPr>
        <w:ind w:firstLine="709"/>
        <w:jc w:val="both"/>
        <w:rPr>
          <w:sz w:val="28"/>
          <w:szCs w:val="28"/>
        </w:rPr>
      </w:pPr>
    </w:p>
    <w:p w:rsidR="00B64F65" w:rsidRPr="00B64F65" w:rsidRDefault="00B64F65" w:rsidP="00B64F65">
      <w:pPr>
        <w:ind w:firstLine="709"/>
        <w:jc w:val="both"/>
        <w:rPr>
          <w:sz w:val="28"/>
          <w:szCs w:val="28"/>
        </w:rPr>
      </w:pPr>
      <w:r w:rsidRPr="00B64F65">
        <w:rPr>
          <w:sz w:val="28"/>
          <w:szCs w:val="28"/>
        </w:rPr>
        <w:t>3.1. Организация предоставления муниципальной услуги включает в себя следующие административные процедуры:</w:t>
      </w:r>
    </w:p>
    <w:p w:rsidR="00B64F65" w:rsidRPr="00B64F65" w:rsidRDefault="00B64F65" w:rsidP="00B64F65">
      <w:pPr>
        <w:ind w:firstLine="709"/>
        <w:jc w:val="both"/>
        <w:rPr>
          <w:sz w:val="28"/>
          <w:szCs w:val="28"/>
        </w:rPr>
      </w:pPr>
      <w:r w:rsidRPr="00B64F65">
        <w:rPr>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B64F65" w:rsidRPr="00B64F65" w:rsidRDefault="00B64F65" w:rsidP="00B64F65">
      <w:pPr>
        <w:ind w:firstLine="709"/>
        <w:jc w:val="both"/>
        <w:rPr>
          <w:sz w:val="28"/>
          <w:szCs w:val="28"/>
        </w:rPr>
      </w:pPr>
      <w:r w:rsidRPr="00B64F65">
        <w:rPr>
          <w:sz w:val="28"/>
          <w:szCs w:val="28"/>
        </w:rPr>
        <w:t xml:space="preserve">3.1.2 рассмотрение документов, необходимых для предоставления муниципальной услуги, возврат заявления, либо принятие решения о предоставлении (об отказе в предоставлении) муниципальной услуги; </w:t>
      </w:r>
    </w:p>
    <w:p w:rsidR="00B64F65" w:rsidRPr="00B64F65" w:rsidRDefault="00B64F65" w:rsidP="00B64F65">
      <w:pPr>
        <w:ind w:firstLine="709"/>
        <w:jc w:val="both"/>
        <w:rPr>
          <w:i/>
          <w:sz w:val="28"/>
          <w:szCs w:val="28"/>
        </w:rPr>
      </w:pPr>
      <w:r w:rsidRPr="00B64F65">
        <w:rPr>
          <w:sz w:val="28"/>
          <w:szCs w:val="28"/>
        </w:rPr>
        <w:t>3.1.3 направление Заявителю (представителю Заявителя) решения о возврате заявления либо распоряжения об утверждении схемы расположения земельного участка на кадастровом плане территории, либо решения о об отказе в предоставлении муниципальной услуги.</w:t>
      </w:r>
    </w:p>
    <w:p w:rsidR="00B64F65" w:rsidRPr="00B64F65" w:rsidRDefault="00B64F65" w:rsidP="00B64F65">
      <w:pPr>
        <w:ind w:firstLine="709"/>
        <w:jc w:val="both"/>
        <w:rPr>
          <w:sz w:val="28"/>
          <w:szCs w:val="28"/>
        </w:rPr>
      </w:pPr>
      <w:r w:rsidRPr="00B64F65">
        <w:rPr>
          <w:sz w:val="28"/>
          <w:szCs w:val="28"/>
        </w:rPr>
        <w:t>3.2. Блок-схема предоставления муниципальной услуги приведена в приложении 2 к административному регламенту.</w:t>
      </w:r>
    </w:p>
    <w:p w:rsidR="00B64F65" w:rsidRPr="00B64F65" w:rsidRDefault="00B64F65" w:rsidP="00B64F65">
      <w:pPr>
        <w:ind w:firstLine="709"/>
        <w:jc w:val="both"/>
        <w:rPr>
          <w:sz w:val="28"/>
          <w:szCs w:val="28"/>
        </w:rPr>
      </w:pPr>
      <w:r w:rsidRPr="00B64F65">
        <w:rPr>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B64F65" w:rsidRPr="00B64F65" w:rsidRDefault="00B64F65" w:rsidP="00B64F65">
      <w:pPr>
        <w:ind w:firstLine="709"/>
        <w:jc w:val="both"/>
        <w:rPr>
          <w:sz w:val="28"/>
          <w:szCs w:val="28"/>
        </w:rPr>
      </w:pPr>
      <w:r w:rsidRPr="00B64F65">
        <w:rPr>
          <w:sz w:val="28"/>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B64F65" w:rsidRPr="00B64F65" w:rsidRDefault="00B64F65" w:rsidP="00B64F65">
      <w:pPr>
        <w:ind w:firstLine="709"/>
        <w:jc w:val="both"/>
        <w:rPr>
          <w:sz w:val="28"/>
          <w:szCs w:val="28"/>
        </w:rPr>
      </w:pPr>
      <w:r w:rsidRPr="00B64F65">
        <w:rPr>
          <w:sz w:val="28"/>
          <w:szCs w:val="28"/>
        </w:rPr>
        <w:t>3.3.1.1 при личном обращении в орган, предоставляющий муниципальную услугу;</w:t>
      </w:r>
    </w:p>
    <w:p w:rsidR="00B64F65" w:rsidRPr="00B64F65" w:rsidRDefault="00B64F65" w:rsidP="00B64F65">
      <w:pPr>
        <w:ind w:firstLine="709"/>
        <w:jc w:val="both"/>
        <w:rPr>
          <w:sz w:val="28"/>
          <w:szCs w:val="28"/>
        </w:rPr>
      </w:pPr>
      <w:r w:rsidRPr="00B64F65">
        <w:rPr>
          <w:sz w:val="28"/>
          <w:szCs w:val="28"/>
        </w:rPr>
        <w:t>3.3.1.2 по электронной почте органа, предоставляющего муниципальную услугу;</w:t>
      </w:r>
    </w:p>
    <w:p w:rsidR="00B64F65" w:rsidRPr="00B64F65" w:rsidRDefault="00B64F65" w:rsidP="00B64F65">
      <w:pPr>
        <w:ind w:firstLine="709"/>
        <w:jc w:val="both"/>
        <w:rPr>
          <w:sz w:val="28"/>
          <w:szCs w:val="28"/>
        </w:rPr>
      </w:pPr>
      <w:r w:rsidRPr="00B64F65">
        <w:rPr>
          <w:sz w:val="28"/>
          <w:szCs w:val="28"/>
        </w:rPr>
        <w:t>3.3.1.3 через Единый портал при наличии технической возможности;</w:t>
      </w:r>
    </w:p>
    <w:p w:rsidR="00B64F65" w:rsidRPr="00B64F65" w:rsidRDefault="00B64F65" w:rsidP="00B64F65">
      <w:pPr>
        <w:ind w:firstLine="709"/>
        <w:jc w:val="both"/>
        <w:rPr>
          <w:sz w:val="28"/>
          <w:szCs w:val="28"/>
        </w:rPr>
      </w:pPr>
      <w:r w:rsidRPr="00B64F65">
        <w:rPr>
          <w:sz w:val="28"/>
          <w:szCs w:val="28"/>
        </w:rPr>
        <w:t>3.3.1.4 посредством почтовой связи на бумажном носителе;</w:t>
      </w:r>
    </w:p>
    <w:p w:rsidR="00B64F65" w:rsidRPr="00B64F65" w:rsidRDefault="00B64F65" w:rsidP="00B64F65">
      <w:pPr>
        <w:ind w:firstLine="709"/>
        <w:jc w:val="both"/>
        <w:rPr>
          <w:sz w:val="28"/>
          <w:szCs w:val="28"/>
        </w:rPr>
      </w:pPr>
      <w:r w:rsidRPr="00B64F65">
        <w:rPr>
          <w:sz w:val="28"/>
          <w:szCs w:val="28"/>
        </w:rPr>
        <w:t>3.3.1.5 через официальный сайт органа, предоставляющего муниципальную услугу;</w:t>
      </w:r>
    </w:p>
    <w:p w:rsidR="00B64F65" w:rsidRPr="00B64F65" w:rsidRDefault="00B64F65" w:rsidP="00B64F65">
      <w:pPr>
        <w:ind w:firstLine="709"/>
        <w:jc w:val="both"/>
        <w:rPr>
          <w:sz w:val="28"/>
          <w:szCs w:val="28"/>
        </w:rPr>
      </w:pPr>
      <w:r w:rsidRPr="00B64F65">
        <w:rPr>
          <w:sz w:val="28"/>
          <w:szCs w:val="28"/>
        </w:rPr>
        <w:t>3.3.1.6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B64F65" w:rsidRPr="00B64F65" w:rsidRDefault="00B64F65" w:rsidP="00B64F65">
      <w:pPr>
        <w:ind w:firstLine="709"/>
        <w:jc w:val="both"/>
        <w:rPr>
          <w:sz w:val="28"/>
          <w:szCs w:val="28"/>
        </w:rPr>
      </w:pPr>
      <w:r w:rsidRPr="00B64F65">
        <w:rPr>
          <w:sz w:val="28"/>
          <w:szCs w:val="28"/>
        </w:rPr>
        <w:t xml:space="preserve">3.3.2. Ответственным за исполнение административной процедуры является должностное лицо органа, предоставляющего муниципальную услугу, </w:t>
      </w:r>
      <w:r w:rsidRPr="00B64F65">
        <w:rPr>
          <w:sz w:val="28"/>
          <w:szCs w:val="28"/>
        </w:rPr>
        <w:lastRenderedPageBreak/>
        <w:t>в соответствии с должностными обязанностями (далее – ответственный за исполнение административной процедуры).</w:t>
      </w:r>
    </w:p>
    <w:p w:rsidR="00B64F65" w:rsidRPr="00B64F65" w:rsidRDefault="00B64F65" w:rsidP="00B64F65">
      <w:pPr>
        <w:ind w:firstLine="709"/>
        <w:jc w:val="both"/>
        <w:rPr>
          <w:sz w:val="28"/>
          <w:szCs w:val="28"/>
        </w:rPr>
      </w:pPr>
      <w:r w:rsidRPr="00B64F65">
        <w:rPr>
          <w:sz w:val="28"/>
          <w:szCs w:val="28"/>
        </w:rPr>
        <w:t>3.3.3. Заявление о предоставлении муниципальной услуги, в том числе в электронной форме, подлежит регистрации в течение одного рабочего дня со дня его поступления в орган, предоставляющий муниципальную услугу.</w:t>
      </w:r>
    </w:p>
    <w:p w:rsidR="00B64F65" w:rsidRPr="00B64F65" w:rsidRDefault="00B64F65" w:rsidP="00B64F65">
      <w:pPr>
        <w:ind w:firstLine="709"/>
        <w:jc w:val="both"/>
        <w:rPr>
          <w:sz w:val="28"/>
          <w:szCs w:val="28"/>
        </w:rPr>
      </w:pPr>
      <w:r w:rsidRPr="00B64F65">
        <w:rPr>
          <w:sz w:val="28"/>
          <w:szCs w:val="28"/>
        </w:rPr>
        <w:t>3.3.4. Ответственный за исполнение административной процедуры выполняет следующие действия:</w:t>
      </w:r>
    </w:p>
    <w:p w:rsidR="00B64F65" w:rsidRPr="00B64F65" w:rsidRDefault="00B64F65" w:rsidP="00B64F65">
      <w:pPr>
        <w:ind w:firstLine="709"/>
        <w:jc w:val="both"/>
        <w:rPr>
          <w:sz w:val="28"/>
          <w:szCs w:val="28"/>
        </w:rPr>
      </w:pPr>
      <w:r w:rsidRPr="00B64F65">
        <w:rPr>
          <w:sz w:val="28"/>
          <w:szCs w:val="28"/>
        </w:rPr>
        <w:t>3.3.4.1 устанавливает предмет обращения;</w:t>
      </w:r>
    </w:p>
    <w:p w:rsidR="00B64F65" w:rsidRPr="00B64F65" w:rsidRDefault="00B64F65" w:rsidP="00B64F65">
      <w:pPr>
        <w:ind w:firstLine="709"/>
        <w:jc w:val="both"/>
        <w:rPr>
          <w:sz w:val="28"/>
          <w:szCs w:val="28"/>
        </w:rPr>
      </w:pPr>
      <w:r w:rsidRPr="00B64F65">
        <w:rPr>
          <w:sz w:val="28"/>
          <w:szCs w:val="28"/>
        </w:rPr>
        <w:t>3.3.4.2 проверяет представленные документы на соответствие требованиям, установленным пунктами 2.8, 2.9. административного регламента;</w:t>
      </w:r>
    </w:p>
    <w:p w:rsidR="00B64F65" w:rsidRPr="00B64F65" w:rsidRDefault="00B64F65" w:rsidP="00B64F65">
      <w:pPr>
        <w:ind w:firstLine="709"/>
        <w:jc w:val="both"/>
        <w:rPr>
          <w:sz w:val="28"/>
          <w:szCs w:val="28"/>
        </w:rPr>
      </w:pPr>
      <w:r w:rsidRPr="00B64F65">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B64F65" w:rsidRPr="00B64F65" w:rsidRDefault="00B64F65" w:rsidP="00B64F65">
      <w:pPr>
        <w:ind w:firstLine="709"/>
        <w:jc w:val="both"/>
        <w:rPr>
          <w:sz w:val="28"/>
          <w:szCs w:val="28"/>
        </w:rPr>
      </w:pPr>
      <w:r w:rsidRPr="00B64F65">
        <w:rPr>
          <w:sz w:val="28"/>
          <w:szCs w:val="28"/>
        </w:rPr>
        <w:t>Если недостатки, препятствующие приему документов, могут быть устранены в ходе приема, они устраняются незамедлительно.</w:t>
      </w:r>
    </w:p>
    <w:p w:rsidR="00B64F65" w:rsidRPr="00B64F65" w:rsidRDefault="00B64F65" w:rsidP="00B64F65">
      <w:pPr>
        <w:ind w:firstLine="709"/>
        <w:jc w:val="both"/>
        <w:rPr>
          <w:sz w:val="28"/>
          <w:szCs w:val="28"/>
        </w:rPr>
      </w:pPr>
      <w:r w:rsidRPr="00B64F65">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B64F65" w:rsidRPr="00B64F65" w:rsidRDefault="00B64F65" w:rsidP="00B64F65">
      <w:pPr>
        <w:ind w:firstLine="709"/>
        <w:jc w:val="both"/>
        <w:rPr>
          <w:sz w:val="28"/>
          <w:szCs w:val="28"/>
        </w:rPr>
      </w:pPr>
      <w:r w:rsidRPr="00B64F65">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B64F65" w:rsidRPr="00B64F65" w:rsidRDefault="00B64F65" w:rsidP="00B64F65">
      <w:pPr>
        <w:ind w:firstLine="709"/>
        <w:jc w:val="both"/>
        <w:rPr>
          <w:sz w:val="28"/>
          <w:szCs w:val="28"/>
        </w:rPr>
      </w:pPr>
      <w:r w:rsidRPr="00B64F65">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B64F65" w:rsidRPr="00B64F65" w:rsidRDefault="00B64F65" w:rsidP="00B64F65">
      <w:pPr>
        <w:ind w:firstLine="709"/>
        <w:jc w:val="both"/>
        <w:rPr>
          <w:sz w:val="28"/>
          <w:szCs w:val="28"/>
        </w:rPr>
      </w:pPr>
      <w:r w:rsidRPr="00B64F65">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B64F65" w:rsidRPr="00B64F65" w:rsidRDefault="00B64F65" w:rsidP="00B64F65">
      <w:pPr>
        <w:ind w:firstLine="709"/>
        <w:jc w:val="both"/>
        <w:rPr>
          <w:sz w:val="28"/>
          <w:szCs w:val="28"/>
        </w:rPr>
      </w:pPr>
      <w:r w:rsidRPr="00B64F65">
        <w:rPr>
          <w:sz w:val="28"/>
          <w:szCs w:val="28"/>
        </w:rPr>
        <w:t>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63-ФЗ «Об электронной подписи».</w:t>
      </w:r>
    </w:p>
    <w:p w:rsidR="00B64F65" w:rsidRPr="00B64F65" w:rsidRDefault="00B64F65" w:rsidP="00B64F65">
      <w:pPr>
        <w:ind w:firstLine="709"/>
        <w:jc w:val="both"/>
        <w:rPr>
          <w:sz w:val="28"/>
          <w:szCs w:val="28"/>
        </w:rPr>
      </w:pPr>
      <w:r w:rsidRPr="00B64F65">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w:t>
      </w:r>
      <w:r w:rsidRPr="00B64F65">
        <w:rPr>
          <w:sz w:val="28"/>
          <w:szCs w:val="28"/>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64F65" w:rsidRPr="00B64F65" w:rsidRDefault="00B64F65" w:rsidP="00B64F65">
      <w:pPr>
        <w:ind w:firstLine="709"/>
        <w:jc w:val="both"/>
        <w:rPr>
          <w:sz w:val="28"/>
          <w:szCs w:val="28"/>
        </w:rPr>
      </w:pPr>
      <w:r w:rsidRPr="00B64F65">
        <w:rPr>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w:t>
      </w:r>
    </w:p>
    <w:p w:rsidR="00B64F65" w:rsidRPr="00B64F65" w:rsidRDefault="00B64F65" w:rsidP="00B64F65">
      <w:pPr>
        <w:ind w:firstLine="709"/>
        <w:jc w:val="both"/>
        <w:rPr>
          <w:sz w:val="28"/>
          <w:szCs w:val="28"/>
        </w:rPr>
      </w:pPr>
      <w:r w:rsidRPr="00B64F65">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64F65" w:rsidRPr="00B64F65" w:rsidRDefault="00B64F65" w:rsidP="00B64F65">
      <w:pPr>
        <w:ind w:firstLine="709"/>
        <w:jc w:val="both"/>
        <w:rPr>
          <w:sz w:val="28"/>
          <w:szCs w:val="28"/>
        </w:rPr>
      </w:pPr>
      <w:r w:rsidRPr="00B64F65">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64F65" w:rsidRPr="00B64F65" w:rsidRDefault="00B64F65" w:rsidP="00B64F65">
      <w:pPr>
        <w:ind w:firstLine="709"/>
        <w:jc w:val="both"/>
        <w:rPr>
          <w:sz w:val="28"/>
          <w:szCs w:val="28"/>
        </w:rPr>
      </w:pPr>
      <w:r w:rsidRPr="00B64F65">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 </w:t>
      </w:r>
    </w:p>
    <w:p w:rsidR="00B64F65" w:rsidRPr="00B64F65" w:rsidRDefault="00B64F65" w:rsidP="00B64F65">
      <w:pPr>
        <w:ind w:firstLine="709"/>
        <w:jc w:val="both"/>
        <w:rPr>
          <w:sz w:val="28"/>
          <w:szCs w:val="28"/>
        </w:rPr>
      </w:pPr>
      <w:r w:rsidRPr="00B64F65">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w:t>
      </w:r>
    </w:p>
    <w:p w:rsidR="00B64F65" w:rsidRPr="00B64F65" w:rsidRDefault="00B64F65" w:rsidP="00B64F65">
      <w:pPr>
        <w:ind w:firstLine="709"/>
        <w:jc w:val="both"/>
        <w:rPr>
          <w:sz w:val="28"/>
          <w:szCs w:val="28"/>
        </w:rPr>
      </w:pPr>
      <w:r w:rsidRPr="00B64F65">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64F65" w:rsidRPr="00B64F65" w:rsidRDefault="00B64F65" w:rsidP="00B64F65">
      <w:pPr>
        <w:ind w:firstLine="709"/>
        <w:jc w:val="both"/>
        <w:rPr>
          <w:sz w:val="28"/>
          <w:szCs w:val="28"/>
        </w:rPr>
      </w:pPr>
      <w:r w:rsidRPr="00B64F65">
        <w:rPr>
          <w:sz w:val="28"/>
          <w:szCs w:val="28"/>
        </w:rPr>
        <w:t xml:space="preserve">3.3.4.5 регистрирует заявление о предоставлении муниципальной услуги с представленными документами в соответствии с требованиями нормативных </w:t>
      </w:r>
      <w:r w:rsidRPr="00B64F65">
        <w:rPr>
          <w:sz w:val="28"/>
          <w:szCs w:val="28"/>
        </w:rPr>
        <w:lastRenderedPageBreak/>
        <w:t>правовых актов, правил делопроизводства, установленных в органе, предоставляющем муниципальную услугу;</w:t>
      </w:r>
    </w:p>
    <w:p w:rsidR="00B64F65" w:rsidRPr="00B64F65" w:rsidRDefault="00B64F65" w:rsidP="00B64F65">
      <w:pPr>
        <w:ind w:firstLine="709"/>
        <w:jc w:val="both"/>
        <w:rPr>
          <w:sz w:val="28"/>
          <w:szCs w:val="28"/>
        </w:rPr>
      </w:pPr>
      <w:r w:rsidRPr="00B64F65">
        <w:rPr>
          <w:sz w:val="28"/>
          <w:szCs w:val="28"/>
        </w:rPr>
        <w:t>3.3.4.6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B64F65" w:rsidRPr="00B64F65" w:rsidRDefault="00B64F65" w:rsidP="00B64F65">
      <w:pPr>
        <w:ind w:firstLine="709"/>
        <w:jc w:val="both"/>
        <w:rPr>
          <w:sz w:val="28"/>
          <w:szCs w:val="28"/>
        </w:rPr>
      </w:pPr>
      <w:r w:rsidRPr="00B64F65">
        <w:rPr>
          <w:sz w:val="28"/>
          <w:szCs w:val="28"/>
        </w:rPr>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B64F65" w:rsidRPr="00B64F65" w:rsidRDefault="00B64F65" w:rsidP="00B64F65">
      <w:pPr>
        <w:ind w:firstLine="709"/>
        <w:jc w:val="both"/>
        <w:rPr>
          <w:sz w:val="28"/>
          <w:szCs w:val="28"/>
        </w:rPr>
      </w:pPr>
      <w:r w:rsidRPr="00B64F65">
        <w:rPr>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B64F65" w:rsidRPr="00B64F65" w:rsidRDefault="00B64F65" w:rsidP="00B64F65">
      <w:pPr>
        <w:ind w:firstLine="709"/>
        <w:jc w:val="both"/>
        <w:rPr>
          <w:sz w:val="28"/>
          <w:szCs w:val="28"/>
        </w:rPr>
      </w:pPr>
      <w:r w:rsidRPr="00B64F65">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B64F65" w:rsidRPr="00B64F65" w:rsidRDefault="00B64F65" w:rsidP="00B64F65">
      <w:pPr>
        <w:ind w:firstLine="709"/>
        <w:jc w:val="both"/>
        <w:rPr>
          <w:sz w:val="28"/>
          <w:szCs w:val="28"/>
        </w:rPr>
      </w:pPr>
      <w:r w:rsidRPr="00B64F65">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B64F65" w:rsidRPr="00B64F65" w:rsidRDefault="00B64F65" w:rsidP="00B64F65">
      <w:pPr>
        <w:ind w:firstLine="709"/>
        <w:jc w:val="both"/>
        <w:rPr>
          <w:sz w:val="28"/>
          <w:szCs w:val="28"/>
        </w:rPr>
      </w:pPr>
      <w:r w:rsidRPr="00B64F65">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B64F65" w:rsidRPr="00B64F65" w:rsidRDefault="00B64F65" w:rsidP="00B64F65">
      <w:pPr>
        <w:ind w:firstLine="709"/>
        <w:jc w:val="both"/>
        <w:rPr>
          <w:sz w:val="28"/>
          <w:szCs w:val="28"/>
        </w:rPr>
      </w:pPr>
      <w:r w:rsidRPr="00B64F65">
        <w:rPr>
          <w:sz w:val="28"/>
          <w:szCs w:val="28"/>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Уинского муниципального округа.</w:t>
      </w:r>
    </w:p>
    <w:p w:rsidR="00B64F65" w:rsidRPr="00B64F65" w:rsidRDefault="00B64F65" w:rsidP="00B64F65">
      <w:pPr>
        <w:ind w:firstLine="709"/>
        <w:jc w:val="both"/>
        <w:rPr>
          <w:sz w:val="28"/>
          <w:szCs w:val="28"/>
        </w:rPr>
      </w:pPr>
      <w:r w:rsidRPr="00B64F65">
        <w:rPr>
          <w:sz w:val="28"/>
          <w:szCs w:val="28"/>
        </w:rPr>
        <w:t>3.3.7. Срок исполнения административной процедуры составляет один рабочий дней.</w:t>
      </w:r>
    </w:p>
    <w:p w:rsidR="00B64F65" w:rsidRPr="00B64F65" w:rsidRDefault="00B64F65" w:rsidP="00B64F65">
      <w:pPr>
        <w:ind w:firstLine="709"/>
        <w:jc w:val="both"/>
        <w:rPr>
          <w:color w:val="000000"/>
          <w:sz w:val="28"/>
          <w:szCs w:val="28"/>
        </w:rPr>
      </w:pPr>
      <w:r w:rsidRPr="00B64F65">
        <w:rPr>
          <w:sz w:val="28"/>
          <w:szCs w:val="28"/>
        </w:rPr>
        <w:t>3.3.8. </w:t>
      </w:r>
      <w:r w:rsidRPr="00B64F65">
        <w:rPr>
          <w:color w:val="000000"/>
          <w:sz w:val="28"/>
          <w:szCs w:val="28"/>
        </w:rPr>
        <w:t>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B64F65" w:rsidRPr="00B64F65" w:rsidRDefault="00B64F65" w:rsidP="00B64F65">
      <w:pPr>
        <w:ind w:firstLine="709"/>
        <w:jc w:val="both"/>
        <w:rPr>
          <w:sz w:val="28"/>
          <w:szCs w:val="28"/>
        </w:rPr>
      </w:pPr>
      <w:r w:rsidRPr="00B64F65">
        <w:rPr>
          <w:sz w:val="28"/>
          <w:szCs w:val="28"/>
        </w:rPr>
        <w:t>3.4. Рассмотрение документов, необходимых для предоставления муниципальной услуги, возврат заявления либо принятие решения о предоставлении (об отказе в предоставлении) муниципальной услуги.</w:t>
      </w:r>
    </w:p>
    <w:p w:rsidR="00B64F65" w:rsidRPr="00B64F65" w:rsidRDefault="00B64F65" w:rsidP="00B64F65">
      <w:pPr>
        <w:ind w:firstLine="709"/>
        <w:jc w:val="both"/>
        <w:rPr>
          <w:sz w:val="28"/>
          <w:szCs w:val="28"/>
        </w:rPr>
      </w:pPr>
      <w:r w:rsidRPr="00B64F65">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w:t>
      </w:r>
      <w:r w:rsidRPr="00B64F65">
        <w:rPr>
          <w:sz w:val="28"/>
          <w:szCs w:val="28"/>
        </w:rPr>
        <w:lastRenderedPageBreak/>
        <w:t>зарегистрированного заявления о предоставлении муниципальной услуги и документов.</w:t>
      </w:r>
    </w:p>
    <w:p w:rsidR="00B64F65" w:rsidRPr="00B64F65" w:rsidRDefault="00B64F65" w:rsidP="00B64F65">
      <w:pPr>
        <w:ind w:firstLine="709"/>
        <w:jc w:val="both"/>
        <w:rPr>
          <w:sz w:val="28"/>
          <w:szCs w:val="28"/>
        </w:rPr>
      </w:pPr>
      <w:r w:rsidRPr="00B64F65">
        <w:rPr>
          <w:sz w:val="28"/>
          <w:szCs w:val="28"/>
        </w:rPr>
        <w:t>3.4.2. Ответственным за исполнение административной процедуры является должностное лицо органа, предоставляющего муниципальную услугу (далее – ответственный за исполнение административной процедуры).</w:t>
      </w:r>
    </w:p>
    <w:p w:rsidR="00B64F65" w:rsidRPr="00B64F65" w:rsidRDefault="00B64F65" w:rsidP="00B64F65">
      <w:pPr>
        <w:ind w:firstLine="709"/>
        <w:jc w:val="both"/>
        <w:rPr>
          <w:sz w:val="28"/>
          <w:szCs w:val="28"/>
        </w:rPr>
      </w:pPr>
      <w:r w:rsidRPr="00B64F65">
        <w:rPr>
          <w:sz w:val="28"/>
          <w:szCs w:val="28"/>
        </w:rPr>
        <w:t>3.4.3. Ответственный за исполнение административной процедуры:</w:t>
      </w:r>
    </w:p>
    <w:p w:rsidR="00B64F65" w:rsidRPr="00B64F65" w:rsidRDefault="00B64F65" w:rsidP="00B64F65">
      <w:pPr>
        <w:ind w:firstLine="709"/>
        <w:jc w:val="both"/>
        <w:rPr>
          <w:sz w:val="28"/>
          <w:szCs w:val="28"/>
        </w:rPr>
      </w:pPr>
      <w:r w:rsidRPr="00B64F65">
        <w:rPr>
          <w:sz w:val="28"/>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B64F65" w:rsidRPr="00B64F65" w:rsidRDefault="00B64F65" w:rsidP="00B64F65">
      <w:pPr>
        <w:ind w:firstLine="709"/>
        <w:jc w:val="both"/>
        <w:rPr>
          <w:sz w:val="28"/>
          <w:szCs w:val="28"/>
        </w:rPr>
      </w:pPr>
      <w:r w:rsidRPr="00B64F65">
        <w:rPr>
          <w:sz w:val="28"/>
          <w:szCs w:val="28"/>
        </w:rPr>
        <w:t xml:space="preserve">3.4.3.2 </w:t>
      </w:r>
      <w:r w:rsidRPr="00B64F65">
        <w:rPr>
          <w:color w:val="000000"/>
          <w:sz w:val="28"/>
          <w:szCs w:val="28"/>
        </w:rPr>
        <w:t xml:space="preserve">готовит проект </w:t>
      </w:r>
      <w:r w:rsidRPr="00B64F65">
        <w:rPr>
          <w:sz w:val="28"/>
          <w:szCs w:val="28"/>
        </w:rPr>
        <w:t>решения</w:t>
      </w:r>
      <w:r w:rsidRPr="00B64F65">
        <w:rPr>
          <w:color w:val="000000"/>
          <w:sz w:val="28"/>
          <w:szCs w:val="28"/>
        </w:rPr>
        <w:t xml:space="preserve"> о возврате заявления в случаях, указанных в пункте 2.15 административного регламента.</w:t>
      </w:r>
    </w:p>
    <w:p w:rsidR="00B64F65" w:rsidRPr="00B64F65" w:rsidRDefault="00B64F65" w:rsidP="00B64F65">
      <w:pPr>
        <w:ind w:firstLine="709"/>
        <w:jc w:val="both"/>
        <w:rPr>
          <w:sz w:val="28"/>
          <w:szCs w:val="28"/>
        </w:rPr>
      </w:pPr>
      <w:r w:rsidRPr="00B64F65">
        <w:rPr>
          <w:sz w:val="28"/>
          <w:szCs w:val="28"/>
        </w:rPr>
        <w:t>Срок подготовки и направления уведомления составляет десять календарных дней со дня поступления заявления с приложенными документами;</w:t>
      </w:r>
    </w:p>
    <w:p w:rsidR="00B64F65" w:rsidRPr="00B64F65" w:rsidRDefault="00B64F65" w:rsidP="00B64F65">
      <w:pPr>
        <w:ind w:firstLine="709"/>
        <w:jc w:val="both"/>
        <w:rPr>
          <w:sz w:val="28"/>
          <w:szCs w:val="28"/>
        </w:rPr>
      </w:pPr>
      <w:r w:rsidRPr="00B64F65">
        <w:rPr>
          <w:sz w:val="28"/>
          <w:szCs w:val="28"/>
        </w:rPr>
        <w:t>3.4.3.3 в случае отсутствия оснований для возврата заявления специалист, ответственный за рассмотрение административной процедуры, обеспечивает выполнение дальнейших действий, предусмотренных административным регламентом;</w:t>
      </w:r>
    </w:p>
    <w:p w:rsidR="00B64F65" w:rsidRPr="00B64F65" w:rsidRDefault="00B64F65" w:rsidP="00B64F65">
      <w:pPr>
        <w:autoSpaceDE w:val="0"/>
        <w:autoSpaceDN w:val="0"/>
        <w:adjustRightInd w:val="0"/>
        <w:ind w:firstLine="709"/>
        <w:jc w:val="both"/>
        <w:rPr>
          <w:sz w:val="28"/>
          <w:szCs w:val="28"/>
        </w:rPr>
      </w:pPr>
      <w:r w:rsidRPr="00B64F65">
        <w:rPr>
          <w:sz w:val="28"/>
          <w:szCs w:val="28"/>
        </w:rPr>
        <w:t>3.4.3.4проводит идентификацию земельного участка или земельных участков, раздел которого(ых) планируется осуществить;</w:t>
      </w:r>
    </w:p>
    <w:p w:rsidR="00B64F65" w:rsidRPr="00B64F65" w:rsidRDefault="00B64F65" w:rsidP="00B64F65">
      <w:pPr>
        <w:ind w:firstLine="709"/>
        <w:jc w:val="both"/>
        <w:rPr>
          <w:sz w:val="28"/>
          <w:szCs w:val="28"/>
        </w:rPr>
      </w:pPr>
      <w:r w:rsidRPr="00B64F65">
        <w:rPr>
          <w:sz w:val="28"/>
          <w:szCs w:val="28"/>
        </w:rPr>
        <w:t>3.4.3.5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подпунктом 2.8.6 административного регламента. Срок подготовки и направления межведомственного запроса составляет 2 рабочих дня со дня поступления заявления с приложенными документами;</w:t>
      </w:r>
    </w:p>
    <w:p w:rsidR="00B64F65" w:rsidRPr="00B64F65" w:rsidRDefault="00B64F65" w:rsidP="00B64F65">
      <w:pPr>
        <w:ind w:firstLine="709"/>
        <w:jc w:val="both"/>
        <w:rPr>
          <w:sz w:val="28"/>
          <w:szCs w:val="28"/>
        </w:rPr>
      </w:pPr>
      <w:r w:rsidRPr="00B64F65">
        <w:rPr>
          <w:sz w:val="28"/>
          <w:szCs w:val="28"/>
        </w:rPr>
        <w:t>3.4.3.6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готовит проект решения о возврате заявления;</w:t>
      </w:r>
    </w:p>
    <w:p w:rsidR="00B64F65" w:rsidRPr="00B64F65" w:rsidRDefault="00B64F65" w:rsidP="00B64F65">
      <w:pPr>
        <w:ind w:firstLine="709"/>
        <w:jc w:val="both"/>
        <w:rPr>
          <w:color w:val="000000"/>
          <w:sz w:val="28"/>
          <w:szCs w:val="28"/>
          <w:shd w:val="clear" w:color="auto" w:fill="FFFFFF"/>
        </w:rPr>
      </w:pPr>
      <w:r w:rsidRPr="00B64F65">
        <w:rPr>
          <w:sz w:val="28"/>
          <w:szCs w:val="28"/>
        </w:rPr>
        <w:t xml:space="preserve">3.4.3.7 анализирует сведения, занесенные в </w:t>
      </w:r>
      <w:r w:rsidRPr="00B64F65">
        <w:rPr>
          <w:color w:val="000000"/>
          <w:sz w:val="28"/>
          <w:szCs w:val="28"/>
          <w:shd w:val="clear" w:color="auto" w:fill="FFFFFF"/>
        </w:rPr>
        <w:t>Геоинформационную систему MapInfo;</w:t>
      </w:r>
    </w:p>
    <w:p w:rsidR="00B64F65" w:rsidRPr="00B64F65" w:rsidRDefault="00B64F65" w:rsidP="00B64F65">
      <w:pPr>
        <w:ind w:firstLine="709"/>
        <w:jc w:val="both"/>
        <w:rPr>
          <w:sz w:val="28"/>
          <w:szCs w:val="28"/>
        </w:rPr>
      </w:pPr>
      <w:r w:rsidRPr="00B64F65">
        <w:rPr>
          <w:sz w:val="28"/>
          <w:szCs w:val="28"/>
        </w:rPr>
        <w:t xml:space="preserve">3.4.3.8 устанавливает наличие оснований, предусмотренных </w:t>
      </w:r>
      <w:hyperlink w:anchor="P166" w:history="1">
        <w:r w:rsidRPr="00B64F65">
          <w:rPr>
            <w:color w:val="000000"/>
            <w:sz w:val="28"/>
            <w:szCs w:val="28"/>
          </w:rPr>
          <w:t>пунктом 2.1</w:t>
        </w:r>
      </w:hyperlink>
      <w:r w:rsidRPr="00B64F65">
        <w:rPr>
          <w:color w:val="000000"/>
          <w:sz w:val="28"/>
          <w:szCs w:val="28"/>
        </w:rPr>
        <w:t>6 административного регламента</w:t>
      </w:r>
      <w:r w:rsidRPr="00B64F65">
        <w:rPr>
          <w:sz w:val="28"/>
          <w:szCs w:val="28"/>
        </w:rPr>
        <w:t>;</w:t>
      </w:r>
    </w:p>
    <w:p w:rsidR="00B64F65" w:rsidRPr="00B64F65" w:rsidRDefault="00B64F65" w:rsidP="00B64F65">
      <w:pPr>
        <w:ind w:firstLine="709"/>
        <w:jc w:val="both"/>
        <w:rPr>
          <w:sz w:val="28"/>
          <w:szCs w:val="28"/>
        </w:rPr>
      </w:pPr>
      <w:r w:rsidRPr="00B64F65">
        <w:rPr>
          <w:sz w:val="28"/>
          <w:szCs w:val="28"/>
        </w:rPr>
        <w:t>3.4.3.9. на основании полученных документов и информации готовит проект решения о возврате заявления и документов, либо проект распоряжения об утверждении схемы расположения земельного участка на кадастровом плане территории, либо решение об отказе в утверждении схемы расположения земельного участка на кадастровом плане территории;</w:t>
      </w:r>
    </w:p>
    <w:p w:rsidR="00B64F65" w:rsidRPr="00B64F65" w:rsidRDefault="00B64F65" w:rsidP="00B64F65">
      <w:pPr>
        <w:ind w:firstLine="709"/>
        <w:jc w:val="both"/>
        <w:rPr>
          <w:sz w:val="28"/>
          <w:szCs w:val="28"/>
        </w:rPr>
      </w:pPr>
      <w:r w:rsidRPr="00B64F65">
        <w:rPr>
          <w:sz w:val="28"/>
          <w:szCs w:val="28"/>
        </w:rPr>
        <w:t>В проекте постановления об утверждении схемы расположения земельного участка на кадастровом плане территории указываются:</w:t>
      </w:r>
    </w:p>
    <w:p w:rsidR="00B64F65" w:rsidRPr="00B64F65" w:rsidRDefault="00B64F65" w:rsidP="00B64F65">
      <w:pPr>
        <w:ind w:firstLine="709"/>
        <w:jc w:val="both"/>
        <w:rPr>
          <w:sz w:val="28"/>
          <w:szCs w:val="28"/>
          <w:shd w:val="clear" w:color="auto" w:fill="FFFFFF"/>
        </w:rPr>
      </w:pPr>
      <w:r w:rsidRPr="00B64F65">
        <w:rPr>
          <w:sz w:val="28"/>
          <w:szCs w:val="28"/>
          <w:shd w:val="clear" w:color="auto" w:fill="FFFFFF"/>
        </w:rPr>
        <w:lastRenderedPageBreak/>
        <w:t>площадь земельного участка, образуемого в соответствии со схемой расположения земельного участка;</w:t>
      </w:r>
    </w:p>
    <w:p w:rsidR="00B64F65" w:rsidRPr="00B64F65" w:rsidRDefault="00B64F65" w:rsidP="00B64F65">
      <w:pPr>
        <w:ind w:firstLine="709"/>
        <w:jc w:val="both"/>
        <w:rPr>
          <w:sz w:val="28"/>
          <w:szCs w:val="28"/>
          <w:shd w:val="clear" w:color="auto" w:fill="FFFFFF"/>
        </w:rPr>
      </w:pPr>
      <w:r w:rsidRPr="00B64F65">
        <w:rPr>
          <w:sz w:val="28"/>
          <w:szCs w:val="28"/>
          <w:shd w:val="clear" w:color="auto" w:fill="FFFFFF"/>
        </w:rPr>
        <w:t>адрес земельного участка или при отсутствии адреса земельного участка иное описание местоположения земельного участка;</w:t>
      </w:r>
    </w:p>
    <w:p w:rsidR="00B64F65" w:rsidRPr="00B64F65" w:rsidRDefault="00B64F65" w:rsidP="00B64F65">
      <w:pPr>
        <w:ind w:firstLine="709"/>
        <w:jc w:val="both"/>
        <w:rPr>
          <w:sz w:val="28"/>
          <w:szCs w:val="28"/>
          <w:shd w:val="clear" w:color="auto" w:fill="FFFFFF"/>
        </w:rPr>
      </w:pPr>
      <w:r w:rsidRPr="00B64F65">
        <w:rPr>
          <w:sz w:val="28"/>
          <w:szCs w:val="28"/>
          <w:shd w:val="clear" w:color="auto" w:fill="FFFFFF"/>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64F65" w:rsidRPr="00B64F65" w:rsidRDefault="00B64F65" w:rsidP="00B64F65">
      <w:pPr>
        <w:ind w:firstLine="709"/>
        <w:jc w:val="both"/>
        <w:rPr>
          <w:sz w:val="28"/>
          <w:szCs w:val="28"/>
          <w:shd w:val="clear" w:color="auto" w:fill="FFFFFF"/>
        </w:rPr>
      </w:pPr>
      <w:r w:rsidRPr="00B64F65">
        <w:rPr>
          <w:sz w:val="28"/>
          <w:szCs w:val="28"/>
          <w:shd w:val="clear" w:color="auto" w:fill="FFFFFF"/>
        </w:rPr>
        <w:t xml:space="preserve">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15" w:anchor="dst100585" w:history="1">
        <w:r w:rsidRPr="00B64F65">
          <w:rPr>
            <w:rFonts w:eastAsia="Calibri"/>
            <w:sz w:val="28"/>
            <w:szCs w:val="28"/>
            <w:shd w:val="clear" w:color="auto" w:fill="FFFFFF"/>
          </w:rPr>
          <w:t>не распространяется</w:t>
        </w:r>
      </w:hyperlink>
      <w:r w:rsidRPr="00B64F65">
        <w:rPr>
          <w:sz w:val="28"/>
          <w:szCs w:val="28"/>
          <w:shd w:val="clear" w:color="auto" w:fill="FFFFFF"/>
        </w:rPr>
        <w:t xml:space="preserve">или для образуемого земельного участка </w:t>
      </w:r>
      <w:hyperlink r:id="rId16" w:anchor="dst1222" w:history="1">
        <w:r w:rsidRPr="00B64F65">
          <w:rPr>
            <w:rFonts w:eastAsia="Calibri"/>
            <w:sz w:val="28"/>
            <w:szCs w:val="28"/>
            <w:shd w:val="clear" w:color="auto" w:fill="FFFFFF"/>
          </w:rPr>
          <w:t>не устанавливается</w:t>
        </w:r>
      </w:hyperlink>
      <w:r w:rsidRPr="00B64F65">
        <w:rPr>
          <w:sz w:val="28"/>
          <w:szCs w:val="28"/>
          <w:shd w:val="clear" w:color="auto" w:fill="FFFFFF"/>
        </w:rPr>
        <w:t xml:space="preserve"> градостроительный регламент, вид разрешенного использования образуемого земельного участка;</w:t>
      </w:r>
    </w:p>
    <w:p w:rsidR="00B64F65" w:rsidRPr="00B64F65" w:rsidRDefault="00B64F65" w:rsidP="00B64F65">
      <w:pPr>
        <w:ind w:firstLine="709"/>
        <w:jc w:val="both"/>
        <w:rPr>
          <w:sz w:val="28"/>
          <w:szCs w:val="28"/>
          <w:shd w:val="clear" w:color="auto" w:fill="FFFFFF"/>
        </w:rPr>
      </w:pPr>
      <w:r w:rsidRPr="00B64F65">
        <w:rPr>
          <w:sz w:val="28"/>
          <w:szCs w:val="28"/>
          <w:shd w:val="clear" w:color="auto" w:fill="FFFFFF"/>
        </w:rPr>
        <w:t>категория земель, к которой относится образуемый земельный участок.</w:t>
      </w:r>
    </w:p>
    <w:p w:rsidR="00B64F65" w:rsidRPr="00B64F65" w:rsidRDefault="00B64F65" w:rsidP="00B64F65">
      <w:pPr>
        <w:ind w:firstLine="709"/>
        <w:jc w:val="both"/>
        <w:rPr>
          <w:sz w:val="28"/>
          <w:szCs w:val="28"/>
        </w:rPr>
      </w:pPr>
      <w:r w:rsidRPr="00B64F65">
        <w:rPr>
          <w:sz w:val="28"/>
          <w:szCs w:val="28"/>
        </w:rPr>
        <w:t>3.4.3.10 передает подготовленный проект решения о возврате заявления и документов, либо проект распоряжения об утверждении схемы расположения земельного участка на кадастровом плане территории, либо решение об отказе в утверждении схемы расположения земельного участка на кадастровом плане территории.</w:t>
      </w:r>
    </w:p>
    <w:p w:rsidR="00B64F65" w:rsidRPr="00B64F65" w:rsidRDefault="00B64F65" w:rsidP="00B64F65">
      <w:pPr>
        <w:ind w:firstLine="709"/>
        <w:jc w:val="both"/>
        <w:rPr>
          <w:sz w:val="28"/>
          <w:szCs w:val="28"/>
        </w:rPr>
      </w:pPr>
      <w:r w:rsidRPr="00B64F65">
        <w:rPr>
          <w:sz w:val="28"/>
          <w:szCs w:val="28"/>
        </w:rPr>
        <w:t>3.4.4. Срок исполнения административной процедуры составляет 10 календарных дней.</w:t>
      </w:r>
    </w:p>
    <w:p w:rsidR="00B64F65" w:rsidRPr="00B64F65" w:rsidRDefault="00B64F65" w:rsidP="00B64F65">
      <w:pPr>
        <w:ind w:firstLine="709"/>
        <w:jc w:val="both"/>
        <w:rPr>
          <w:sz w:val="28"/>
          <w:szCs w:val="28"/>
        </w:rPr>
      </w:pPr>
      <w:r w:rsidRPr="00B64F65">
        <w:rPr>
          <w:sz w:val="28"/>
          <w:szCs w:val="28"/>
        </w:rPr>
        <w:t>3.5. Направление Заявителю (представителю Заявителя) решения о возврате заявления и документов, либо постановление об утверждении схемы расположения земельного участка на кадастровом плане территории, либо решение об отказе в утверждении схемы расположения земельного участка на кадастровом плане территории.</w:t>
      </w:r>
    </w:p>
    <w:p w:rsidR="00B64F65" w:rsidRPr="00B64F65" w:rsidRDefault="00B64F65" w:rsidP="00B64F65">
      <w:pPr>
        <w:ind w:firstLine="709"/>
        <w:jc w:val="both"/>
        <w:rPr>
          <w:sz w:val="28"/>
          <w:szCs w:val="28"/>
        </w:rPr>
      </w:pPr>
      <w:r w:rsidRPr="00B64F65">
        <w:rPr>
          <w:sz w:val="28"/>
          <w:szCs w:val="28"/>
        </w:rPr>
        <w:t>3.5.1. Основанием для начала административной процедуры является подписание руководителем органа, предоставляющего муниципальную услугу, проекта решения о возврате заявления и документов, либо проекта постановления об утверждении схемы расположения земельного участка на кадастровом плане территории, либо решения об отказе в утверждении схемы расположения земельного участка на кадастровом плане территории.</w:t>
      </w:r>
    </w:p>
    <w:p w:rsidR="00B64F65" w:rsidRPr="00B64F65" w:rsidRDefault="00B64F65" w:rsidP="00B64F65">
      <w:pPr>
        <w:ind w:firstLine="709"/>
        <w:jc w:val="both"/>
        <w:rPr>
          <w:sz w:val="28"/>
          <w:szCs w:val="28"/>
        </w:rPr>
      </w:pPr>
      <w:r w:rsidRPr="00B64F65">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64F65" w:rsidRPr="00B64F65" w:rsidRDefault="00B64F65" w:rsidP="00B64F65">
      <w:pPr>
        <w:ind w:firstLine="709"/>
        <w:jc w:val="both"/>
        <w:rPr>
          <w:sz w:val="28"/>
          <w:szCs w:val="28"/>
        </w:rPr>
      </w:pPr>
      <w:r w:rsidRPr="00B64F65">
        <w:rPr>
          <w:sz w:val="28"/>
          <w:szCs w:val="28"/>
        </w:rPr>
        <w:t>3.5.3. Ответственный за исполнение административной процедуры:</w:t>
      </w:r>
    </w:p>
    <w:p w:rsidR="00B64F65" w:rsidRPr="00B64F65" w:rsidRDefault="00B64F65" w:rsidP="00B64F65">
      <w:pPr>
        <w:ind w:firstLine="709"/>
        <w:jc w:val="both"/>
        <w:rPr>
          <w:sz w:val="28"/>
          <w:szCs w:val="28"/>
        </w:rPr>
      </w:pPr>
      <w:r w:rsidRPr="00B64F65">
        <w:rPr>
          <w:sz w:val="28"/>
          <w:szCs w:val="28"/>
        </w:rPr>
        <w:t>3.5.3.1 готовит решение о возврате заявления и документов, либо проект постановления об утверждении схемы расположения земельного участка на кадастровом плане территории, либо решение об отказе в утверждении схемы расположения земельного участка на кадастровом плане территории.</w:t>
      </w:r>
    </w:p>
    <w:p w:rsidR="00B64F65" w:rsidRPr="00B64F65" w:rsidRDefault="00B64F65" w:rsidP="00B64F65">
      <w:pPr>
        <w:ind w:firstLine="709"/>
        <w:jc w:val="both"/>
        <w:rPr>
          <w:sz w:val="28"/>
          <w:szCs w:val="28"/>
        </w:rPr>
      </w:pPr>
      <w:r w:rsidRPr="00B64F65">
        <w:rPr>
          <w:sz w:val="28"/>
          <w:szCs w:val="28"/>
        </w:rPr>
        <w:t xml:space="preserve">3.5.3.2 выдает Заявителю (представителю Заявителя) решение о возврате заявления и документов, либо постановление об утверждении схемы расположения земельного участка на кадастровом плане территории, либо </w:t>
      </w:r>
      <w:r w:rsidRPr="00B64F65">
        <w:rPr>
          <w:sz w:val="28"/>
          <w:szCs w:val="28"/>
        </w:rPr>
        <w:lastRenderedPageBreak/>
        <w:t>решение об отказе в утверждении схемы расположения земельного участка на кадастровом плане территории.</w:t>
      </w:r>
    </w:p>
    <w:p w:rsidR="00B64F65" w:rsidRPr="00B64F65" w:rsidRDefault="00B64F65" w:rsidP="00B64F65">
      <w:pPr>
        <w:ind w:firstLine="709"/>
        <w:jc w:val="both"/>
        <w:rPr>
          <w:sz w:val="28"/>
          <w:szCs w:val="28"/>
        </w:rPr>
      </w:pPr>
      <w:r w:rsidRPr="00B64F65">
        <w:rPr>
          <w:sz w:val="28"/>
          <w:szCs w:val="28"/>
        </w:rPr>
        <w:t>3.5.4. В случае возврата заявления в личном кабинете на Едином портале при наличии технической возможности отображается статус «Возврат без рассмотрения», в поле «Комментарий» отображается текст следующего содержания «Уведомляем о возврате заявления на основании «причина возврата заявления».</w:t>
      </w:r>
    </w:p>
    <w:p w:rsidR="00B64F65" w:rsidRPr="00B64F65" w:rsidRDefault="00B64F65" w:rsidP="00B64F65">
      <w:pPr>
        <w:ind w:firstLine="709"/>
        <w:jc w:val="both"/>
        <w:rPr>
          <w:sz w:val="28"/>
          <w:szCs w:val="28"/>
        </w:rPr>
      </w:pPr>
      <w:r w:rsidRPr="00B64F65">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B64F65" w:rsidRPr="00B64F65" w:rsidRDefault="00B64F65" w:rsidP="00B64F65">
      <w:pPr>
        <w:ind w:firstLine="709"/>
        <w:jc w:val="both"/>
        <w:rPr>
          <w:sz w:val="28"/>
          <w:szCs w:val="28"/>
        </w:rPr>
      </w:pPr>
      <w:r w:rsidRPr="00B64F65">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B64F65" w:rsidRPr="00B64F65" w:rsidRDefault="00B64F65" w:rsidP="00B64F65">
      <w:pPr>
        <w:ind w:firstLine="709"/>
        <w:jc w:val="both"/>
        <w:rPr>
          <w:sz w:val="28"/>
          <w:szCs w:val="28"/>
        </w:rPr>
      </w:pPr>
      <w:r w:rsidRPr="00B64F65">
        <w:rPr>
          <w:sz w:val="28"/>
          <w:szCs w:val="28"/>
        </w:rPr>
        <w:t>3.5.5. Срок выдачи (направления по адресу, указанному в заявлении, либо через МФЦ) Заявителю (представителю Заявителя) решения о возврате заявления и документов, либо постановления об утверждении схемы расположения земельного участка на кадастровом плане территории, либо решения об отказе в утверждении схемы расположения земельного участка на кадастровом плане территории – три календарных дня со дня их подписания</w:t>
      </w:r>
      <w:r w:rsidRPr="00B64F65">
        <w:rPr>
          <w:i/>
          <w:sz w:val="28"/>
          <w:szCs w:val="28"/>
        </w:rPr>
        <w:t>.</w:t>
      </w:r>
    </w:p>
    <w:p w:rsidR="00B64F65" w:rsidRPr="00B64F65" w:rsidRDefault="00B64F65" w:rsidP="00B64F65">
      <w:pPr>
        <w:ind w:firstLine="709"/>
        <w:jc w:val="both"/>
        <w:rPr>
          <w:sz w:val="28"/>
          <w:szCs w:val="28"/>
        </w:rPr>
      </w:pPr>
      <w:r w:rsidRPr="00B64F65">
        <w:rPr>
          <w:sz w:val="28"/>
          <w:szCs w:val="28"/>
        </w:rPr>
        <w:t>3.5.6. Результатом административной процедуры является выдача (направление) решения о возврате заявления и документов, либо постановления об утверждении схемы расположения земельного участка на кадастровом плане территории, либо решения об отказе в утверждении схемы расположения земельного участка на кадастровом плане территории.</w:t>
      </w:r>
    </w:p>
    <w:p w:rsidR="00B64F65" w:rsidRPr="00B64F65" w:rsidRDefault="00B64F65" w:rsidP="00B64F65">
      <w:pPr>
        <w:ind w:firstLine="709"/>
        <w:jc w:val="both"/>
        <w:rPr>
          <w:sz w:val="28"/>
          <w:szCs w:val="28"/>
        </w:rPr>
      </w:pPr>
    </w:p>
    <w:p w:rsidR="00B64F65" w:rsidRPr="00B64F65" w:rsidRDefault="00B64F65" w:rsidP="00B64F65">
      <w:pPr>
        <w:ind w:firstLine="709"/>
        <w:jc w:val="both"/>
        <w:rPr>
          <w:sz w:val="28"/>
          <w:szCs w:val="28"/>
        </w:rPr>
      </w:pPr>
    </w:p>
    <w:p w:rsidR="00B64F65" w:rsidRPr="00B64F65" w:rsidRDefault="00B64F65" w:rsidP="00B64F65">
      <w:pPr>
        <w:ind w:firstLine="709"/>
        <w:jc w:val="both"/>
        <w:rPr>
          <w:sz w:val="28"/>
          <w:szCs w:val="28"/>
        </w:rPr>
      </w:pPr>
    </w:p>
    <w:p w:rsidR="00B64F65" w:rsidRPr="00B64F65" w:rsidRDefault="00B64F65" w:rsidP="00B64F65">
      <w:pPr>
        <w:ind w:firstLine="709"/>
        <w:jc w:val="both"/>
        <w:rPr>
          <w:sz w:val="28"/>
          <w:szCs w:val="28"/>
        </w:rPr>
      </w:pPr>
    </w:p>
    <w:p w:rsidR="00B64F65" w:rsidRPr="00B64F65" w:rsidRDefault="00B64F65" w:rsidP="00B64F65">
      <w:pPr>
        <w:numPr>
          <w:ilvl w:val="0"/>
          <w:numId w:val="4"/>
        </w:numPr>
        <w:ind w:firstLine="709"/>
        <w:jc w:val="center"/>
        <w:rPr>
          <w:b/>
          <w:sz w:val="28"/>
          <w:szCs w:val="28"/>
        </w:rPr>
      </w:pPr>
      <w:r w:rsidRPr="00B64F65">
        <w:rPr>
          <w:b/>
          <w:sz w:val="28"/>
          <w:szCs w:val="28"/>
        </w:rPr>
        <w:t>Формы контроля за исполнением административного регламента.</w:t>
      </w:r>
    </w:p>
    <w:p w:rsidR="00B64F65" w:rsidRPr="00B64F65" w:rsidRDefault="00B64F65" w:rsidP="00B64F65">
      <w:pPr>
        <w:ind w:left="432" w:firstLine="709"/>
        <w:rPr>
          <w:b/>
          <w:sz w:val="28"/>
          <w:szCs w:val="28"/>
        </w:rPr>
      </w:pPr>
    </w:p>
    <w:p w:rsidR="00B64F65" w:rsidRPr="00B64F65" w:rsidRDefault="00B64F65" w:rsidP="00B64F65">
      <w:pPr>
        <w:ind w:firstLine="709"/>
        <w:jc w:val="both"/>
        <w:rPr>
          <w:sz w:val="28"/>
          <w:szCs w:val="28"/>
        </w:rPr>
      </w:pPr>
      <w:r w:rsidRPr="00B64F65">
        <w:rPr>
          <w:sz w:val="28"/>
          <w:szCs w:val="28"/>
        </w:rPr>
        <w:t>4.1. Общий контроль за предоставлением муниципальной услуги возложен на заместителя главы администрации Уинского муниципального округа, в соответствии с должностными обязанностями.</w:t>
      </w:r>
    </w:p>
    <w:p w:rsidR="00B64F65" w:rsidRPr="00B64F65" w:rsidRDefault="00B64F65" w:rsidP="00B64F65">
      <w:pPr>
        <w:ind w:firstLine="709"/>
        <w:jc w:val="both"/>
        <w:rPr>
          <w:sz w:val="28"/>
          <w:szCs w:val="28"/>
        </w:rPr>
      </w:pPr>
      <w:r w:rsidRPr="00B64F65">
        <w:rPr>
          <w:sz w:val="28"/>
          <w:szCs w:val="28"/>
        </w:rPr>
        <w:t>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 имущественных и земельных отношений администрации Уинского муниципального округа в соответствии с должностными обязанностями.</w:t>
      </w:r>
    </w:p>
    <w:p w:rsidR="00B64F65" w:rsidRPr="00B64F65" w:rsidRDefault="00B64F65" w:rsidP="00B64F65">
      <w:pPr>
        <w:ind w:firstLine="709"/>
        <w:jc w:val="both"/>
        <w:rPr>
          <w:sz w:val="28"/>
          <w:szCs w:val="28"/>
        </w:rPr>
      </w:pPr>
      <w:r w:rsidRPr="00B64F65">
        <w:rPr>
          <w:sz w:val="28"/>
          <w:szCs w:val="28"/>
        </w:rPr>
        <w:t xml:space="preserve">4.3. Контроль за полнотой и качеством предоставления муниципальной услуги включает в себя проведение плановых и внеплановых проверок, </w:t>
      </w:r>
      <w:r w:rsidRPr="00B64F65">
        <w:rPr>
          <w:sz w:val="28"/>
          <w:szCs w:val="28"/>
        </w:rPr>
        <w:lastRenderedPageBreak/>
        <w:t>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64F65" w:rsidRPr="00B64F65" w:rsidRDefault="00B64F65" w:rsidP="00B64F65">
      <w:pPr>
        <w:ind w:firstLine="709"/>
        <w:jc w:val="both"/>
        <w:rPr>
          <w:sz w:val="28"/>
          <w:szCs w:val="28"/>
        </w:rPr>
      </w:pPr>
      <w:r w:rsidRPr="00B64F65">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B64F65" w:rsidRPr="00B64F65" w:rsidRDefault="00B64F65" w:rsidP="00B64F65">
      <w:pPr>
        <w:ind w:firstLine="709"/>
        <w:jc w:val="both"/>
        <w:rPr>
          <w:sz w:val="28"/>
          <w:szCs w:val="28"/>
        </w:rPr>
      </w:pPr>
      <w:r w:rsidRPr="00B64F65">
        <w:rPr>
          <w:sz w:val="28"/>
          <w:szCs w:val="28"/>
        </w:rPr>
        <w:t>4.5. Основаниями для проведения внеплановых проверок полноты и качества предоставления муниципальной услуги являются:</w:t>
      </w:r>
    </w:p>
    <w:p w:rsidR="00B64F65" w:rsidRPr="00B64F65" w:rsidRDefault="00B64F65" w:rsidP="00B64F65">
      <w:pPr>
        <w:ind w:firstLine="709"/>
        <w:jc w:val="both"/>
        <w:rPr>
          <w:sz w:val="28"/>
          <w:szCs w:val="28"/>
        </w:rPr>
      </w:pPr>
      <w:r w:rsidRPr="00B64F65">
        <w:rPr>
          <w:sz w:val="28"/>
          <w:szCs w:val="28"/>
        </w:rPr>
        <w:t>4.5.1. поступление информации о нарушении положений административного регламента;</w:t>
      </w:r>
    </w:p>
    <w:p w:rsidR="00B64F65" w:rsidRPr="00B64F65" w:rsidRDefault="00B64F65" w:rsidP="00B64F65">
      <w:pPr>
        <w:ind w:firstLine="709"/>
        <w:jc w:val="both"/>
        <w:rPr>
          <w:sz w:val="28"/>
          <w:szCs w:val="28"/>
        </w:rPr>
      </w:pPr>
      <w:r w:rsidRPr="00B64F65">
        <w:rPr>
          <w:sz w:val="28"/>
          <w:szCs w:val="28"/>
        </w:rPr>
        <w:t>4.5.2. поручение руководителя органа, предоставляющего муниципальную услугу.</w:t>
      </w:r>
    </w:p>
    <w:p w:rsidR="00B64F65" w:rsidRPr="00B64F65" w:rsidRDefault="00B64F65" w:rsidP="00B64F65">
      <w:pPr>
        <w:ind w:firstLine="709"/>
        <w:jc w:val="both"/>
        <w:rPr>
          <w:sz w:val="28"/>
          <w:szCs w:val="28"/>
        </w:rPr>
      </w:pPr>
      <w:r w:rsidRPr="00B64F65">
        <w:rPr>
          <w:sz w:val="28"/>
          <w:szCs w:val="28"/>
        </w:rPr>
        <w:t>4.6. Результаты проверки оформляются актом, в котором отмечаются выявленные недостатки и предложения по их устранению.</w:t>
      </w:r>
    </w:p>
    <w:p w:rsidR="00B64F65" w:rsidRPr="00B64F65" w:rsidRDefault="00B64F65" w:rsidP="00B64F65">
      <w:pPr>
        <w:ind w:firstLine="709"/>
        <w:jc w:val="both"/>
        <w:rPr>
          <w:sz w:val="28"/>
          <w:szCs w:val="28"/>
        </w:rPr>
      </w:pPr>
      <w:r w:rsidRPr="00B64F65">
        <w:rPr>
          <w:sz w:val="28"/>
          <w:szCs w:val="28"/>
        </w:rPr>
        <w:t xml:space="preserve">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7" w:history="1">
        <w:r w:rsidRPr="00B64F65">
          <w:rPr>
            <w:sz w:val="28"/>
            <w:szCs w:val="28"/>
          </w:rPr>
          <w:t>законодательством</w:t>
        </w:r>
      </w:hyperlink>
      <w:r w:rsidRPr="00B64F65">
        <w:rPr>
          <w:sz w:val="28"/>
          <w:szCs w:val="28"/>
        </w:rPr>
        <w:t xml:space="preserve"> Российской Федерации.</w:t>
      </w:r>
    </w:p>
    <w:p w:rsidR="00B64F65" w:rsidRPr="00B64F65" w:rsidRDefault="00B64F65" w:rsidP="00B64F65">
      <w:pPr>
        <w:ind w:firstLine="709"/>
        <w:jc w:val="both"/>
        <w:rPr>
          <w:sz w:val="28"/>
          <w:szCs w:val="28"/>
        </w:rPr>
      </w:pPr>
      <w:r w:rsidRPr="00B64F65">
        <w:rPr>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B64F65" w:rsidRPr="00B64F65" w:rsidRDefault="00B64F65" w:rsidP="00B64F65">
      <w:pPr>
        <w:ind w:firstLine="709"/>
        <w:jc w:val="both"/>
        <w:rPr>
          <w:sz w:val="28"/>
          <w:szCs w:val="28"/>
        </w:rPr>
      </w:pPr>
      <w:r w:rsidRPr="00B64F65">
        <w:rPr>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B64F65" w:rsidRPr="00B64F65" w:rsidRDefault="00B64F65" w:rsidP="00B64F65">
      <w:pPr>
        <w:ind w:firstLine="709"/>
        <w:jc w:val="both"/>
        <w:rPr>
          <w:sz w:val="28"/>
          <w:szCs w:val="28"/>
        </w:rPr>
      </w:pPr>
      <w:r w:rsidRPr="00B64F65">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B64F65" w:rsidRPr="00B64F65" w:rsidRDefault="00B64F65" w:rsidP="00B64F65">
      <w:pPr>
        <w:ind w:firstLine="709"/>
        <w:jc w:val="both"/>
        <w:rPr>
          <w:sz w:val="28"/>
          <w:szCs w:val="28"/>
        </w:rPr>
      </w:pPr>
      <w:r w:rsidRPr="00B64F65">
        <w:rPr>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B64F65" w:rsidRPr="00B64F65" w:rsidRDefault="00B64F65" w:rsidP="00B64F65">
      <w:pPr>
        <w:ind w:firstLine="709"/>
        <w:jc w:val="center"/>
        <w:rPr>
          <w:b/>
          <w:sz w:val="28"/>
          <w:szCs w:val="28"/>
        </w:rPr>
      </w:pPr>
    </w:p>
    <w:p w:rsidR="00B64F65" w:rsidRPr="00B64F65" w:rsidRDefault="00B64F65" w:rsidP="00B64F65">
      <w:pPr>
        <w:ind w:firstLine="709"/>
        <w:jc w:val="center"/>
        <w:rPr>
          <w:b/>
          <w:sz w:val="28"/>
          <w:szCs w:val="28"/>
        </w:rPr>
      </w:pPr>
      <w:r w:rsidRPr="00B64F65">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64F65" w:rsidRPr="00B64F65" w:rsidRDefault="00B64F65" w:rsidP="00B64F65">
      <w:pPr>
        <w:ind w:firstLine="709"/>
        <w:contextualSpacing/>
        <w:jc w:val="both"/>
        <w:rPr>
          <w:sz w:val="28"/>
          <w:szCs w:val="28"/>
        </w:rPr>
      </w:pP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5.2. Заявитель (представитель Заявителя) имеет право обратиться с жалобой, в том числе в следующих случаях:</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5.2.1 нарушение срока регистрации Заявления Заявителя (представителя Заявителя) о предоставлении муниципальной услуги;</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5.2.2 нарушение срока предоставления муниципальной услуги;</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5.3. Жалоба должна содержать:</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 xml:space="preserve">5.3.4 доводы, на основании которых Заявитель (представитель Заявителя) не согласен с решением и действием (бездействием) органа, предоставляющего </w:t>
      </w:r>
      <w:r w:rsidRPr="00B64F65">
        <w:rPr>
          <w:sz w:val="28"/>
          <w:szCs w:val="28"/>
        </w:rPr>
        <w:lastRenderedPageBreak/>
        <w:t>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B64F65" w:rsidRPr="00B64F65" w:rsidRDefault="00B64F65" w:rsidP="00B64F65">
      <w:pPr>
        <w:autoSpaceDE w:val="0"/>
        <w:autoSpaceDN w:val="0"/>
        <w:adjustRightInd w:val="0"/>
        <w:ind w:firstLine="709"/>
        <w:contextualSpacing/>
        <w:jc w:val="both"/>
        <w:rPr>
          <w:sz w:val="28"/>
          <w:szCs w:val="28"/>
        </w:rPr>
      </w:pPr>
      <w:r w:rsidRPr="00B64F65">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5.5. Органом, уполномоченным на рассмотрение жалоб, является: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5.5.2 администрация Уинского муниципального округа – в случае обжалования решений, принятых руководителем органа, предоставляющего муниципальную услугу.</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5.6. Жалоба подается в письменной форме на бумажном носителе:</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5.6.1 непосредственно в канцелярию органа, уполномоченного на рассмотрение жалоб;</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5.6.2 почтовым отправлением по адресу (месту нахождения) органа, уполномоченного на рассмотрение жалоб;</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5.6.3 в ходе личного приема руководителя органа, уполномоченного на рассмотрение жалоб.</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5.8. Жалоба может быть подана Заявителем (представителем Заявителя) в электронной форме:</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5.8.1 по электронной почте органа, уполномоченного на рассмотрение жалоб;</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5.8.2 через Единый портал при наличии технической возможности;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5.8.3 через официальный сайт органа, уполномоченного на рассмотрение жалоб;</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lastRenderedPageBreak/>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5.11.2 направление жалоб в уполномоченный на рассмотрение жалобы орган.</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 xml:space="preserve">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w:t>
      </w:r>
      <w:r w:rsidRPr="00B64F65">
        <w:rPr>
          <w:color w:val="000000"/>
          <w:sz w:val="28"/>
          <w:szCs w:val="28"/>
        </w:rPr>
        <w:lastRenderedPageBreak/>
        <w:t>жалоб, незамедлительно направляет соответствующие материалы в уполномоченные государственные органы, органы местного самоуправления.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5.19. Орган, уполномоченный на рассмотрение жалоб, отказывает в удовлетворении жалобы в следующих случаях:</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5.19.1 признание жалобы необоснованной;</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В случае если жалоба была направлена способом, указанным в подпункте 5.8.4 административного регламента, ответ Заявителю (представителю Заявителя) направляется посредством системы досудебного обжалования.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5.24. В ответе по результатам рассмотрения жалобы указываются: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lastRenderedPageBreak/>
        <w:t>5.24.3 фамилия, имя, отчество (при наличии) или наименование Заявителя (представителя Заявителя);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5.24.4 основания для принятия решения по жалобе;</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5.24.5 принятое по жалобе решение;</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5.24.7 сведения о порядке обжалования принятого по жалобе решения.</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B64F65" w:rsidRPr="00B64F65" w:rsidRDefault="00B64F65" w:rsidP="00B64F65">
      <w:pPr>
        <w:autoSpaceDE w:val="0"/>
        <w:autoSpaceDN w:val="0"/>
        <w:adjustRightInd w:val="0"/>
        <w:ind w:right="30" w:firstLine="709"/>
        <w:jc w:val="both"/>
        <w:rPr>
          <w:color w:val="000000"/>
          <w:sz w:val="28"/>
          <w:szCs w:val="28"/>
        </w:rPr>
      </w:pPr>
      <w:r w:rsidRPr="00B64F65">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B64F65" w:rsidRPr="00B64F65" w:rsidRDefault="00B64F65" w:rsidP="00B64F65">
      <w:pPr>
        <w:spacing w:line="360" w:lineRule="exact"/>
        <w:ind w:firstLine="5670"/>
        <w:rPr>
          <w:sz w:val="28"/>
          <w:szCs w:val="28"/>
        </w:rPr>
      </w:pPr>
      <w:r w:rsidRPr="00B64F65">
        <w:rPr>
          <w:sz w:val="28"/>
          <w:szCs w:val="28"/>
        </w:rPr>
        <w:br w:type="page"/>
      </w:r>
      <w:r w:rsidRPr="00B64F65">
        <w:rPr>
          <w:sz w:val="28"/>
          <w:szCs w:val="28"/>
        </w:rPr>
        <w:lastRenderedPageBreak/>
        <w:t>Приложение 1</w:t>
      </w:r>
    </w:p>
    <w:p w:rsidR="00B64F65" w:rsidRPr="00B64F65" w:rsidRDefault="00B64F65" w:rsidP="00B64F65">
      <w:pPr>
        <w:spacing w:line="360" w:lineRule="exact"/>
        <w:ind w:firstLine="5670"/>
        <w:rPr>
          <w:sz w:val="28"/>
          <w:szCs w:val="28"/>
        </w:rPr>
      </w:pPr>
      <w:r w:rsidRPr="00B64F65">
        <w:rPr>
          <w:sz w:val="28"/>
          <w:szCs w:val="28"/>
        </w:rPr>
        <w:t>к административному</w:t>
      </w:r>
    </w:p>
    <w:p w:rsidR="00B64F65" w:rsidRPr="00B64F65" w:rsidRDefault="00B64F65" w:rsidP="00B64F65">
      <w:pPr>
        <w:spacing w:line="360" w:lineRule="exact"/>
        <w:ind w:firstLine="5670"/>
        <w:rPr>
          <w:sz w:val="28"/>
          <w:szCs w:val="28"/>
        </w:rPr>
      </w:pPr>
      <w:r w:rsidRPr="00B64F65">
        <w:rPr>
          <w:sz w:val="28"/>
          <w:szCs w:val="28"/>
        </w:rPr>
        <w:t>регламенту предоставления</w:t>
      </w:r>
    </w:p>
    <w:p w:rsidR="00B64F65" w:rsidRPr="00B64F65" w:rsidRDefault="00B64F65" w:rsidP="00B64F65">
      <w:pPr>
        <w:spacing w:line="360" w:lineRule="exact"/>
        <w:ind w:firstLine="5670"/>
        <w:rPr>
          <w:sz w:val="28"/>
          <w:szCs w:val="28"/>
        </w:rPr>
      </w:pPr>
      <w:r w:rsidRPr="00B64F65">
        <w:rPr>
          <w:sz w:val="28"/>
          <w:szCs w:val="28"/>
        </w:rPr>
        <w:t xml:space="preserve">муниципальной услуги </w:t>
      </w:r>
    </w:p>
    <w:p w:rsidR="00B64F65" w:rsidRPr="00B64F65" w:rsidRDefault="00B64F65" w:rsidP="00B64F65">
      <w:pPr>
        <w:spacing w:line="360" w:lineRule="exact"/>
        <w:ind w:firstLine="5670"/>
        <w:rPr>
          <w:sz w:val="28"/>
          <w:szCs w:val="28"/>
        </w:rPr>
      </w:pPr>
      <w:r w:rsidRPr="00B64F65">
        <w:rPr>
          <w:sz w:val="28"/>
          <w:szCs w:val="28"/>
        </w:rPr>
        <w:t xml:space="preserve">«Утверждение схемы </w:t>
      </w:r>
    </w:p>
    <w:p w:rsidR="00B64F65" w:rsidRPr="00B64F65" w:rsidRDefault="00B64F65" w:rsidP="00B64F65">
      <w:pPr>
        <w:spacing w:line="360" w:lineRule="exact"/>
        <w:ind w:firstLine="5670"/>
        <w:rPr>
          <w:sz w:val="28"/>
          <w:szCs w:val="28"/>
        </w:rPr>
      </w:pPr>
      <w:r w:rsidRPr="00B64F65">
        <w:rPr>
          <w:sz w:val="28"/>
          <w:szCs w:val="28"/>
        </w:rPr>
        <w:t>расположения земельного</w:t>
      </w:r>
    </w:p>
    <w:p w:rsidR="00B64F65" w:rsidRPr="00B64F65" w:rsidRDefault="00B64F65" w:rsidP="00B64F65">
      <w:pPr>
        <w:spacing w:line="360" w:lineRule="exact"/>
        <w:ind w:firstLine="5670"/>
        <w:rPr>
          <w:sz w:val="28"/>
          <w:szCs w:val="28"/>
        </w:rPr>
      </w:pPr>
      <w:r w:rsidRPr="00B64F65">
        <w:rPr>
          <w:sz w:val="28"/>
          <w:szCs w:val="28"/>
        </w:rPr>
        <w:t xml:space="preserve">участка или земельных </w:t>
      </w:r>
    </w:p>
    <w:p w:rsidR="00B64F65" w:rsidRPr="00B64F65" w:rsidRDefault="00B64F65" w:rsidP="00B64F65">
      <w:pPr>
        <w:spacing w:line="360" w:lineRule="exact"/>
        <w:ind w:firstLine="5670"/>
        <w:rPr>
          <w:sz w:val="28"/>
          <w:szCs w:val="28"/>
        </w:rPr>
      </w:pPr>
      <w:r w:rsidRPr="00B64F65">
        <w:rPr>
          <w:sz w:val="28"/>
          <w:szCs w:val="28"/>
        </w:rPr>
        <w:t xml:space="preserve">участков на кадастровом </w:t>
      </w:r>
    </w:p>
    <w:p w:rsidR="00B64F65" w:rsidRPr="00B64F65" w:rsidRDefault="00B64F65" w:rsidP="00B64F65">
      <w:pPr>
        <w:spacing w:line="360" w:lineRule="exact"/>
        <w:ind w:firstLine="5670"/>
        <w:rPr>
          <w:sz w:val="28"/>
          <w:szCs w:val="28"/>
        </w:rPr>
      </w:pPr>
      <w:r w:rsidRPr="00B64F65">
        <w:rPr>
          <w:sz w:val="28"/>
          <w:szCs w:val="28"/>
        </w:rPr>
        <w:t xml:space="preserve">плане территории»                              </w:t>
      </w:r>
    </w:p>
    <w:p w:rsidR="00B64F65" w:rsidRPr="00B64F65" w:rsidRDefault="00B64F65" w:rsidP="00B64F65">
      <w:pPr>
        <w:spacing w:line="360" w:lineRule="exact"/>
        <w:ind w:firstLine="5670"/>
        <w:jc w:val="right"/>
        <w:rPr>
          <w:sz w:val="28"/>
          <w:szCs w:val="28"/>
        </w:rPr>
      </w:pPr>
    </w:p>
    <w:p w:rsidR="00B64F65" w:rsidRPr="00B64F65" w:rsidRDefault="00B64F65" w:rsidP="00B64F65">
      <w:pPr>
        <w:spacing w:line="360" w:lineRule="exact"/>
        <w:ind w:firstLine="5670"/>
        <w:rPr>
          <w:sz w:val="28"/>
          <w:szCs w:val="28"/>
        </w:rPr>
      </w:pPr>
      <w:r w:rsidRPr="00B64F65">
        <w:rPr>
          <w:sz w:val="28"/>
          <w:szCs w:val="28"/>
        </w:rPr>
        <w:t>ФОРМА</w:t>
      </w:r>
    </w:p>
    <w:p w:rsidR="00B64F65" w:rsidRPr="00B64F65" w:rsidRDefault="00B64F65" w:rsidP="00B64F65">
      <w:pPr>
        <w:spacing w:line="360" w:lineRule="exact"/>
        <w:ind w:firstLine="5670"/>
        <w:rPr>
          <w:sz w:val="28"/>
          <w:szCs w:val="28"/>
        </w:rPr>
      </w:pPr>
    </w:p>
    <w:p w:rsidR="00B64F65" w:rsidRPr="00B64F65" w:rsidRDefault="00B64F65" w:rsidP="00B64F65">
      <w:pPr>
        <w:ind w:left="4395"/>
      </w:pPr>
      <w:r w:rsidRPr="00B64F65">
        <w:t xml:space="preserve">Главе муниципального округа – главе  администрации Уинского муниципального округа </w:t>
      </w:r>
    </w:p>
    <w:p w:rsidR="00B64F65" w:rsidRPr="00B64F65" w:rsidRDefault="00B64F65" w:rsidP="00B64F65">
      <w:pPr>
        <w:widowControl w:val="0"/>
        <w:autoSpaceDE w:val="0"/>
        <w:autoSpaceDN w:val="0"/>
        <w:ind w:left="4395"/>
      </w:pPr>
      <w:r w:rsidRPr="00B64F65">
        <w:t>_________________________________________</w:t>
      </w:r>
    </w:p>
    <w:p w:rsidR="00B64F65" w:rsidRPr="00B64F65" w:rsidRDefault="00B64F65" w:rsidP="00B64F65">
      <w:pPr>
        <w:widowControl w:val="0"/>
        <w:autoSpaceDE w:val="0"/>
        <w:autoSpaceDN w:val="0"/>
        <w:ind w:left="4395"/>
      </w:pPr>
      <w:r w:rsidRPr="00B64F65">
        <w:t>_________________________________________</w:t>
      </w:r>
    </w:p>
    <w:p w:rsidR="00B64F65" w:rsidRPr="00B64F65" w:rsidRDefault="00B64F65" w:rsidP="00B64F65">
      <w:pPr>
        <w:widowControl w:val="0"/>
        <w:autoSpaceDE w:val="0"/>
        <w:autoSpaceDN w:val="0"/>
        <w:ind w:left="4395"/>
        <w:rPr>
          <w:sz w:val="20"/>
          <w:szCs w:val="20"/>
        </w:rPr>
      </w:pPr>
      <w:r w:rsidRPr="00B64F65">
        <w:rPr>
          <w:sz w:val="20"/>
          <w:szCs w:val="20"/>
        </w:rPr>
        <w:t>(Ф.И.О. заявителя - физического лица; наименование, ИНН, ОГРН заявителя - юридического лица)</w:t>
      </w:r>
    </w:p>
    <w:p w:rsidR="00B64F65" w:rsidRPr="00B64F65" w:rsidRDefault="00B64F65" w:rsidP="00B64F65">
      <w:pPr>
        <w:widowControl w:val="0"/>
        <w:autoSpaceDE w:val="0"/>
        <w:autoSpaceDN w:val="0"/>
        <w:ind w:left="4395"/>
      </w:pPr>
      <w:r w:rsidRPr="00B64F65">
        <w:t>_________________________________________</w:t>
      </w:r>
    </w:p>
    <w:p w:rsidR="00B64F65" w:rsidRPr="00B64F65" w:rsidRDefault="00B64F65" w:rsidP="00B64F65">
      <w:pPr>
        <w:widowControl w:val="0"/>
        <w:autoSpaceDE w:val="0"/>
        <w:autoSpaceDN w:val="0"/>
        <w:ind w:left="4395"/>
      </w:pPr>
      <w:r w:rsidRPr="00B64F65">
        <w:t>_________________________________________</w:t>
      </w:r>
    </w:p>
    <w:p w:rsidR="00B64F65" w:rsidRPr="00B64F65" w:rsidRDefault="00B64F65" w:rsidP="00B64F65">
      <w:pPr>
        <w:widowControl w:val="0"/>
        <w:autoSpaceDE w:val="0"/>
        <w:autoSpaceDN w:val="0"/>
        <w:ind w:left="4395"/>
        <w:rPr>
          <w:sz w:val="20"/>
          <w:szCs w:val="20"/>
        </w:rPr>
      </w:pPr>
      <w:r w:rsidRPr="00B64F65">
        <w:rPr>
          <w:sz w:val="20"/>
          <w:szCs w:val="20"/>
        </w:rPr>
        <w:t>(Ф.И.О. представителя заявителя, реквизиты документа, подтверждающего полномочия)</w:t>
      </w:r>
    </w:p>
    <w:p w:rsidR="00B64F65" w:rsidRPr="00B64F65" w:rsidRDefault="00B64F65" w:rsidP="00B64F65">
      <w:pPr>
        <w:widowControl w:val="0"/>
        <w:autoSpaceDE w:val="0"/>
        <w:autoSpaceDN w:val="0"/>
        <w:ind w:left="4395"/>
      </w:pPr>
      <w:r w:rsidRPr="00B64F65">
        <w:t>Паспортные данные: (указываются данные заявителя)</w:t>
      </w:r>
    </w:p>
    <w:p w:rsidR="00B64F65" w:rsidRPr="00B64F65" w:rsidRDefault="00B64F65" w:rsidP="00B64F65">
      <w:pPr>
        <w:widowControl w:val="0"/>
        <w:autoSpaceDE w:val="0"/>
        <w:autoSpaceDN w:val="0"/>
        <w:ind w:left="4395"/>
      </w:pPr>
      <w:r w:rsidRPr="00B64F65">
        <w:t>Серия ____________ № ____________________,</w:t>
      </w:r>
    </w:p>
    <w:p w:rsidR="00B64F65" w:rsidRPr="00B64F65" w:rsidRDefault="00B64F65" w:rsidP="00B64F65">
      <w:pPr>
        <w:widowControl w:val="0"/>
        <w:autoSpaceDE w:val="0"/>
        <w:autoSpaceDN w:val="0"/>
        <w:ind w:left="4395"/>
      </w:pPr>
      <w:r w:rsidRPr="00B64F65">
        <w:t>выдан "_______" ____________________ 20_____ г.</w:t>
      </w:r>
    </w:p>
    <w:p w:rsidR="00B64F65" w:rsidRPr="00B64F65" w:rsidRDefault="00B64F65" w:rsidP="00B64F65">
      <w:pPr>
        <w:widowControl w:val="0"/>
        <w:autoSpaceDE w:val="0"/>
        <w:autoSpaceDN w:val="0"/>
        <w:ind w:left="4395"/>
      </w:pPr>
      <w:r w:rsidRPr="00B64F65">
        <w:t>_________________________________________</w:t>
      </w:r>
    </w:p>
    <w:p w:rsidR="00B64F65" w:rsidRPr="00B64F65" w:rsidRDefault="00B64F65" w:rsidP="00B64F65">
      <w:pPr>
        <w:widowControl w:val="0"/>
        <w:autoSpaceDE w:val="0"/>
        <w:autoSpaceDN w:val="0"/>
        <w:ind w:left="4395"/>
      </w:pPr>
      <w:r w:rsidRPr="00B64F65">
        <w:t>________________________________________,</w:t>
      </w:r>
    </w:p>
    <w:p w:rsidR="00B64F65" w:rsidRPr="00B64F65" w:rsidRDefault="00B64F65" w:rsidP="00B64F65">
      <w:pPr>
        <w:widowControl w:val="0"/>
        <w:autoSpaceDE w:val="0"/>
        <w:autoSpaceDN w:val="0"/>
        <w:ind w:left="4395"/>
      </w:pPr>
      <w:r w:rsidRPr="00B64F65">
        <w:t>место жительства, место нахождения  заявителя:</w:t>
      </w:r>
    </w:p>
    <w:p w:rsidR="00B64F65" w:rsidRPr="00B64F65" w:rsidRDefault="00B64F65" w:rsidP="00B64F65">
      <w:pPr>
        <w:widowControl w:val="0"/>
        <w:autoSpaceDE w:val="0"/>
        <w:autoSpaceDN w:val="0"/>
        <w:ind w:left="4395"/>
      </w:pPr>
      <w:r w:rsidRPr="00B64F65">
        <w:t>_________________________________________</w:t>
      </w:r>
    </w:p>
    <w:p w:rsidR="00B64F65" w:rsidRPr="00B64F65" w:rsidRDefault="00B64F65" w:rsidP="00B64F65">
      <w:pPr>
        <w:widowControl w:val="0"/>
        <w:autoSpaceDE w:val="0"/>
        <w:autoSpaceDN w:val="0"/>
        <w:ind w:left="4395"/>
      </w:pPr>
      <w:r w:rsidRPr="00B64F65">
        <w:t>__________________________________________________________________________________</w:t>
      </w:r>
    </w:p>
    <w:p w:rsidR="00B64F65" w:rsidRPr="00B64F65" w:rsidRDefault="00B64F65" w:rsidP="00B64F65">
      <w:pPr>
        <w:widowControl w:val="0"/>
        <w:autoSpaceDE w:val="0"/>
        <w:autoSpaceDN w:val="0"/>
        <w:ind w:left="4395"/>
      </w:pPr>
      <w:r w:rsidRPr="00B64F65">
        <w:t>Почтовый адрес или адрес электронной почты:</w:t>
      </w:r>
    </w:p>
    <w:p w:rsidR="00B64F65" w:rsidRPr="00B64F65" w:rsidRDefault="00B64F65" w:rsidP="00B64F65">
      <w:pPr>
        <w:widowControl w:val="0"/>
        <w:autoSpaceDE w:val="0"/>
        <w:autoSpaceDN w:val="0"/>
        <w:ind w:left="4395"/>
      </w:pPr>
      <w:r w:rsidRPr="00B64F65">
        <w:t>_________________________________________</w:t>
      </w:r>
    </w:p>
    <w:p w:rsidR="00B64F65" w:rsidRPr="00B64F65" w:rsidRDefault="00B64F65" w:rsidP="00B64F65">
      <w:pPr>
        <w:widowControl w:val="0"/>
        <w:autoSpaceDE w:val="0"/>
        <w:autoSpaceDN w:val="0"/>
        <w:ind w:left="4395"/>
      </w:pPr>
      <w:r w:rsidRPr="00B64F65">
        <w:t>_________________________________________</w:t>
      </w:r>
    </w:p>
    <w:p w:rsidR="00B64F65" w:rsidRPr="00B64F65" w:rsidRDefault="00B64F65" w:rsidP="00B64F65">
      <w:pPr>
        <w:widowControl w:val="0"/>
        <w:autoSpaceDE w:val="0"/>
        <w:autoSpaceDN w:val="0"/>
        <w:ind w:left="4395"/>
      </w:pPr>
      <w:r w:rsidRPr="00B64F65">
        <w:t>Контактные телефоны заявителя или представителя заявителя:________________________________</w:t>
      </w:r>
    </w:p>
    <w:p w:rsidR="00B64F65" w:rsidRPr="00B64F65" w:rsidRDefault="00B64F65" w:rsidP="00B64F65">
      <w:pPr>
        <w:widowControl w:val="0"/>
        <w:autoSpaceDE w:val="0"/>
        <w:autoSpaceDN w:val="0"/>
        <w:ind w:left="4395"/>
      </w:pPr>
    </w:p>
    <w:p w:rsidR="00B64F65" w:rsidRPr="00B64F65" w:rsidRDefault="00B64F65" w:rsidP="00B64F65">
      <w:pPr>
        <w:widowControl w:val="0"/>
        <w:autoSpaceDE w:val="0"/>
        <w:autoSpaceDN w:val="0"/>
        <w:jc w:val="center"/>
        <w:rPr>
          <w:b/>
          <w:sz w:val="26"/>
          <w:szCs w:val="26"/>
        </w:rPr>
      </w:pPr>
      <w:bookmarkStart w:id="2" w:name="P459"/>
      <w:bookmarkEnd w:id="2"/>
      <w:r w:rsidRPr="00B64F65">
        <w:rPr>
          <w:b/>
          <w:sz w:val="26"/>
          <w:szCs w:val="26"/>
        </w:rPr>
        <w:t>заявление.</w:t>
      </w:r>
    </w:p>
    <w:p w:rsidR="00B64F65" w:rsidRPr="00B64F65" w:rsidRDefault="00B64F65" w:rsidP="00B64F65">
      <w:pPr>
        <w:widowControl w:val="0"/>
        <w:autoSpaceDE w:val="0"/>
        <w:autoSpaceDN w:val="0"/>
        <w:ind w:firstLine="708"/>
        <w:jc w:val="both"/>
      </w:pPr>
      <w:r w:rsidRPr="00B64F65">
        <w:t xml:space="preserve">Прошу утвердить схему расположения земельного участка на кадастровом плане территории, площадью___________ кв.м, расположенного по адресу(местоположение): Пермский край,_____________________________________________ </w:t>
      </w:r>
    </w:p>
    <w:p w:rsidR="00B64F65" w:rsidRPr="00B64F65" w:rsidRDefault="00B64F65" w:rsidP="00B64F65">
      <w:pPr>
        <w:widowControl w:val="0"/>
        <w:autoSpaceDE w:val="0"/>
        <w:autoSpaceDN w:val="0"/>
        <w:jc w:val="both"/>
      </w:pPr>
      <w:r w:rsidRPr="00B64F65">
        <w:t>с кадастровым номером (при наличии) 59:36:_______________________________________</w:t>
      </w:r>
    </w:p>
    <w:p w:rsidR="00B64F65" w:rsidRPr="00B64F65" w:rsidRDefault="00B64F65" w:rsidP="00B64F65">
      <w:pPr>
        <w:widowControl w:val="0"/>
        <w:autoSpaceDE w:val="0"/>
        <w:autoSpaceDN w:val="0"/>
        <w:jc w:val="both"/>
      </w:pPr>
      <w:r w:rsidRPr="00B64F65">
        <w:t>Кадастровый номер здания (строения, сооружения) __________________________________</w:t>
      </w:r>
    </w:p>
    <w:p w:rsidR="00B64F65" w:rsidRPr="00B64F65" w:rsidRDefault="00B64F65" w:rsidP="00B64F65">
      <w:pPr>
        <w:widowControl w:val="0"/>
        <w:autoSpaceDE w:val="0"/>
        <w:autoSpaceDN w:val="0"/>
        <w:jc w:val="both"/>
      </w:pPr>
      <w:r w:rsidRPr="00B64F65">
        <w:t xml:space="preserve">Реквизиты решения об утверждении проекта межевания территории  </w:t>
      </w:r>
      <w:hyperlink w:anchor="P535" w:history="1">
        <w:r w:rsidRPr="00B64F65">
          <w:rPr>
            <w:color w:val="0000FF"/>
          </w:rPr>
          <w:t>&lt;1&gt;</w:t>
        </w:r>
      </w:hyperlink>
      <w:r w:rsidRPr="00B64F65">
        <w:t>:</w:t>
      </w:r>
    </w:p>
    <w:p w:rsidR="00B64F65" w:rsidRPr="00B64F65" w:rsidRDefault="00B64F65" w:rsidP="00B64F65">
      <w:pPr>
        <w:widowControl w:val="0"/>
        <w:autoSpaceDE w:val="0"/>
        <w:autoSpaceDN w:val="0"/>
        <w:jc w:val="both"/>
      </w:pPr>
      <w:r w:rsidRPr="00B64F65">
        <w:t>_____________________________________________________________________________</w:t>
      </w:r>
    </w:p>
    <w:p w:rsidR="00B64F65" w:rsidRPr="00B64F65" w:rsidRDefault="00B64F65" w:rsidP="00B64F65">
      <w:pPr>
        <w:widowControl w:val="0"/>
        <w:autoSpaceDE w:val="0"/>
        <w:autoSpaceDN w:val="0"/>
        <w:jc w:val="center"/>
      </w:pPr>
      <w:r w:rsidRPr="00B64F65">
        <w:rPr>
          <w:sz w:val="20"/>
          <w:szCs w:val="20"/>
        </w:rPr>
        <w:t>(указываются дата и номер решения)</w:t>
      </w:r>
    </w:p>
    <w:p w:rsidR="00B64F65" w:rsidRPr="00B64F65" w:rsidRDefault="00B64F65" w:rsidP="00B64F65">
      <w:pPr>
        <w:widowControl w:val="0"/>
        <w:autoSpaceDE w:val="0"/>
        <w:autoSpaceDN w:val="0"/>
        <w:jc w:val="both"/>
      </w:pPr>
      <w:r w:rsidRPr="00B64F65">
        <w:lastRenderedPageBreak/>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hyperlink w:anchor="P537" w:history="1">
        <w:r w:rsidRPr="00B64F65">
          <w:rPr>
            <w:color w:val="0000FF"/>
          </w:rPr>
          <w:t>&lt;2&gt;</w:t>
        </w:r>
      </w:hyperlink>
      <w:r w:rsidRPr="00B64F65">
        <w:t>:</w:t>
      </w:r>
    </w:p>
    <w:p w:rsidR="00B64F65" w:rsidRPr="00B64F65" w:rsidRDefault="00B64F65" w:rsidP="00B64F65">
      <w:pPr>
        <w:widowControl w:val="0"/>
        <w:autoSpaceDE w:val="0"/>
        <w:autoSpaceDN w:val="0"/>
        <w:jc w:val="both"/>
      </w:pPr>
      <w:r w:rsidRPr="00B64F65">
        <w:t>59:36:________________________________________________________________________</w:t>
      </w:r>
    </w:p>
    <w:p w:rsidR="00B64F65" w:rsidRPr="00B64F65" w:rsidRDefault="00B64F65" w:rsidP="00B64F65">
      <w:pPr>
        <w:widowControl w:val="0"/>
        <w:autoSpaceDE w:val="0"/>
        <w:autoSpaceDN w:val="0"/>
        <w:jc w:val="both"/>
      </w:pPr>
      <w:r w:rsidRPr="00B64F65">
        <w:t>Цель использования земельного участка ___________________________________________</w:t>
      </w:r>
    </w:p>
    <w:p w:rsidR="00B64F65" w:rsidRPr="00B64F65" w:rsidRDefault="00B64F65" w:rsidP="00B64F65">
      <w:pPr>
        <w:widowControl w:val="0"/>
        <w:autoSpaceDE w:val="0"/>
        <w:autoSpaceDN w:val="0"/>
        <w:jc w:val="both"/>
      </w:pPr>
      <w:r w:rsidRPr="00B64F65">
        <w:t>_____________________________________________________________________________</w:t>
      </w:r>
    </w:p>
    <w:p w:rsidR="00B64F65" w:rsidRPr="00B64F65" w:rsidRDefault="00B64F65" w:rsidP="00B64F65">
      <w:pPr>
        <w:widowControl w:val="0"/>
        <w:autoSpaceDE w:val="0"/>
        <w:autoSpaceDN w:val="0"/>
        <w:jc w:val="both"/>
      </w:pPr>
      <w:r w:rsidRPr="00B64F65">
        <w:t>Согласие на утверждение иного варианта схемы расположения земельного участка:</w:t>
      </w:r>
    </w:p>
    <w:p w:rsidR="00B64F65" w:rsidRPr="00B64F65" w:rsidRDefault="00B64F65" w:rsidP="00B64F65">
      <w:pPr>
        <w:widowControl w:val="0"/>
        <w:autoSpaceDE w:val="0"/>
        <w:autoSpaceDN w:val="0"/>
        <w:jc w:val="both"/>
      </w:pPr>
      <w:r w:rsidRPr="00B64F65">
        <w:t>_____________________________________________________________________________</w:t>
      </w:r>
    </w:p>
    <w:p w:rsidR="00B64F65" w:rsidRPr="00B64F65" w:rsidRDefault="00B64F65" w:rsidP="00B64F65">
      <w:pPr>
        <w:widowControl w:val="0"/>
        <w:autoSpaceDE w:val="0"/>
        <w:autoSpaceDN w:val="0"/>
        <w:jc w:val="center"/>
        <w:rPr>
          <w:sz w:val="20"/>
          <w:szCs w:val="20"/>
        </w:rPr>
      </w:pPr>
      <w:r w:rsidRPr="00B64F65">
        <w:t>(</w:t>
      </w:r>
      <w:r w:rsidRPr="00B64F65">
        <w:rPr>
          <w:sz w:val="20"/>
          <w:szCs w:val="20"/>
        </w:rPr>
        <w:t>согласен(а)/не согласен(а)</w:t>
      </w:r>
    </w:p>
    <w:p w:rsidR="00B64F65" w:rsidRPr="00B64F65" w:rsidRDefault="00B64F65" w:rsidP="00B64F65">
      <w:pPr>
        <w:widowControl w:val="0"/>
        <w:autoSpaceDE w:val="0"/>
        <w:autoSpaceDN w:val="0"/>
        <w:jc w:val="both"/>
      </w:pPr>
      <w:r w:rsidRPr="00B64F65">
        <w:t>Приложение:</w:t>
      </w:r>
    </w:p>
    <w:p w:rsidR="00B64F65" w:rsidRPr="00B64F65" w:rsidRDefault="00B64F65" w:rsidP="00B64F65">
      <w:pPr>
        <w:widowControl w:val="0"/>
        <w:autoSpaceDE w:val="0"/>
        <w:autoSpaceDN w:val="0"/>
        <w:spacing w:line="360" w:lineRule="auto"/>
        <w:jc w:val="both"/>
      </w:pPr>
      <w:r w:rsidRPr="00B64F65">
        <w:t>1.</w:t>
      </w:r>
    </w:p>
    <w:p w:rsidR="00B64F65" w:rsidRPr="00B64F65" w:rsidRDefault="00B64F65" w:rsidP="00B64F65">
      <w:pPr>
        <w:widowControl w:val="0"/>
        <w:autoSpaceDE w:val="0"/>
        <w:autoSpaceDN w:val="0"/>
        <w:spacing w:line="360" w:lineRule="auto"/>
        <w:jc w:val="both"/>
      </w:pPr>
      <w:r w:rsidRPr="00B64F65">
        <w:t>2.</w:t>
      </w:r>
    </w:p>
    <w:p w:rsidR="00B64F65" w:rsidRPr="00B64F65" w:rsidRDefault="00B64F65" w:rsidP="00B64F65">
      <w:pPr>
        <w:widowControl w:val="0"/>
        <w:autoSpaceDE w:val="0"/>
        <w:autoSpaceDN w:val="0"/>
        <w:spacing w:line="360" w:lineRule="auto"/>
        <w:jc w:val="both"/>
      </w:pPr>
      <w:r w:rsidRPr="00B64F65">
        <w:t>3.</w:t>
      </w:r>
    </w:p>
    <w:p w:rsidR="00B64F65" w:rsidRPr="00B64F65" w:rsidRDefault="00B64F65" w:rsidP="00B64F65">
      <w:pPr>
        <w:widowControl w:val="0"/>
        <w:autoSpaceDE w:val="0"/>
        <w:autoSpaceDN w:val="0"/>
        <w:spacing w:line="360" w:lineRule="auto"/>
        <w:jc w:val="both"/>
      </w:pPr>
      <w:r w:rsidRPr="00B64F65">
        <w:t>4.</w:t>
      </w:r>
    </w:p>
    <w:p w:rsidR="00B64F65" w:rsidRPr="00B64F65" w:rsidRDefault="00B64F65" w:rsidP="00B64F65">
      <w:pPr>
        <w:widowControl w:val="0"/>
        <w:autoSpaceDE w:val="0"/>
        <w:autoSpaceDN w:val="0"/>
        <w:spacing w:line="360" w:lineRule="auto"/>
        <w:jc w:val="both"/>
      </w:pPr>
      <w:r w:rsidRPr="00B64F65">
        <w:t>5.</w:t>
      </w:r>
    </w:p>
    <w:p w:rsidR="00B64F65" w:rsidRPr="00B64F65" w:rsidRDefault="00B64F65" w:rsidP="00B64F65">
      <w:pPr>
        <w:widowControl w:val="0"/>
        <w:autoSpaceDE w:val="0"/>
        <w:autoSpaceDN w:val="0"/>
        <w:ind w:firstLine="360"/>
        <w:jc w:val="both"/>
      </w:pPr>
      <w:r w:rsidRPr="00B64F65">
        <w:t>Мною выбирается следующий способ выдачи конечного результата предоставления муниципальной услуги:</w:t>
      </w:r>
    </w:p>
    <w:p w:rsidR="00B64F65" w:rsidRPr="00B64F65" w:rsidRDefault="00B64F65" w:rsidP="00B64F65">
      <w:pPr>
        <w:widowControl w:val="0"/>
        <w:numPr>
          <w:ilvl w:val="0"/>
          <w:numId w:val="6"/>
        </w:numPr>
        <w:autoSpaceDE w:val="0"/>
        <w:autoSpaceDN w:val="0"/>
        <w:jc w:val="both"/>
      </w:pPr>
      <w:r w:rsidRPr="00B64F65">
        <w:t>по почте по указанному адресу;</w:t>
      </w:r>
    </w:p>
    <w:p w:rsidR="00B64F65" w:rsidRPr="00B64F65" w:rsidRDefault="00B64F65" w:rsidP="00B64F65">
      <w:pPr>
        <w:widowControl w:val="0"/>
        <w:numPr>
          <w:ilvl w:val="0"/>
          <w:numId w:val="6"/>
        </w:numPr>
        <w:autoSpaceDE w:val="0"/>
        <w:autoSpaceDN w:val="0"/>
        <w:jc w:val="both"/>
      </w:pPr>
      <w:r w:rsidRPr="00B64F65">
        <w:t>лично;</w:t>
      </w:r>
    </w:p>
    <w:p w:rsidR="00B64F65" w:rsidRPr="00B64F65" w:rsidRDefault="00B64F65" w:rsidP="00B64F65">
      <w:pPr>
        <w:widowControl w:val="0"/>
        <w:numPr>
          <w:ilvl w:val="0"/>
          <w:numId w:val="6"/>
        </w:numPr>
        <w:autoSpaceDE w:val="0"/>
        <w:autoSpaceDN w:val="0"/>
        <w:jc w:val="both"/>
      </w:pPr>
      <w:r w:rsidRPr="00B64F65">
        <w:t xml:space="preserve">в виде электронного документа, который направляется посредством электронной почты. </w:t>
      </w:r>
    </w:p>
    <w:p w:rsidR="00B64F65" w:rsidRPr="00B64F65" w:rsidRDefault="00B64F65" w:rsidP="00B64F65">
      <w:pPr>
        <w:widowControl w:val="0"/>
        <w:autoSpaceDE w:val="0"/>
        <w:autoSpaceDN w:val="0"/>
        <w:ind w:firstLine="360"/>
        <w:jc w:val="both"/>
      </w:pPr>
      <w:r w:rsidRPr="00B64F65">
        <w:t>Мною выбирается следующий способ выдачи решения о предварительном согласовании предоставления земельного участка:</w:t>
      </w:r>
    </w:p>
    <w:p w:rsidR="00B64F65" w:rsidRPr="00B64F65" w:rsidRDefault="00B64F65" w:rsidP="00B64F65">
      <w:pPr>
        <w:widowControl w:val="0"/>
        <w:numPr>
          <w:ilvl w:val="0"/>
          <w:numId w:val="7"/>
        </w:numPr>
        <w:autoSpaceDE w:val="0"/>
        <w:autoSpaceDN w:val="0"/>
        <w:jc w:val="both"/>
      </w:pPr>
      <w:r w:rsidRPr="00B64F65">
        <w:t>по почте по указанному адресу;</w:t>
      </w:r>
    </w:p>
    <w:p w:rsidR="00B64F65" w:rsidRPr="00B64F65" w:rsidRDefault="00B64F65" w:rsidP="00B64F65">
      <w:pPr>
        <w:widowControl w:val="0"/>
        <w:numPr>
          <w:ilvl w:val="0"/>
          <w:numId w:val="7"/>
        </w:numPr>
        <w:autoSpaceDE w:val="0"/>
        <w:autoSpaceDN w:val="0"/>
        <w:jc w:val="both"/>
      </w:pPr>
      <w:r w:rsidRPr="00B64F65">
        <w:t>лично.</w:t>
      </w:r>
    </w:p>
    <w:p w:rsidR="00B64F65" w:rsidRPr="00B64F65" w:rsidRDefault="00B64F65" w:rsidP="00B64F65">
      <w:pPr>
        <w:widowControl w:val="0"/>
        <w:autoSpaceDE w:val="0"/>
        <w:autoSpaceDN w:val="0"/>
        <w:ind w:left="720"/>
        <w:jc w:val="both"/>
      </w:pPr>
    </w:p>
    <w:p w:rsidR="00B64F65" w:rsidRPr="00B64F65" w:rsidRDefault="00B64F65" w:rsidP="00B64F65">
      <w:pPr>
        <w:ind w:firstLine="360"/>
        <w:jc w:val="both"/>
        <w:rPr>
          <w:sz w:val="20"/>
          <w:szCs w:val="20"/>
        </w:rPr>
      </w:pPr>
      <w:r w:rsidRPr="00B64F65">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 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rsidR="00B64F65" w:rsidRPr="00B64F65" w:rsidRDefault="00B64F65" w:rsidP="00B64F65">
      <w:pPr>
        <w:ind w:firstLine="360"/>
        <w:jc w:val="both"/>
      </w:pPr>
      <w:r w:rsidRPr="00B64F65">
        <w:rPr>
          <w:sz w:val="20"/>
          <w:szCs w:val="20"/>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p w:rsidR="00B64F65" w:rsidRPr="00B64F65" w:rsidRDefault="00B64F65" w:rsidP="00B64F65">
      <w:pPr>
        <w:widowControl w:val="0"/>
        <w:autoSpaceDE w:val="0"/>
        <w:autoSpaceDN w:val="0"/>
        <w:jc w:val="both"/>
      </w:pPr>
      <w:r w:rsidRPr="00B64F65">
        <w:t>_____________________</w:t>
      </w:r>
      <w:r w:rsidRPr="00B64F65">
        <w:tab/>
      </w:r>
      <w:r w:rsidRPr="00B64F65">
        <w:tab/>
      </w:r>
      <w:r w:rsidRPr="00B64F65">
        <w:tab/>
        <w:t xml:space="preserve">                 __________________________________</w:t>
      </w:r>
    </w:p>
    <w:p w:rsidR="00B64F65" w:rsidRPr="00B64F65" w:rsidRDefault="00B64F65" w:rsidP="00B64F65">
      <w:pPr>
        <w:widowControl w:val="0"/>
        <w:autoSpaceDE w:val="0"/>
        <w:autoSpaceDN w:val="0"/>
        <w:jc w:val="both"/>
      </w:pPr>
      <w:r w:rsidRPr="00B64F65">
        <w:t>(дата, подпись заявителя)</w:t>
      </w:r>
      <w:r w:rsidRPr="00B64F65">
        <w:tab/>
      </w:r>
      <w:r w:rsidRPr="00B64F65">
        <w:tab/>
      </w:r>
      <w:r w:rsidRPr="00B64F65">
        <w:tab/>
      </w:r>
      <w:r w:rsidRPr="00B64F65">
        <w:tab/>
        <w:t xml:space="preserve">             (Ф.И.О., подпись специалиста, </w:t>
      </w:r>
    </w:p>
    <w:p w:rsidR="00B64F65" w:rsidRPr="00B64F65" w:rsidRDefault="00B64F65" w:rsidP="00B64F65">
      <w:pPr>
        <w:widowControl w:val="0"/>
        <w:autoSpaceDE w:val="0"/>
        <w:autoSpaceDN w:val="0"/>
        <w:ind w:left="4248" w:firstLine="708"/>
        <w:jc w:val="both"/>
      </w:pPr>
      <w:r w:rsidRPr="00B64F65">
        <w:t xml:space="preserve">                  принявшего заявление)</w:t>
      </w:r>
    </w:p>
    <w:p w:rsidR="00B64F65" w:rsidRPr="00B64F65" w:rsidRDefault="00B64F65" w:rsidP="00B64F65">
      <w:pPr>
        <w:widowControl w:val="0"/>
        <w:autoSpaceDE w:val="0"/>
        <w:autoSpaceDN w:val="0"/>
        <w:jc w:val="both"/>
        <w:rPr>
          <w:sz w:val="20"/>
          <w:szCs w:val="20"/>
        </w:rPr>
      </w:pPr>
      <w:bookmarkStart w:id="3" w:name="P535"/>
      <w:bookmarkEnd w:id="3"/>
      <w:r w:rsidRPr="00B64F65">
        <w:rPr>
          <w:sz w:val="20"/>
          <w:szCs w:val="20"/>
        </w:rPr>
        <w:t>&lt;1&gt;Указывается в случае образования земельного участка в соответствии с проектом межевания территории.</w:t>
      </w:r>
    </w:p>
    <w:p w:rsidR="00B64F65" w:rsidRPr="00B64F65" w:rsidRDefault="00B64F65" w:rsidP="00B64F65">
      <w:pPr>
        <w:widowControl w:val="0"/>
        <w:autoSpaceDE w:val="0"/>
        <w:autoSpaceDN w:val="0"/>
        <w:jc w:val="both"/>
        <w:rPr>
          <w:sz w:val="20"/>
          <w:szCs w:val="20"/>
        </w:rPr>
      </w:pPr>
      <w:bookmarkStart w:id="4" w:name="P537"/>
      <w:bookmarkEnd w:id="4"/>
      <w:r w:rsidRPr="00B64F65">
        <w:rPr>
          <w:sz w:val="20"/>
          <w:szCs w:val="20"/>
        </w:rPr>
        <w:t>&lt;2&gt; Указывается при наличии.</w:t>
      </w:r>
    </w:p>
    <w:p w:rsidR="00B64F65" w:rsidRPr="00B64F65" w:rsidRDefault="00B64F65" w:rsidP="00B64F65">
      <w:pPr>
        <w:spacing w:line="360" w:lineRule="exact"/>
        <w:ind w:firstLine="5670"/>
        <w:rPr>
          <w:sz w:val="28"/>
          <w:szCs w:val="28"/>
        </w:rPr>
      </w:pPr>
      <w:bookmarkStart w:id="5" w:name="P538"/>
      <w:bookmarkEnd w:id="5"/>
      <w:r w:rsidRPr="00B64F65">
        <w:rPr>
          <w:sz w:val="28"/>
          <w:szCs w:val="28"/>
        </w:rPr>
        <w:br w:type="page"/>
      </w:r>
      <w:r w:rsidRPr="00B64F65">
        <w:rPr>
          <w:sz w:val="28"/>
          <w:szCs w:val="28"/>
        </w:rPr>
        <w:lastRenderedPageBreak/>
        <w:t>Приложение 2</w:t>
      </w:r>
    </w:p>
    <w:p w:rsidR="00B64F65" w:rsidRPr="00B64F65" w:rsidRDefault="00B64F65" w:rsidP="00B64F65">
      <w:pPr>
        <w:spacing w:line="360" w:lineRule="exact"/>
        <w:ind w:firstLine="5670"/>
        <w:rPr>
          <w:sz w:val="28"/>
          <w:szCs w:val="28"/>
        </w:rPr>
      </w:pPr>
      <w:r w:rsidRPr="00B64F65">
        <w:rPr>
          <w:sz w:val="28"/>
          <w:szCs w:val="28"/>
        </w:rPr>
        <w:t>к административному</w:t>
      </w:r>
    </w:p>
    <w:p w:rsidR="00B64F65" w:rsidRPr="00B64F65" w:rsidRDefault="00B64F65" w:rsidP="00B64F65">
      <w:pPr>
        <w:spacing w:line="360" w:lineRule="exact"/>
        <w:ind w:firstLine="5670"/>
        <w:rPr>
          <w:sz w:val="28"/>
          <w:szCs w:val="28"/>
        </w:rPr>
      </w:pPr>
      <w:r w:rsidRPr="00B64F65">
        <w:rPr>
          <w:sz w:val="28"/>
          <w:szCs w:val="28"/>
        </w:rPr>
        <w:t>регламенту предоставления</w:t>
      </w:r>
    </w:p>
    <w:p w:rsidR="00B64F65" w:rsidRPr="00B64F65" w:rsidRDefault="00B64F65" w:rsidP="00B64F65">
      <w:pPr>
        <w:spacing w:line="360" w:lineRule="exact"/>
        <w:ind w:firstLine="5670"/>
        <w:rPr>
          <w:sz w:val="28"/>
          <w:szCs w:val="28"/>
        </w:rPr>
      </w:pPr>
      <w:r w:rsidRPr="00B64F65">
        <w:rPr>
          <w:sz w:val="28"/>
          <w:szCs w:val="28"/>
        </w:rPr>
        <w:t xml:space="preserve">муниципальной услуги </w:t>
      </w:r>
    </w:p>
    <w:p w:rsidR="00B64F65" w:rsidRPr="00B64F65" w:rsidRDefault="00B64F65" w:rsidP="00B64F65">
      <w:pPr>
        <w:spacing w:line="360" w:lineRule="exact"/>
        <w:ind w:firstLine="5670"/>
        <w:rPr>
          <w:sz w:val="28"/>
          <w:szCs w:val="28"/>
        </w:rPr>
      </w:pPr>
      <w:r w:rsidRPr="00B64F65">
        <w:rPr>
          <w:sz w:val="28"/>
          <w:szCs w:val="28"/>
        </w:rPr>
        <w:t xml:space="preserve">«Утверждение схемы </w:t>
      </w:r>
    </w:p>
    <w:p w:rsidR="00B64F65" w:rsidRPr="00B64F65" w:rsidRDefault="00B64F65" w:rsidP="00B64F65">
      <w:pPr>
        <w:spacing w:line="360" w:lineRule="exact"/>
        <w:ind w:firstLine="5670"/>
        <w:rPr>
          <w:sz w:val="28"/>
          <w:szCs w:val="28"/>
        </w:rPr>
      </w:pPr>
      <w:r w:rsidRPr="00B64F65">
        <w:rPr>
          <w:sz w:val="28"/>
          <w:szCs w:val="28"/>
        </w:rPr>
        <w:t xml:space="preserve">расположения земельного </w:t>
      </w:r>
    </w:p>
    <w:p w:rsidR="00B64F65" w:rsidRPr="00B64F65" w:rsidRDefault="00B64F65" w:rsidP="00B64F65">
      <w:pPr>
        <w:spacing w:line="360" w:lineRule="exact"/>
        <w:ind w:firstLine="5670"/>
        <w:rPr>
          <w:sz w:val="28"/>
          <w:szCs w:val="28"/>
        </w:rPr>
      </w:pPr>
      <w:r w:rsidRPr="00B64F65">
        <w:rPr>
          <w:sz w:val="28"/>
          <w:szCs w:val="28"/>
        </w:rPr>
        <w:t xml:space="preserve">участка или земельных </w:t>
      </w:r>
    </w:p>
    <w:p w:rsidR="00B64F65" w:rsidRPr="00B64F65" w:rsidRDefault="00B64F65" w:rsidP="00B64F65">
      <w:pPr>
        <w:spacing w:line="360" w:lineRule="exact"/>
        <w:ind w:firstLine="5670"/>
        <w:rPr>
          <w:sz w:val="28"/>
          <w:szCs w:val="28"/>
        </w:rPr>
      </w:pPr>
      <w:r w:rsidRPr="00B64F65">
        <w:rPr>
          <w:sz w:val="28"/>
          <w:szCs w:val="28"/>
        </w:rPr>
        <w:t>участков</w:t>
      </w:r>
    </w:p>
    <w:p w:rsidR="00B64F65" w:rsidRPr="00B64F65" w:rsidRDefault="00B64F65" w:rsidP="00B64F65">
      <w:pPr>
        <w:spacing w:line="360" w:lineRule="exact"/>
        <w:ind w:firstLine="5670"/>
        <w:rPr>
          <w:sz w:val="28"/>
          <w:szCs w:val="28"/>
        </w:rPr>
      </w:pPr>
      <w:r w:rsidRPr="00B64F65">
        <w:rPr>
          <w:sz w:val="28"/>
          <w:szCs w:val="28"/>
        </w:rPr>
        <w:t xml:space="preserve">на кадастровом плане </w:t>
      </w:r>
    </w:p>
    <w:p w:rsidR="00B64F65" w:rsidRPr="00B64F65" w:rsidRDefault="00B64F65" w:rsidP="00B64F65">
      <w:pPr>
        <w:spacing w:line="360" w:lineRule="exact"/>
        <w:ind w:firstLine="5670"/>
        <w:rPr>
          <w:sz w:val="28"/>
          <w:szCs w:val="28"/>
        </w:rPr>
      </w:pPr>
      <w:r w:rsidRPr="00B64F65">
        <w:rPr>
          <w:sz w:val="28"/>
          <w:szCs w:val="28"/>
        </w:rPr>
        <w:t>территории»</w:t>
      </w:r>
    </w:p>
    <w:p w:rsidR="00B64F65" w:rsidRPr="00B64F65" w:rsidRDefault="00B64F65" w:rsidP="00B64F65">
      <w:pPr>
        <w:spacing w:line="360" w:lineRule="exact"/>
        <w:ind w:firstLine="709"/>
        <w:jc w:val="right"/>
      </w:pPr>
    </w:p>
    <w:p w:rsidR="00B64F65" w:rsidRPr="00B64F65" w:rsidRDefault="00B64F65" w:rsidP="00B64F65">
      <w:pPr>
        <w:spacing w:line="360" w:lineRule="exact"/>
        <w:jc w:val="center"/>
        <w:rPr>
          <w:b/>
          <w:caps/>
          <w:sz w:val="28"/>
          <w:szCs w:val="28"/>
        </w:rPr>
      </w:pPr>
      <w:r w:rsidRPr="00B64F65">
        <w:rPr>
          <w:b/>
          <w:caps/>
          <w:sz w:val="28"/>
          <w:szCs w:val="28"/>
        </w:rPr>
        <w:t>Блок-схема</w:t>
      </w:r>
    </w:p>
    <w:p w:rsidR="00B64F65" w:rsidRPr="00B64F65" w:rsidRDefault="00B64F65" w:rsidP="00B64F65">
      <w:pPr>
        <w:spacing w:line="360" w:lineRule="exact"/>
        <w:jc w:val="center"/>
        <w:rPr>
          <w:b/>
          <w:sz w:val="28"/>
          <w:szCs w:val="28"/>
        </w:rPr>
      </w:pPr>
      <w:r w:rsidRPr="00B64F65">
        <w:rPr>
          <w:b/>
          <w:sz w:val="28"/>
          <w:szCs w:val="28"/>
        </w:rPr>
        <w:t>предоставления муниципальной услуги</w:t>
      </w:r>
    </w:p>
    <w:p w:rsidR="00B64F65" w:rsidRPr="00B64F65" w:rsidRDefault="00B64F65" w:rsidP="00B64F65">
      <w:pPr>
        <w:spacing w:line="360" w:lineRule="exact"/>
        <w:jc w:val="center"/>
        <w:rPr>
          <w:b/>
          <w:sz w:val="28"/>
          <w:szCs w:val="28"/>
        </w:rPr>
      </w:pPr>
      <w:r w:rsidRPr="00B64F65">
        <w:rPr>
          <w:b/>
          <w:sz w:val="28"/>
          <w:szCs w:val="28"/>
        </w:rPr>
        <w:t xml:space="preserve"> «Утверждение схемы расположения земельного участка или земельных участков на кадастровом плане территории»</w:t>
      </w:r>
    </w:p>
    <w:p w:rsidR="00B64F65" w:rsidRPr="00B64F65" w:rsidRDefault="0095666B" w:rsidP="00B64F65">
      <w:pPr>
        <w:tabs>
          <w:tab w:val="left" w:pos="709"/>
        </w:tabs>
        <w:jc w:val="both"/>
        <w:rPr>
          <w:sz w:val="28"/>
          <w:szCs w:val="28"/>
        </w:rPr>
      </w:pPr>
      <w:bookmarkStart w:id="6" w:name="_GoBack"/>
      <w:bookmarkEnd w:id="6"/>
      <w:r w:rsidRPr="0095666B">
        <w:rPr>
          <w:noProof/>
        </w:rPr>
        <w:pict>
          <v:shape id="Text Box 4" o:spid="_x0000_s1027" type="#_x0000_t202" style="position:absolute;left:0;text-align:left;margin-left:81.85pt;margin-top:767.15pt;width:266.4pt;height:29.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" filled="f" stroked="f">
            <v:textbox inset="0,0,0,0">
              <w:txbxContent>
                <w:p w:rsidR="00E04C35" w:rsidRPr="009169CE" w:rsidRDefault="00E04C35" w:rsidP="00E04C35">
                  <w:pPr>
                    <w:pStyle w:val="a6"/>
                    <w:ind w:firstLine="0"/>
                    <w:rPr>
                      <w:sz w:val="24"/>
                    </w:rPr>
                  </w:pPr>
                </w:p>
              </w:txbxContent>
            </v:textbox>
            <w10:wrap anchorx="page" anchory="page"/>
          </v:shape>
        </w:pict>
      </w:r>
      <w:r>
        <w:rPr>
          <w:noProof/>
          <w:sz w:val="28"/>
          <w:szCs w:val="28"/>
        </w:rPr>
        <w:pict>
          <v:rect id="Прямоугольник 20" o:spid="_x0000_s1028" style="position:absolute;left:0;text-align:left;margin-left:49.1pt;margin-top:4.1pt;width:396.75pt;height:54.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">
            <v:textbox>
              <w:txbxContent>
                <w:p w:rsidR="00B64F65" w:rsidRPr="009F6B90" w:rsidRDefault="00B64F65" w:rsidP="00B64F65">
                  <w:pPr>
                    <w:contextualSpacing/>
                    <w:jc w:val="center"/>
                  </w:pPr>
                  <w:r w:rsidRPr="009F6B90">
                    <w:t xml:space="preserve">Прием </w:t>
                  </w:r>
                  <w:r>
                    <w:t>заявления</w:t>
                  </w:r>
                  <w:r w:rsidRPr="009F6B90">
                    <w:t xml:space="preserve"> о</w:t>
                  </w:r>
                  <w:r>
                    <w:t xml:space="preserve">б утверждении схемы расположения земельного участка на кадастровом плане территории </w:t>
                  </w:r>
                  <w:r w:rsidRPr="009F6B90">
                    <w:t>и документов</w:t>
                  </w:r>
                </w:p>
              </w:txbxContent>
            </v:textbox>
          </v:rect>
        </w:pict>
      </w:r>
    </w:p>
    <w:p w:rsidR="00B64F65" w:rsidRPr="00B64F65" w:rsidRDefault="00B64F65" w:rsidP="00B64F65">
      <w:pPr>
        <w:spacing w:line="360" w:lineRule="exact"/>
        <w:ind w:firstLine="709"/>
        <w:jc w:val="both"/>
        <w:rPr>
          <w:sz w:val="28"/>
          <w:szCs w:val="28"/>
        </w:rPr>
      </w:pPr>
    </w:p>
    <w:p w:rsidR="00B64F65" w:rsidRPr="00B64F65" w:rsidRDefault="00B64F65" w:rsidP="00B64F65">
      <w:pPr>
        <w:spacing w:line="360" w:lineRule="exact"/>
        <w:ind w:firstLine="709"/>
        <w:jc w:val="both"/>
        <w:rPr>
          <w:sz w:val="28"/>
          <w:szCs w:val="28"/>
        </w:rPr>
      </w:pPr>
    </w:p>
    <w:p w:rsidR="00B64F65" w:rsidRPr="00B64F65" w:rsidRDefault="0095666B" w:rsidP="00B64F65">
      <w:pPr>
        <w:spacing w:line="360" w:lineRule="exact"/>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9" o:spid="_x0000_s1047" type="#_x0000_t32" style="position:absolute;left:0;text-align:left;margin-left:250.1pt;margin-top:4.8pt;width:.75pt;height:17.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">
            <v:stroke endarrow="block"/>
          </v:shape>
        </w:pict>
      </w:r>
    </w:p>
    <w:p w:rsidR="00B64F65" w:rsidRPr="00B64F65" w:rsidRDefault="0095666B" w:rsidP="00B64F65">
      <w:pPr>
        <w:spacing w:line="360" w:lineRule="exact"/>
        <w:ind w:firstLine="709"/>
        <w:jc w:val="both"/>
        <w:rPr>
          <w:sz w:val="28"/>
          <w:szCs w:val="28"/>
        </w:rPr>
      </w:pPr>
      <w:r>
        <w:rPr>
          <w:noProof/>
          <w:sz w:val="28"/>
          <w:szCs w:val="28"/>
        </w:rPr>
        <w:pict>
          <v:rect id="Прямоугольник 18" o:spid="_x0000_s1029" style="position:absolute;left:0;text-align:left;margin-left:49.1pt;margin-top:4.05pt;width:393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Fo/&#10;P2NPAgAAYQQAAA4AAAAAAAAAAAAAAAAALgIAAGRycy9lMm9Eb2MueG1sUEsBAi0AFAAGAAgAAAAh&#10;AEMYb23aAAAABwEAAA8AAAAAAAAAAAAAAAAAqQQAAGRycy9kb3ducmV2LnhtbFBLBQYAAAAABAAE&#10;APMAAACwBQAAAAA=&#10;">
            <v:textbox>
              <w:txbxContent>
                <w:p w:rsidR="00B64F65" w:rsidRPr="009F6B90" w:rsidRDefault="00B64F65" w:rsidP="00B64F65">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v:textbox>
          </v:rect>
        </w:pict>
      </w:r>
    </w:p>
    <w:p w:rsidR="00B64F65" w:rsidRPr="00B64F65" w:rsidRDefault="00B64F65" w:rsidP="00B64F65">
      <w:pPr>
        <w:spacing w:line="360" w:lineRule="exact"/>
        <w:ind w:firstLine="709"/>
        <w:jc w:val="both"/>
        <w:rPr>
          <w:sz w:val="28"/>
          <w:szCs w:val="28"/>
        </w:rPr>
      </w:pPr>
      <w:r w:rsidRPr="00B64F65">
        <w:rPr>
          <w:sz w:val="28"/>
          <w:szCs w:val="28"/>
        </w:rPr>
        <w:tab/>
        <w:t>межведомственных запросов)</w:t>
      </w:r>
    </w:p>
    <w:p w:rsidR="00B64F65" w:rsidRPr="00B64F65" w:rsidRDefault="0095666B" w:rsidP="00B64F65">
      <w:pPr>
        <w:spacing w:line="360" w:lineRule="exact"/>
        <w:ind w:firstLine="709"/>
        <w:jc w:val="both"/>
        <w:rPr>
          <w:sz w:val="28"/>
          <w:szCs w:val="28"/>
        </w:rPr>
      </w:pPr>
      <w:r>
        <w:rPr>
          <w:noProof/>
          <w:sz w:val="28"/>
          <w:szCs w:val="28"/>
        </w:rPr>
        <w:pict>
          <v:shape id="Прямая со стрелкой 17" o:spid="_x0000_s1046" type="#_x0000_t32" style="position:absolute;left:0;text-align:left;margin-left:131.6pt;margin-top:11.1pt;width:.75pt;height:17.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">
            <v:stroke endarrow="block"/>
          </v:shape>
        </w:pict>
      </w:r>
      <w:r>
        <w:rPr>
          <w:noProof/>
          <w:sz w:val="28"/>
          <w:szCs w:val="28"/>
        </w:rPr>
        <w:pict>
          <v:shape id="Прямая со стрелкой 16" o:spid="_x0000_s1045" type="#_x0000_t32" style="position:absolute;left:0;text-align:left;margin-left:358.85pt;margin-top:11.1pt;width:.75pt;height:1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">
            <v:stroke endarrow="block"/>
          </v:shape>
        </w:pict>
      </w:r>
    </w:p>
    <w:p w:rsidR="00B64F65" w:rsidRPr="00B64F65" w:rsidRDefault="0095666B" w:rsidP="00B64F65">
      <w:pPr>
        <w:spacing w:line="360" w:lineRule="exact"/>
        <w:ind w:firstLine="709"/>
        <w:jc w:val="both"/>
        <w:rPr>
          <w:sz w:val="28"/>
          <w:szCs w:val="28"/>
        </w:rPr>
      </w:pPr>
      <w:r>
        <w:rPr>
          <w:noProof/>
          <w:sz w:val="28"/>
          <w:szCs w:val="28"/>
        </w:rPr>
        <w:pict>
          <v:rect id="Прямоугольник 15" o:spid="_x0000_s1030" style="position:absolute;left:0;text-align:left;margin-left:271.85pt;margin-top:10.35pt;width:170.25pt;height:7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">
            <v:textbox>
              <w:txbxContent>
                <w:p w:rsidR="00B64F65" w:rsidRPr="009F6B90" w:rsidRDefault="00B64F65" w:rsidP="00B64F65">
                  <w:pPr>
                    <w:jc w:val="center"/>
                  </w:pPr>
                  <w:r>
                    <w:t>Отказ</w:t>
                  </w:r>
                  <w:r w:rsidRPr="009F6B90">
                    <w:t xml:space="preserve"> в приеме документов</w:t>
                  </w:r>
                </w:p>
              </w:txbxContent>
            </v:textbox>
          </v:rect>
        </w:pict>
      </w:r>
      <w:r>
        <w:rPr>
          <w:noProof/>
          <w:sz w:val="28"/>
          <w:szCs w:val="28"/>
        </w:rPr>
        <w:pict>
          <v:rect id="Прямоугольник 14" o:spid="_x0000_s1031" style="position:absolute;left:0;text-align:left;margin-left:53.6pt;margin-top:10.35pt;width:165.75pt;height:7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">
            <v:textbox>
              <w:txbxContent>
                <w:p w:rsidR="00B64F65" w:rsidRPr="009F6B90" w:rsidRDefault="00B64F65" w:rsidP="00B64F65">
                  <w:pPr>
                    <w:contextualSpacing/>
                    <w:jc w:val="center"/>
                  </w:pPr>
                  <w:r w:rsidRPr="009F6B90">
                    <w:t xml:space="preserve">Регистрация </w:t>
                  </w:r>
                  <w:r>
                    <w:t>заявления</w:t>
                  </w:r>
                </w:p>
                <w:p w:rsidR="00B64F65" w:rsidRPr="009F6B90" w:rsidRDefault="00B64F65" w:rsidP="00B64F65">
                  <w:pPr>
                    <w:contextualSpacing/>
                    <w:jc w:val="center"/>
                  </w:pPr>
                  <w:r w:rsidRPr="009F6B90">
                    <w:t>и документов, необходимых</w:t>
                  </w:r>
                </w:p>
                <w:p w:rsidR="00B64F65" w:rsidRPr="00A95269" w:rsidRDefault="00B64F65" w:rsidP="00B64F65">
                  <w:pPr>
                    <w:contextualSpacing/>
                    <w:jc w:val="center"/>
                  </w:pPr>
                  <w:r w:rsidRPr="009F6B90">
                    <w:t>для предоставлениямуниципальной услуги</w:t>
                  </w:r>
                </w:p>
              </w:txbxContent>
            </v:textbox>
          </v:rect>
        </w:pict>
      </w:r>
    </w:p>
    <w:p w:rsidR="00B64F65" w:rsidRPr="00B64F65" w:rsidRDefault="00B64F65" w:rsidP="00B64F65">
      <w:pPr>
        <w:spacing w:line="360" w:lineRule="exact"/>
        <w:ind w:firstLine="709"/>
        <w:jc w:val="both"/>
        <w:rPr>
          <w:sz w:val="28"/>
          <w:szCs w:val="28"/>
        </w:rPr>
      </w:pPr>
    </w:p>
    <w:p w:rsidR="00B64F65" w:rsidRPr="00B64F65" w:rsidRDefault="00B64F65" w:rsidP="00B64F65">
      <w:pPr>
        <w:spacing w:line="360" w:lineRule="exact"/>
        <w:ind w:firstLine="709"/>
        <w:jc w:val="both"/>
        <w:rPr>
          <w:sz w:val="28"/>
          <w:szCs w:val="28"/>
        </w:rPr>
      </w:pPr>
    </w:p>
    <w:p w:rsidR="00B64F65" w:rsidRPr="00B64F65" w:rsidRDefault="00B64F65" w:rsidP="00B64F65">
      <w:pPr>
        <w:spacing w:line="360" w:lineRule="exact"/>
        <w:ind w:firstLine="709"/>
        <w:jc w:val="both"/>
        <w:rPr>
          <w:sz w:val="28"/>
          <w:szCs w:val="28"/>
        </w:rPr>
      </w:pPr>
    </w:p>
    <w:p w:rsidR="00B64F65" w:rsidRPr="00B64F65" w:rsidRDefault="0095666B" w:rsidP="00B64F65">
      <w:pPr>
        <w:spacing w:line="360" w:lineRule="exact"/>
        <w:ind w:firstLine="709"/>
        <w:jc w:val="both"/>
        <w:rPr>
          <w:sz w:val="28"/>
          <w:szCs w:val="28"/>
        </w:rPr>
      </w:pPr>
      <w:r>
        <w:rPr>
          <w:noProof/>
          <w:sz w:val="28"/>
          <w:szCs w:val="28"/>
        </w:rPr>
        <w:pict>
          <v:shape id="Прямая со стрелкой 13" o:spid="_x0000_s1044" type="#_x0000_t32" style="position:absolute;left:0;text-align:left;margin-left:134.2pt;margin-top:8.2pt;width:.75pt;height:17.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">
            <v:stroke endarrow="block"/>
          </v:shape>
        </w:pict>
      </w:r>
    </w:p>
    <w:p w:rsidR="00B64F65" w:rsidRPr="00B64F65" w:rsidRDefault="0095666B" w:rsidP="00B64F65">
      <w:pPr>
        <w:spacing w:line="360" w:lineRule="exact"/>
        <w:ind w:firstLine="709"/>
        <w:jc w:val="both"/>
        <w:rPr>
          <w:sz w:val="28"/>
          <w:szCs w:val="28"/>
        </w:rPr>
      </w:pPr>
      <w:r>
        <w:rPr>
          <w:noProof/>
          <w:sz w:val="28"/>
          <w:szCs w:val="28"/>
        </w:rPr>
        <w:pict>
          <v:rect id="Прямоугольник 12" o:spid="_x0000_s1032" style="position:absolute;left:0;text-align:left;margin-left:49.85pt;margin-top:7.45pt;width:393pt;height:7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">
            <v:textbox>
              <w:txbxContent>
                <w:p w:rsidR="00B64F65" w:rsidRPr="004F1449" w:rsidRDefault="00B64F65" w:rsidP="00B64F65">
                  <w:pPr>
                    <w:contextualSpacing/>
                    <w:jc w:val="center"/>
                  </w:pPr>
                  <w:r w:rsidRPr="009F6B90">
                    <w:t xml:space="preserve">Рассмотрение документов, необходимых для предоставления </w:t>
                  </w:r>
                  <w:r w:rsidRPr="004F1449">
                    <w:t>муниципальной услуги (при необходимости направление</w:t>
                  </w:r>
                </w:p>
                <w:p w:rsidR="00B64F65" w:rsidRPr="009F6B90" w:rsidRDefault="00B64F65" w:rsidP="00B64F65">
                  <w:pPr>
                    <w:contextualSpacing/>
                    <w:jc w:val="center"/>
                  </w:pPr>
                  <w:r w:rsidRPr="009F6B90">
                    <w:t>межведомственных запросов</w:t>
                  </w:r>
                  <w:r>
                    <w:t>, направление схемы на согласование</w:t>
                  </w:r>
                  <w:r w:rsidRPr="009F6B90">
                    <w:t>)</w:t>
                  </w:r>
                </w:p>
              </w:txbxContent>
            </v:textbox>
          </v:rect>
        </w:pict>
      </w:r>
    </w:p>
    <w:p w:rsidR="00B64F65" w:rsidRPr="00B64F65" w:rsidRDefault="00B64F65" w:rsidP="00B64F65">
      <w:pPr>
        <w:spacing w:line="360" w:lineRule="exact"/>
        <w:ind w:firstLine="709"/>
        <w:jc w:val="both"/>
        <w:rPr>
          <w:sz w:val="28"/>
          <w:szCs w:val="28"/>
        </w:rPr>
      </w:pPr>
    </w:p>
    <w:p w:rsidR="00B64F65" w:rsidRPr="00B64F65" w:rsidRDefault="00B64F65" w:rsidP="00B64F65">
      <w:pPr>
        <w:spacing w:line="360" w:lineRule="exact"/>
        <w:ind w:firstLine="709"/>
        <w:jc w:val="both"/>
        <w:rPr>
          <w:sz w:val="28"/>
          <w:szCs w:val="28"/>
        </w:rPr>
      </w:pPr>
    </w:p>
    <w:p w:rsidR="00B64F65" w:rsidRPr="00B64F65" w:rsidRDefault="00B64F65" w:rsidP="00B64F65">
      <w:pPr>
        <w:spacing w:line="360" w:lineRule="exact"/>
        <w:ind w:firstLine="709"/>
        <w:jc w:val="both"/>
        <w:rPr>
          <w:sz w:val="28"/>
          <w:szCs w:val="28"/>
        </w:rPr>
      </w:pPr>
    </w:p>
    <w:p w:rsidR="00B64F65" w:rsidRPr="00B64F65" w:rsidRDefault="0095666B" w:rsidP="00B64F65">
      <w:pPr>
        <w:spacing w:line="360" w:lineRule="exact"/>
        <w:ind w:firstLine="709"/>
        <w:jc w:val="both"/>
        <w:rPr>
          <w:sz w:val="28"/>
          <w:szCs w:val="28"/>
        </w:rPr>
      </w:pPr>
      <w:r>
        <w:rPr>
          <w:noProof/>
          <w:sz w:val="28"/>
          <w:szCs w:val="28"/>
        </w:rPr>
        <w:pict>
          <v:shape id="Прямая со стрелкой 2" o:spid="_x0000_s1043" type="#_x0000_t32" style="position:absolute;left:0;text-align:left;margin-left:361.1pt;margin-top:7.8pt;width:.75pt;height:1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">
            <v:stroke endarrow="block"/>
          </v:shape>
        </w:pict>
      </w:r>
      <w:r>
        <w:rPr>
          <w:noProof/>
          <w:sz w:val="28"/>
          <w:szCs w:val="28"/>
        </w:rPr>
        <w:pict>
          <v:shape id="Прямая со стрелкой 3" o:spid="_x0000_s1042" type="#_x0000_t32" style="position:absolute;left:0;text-align:left;margin-left:251.6pt;margin-top:11.55pt;width:.75pt;height:1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">
            <v:stroke endarrow="block"/>
          </v:shape>
        </w:pict>
      </w:r>
      <w:r>
        <w:rPr>
          <w:noProof/>
          <w:sz w:val="28"/>
          <w:szCs w:val="28"/>
        </w:rPr>
        <w:pict>
          <v:shape id="Прямая со стрелкой 4" o:spid="_x0000_s1041" type="#_x0000_t32" style="position:absolute;left:0;text-align:left;margin-left:136.45pt;margin-top:11.55pt;width:.75pt;height:17.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">
            <v:stroke endarrow="block"/>
          </v:shape>
        </w:pict>
      </w:r>
    </w:p>
    <w:p w:rsidR="00B64F65" w:rsidRPr="00B64F65" w:rsidRDefault="0095666B" w:rsidP="00B64F65">
      <w:pPr>
        <w:spacing w:line="360" w:lineRule="exact"/>
        <w:ind w:firstLine="709"/>
        <w:jc w:val="both"/>
        <w:rPr>
          <w:sz w:val="28"/>
          <w:szCs w:val="28"/>
        </w:rPr>
      </w:pPr>
      <w:r>
        <w:rPr>
          <w:noProof/>
          <w:sz w:val="28"/>
          <w:szCs w:val="28"/>
        </w:rPr>
        <w:pict>
          <v:rect id="Прямоугольник 8" o:spid="_x0000_s1033" style="position:absolute;left:0;text-align:left;margin-left:170.15pt;margin-top:10.8pt;width:121.95pt;height:7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">
            <v:textbox>
              <w:txbxContent>
                <w:p w:rsidR="00B64F65" w:rsidRPr="008428DC" w:rsidRDefault="00B64F65" w:rsidP="00B64F65">
                  <w:pPr>
                    <w:jc w:val="center"/>
                    <w:rPr>
                      <w:sz w:val="22"/>
                      <w:szCs w:val="22"/>
                    </w:rPr>
                  </w:pPr>
                  <w:r w:rsidRPr="008428DC">
                    <w:rPr>
                      <w:sz w:val="22"/>
                      <w:szCs w:val="22"/>
                    </w:rPr>
                    <w:t xml:space="preserve">Принятие решения об утверждении схемы расположения земельного участка на кадастровом плане территории </w:t>
                  </w:r>
                </w:p>
              </w:txbxContent>
            </v:textbox>
          </v:rect>
        </w:pict>
      </w:r>
      <w:r>
        <w:rPr>
          <w:noProof/>
          <w:sz w:val="28"/>
          <w:szCs w:val="28"/>
        </w:rPr>
        <w:pict>
          <v:rect id="Прямоугольник 7" o:spid="_x0000_s1034" style="position:absolute;left:0;text-align:left;margin-left:296.6pt;margin-top:10.8pt;width:150pt;height:7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">
            <v:textbox>
              <w:txbxContent>
                <w:p w:rsidR="00B64F65" w:rsidRPr="00063FF6" w:rsidRDefault="00B64F65" w:rsidP="00B64F65">
                  <w:pPr>
                    <w:jc w:val="center"/>
                    <w:rPr>
                      <w:sz w:val="22"/>
                      <w:szCs w:val="22"/>
                    </w:rPr>
                  </w:pPr>
                  <w:r w:rsidRPr="00063FF6">
                    <w:rPr>
                      <w:sz w:val="22"/>
                      <w:szCs w:val="22"/>
                    </w:rPr>
                    <w:t xml:space="preserve">Принятие решения об отказе в утверждении схемы расположения земельного участка на кадастровом планетерритории </w:t>
                  </w:r>
                </w:p>
              </w:txbxContent>
            </v:textbox>
          </v:rect>
        </w:pict>
      </w:r>
      <w:r>
        <w:rPr>
          <w:noProof/>
          <w:sz w:val="28"/>
          <w:szCs w:val="28"/>
        </w:rPr>
        <w:pict>
          <v:rect id="Прямоугольник 5" o:spid="_x0000_s1035" style="position:absolute;left:0;text-align:left;margin-left:49.1pt;margin-top:10.8pt;width:111.75pt;height:74.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">
            <v:textbox>
              <w:txbxContent>
                <w:p w:rsidR="00B64F65" w:rsidRPr="006C7FDB" w:rsidRDefault="00B64F65" w:rsidP="00B64F65">
                  <w:pPr>
                    <w:jc w:val="center"/>
                    <w:rPr>
                      <w:sz w:val="22"/>
                    </w:rPr>
                  </w:pPr>
                  <w:r w:rsidRPr="006C7FDB">
                    <w:rPr>
                      <w:sz w:val="22"/>
                    </w:rPr>
                    <w:t>Принятие решения о возврате заявления и документов</w:t>
                  </w:r>
                </w:p>
              </w:txbxContent>
            </v:textbox>
          </v:rect>
        </w:pict>
      </w:r>
    </w:p>
    <w:p w:rsidR="00B64F65" w:rsidRPr="00B64F65" w:rsidRDefault="00B64F65" w:rsidP="00B64F65">
      <w:pPr>
        <w:spacing w:line="360" w:lineRule="exact"/>
        <w:ind w:firstLine="709"/>
        <w:jc w:val="both"/>
        <w:rPr>
          <w:sz w:val="28"/>
          <w:szCs w:val="28"/>
        </w:rPr>
      </w:pPr>
    </w:p>
    <w:p w:rsidR="00B64F65" w:rsidRPr="00B64F65" w:rsidRDefault="00B64F65" w:rsidP="00B64F65">
      <w:pPr>
        <w:spacing w:line="360" w:lineRule="exact"/>
        <w:ind w:firstLine="709"/>
        <w:jc w:val="both"/>
        <w:rPr>
          <w:sz w:val="28"/>
          <w:szCs w:val="28"/>
        </w:rPr>
      </w:pPr>
    </w:p>
    <w:p w:rsidR="00B64F65" w:rsidRPr="00B64F65" w:rsidRDefault="00B64F65" w:rsidP="00B64F65">
      <w:pPr>
        <w:spacing w:line="360" w:lineRule="exact"/>
        <w:ind w:firstLine="709"/>
        <w:jc w:val="both"/>
        <w:rPr>
          <w:sz w:val="28"/>
          <w:szCs w:val="28"/>
        </w:rPr>
      </w:pPr>
    </w:p>
    <w:p w:rsidR="00B64F65" w:rsidRPr="00B64F65" w:rsidRDefault="0095666B" w:rsidP="00B64F65">
      <w:pPr>
        <w:spacing w:line="360" w:lineRule="exact"/>
        <w:ind w:firstLine="709"/>
        <w:jc w:val="both"/>
        <w:rPr>
          <w:sz w:val="28"/>
          <w:szCs w:val="28"/>
        </w:rPr>
      </w:pPr>
      <w:r>
        <w:rPr>
          <w:noProof/>
          <w:sz w:val="28"/>
          <w:szCs w:val="28"/>
        </w:rPr>
        <w:pict>
          <v:shape id="Прямая со стрелкой 21" o:spid="_x0000_s1040" type="#_x0000_t32" style="position:absolute;left:0;text-align:left;margin-left:232.65pt;margin-top:13.05pt;width:.75pt;height:17.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EcYAIAAHo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">
            <v:stroke endarrow="block"/>
          </v:shape>
        </w:pict>
      </w:r>
      <w:r>
        <w:rPr>
          <w:noProof/>
          <w:sz w:val="28"/>
          <w:szCs w:val="28"/>
        </w:rPr>
        <w:pict>
          <v:shape id="Прямая со стрелкой 22" o:spid="_x0000_s1039" type="#_x0000_t32" style="position:absolute;left:0;text-align:left;margin-left:361.1pt;margin-top:13.05pt;width:.75pt;height:1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">
            <v:stroke endarrow="block"/>
          </v:shape>
        </w:pict>
      </w:r>
      <w:r>
        <w:rPr>
          <w:noProof/>
          <w:sz w:val="28"/>
          <w:szCs w:val="28"/>
        </w:rPr>
        <w:pict>
          <v:shape id="Прямая со стрелкой 23" o:spid="_x0000_s1038" type="#_x0000_t32" style="position:absolute;left:0;text-align:left;margin-left:135.7pt;margin-top:13.05pt;width:.75pt;height:17.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">
            <v:stroke endarrow="block"/>
          </v:shape>
        </w:pict>
      </w:r>
    </w:p>
    <w:p w:rsidR="00B64F65" w:rsidRPr="00B64F65" w:rsidRDefault="0095666B" w:rsidP="00B64F65">
      <w:pPr>
        <w:spacing w:line="360" w:lineRule="exact"/>
        <w:ind w:firstLine="709"/>
        <w:jc w:val="both"/>
        <w:rPr>
          <w:sz w:val="28"/>
          <w:szCs w:val="28"/>
        </w:rPr>
      </w:pPr>
      <w:r>
        <w:rPr>
          <w:noProof/>
          <w:sz w:val="28"/>
          <w:szCs w:val="28"/>
        </w:rPr>
        <w:pict>
          <v:rect id="Прямоугольник 24" o:spid="_x0000_s1036" style="position:absolute;left:0;text-align:left;margin-left:49.1pt;margin-top:12.3pt;width:396.75pt;height:72.4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" strokeweight=".5pt">
            <v:textbox>
              <w:txbxContent>
                <w:p w:rsidR="00B64F65" w:rsidRPr="00B43122" w:rsidRDefault="00B64F65" w:rsidP="00B64F65">
                  <w:pPr>
                    <w:jc w:val="center"/>
                    <w:rPr>
                      <w:color w:val="000000"/>
                    </w:rPr>
                  </w:pPr>
                  <w:r w:rsidRPr="004F1449">
                    <w:t xml:space="preserve">Направление заявителю </w:t>
                  </w:r>
                  <w:r>
                    <w:t>решения</w:t>
                  </w:r>
                  <w:r w:rsidRPr="004F1449">
                    <w:t xml:space="preserve"> о возврате заявления, р</w:t>
                  </w:r>
                  <w:r>
                    <w:t>аспоряжения</w:t>
                  </w:r>
                  <w:r w:rsidRPr="004F1449">
                    <w:t xml:space="preserve"> о</w:t>
                  </w:r>
                  <w:r>
                    <w:t>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txbxContent>
            </v:textbox>
          </v:rect>
        </w:pict>
      </w:r>
    </w:p>
    <w:p w:rsidR="00B64F65" w:rsidRPr="00B64F65" w:rsidRDefault="00B64F65" w:rsidP="00B64F65">
      <w:pPr>
        <w:spacing w:line="360" w:lineRule="exact"/>
        <w:ind w:firstLine="709"/>
        <w:jc w:val="both"/>
        <w:rPr>
          <w:sz w:val="28"/>
          <w:szCs w:val="28"/>
        </w:rPr>
      </w:pPr>
    </w:p>
    <w:p w:rsidR="002C37BB" w:rsidRPr="007F3DFB" w:rsidRDefault="0095666B" w:rsidP="00E04C35">
      <w:pPr>
        <w:suppressAutoHyphens/>
        <w:ind w:right="-26"/>
        <w:jc w:val="both"/>
        <w:rPr>
          <w:sz w:val="28"/>
          <w:szCs w:val="28"/>
        </w:rPr>
      </w:pPr>
      <w:r w:rsidRPr="0095666B">
        <w:rPr>
          <w:noProof/>
        </w:rPr>
        <w:pict>
          <v:shape id="_x0000_s1037" type="#_x0000_t202" style="position:absolute;left:0;text-align:left;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Vesg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FSmVesgIAALIF&#10;AAAOAAAAAAAAAAAAAAAAAC4CAABkcnMvZTJvRG9jLnhtbFBLAQItABQABgAIAAAAIQBEtQww4QAA&#10;AA0BAAAPAAAAAAAAAAAAAAAAAAwFAABkcnMvZG93bnJldi54bWxQSwUGAAAAAAQABADzAAAAGgYA&#10;AAAA&#10;" filled="f" stroked="f">
            <v:textbox inset="0,0,0,0">
              <w:txbxContent>
                <w:p w:rsidR="00344940" w:rsidRPr="009169CE" w:rsidRDefault="00344940" w:rsidP="00344940">
                  <w:pPr>
                    <w:pStyle w:val="a6"/>
                    <w:ind w:firstLine="0"/>
                    <w:rPr>
                      <w:sz w:val="24"/>
                    </w:rPr>
                  </w:pPr>
                </w:p>
              </w:txbxContent>
            </v:textbox>
            <w10:wrap anchorx="page" anchory="page"/>
          </v:shape>
        </w:pict>
      </w:r>
    </w:p>
    <w:sectPr w:rsidR="002C37BB" w:rsidRPr="007F3DFB" w:rsidSect="009169CE">
      <w:footerReference w:type="default" r:id="rId18"/>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D36" w:rsidRDefault="00CE5D36">
      <w:r>
        <w:separator/>
      </w:r>
    </w:p>
  </w:endnote>
  <w:endnote w:type="continuationSeparator" w:id="1">
    <w:p w:rsidR="00CE5D36" w:rsidRDefault="00CE5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D36" w:rsidRDefault="00CE5D36">
      <w:r>
        <w:separator/>
      </w:r>
    </w:p>
  </w:footnote>
  <w:footnote w:type="continuationSeparator" w:id="1">
    <w:p w:rsidR="00CE5D36" w:rsidRDefault="00CE5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2">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30904B8F"/>
    <w:multiLevelType w:val="hybridMultilevel"/>
    <w:tmpl w:val="4B66F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91D540D"/>
    <w:multiLevelType w:val="hybridMultilevel"/>
    <w:tmpl w:val="77AEB0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D651658"/>
    <w:multiLevelType w:val="hybridMultilevel"/>
    <w:tmpl w:val="B770E6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686963A5"/>
    <w:multiLevelType w:val="hybridMultilevel"/>
    <w:tmpl w:val="F1CA9A92"/>
    <w:lvl w:ilvl="0" w:tplc="FFFFFFFF">
      <w:start w:val="3"/>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C80448"/>
    <w:rsid w:val="00020472"/>
    <w:rsid w:val="00022AAE"/>
    <w:rsid w:val="000862DA"/>
    <w:rsid w:val="00122A12"/>
    <w:rsid w:val="001D02CD"/>
    <w:rsid w:val="00256E96"/>
    <w:rsid w:val="002C37BB"/>
    <w:rsid w:val="00344940"/>
    <w:rsid w:val="00396F4E"/>
    <w:rsid w:val="00400BAB"/>
    <w:rsid w:val="00470FB3"/>
    <w:rsid w:val="00482A25"/>
    <w:rsid w:val="004C2C6F"/>
    <w:rsid w:val="00502F9B"/>
    <w:rsid w:val="00536FED"/>
    <w:rsid w:val="00594B4D"/>
    <w:rsid w:val="005B7C2C"/>
    <w:rsid w:val="005D574C"/>
    <w:rsid w:val="006155F3"/>
    <w:rsid w:val="00637B08"/>
    <w:rsid w:val="0066436B"/>
    <w:rsid w:val="00675AEF"/>
    <w:rsid w:val="007474C2"/>
    <w:rsid w:val="0078616F"/>
    <w:rsid w:val="007E4ADC"/>
    <w:rsid w:val="007F3DFB"/>
    <w:rsid w:val="0081735F"/>
    <w:rsid w:val="00817ACA"/>
    <w:rsid w:val="00884A40"/>
    <w:rsid w:val="008B1016"/>
    <w:rsid w:val="008D16CB"/>
    <w:rsid w:val="008E6E45"/>
    <w:rsid w:val="008F23D2"/>
    <w:rsid w:val="009169CE"/>
    <w:rsid w:val="0095666B"/>
    <w:rsid w:val="00997F4C"/>
    <w:rsid w:val="00A1153A"/>
    <w:rsid w:val="00A12D64"/>
    <w:rsid w:val="00A17D6A"/>
    <w:rsid w:val="00A42539"/>
    <w:rsid w:val="00A92FB0"/>
    <w:rsid w:val="00B1278C"/>
    <w:rsid w:val="00B64F65"/>
    <w:rsid w:val="00BB0CD5"/>
    <w:rsid w:val="00BB6EA3"/>
    <w:rsid w:val="00C80448"/>
    <w:rsid w:val="00CE5D36"/>
    <w:rsid w:val="00DA771B"/>
    <w:rsid w:val="00DE05AE"/>
    <w:rsid w:val="00DE4CB3"/>
    <w:rsid w:val="00E04C35"/>
    <w:rsid w:val="00E55D54"/>
    <w:rsid w:val="00EB54EA"/>
    <w:rsid w:val="00FC1030"/>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Прямая со стрелкой 19"/>
        <o:r id="V:Rule2" type="connector" idref="#Прямая со стрелкой 17"/>
        <o:r id="V:Rule3" type="connector" idref="#Прямая со стрелкой 16"/>
        <o:r id="V:Rule4" type="connector" idref="#Прямая со стрелкой 13"/>
        <o:r id="V:Rule5" type="connector" idref="#Прямая со стрелкой 2"/>
        <o:r id="V:Rule6" type="connector" idref="#Прямая со стрелкой 3"/>
        <o:r id="V:Rule7" type="connector" idref="#Прямая со стрелкой 4"/>
        <o:r id="V:Rule8" type="connector" idref="#Прямая со стрелкой 21"/>
        <o:r id="V:Rule9" type="connector" idref="#Прямая со стрелкой 22"/>
        <o:r id="V:Rule10"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B64F65"/>
    <w:pPr>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uiPriority w:val="1"/>
    <w:qFormat/>
    <w:rsid w:val="00122A12"/>
    <w:rPr>
      <w:sz w:val="24"/>
      <w:szCs w:val="24"/>
    </w:rPr>
  </w:style>
  <w:style w:type="character" w:customStyle="1" w:styleId="10">
    <w:name w:val="Заголовок 1 Знак"/>
    <w:basedOn w:val="a0"/>
    <w:link w:val="1"/>
    <w:uiPriority w:val="9"/>
    <w:rsid w:val="00B64F65"/>
    <w:rPr>
      <w:b/>
      <w:bCs/>
      <w:kern w:val="36"/>
      <w:sz w:val="48"/>
      <w:szCs w:val="48"/>
      <w:lang/>
    </w:rPr>
  </w:style>
  <w:style w:type="numbering" w:customStyle="1" w:styleId="11">
    <w:name w:val="Нет списка1"/>
    <w:next w:val="a2"/>
    <w:semiHidden/>
    <w:unhideWhenUsed/>
    <w:rsid w:val="00B64F65"/>
  </w:style>
  <w:style w:type="paragraph" w:customStyle="1" w:styleId="ae">
    <w:name w:val="Адресат"/>
    <w:basedOn w:val="a"/>
    <w:rsid w:val="00B64F65"/>
    <w:pPr>
      <w:suppressAutoHyphens/>
      <w:spacing w:line="240" w:lineRule="exact"/>
    </w:pPr>
    <w:rPr>
      <w:sz w:val="28"/>
      <w:szCs w:val="20"/>
    </w:rPr>
  </w:style>
  <w:style w:type="character" w:styleId="af">
    <w:name w:val="page number"/>
    <w:rsid w:val="00B64F65"/>
  </w:style>
  <w:style w:type="paragraph" w:customStyle="1" w:styleId="af0">
    <w:name w:val="Регистр"/>
    <w:rsid w:val="00B64F65"/>
    <w:rPr>
      <w:sz w:val="28"/>
    </w:rPr>
  </w:style>
  <w:style w:type="paragraph" w:styleId="af1">
    <w:name w:val="Body Text Indent"/>
    <w:basedOn w:val="a"/>
    <w:link w:val="af2"/>
    <w:rsid w:val="00B64F65"/>
    <w:pPr>
      <w:spacing w:after="120"/>
      <w:ind w:left="283"/>
    </w:pPr>
    <w:rPr>
      <w:lang/>
    </w:rPr>
  </w:style>
  <w:style w:type="character" w:customStyle="1" w:styleId="af2">
    <w:name w:val="Основной текст с отступом Знак"/>
    <w:basedOn w:val="a0"/>
    <w:link w:val="af1"/>
    <w:rsid w:val="00B64F65"/>
    <w:rPr>
      <w:sz w:val="24"/>
      <w:szCs w:val="24"/>
      <w:lang/>
    </w:rPr>
  </w:style>
  <w:style w:type="paragraph" w:styleId="af3">
    <w:name w:val="footnote text"/>
    <w:basedOn w:val="a"/>
    <w:link w:val="af4"/>
    <w:unhideWhenUsed/>
    <w:rsid w:val="00B64F65"/>
    <w:rPr>
      <w:rFonts w:ascii="Calibri" w:eastAsia="Calibri" w:hAnsi="Calibri"/>
      <w:sz w:val="20"/>
      <w:szCs w:val="20"/>
      <w:lang w:eastAsia="en-US"/>
    </w:rPr>
  </w:style>
  <w:style w:type="character" w:customStyle="1" w:styleId="af4">
    <w:name w:val="Текст сноски Знак"/>
    <w:basedOn w:val="a0"/>
    <w:link w:val="af3"/>
    <w:rsid w:val="00B64F65"/>
    <w:rPr>
      <w:rFonts w:ascii="Calibri" w:eastAsia="Calibri" w:hAnsi="Calibri"/>
      <w:lang w:eastAsia="en-US"/>
    </w:rPr>
  </w:style>
  <w:style w:type="character" w:styleId="af5">
    <w:name w:val="footnote reference"/>
    <w:uiPriority w:val="99"/>
    <w:unhideWhenUsed/>
    <w:rsid w:val="00B64F65"/>
    <w:rPr>
      <w:vertAlign w:val="superscript"/>
    </w:rPr>
  </w:style>
  <w:style w:type="character" w:styleId="af6">
    <w:name w:val="Hyperlink"/>
    <w:uiPriority w:val="99"/>
    <w:unhideWhenUsed/>
    <w:rsid w:val="00B64F65"/>
    <w:rPr>
      <w:color w:val="0000FF"/>
      <w:u w:val="single"/>
    </w:rPr>
  </w:style>
  <w:style w:type="paragraph" w:styleId="af7">
    <w:name w:val="endnote text"/>
    <w:basedOn w:val="a"/>
    <w:link w:val="af8"/>
    <w:rsid w:val="00B64F65"/>
    <w:rPr>
      <w:sz w:val="20"/>
      <w:szCs w:val="20"/>
    </w:rPr>
  </w:style>
  <w:style w:type="character" w:customStyle="1" w:styleId="af8">
    <w:name w:val="Текст концевой сноски Знак"/>
    <w:basedOn w:val="a0"/>
    <w:link w:val="af7"/>
    <w:rsid w:val="00B64F65"/>
  </w:style>
  <w:style w:type="character" w:styleId="af9">
    <w:name w:val="endnote reference"/>
    <w:rsid w:val="00B64F65"/>
    <w:rPr>
      <w:vertAlign w:val="superscript"/>
    </w:rPr>
  </w:style>
  <w:style w:type="paragraph" w:customStyle="1" w:styleId="ConsPlusNormal">
    <w:name w:val="ConsPlusNormal"/>
    <w:link w:val="ConsPlusNormal0"/>
    <w:rsid w:val="00B64F6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64F65"/>
    <w:rPr>
      <w:rFonts w:ascii="Arial" w:hAnsi="Arial" w:cs="Arial"/>
    </w:rPr>
  </w:style>
  <w:style w:type="paragraph" w:customStyle="1" w:styleId="ConsPlusNonformat">
    <w:name w:val="ConsPlusNonformat"/>
    <w:rsid w:val="00B64F65"/>
    <w:pPr>
      <w:widowControl w:val="0"/>
      <w:autoSpaceDE w:val="0"/>
      <w:autoSpaceDN w:val="0"/>
    </w:pPr>
    <w:rPr>
      <w:rFonts w:ascii="Courier New" w:hAnsi="Courier New" w:cs="Courier New"/>
    </w:rPr>
  </w:style>
  <w:style w:type="character" w:styleId="afa">
    <w:name w:val="annotation reference"/>
    <w:rsid w:val="00B64F65"/>
    <w:rPr>
      <w:sz w:val="16"/>
      <w:szCs w:val="16"/>
    </w:rPr>
  </w:style>
  <w:style w:type="paragraph" w:styleId="afb">
    <w:name w:val="annotation text"/>
    <w:basedOn w:val="a"/>
    <w:link w:val="afc"/>
    <w:rsid w:val="00B64F65"/>
    <w:rPr>
      <w:sz w:val="20"/>
      <w:szCs w:val="20"/>
    </w:rPr>
  </w:style>
  <w:style w:type="character" w:customStyle="1" w:styleId="afc">
    <w:name w:val="Текст примечания Знак"/>
    <w:basedOn w:val="a0"/>
    <w:link w:val="afb"/>
    <w:rsid w:val="00B64F65"/>
  </w:style>
  <w:style w:type="paragraph" w:styleId="afd">
    <w:name w:val="annotation subject"/>
    <w:basedOn w:val="afb"/>
    <w:next w:val="afb"/>
    <w:link w:val="afe"/>
    <w:rsid w:val="00B64F65"/>
    <w:rPr>
      <w:b/>
      <w:bCs/>
      <w:lang/>
    </w:rPr>
  </w:style>
  <w:style w:type="character" w:customStyle="1" w:styleId="afe">
    <w:name w:val="Тема примечания Знак"/>
    <w:basedOn w:val="afc"/>
    <w:link w:val="afd"/>
    <w:rsid w:val="00B64F65"/>
    <w:rPr>
      <w:b/>
      <w:bCs/>
      <w:lang/>
    </w:rPr>
  </w:style>
  <w:style w:type="paragraph" w:styleId="aff">
    <w:name w:val="Balloon Text"/>
    <w:basedOn w:val="a"/>
    <w:link w:val="aff0"/>
    <w:rsid w:val="00B64F65"/>
    <w:rPr>
      <w:rFonts w:ascii="Tahoma" w:hAnsi="Tahoma"/>
      <w:sz w:val="16"/>
      <w:szCs w:val="16"/>
      <w:lang/>
    </w:rPr>
  </w:style>
  <w:style w:type="character" w:customStyle="1" w:styleId="aff0">
    <w:name w:val="Текст выноски Знак"/>
    <w:basedOn w:val="a0"/>
    <w:link w:val="aff"/>
    <w:rsid w:val="00B64F65"/>
    <w:rPr>
      <w:rFonts w:ascii="Tahoma" w:hAnsi="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4993C8C1119CB3A1080070A89A417E111B1ADF90A38A6EB7B195641900B190E7EE133CF148FEF39CFEF1175924A73D6570031E5D69W7M1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8F7B71DC8039C0C82B955F8914FC7C830AF6065F489EED0D293327D82g5z9K" TargetMode="External"/><Relationship Id="rId17" Type="http://schemas.openxmlformats.org/officeDocument/2006/relationships/hyperlink" Target="consultantplus://offline/main?base=LAW;n=116643;fld=134;dst=100649" TargetMode="External"/><Relationship Id="rId2" Type="http://schemas.openxmlformats.org/officeDocument/2006/relationships/styles" Target="styles.xml"/><Relationship Id="rId16" Type="http://schemas.openxmlformats.org/officeDocument/2006/relationships/hyperlink" Target="http://www.consultant.ru/document/cons_doc_LAW_342030/94050c1b72b36222ea765a98f890b52187a0838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F7B71DC8039C0C82B955F8914FC7C830AF6064F587EED0D293327D82g5z9K" TargetMode="External"/><Relationship Id="rId5" Type="http://schemas.openxmlformats.org/officeDocument/2006/relationships/footnotes" Target="footnotes.xml"/><Relationship Id="rId15" Type="http://schemas.openxmlformats.org/officeDocument/2006/relationships/hyperlink" Target="http://www.consultant.ru/document/cons_doc_LAW_342030/94050c1b72b36222ea765a98f890b52187a0838c/" TargetMode="External"/><Relationship Id="rId10" Type="http://schemas.openxmlformats.org/officeDocument/2006/relationships/hyperlink" Target="http://mfc-perm.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mitetuinsk@mail.ru" TargetMode="External"/><Relationship Id="rId14" Type="http://schemas.openxmlformats.org/officeDocument/2006/relationships/hyperlink" Target="consultantplus://offline/ref=37E2FB0481F07C3C3C7E8694A72C454609993899BA36EF0C3790998393FB3E7E896EE38714095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10397</Words>
  <Characters>59266</Characters>
  <Application>Microsoft Office Word</Application>
  <DocSecurity>0</DocSecurity>
  <Lines>493</Lines>
  <Paragraphs>139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2020-06-25T07:32:00Z</cp:lastPrinted>
  <dcterms:created xsi:type="dcterms:W3CDTF">2020-06-25T07:32:00Z</dcterms:created>
  <dcterms:modified xsi:type="dcterms:W3CDTF">2020-06-25T07:32:00Z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