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6" name="Рисунок 6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7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>ДУМА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>ПЕРМСКОГО КРАЯ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D94173" w:rsidRPr="00D94173" w:rsidRDefault="00D94173" w:rsidP="00D94173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D94173">
        <w:rPr>
          <w:rFonts w:cs="Arial"/>
          <w:b/>
          <w:sz w:val="44"/>
          <w:szCs w:val="44"/>
        </w:rPr>
        <w:t>РЕШЕНИЕ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D94173" w:rsidRPr="00D94173" w:rsidTr="0038434B">
        <w:tc>
          <w:tcPr>
            <w:tcW w:w="3341" w:type="dxa"/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D94173">
              <w:rPr>
                <w:rFonts w:ascii="Times New Roman" w:hAnsi="Times New Roman"/>
                <w:sz w:val="28"/>
                <w:szCs w:val="20"/>
              </w:rPr>
              <w:t>25.06.2020</w:t>
            </w:r>
          </w:p>
        </w:tc>
        <w:tc>
          <w:tcPr>
            <w:tcW w:w="3341" w:type="dxa"/>
          </w:tcPr>
          <w:p w:rsidR="00D94173" w:rsidRPr="00D94173" w:rsidRDefault="00D94173" w:rsidP="00D94173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D9417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D94173" w:rsidRPr="00D94173" w:rsidRDefault="00D94173" w:rsidP="00D94173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134</w:t>
            </w:r>
          </w:p>
        </w:tc>
      </w:tr>
    </w:tbl>
    <w:p w:rsidR="00D94173" w:rsidRPr="00D94173" w:rsidRDefault="00D94173" w:rsidP="00D94173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D94173" w:rsidRPr="00D94173" w:rsidTr="003843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4173">
              <w:rPr>
                <w:rFonts w:ascii="Times New Roman" w:hAnsi="Times New Roman"/>
                <w:b/>
                <w:bCs/>
                <w:sz w:val="28"/>
                <w:szCs w:val="28"/>
              </w:rPr>
              <w:t>О проекте решения Думы Уинского муниципального округа Пермского края « О внесении изменений и дополнений в Устав Уинского муниципального округа Пермского края»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4173" w:rsidRPr="00D94173" w:rsidTr="0038434B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173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173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94173">
              <w:rPr>
                <w:rFonts w:ascii="Times New Roman" w:hAnsi="Times New Roman"/>
                <w:bCs/>
                <w:sz w:val="28"/>
                <w:szCs w:val="28"/>
              </w:rPr>
              <w:t>25 июня 2020 года</w:t>
            </w:r>
          </w:p>
        </w:tc>
      </w:tr>
    </w:tbl>
    <w:p w:rsidR="004F5AC5" w:rsidRPr="00F33100" w:rsidRDefault="004F5AC5" w:rsidP="004F5AC5">
      <w:pPr>
        <w:pStyle w:val="ConsPlusTitle"/>
        <w:widowControl/>
        <w:jc w:val="center"/>
        <w:rPr>
          <w:sz w:val="28"/>
          <w:szCs w:val="28"/>
        </w:rPr>
      </w:pPr>
    </w:p>
    <w:p w:rsidR="00D94173" w:rsidRPr="00F33100" w:rsidRDefault="00D94173" w:rsidP="00D94173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со статьями 19, 47 Устава Уинского муниципального округа </w:t>
      </w:r>
      <w:r>
        <w:rPr>
          <w:rFonts w:ascii="Times New Roman" w:hAnsi="Times New Roman"/>
          <w:sz w:val="28"/>
          <w:szCs w:val="28"/>
        </w:rPr>
        <w:t>Пермского края,</w:t>
      </w:r>
      <w:r w:rsidRPr="00F33100">
        <w:rPr>
          <w:rFonts w:ascii="Times New Roman" w:hAnsi="Times New Roman"/>
          <w:sz w:val="28"/>
          <w:szCs w:val="28"/>
        </w:rPr>
        <w:t xml:space="preserve"> Дума Уинского муниципального округа РЕШАЕТ:</w:t>
      </w: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1. Одобрить проект решения Думы Уинского муниципального округа «О внесении изменений и дополнений в Устав Уинского муниципального округа Пермского края» согласно приложению.</w:t>
      </w: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2. Провести публичные слушания по проекту решения Думы Уинского муниципального округа  «О внесении изменений и дополнений в Устав Уинского муниципального округа Пермского края» </w:t>
      </w:r>
      <w:r w:rsidRPr="00F1140B">
        <w:rPr>
          <w:rFonts w:ascii="Times New Roman" w:hAnsi="Times New Roman"/>
          <w:sz w:val="28"/>
          <w:szCs w:val="28"/>
        </w:rPr>
        <w:t>09 июля 2020 года в 16-00 ч.</w:t>
      </w:r>
      <w:r w:rsidRPr="00F33100">
        <w:rPr>
          <w:rFonts w:ascii="Times New Roman" w:hAnsi="Times New Roman"/>
          <w:sz w:val="28"/>
          <w:szCs w:val="28"/>
        </w:rPr>
        <w:t xml:space="preserve"> по адресу: с. Уинское, ул. Октябрьская, 1, администрация Уинского муниципального округа. 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3.Утвердить следующий состав </w:t>
      </w:r>
      <w:r w:rsidRPr="00DE3F17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Организационного комитета,  </w:t>
      </w:r>
      <w:r w:rsidRPr="00F33100">
        <w:rPr>
          <w:rFonts w:ascii="Times New Roman" w:hAnsi="Times New Roman"/>
          <w:sz w:val="28"/>
          <w:szCs w:val="28"/>
        </w:rPr>
        <w:t xml:space="preserve">уполномоченного на проведение публичных слушаний: 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Быкариз М.И – председатель Думы Уинского муниципального округа, председатель Организационного комитета;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 Ур</w:t>
      </w:r>
      <w:bookmarkStart w:id="0" w:name="_GoBack"/>
      <w:bookmarkEnd w:id="0"/>
      <w:r w:rsidRPr="00F33100">
        <w:rPr>
          <w:rFonts w:ascii="Times New Roman" w:hAnsi="Times New Roman"/>
          <w:sz w:val="28"/>
          <w:szCs w:val="28"/>
        </w:rPr>
        <w:t xml:space="preserve">азбаева М.В.– управляющий делами </w:t>
      </w:r>
      <w:r>
        <w:rPr>
          <w:rFonts w:ascii="Times New Roman" w:hAnsi="Times New Roman"/>
          <w:sz w:val="28"/>
          <w:szCs w:val="28"/>
        </w:rPr>
        <w:t>Думы 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, секретарь Организационного комитета;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proofErr w:type="gramStart"/>
      <w:r w:rsidRPr="00F33100">
        <w:rPr>
          <w:rFonts w:ascii="Times New Roman" w:hAnsi="Times New Roman"/>
          <w:sz w:val="28"/>
          <w:szCs w:val="28"/>
        </w:rPr>
        <w:t>Гладких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Н. А.– заместитель председателя Думы Уинского муниципального округа, член Организационного комитета;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Пыхтеева А.П.- начальник юридическо</w:t>
      </w:r>
      <w:r>
        <w:rPr>
          <w:rFonts w:ascii="Times New Roman" w:hAnsi="Times New Roman"/>
          <w:sz w:val="28"/>
          <w:szCs w:val="28"/>
        </w:rPr>
        <w:t>го отдела администрации округа</w:t>
      </w:r>
      <w:r w:rsidRPr="00F33100">
        <w:rPr>
          <w:rFonts w:ascii="Times New Roman" w:hAnsi="Times New Roman"/>
          <w:sz w:val="28"/>
          <w:szCs w:val="28"/>
        </w:rPr>
        <w:t xml:space="preserve">, член Организационного комитета; 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Курбатова Г.</w:t>
      </w:r>
      <w:proofErr w:type="gramStart"/>
      <w:r w:rsidRPr="00F33100">
        <w:rPr>
          <w:rFonts w:ascii="Times New Roman" w:hAnsi="Times New Roman"/>
          <w:sz w:val="28"/>
          <w:szCs w:val="28"/>
        </w:rPr>
        <w:t>В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аппарата </w:t>
      </w:r>
      <w:r w:rsidRPr="00F3310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, член Организационного комитета;</w:t>
      </w: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         </w:t>
      </w:r>
    </w:p>
    <w:p w:rsidR="00D94173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lastRenderedPageBreak/>
        <w:t>4. Жители, проживающие на территории Уинского муниципального округа, обладающие избирательным правом, направляют в письменной форме свои предложения и замечания по проекту внесения изменений в Устав Уинского муниципального округа Пермского края в администрацию Уинского муниципального округа по адресу: с. Уинское, ул. Октябрьская, 1</w:t>
      </w:r>
      <w:r>
        <w:rPr>
          <w:rFonts w:ascii="Times New Roman" w:hAnsi="Times New Roman"/>
          <w:sz w:val="28"/>
          <w:szCs w:val="28"/>
        </w:rPr>
        <w:t>.</w:t>
      </w:r>
    </w:p>
    <w:p w:rsidR="00D94173" w:rsidRPr="00F1140B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Срок подачи предложений и замечаний по </w:t>
      </w:r>
      <w:r w:rsidRPr="00F1140B">
        <w:rPr>
          <w:rFonts w:ascii="Times New Roman" w:hAnsi="Times New Roman"/>
          <w:sz w:val="28"/>
          <w:szCs w:val="28"/>
        </w:rPr>
        <w:t>08 июля 2020 года до 17:00</w:t>
      </w:r>
      <w:r>
        <w:rPr>
          <w:rFonts w:ascii="Times New Roman" w:hAnsi="Times New Roman"/>
          <w:sz w:val="28"/>
          <w:szCs w:val="28"/>
        </w:rPr>
        <w:t xml:space="preserve"> по местному времени</w:t>
      </w:r>
      <w:r w:rsidRPr="00F1140B">
        <w:rPr>
          <w:rFonts w:ascii="Times New Roman" w:hAnsi="Times New Roman"/>
          <w:sz w:val="28"/>
          <w:szCs w:val="28"/>
        </w:rPr>
        <w:t>.</w:t>
      </w: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331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3100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вопросам местного самоуправления Думы</w:t>
      </w:r>
      <w:r>
        <w:rPr>
          <w:rFonts w:ascii="Times New Roman" w:hAnsi="Times New Roman"/>
          <w:sz w:val="28"/>
          <w:szCs w:val="28"/>
        </w:rPr>
        <w:t xml:space="preserve"> Уинского муниципального округа</w:t>
      </w:r>
      <w:r w:rsidRPr="00F33100">
        <w:rPr>
          <w:rFonts w:ascii="Times New Roman" w:hAnsi="Times New Roman"/>
          <w:sz w:val="28"/>
          <w:szCs w:val="28"/>
        </w:rPr>
        <w:t>.</w:t>
      </w: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>6. Настоящее решение вступает в силу со дня официального опубликования в печатном средстве массовой информации газете «Родник-1».</w:t>
      </w:r>
    </w:p>
    <w:p w:rsidR="00D94173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94173" w:rsidRPr="00D94173" w:rsidTr="0038434B">
        <w:tc>
          <w:tcPr>
            <w:tcW w:w="4788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94173" w:rsidRPr="00D94173" w:rsidRDefault="00D94173" w:rsidP="00D9417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94173" w:rsidRPr="00D94173" w:rsidRDefault="00D94173" w:rsidP="00D9417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94173" w:rsidRPr="00D94173" w:rsidRDefault="00D94173" w:rsidP="00D94173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94173" w:rsidRPr="00D94173" w:rsidTr="0038434B">
        <w:tc>
          <w:tcPr>
            <w:tcW w:w="4788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ind w:firstLine="70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pStyle w:val="af0"/>
        <w:jc w:val="right"/>
        <w:rPr>
          <w:b w:val="0"/>
          <w:szCs w:val="28"/>
        </w:rPr>
      </w:pPr>
    </w:p>
    <w:p w:rsidR="00D94173" w:rsidRPr="00F33100" w:rsidRDefault="00D94173" w:rsidP="00D94173">
      <w:pPr>
        <w:pStyle w:val="af0"/>
        <w:jc w:val="right"/>
        <w:rPr>
          <w:b w:val="0"/>
          <w:szCs w:val="28"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D94173" w:rsidRPr="001E04F6" w:rsidTr="0038434B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3" w:rsidRPr="001E04F6" w:rsidRDefault="00D94173" w:rsidP="0038434B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94173" w:rsidRPr="001E04F6" w:rsidRDefault="00D94173" w:rsidP="0038434B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D94173" w:rsidRPr="001E04F6" w:rsidRDefault="00D94173" w:rsidP="0038434B">
            <w:pPr>
              <w:pStyle w:val="af3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134</w:t>
            </w:r>
          </w:p>
        </w:tc>
      </w:tr>
    </w:tbl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роект</w:t>
      </w:r>
    </w:p>
    <w:p w:rsidR="00D94173" w:rsidRPr="00F33100" w:rsidRDefault="00D94173" w:rsidP="00D941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>ДУМА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94173">
        <w:rPr>
          <w:rFonts w:ascii="Times New Roman" w:hAnsi="Times New Roman"/>
          <w:b/>
          <w:sz w:val="32"/>
          <w:szCs w:val="32"/>
        </w:rPr>
        <w:t>ПЕРМСКОГО КРАЯ</w:t>
      </w:r>
    </w:p>
    <w:p w:rsidR="00D94173" w:rsidRPr="00D94173" w:rsidRDefault="00D94173" w:rsidP="00D94173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D94173" w:rsidRPr="00D94173" w:rsidRDefault="00D94173" w:rsidP="00D94173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D94173">
        <w:rPr>
          <w:rFonts w:cs="Arial"/>
          <w:b/>
          <w:sz w:val="44"/>
          <w:szCs w:val="44"/>
        </w:rPr>
        <w:t>РЕШЕНИЕ</w:t>
      </w:r>
    </w:p>
    <w:p w:rsidR="00D94173" w:rsidRDefault="00D94173" w:rsidP="00D94173">
      <w:pPr>
        <w:pStyle w:val="chapter"/>
        <w:ind w:firstLine="709"/>
        <w:jc w:val="right"/>
        <w:rPr>
          <w:rFonts w:ascii="Times New Roman" w:hAnsi="Times New Roman" w:cs="Times New Roman"/>
          <w:bCs/>
        </w:rPr>
      </w:pPr>
    </w:p>
    <w:p w:rsidR="00D94173" w:rsidRPr="00F33100" w:rsidRDefault="00D94173" w:rsidP="00D94173">
      <w:pPr>
        <w:pStyle w:val="af0"/>
        <w:ind w:left="4248" w:firstLine="708"/>
        <w:jc w:val="left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D94173" w:rsidRPr="00F33100" w:rsidTr="0038434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94173" w:rsidRPr="00F33100" w:rsidRDefault="00D94173" w:rsidP="00D94173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3310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Устав Уинского муниципального округа Пермского края</w:t>
            </w:r>
          </w:p>
        </w:tc>
      </w:tr>
    </w:tbl>
    <w:p w:rsidR="00D94173" w:rsidRPr="00F33100" w:rsidRDefault="00D94173" w:rsidP="00D94173">
      <w:pPr>
        <w:pStyle w:val="ConsPlusTitle"/>
        <w:widowControl/>
        <w:jc w:val="center"/>
        <w:rPr>
          <w:sz w:val="28"/>
          <w:szCs w:val="28"/>
        </w:rPr>
      </w:pPr>
    </w:p>
    <w:p w:rsidR="00D94173" w:rsidRPr="00F33100" w:rsidRDefault="00D94173" w:rsidP="00D94173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</w:p>
    <w:p w:rsidR="00D94173" w:rsidRPr="00F33100" w:rsidRDefault="00D94173" w:rsidP="00D94173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F3310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со статьями 15, 33 Устава Уинского муниципального </w:t>
      </w:r>
      <w:r>
        <w:rPr>
          <w:rFonts w:ascii="Times New Roman" w:hAnsi="Times New Roman"/>
          <w:sz w:val="28"/>
          <w:szCs w:val="28"/>
        </w:rPr>
        <w:t xml:space="preserve"> округа Пермского к</w:t>
      </w:r>
      <w:r w:rsidRPr="00F33100">
        <w:rPr>
          <w:rFonts w:ascii="Times New Roman" w:hAnsi="Times New Roman"/>
          <w:sz w:val="28"/>
          <w:szCs w:val="28"/>
        </w:rPr>
        <w:t>рая</w:t>
      </w:r>
      <w:r>
        <w:rPr>
          <w:rFonts w:ascii="Times New Roman" w:hAnsi="Times New Roman"/>
          <w:sz w:val="28"/>
          <w:szCs w:val="28"/>
        </w:rPr>
        <w:t>,</w:t>
      </w:r>
      <w:r w:rsidRPr="00F33100">
        <w:rPr>
          <w:rFonts w:ascii="Times New Roman" w:hAnsi="Times New Roman"/>
          <w:sz w:val="28"/>
          <w:szCs w:val="28"/>
        </w:rPr>
        <w:t xml:space="preserve"> Дума Уинского муниципального округа РЕШАЕТ:</w:t>
      </w:r>
    </w:p>
    <w:p w:rsidR="00D94173" w:rsidRDefault="00D94173" w:rsidP="00D94173">
      <w:pPr>
        <w:pStyle w:val="af2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3100">
        <w:rPr>
          <w:sz w:val="28"/>
          <w:szCs w:val="28"/>
        </w:rPr>
        <w:t xml:space="preserve">Внести в Устав Уинского муниципального округа Пермского </w:t>
      </w:r>
      <w:proofErr w:type="gramStart"/>
      <w:r w:rsidRPr="00F33100">
        <w:rPr>
          <w:sz w:val="28"/>
          <w:szCs w:val="28"/>
        </w:rPr>
        <w:t>края</w:t>
      </w:r>
      <w:proofErr w:type="gramEnd"/>
      <w:r w:rsidRPr="00F33100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F33100">
        <w:rPr>
          <w:sz w:val="28"/>
          <w:szCs w:val="28"/>
        </w:rPr>
        <w:t>изменения и дополнения:</w:t>
      </w:r>
    </w:p>
    <w:p w:rsidR="00D94173" w:rsidRDefault="00D94173" w:rsidP="00D9417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в части 4 статьи 3 «</w:t>
      </w:r>
      <w:r w:rsidRPr="00BF1FCC">
        <w:rPr>
          <w:rFonts w:ascii="Times New Roman" w:hAnsi="Times New Roman"/>
          <w:bCs/>
          <w:sz w:val="28"/>
          <w:szCs w:val="28"/>
        </w:rPr>
        <w:t>Официальные символы и награды Уинского муниципального округа. День Уинского 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слова «главы»  исключить.</w:t>
      </w:r>
    </w:p>
    <w:p w:rsidR="00D94173" w:rsidRDefault="00D94173" w:rsidP="00D9417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4 статьи 28 «Статус депутата Думы Уинского муниципального округа» дополнить абзацем следующего содержания: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«Депутату Думы Уинского муниципального округа 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4173" w:rsidRPr="00F33100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35 «Правовые акты Думы Уинского муниципального округа» после слов «численности депутатов» дополнить словом «Думы».</w:t>
      </w:r>
    </w:p>
    <w:p w:rsidR="00D94173" w:rsidRDefault="00D94173" w:rsidP="00D94173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1.4</w:t>
      </w:r>
      <w:r w:rsidRPr="00F331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en-US"/>
        </w:rPr>
        <w:t>статье</w:t>
      </w:r>
      <w:r w:rsidRPr="00F33100">
        <w:rPr>
          <w:rFonts w:ascii="Times New Roman" w:hAnsi="Times New Roman"/>
          <w:sz w:val="28"/>
          <w:szCs w:val="28"/>
          <w:lang w:eastAsia="en-US"/>
        </w:rPr>
        <w:t xml:space="preserve"> 39 «Вступление в силу муниципальных правовых актов»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D94173" w:rsidRDefault="00D94173" w:rsidP="00D94173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1.4.1  часть</w:t>
      </w:r>
      <w:r w:rsidRPr="00F33100">
        <w:rPr>
          <w:rFonts w:ascii="Times New Roman" w:hAnsi="Times New Roman"/>
          <w:sz w:val="28"/>
          <w:szCs w:val="28"/>
          <w:lang w:eastAsia="en-US"/>
        </w:rPr>
        <w:t xml:space="preserve"> 3 изложить в следующей редакции:</w:t>
      </w:r>
    </w:p>
    <w:p w:rsidR="00D94173" w:rsidRDefault="00D94173" w:rsidP="00D9417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«3.</w:t>
      </w:r>
      <w:r>
        <w:rPr>
          <w:rFonts w:ascii="Times New Roman" w:hAnsi="Times New Roman"/>
          <w:sz w:val="28"/>
          <w:szCs w:val="28"/>
        </w:rPr>
        <w:t xml:space="preserve">Официальным опубликованием муниципальных правовых актов Уинского муниципального округа или соглашений, заключенных между органами местного самоуправления, является первая публикация его полного </w:t>
      </w:r>
      <w:r>
        <w:rPr>
          <w:rFonts w:ascii="Times New Roman" w:hAnsi="Times New Roman"/>
          <w:sz w:val="28"/>
          <w:szCs w:val="28"/>
        </w:rPr>
        <w:lastRenderedPageBreak/>
        <w:t>текста в печатном средстве массовой информации определенном решением Думы Уинского муниципального округа.</w:t>
      </w:r>
    </w:p>
    <w:p w:rsidR="00D94173" w:rsidRDefault="00D94173" w:rsidP="00D94173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обнародованием муниципальных правовых актов Уинского муниципального округа или соглашений, заключенных между органами местного самоуправления, считается доведение их текста до всеобщего сведения граждан в местах, определенных решением Думы Уинского муниципального округа.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обнародования является день фактического размещения текста муниципального правового акта в местах, определенных решением Думы Уинского муниципального округа. Дополнительные места официального обнародования могут быть определены решением Думы Уинского муниципального округа.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(соглашений) органы местного самоуправления Уинского муниципального округа вправе также использовать сетевое издание – официальный сайт администрации Уинского муниципального округа (</w:t>
      </w:r>
      <w:hyperlink r:id="rId10" w:history="1">
        <w:r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15087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uinsk</w:t>
        </w:r>
        <w:r w:rsidRPr="0081508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регистрация в качестве сетевого издания </w:t>
      </w:r>
      <w:r w:rsidRPr="00F33100">
        <w:rPr>
          <w:rFonts w:ascii="Times New Roman" w:hAnsi="Times New Roman"/>
          <w:sz w:val="28"/>
          <w:szCs w:val="28"/>
          <w:lang w:eastAsia="en-US"/>
        </w:rPr>
        <w:t>Эл № ФС77-74503 от 29</w:t>
      </w:r>
      <w:r>
        <w:rPr>
          <w:rFonts w:ascii="Times New Roman" w:hAnsi="Times New Roman"/>
          <w:sz w:val="28"/>
          <w:szCs w:val="28"/>
          <w:lang w:eastAsia="en-US"/>
        </w:rPr>
        <w:t>.12.2018)</w:t>
      </w:r>
      <w:r w:rsidRPr="00F33100">
        <w:rPr>
          <w:rFonts w:ascii="Times New Roman" w:hAnsi="Times New Roman"/>
          <w:sz w:val="28"/>
          <w:szCs w:val="28"/>
          <w:lang w:eastAsia="en-US"/>
        </w:rPr>
        <w:t>.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на официальном сайте администрации Уинского муниципального округа объемные графические и табличные приложения к нему в печатном издании могут не приводиться.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Устава Уинского муниципального округа и изменяющих его муниципальных правовых актов может использоваться портал Минюста России (http://pravo-minjust.ru, http://право-минюст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ф, регистрация в качестве сетевого издания Эл № ФС77-72471 от 05.03.2018).».</w:t>
      </w:r>
    </w:p>
    <w:p w:rsidR="00D94173" w:rsidRDefault="00D94173" w:rsidP="00D941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дополнить частью 4 следующего содержания:</w:t>
      </w:r>
    </w:p>
    <w:p w:rsidR="00D94173" w:rsidRPr="00F33100" w:rsidRDefault="00D94173" w:rsidP="00D9417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«4. 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94173" w:rsidRDefault="00D94173" w:rsidP="00D94173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F1140B">
        <w:rPr>
          <w:rFonts w:ascii="Times New Roman" w:hAnsi="Times New Roman"/>
          <w:sz w:val="28"/>
          <w:szCs w:val="28"/>
          <w:lang w:eastAsia="en-US"/>
        </w:rPr>
        <w:t xml:space="preserve">1.5.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F1140B">
        <w:rPr>
          <w:rFonts w:ascii="Times New Roman" w:hAnsi="Times New Roman"/>
          <w:sz w:val="28"/>
          <w:szCs w:val="28"/>
          <w:lang w:eastAsia="en-US"/>
        </w:rPr>
        <w:t>абзац</w:t>
      </w:r>
      <w:r>
        <w:rPr>
          <w:rFonts w:ascii="Times New Roman" w:hAnsi="Times New Roman"/>
          <w:sz w:val="28"/>
          <w:szCs w:val="28"/>
          <w:lang w:eastAsia="en-US"/>
        </w:rPr>
        <w:t xml:space="preserve">е </w:t>
      </w:r>
      <w:r w:rsidRPr="00F1140B">
        <w:rPr>
          <w:rFonts w:ascii="Times New Roman" w:hAnsi="Times New Roman"/>
          <w:sz w:val="28"/>
          <w:szCs w:val="28"/>
          <w:lang w:eastAsia="en-US"/>
        </w:rPr>
        <w:t>6 части 2 статьи 49 «</w:t>
      </w:r>
      <w:r w:rsidRPr="00F1140B">
        <w:rPr>
          <w:rFonts w:ascii="Times New Roman" w:hAnsi="Times New Roman"/>
          <w:bCs/>
          <w:sz w:val="28"/>
          <w:szCs w:val="28"/>
        </w:rPr>
        <w:t>Порядок рассмотрения и утверждения отчета об исполнении местного бюджета» исключить</w:t>
      </w:r>
      <w:r>
        <w:rPr>
          <w:rFonts w:ascii="Times New Roman" w:hAnsi="Times New Roman"/>
          <w:bCs/>
          <w:sz w:val="28"/>
          <w:szCs w:val="28"/>
        </w:rPr>
        <w:t xml:space="preserve"> слова следующего содержания:</w:t>
      </w:r>
    </w:p>
    <w:p w:rsidR="00D94173" w:rsidRPr="00F1140B" w:rsidRDefault="00D94173" w:rsidP="00D9417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Пермского края в случае заключения соглашения Думы Уинского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с учетом особенностей, установленных федеральными законами.».</w:t>
      </w:r>
      <w:proofErr w:type="gramEnd"/>
    </w:p>
    <w:p w:rsidR="00D94173" w:rsidRPr="002D2E74" w:rsidRDefault="00D94173" w:rsidP="00D94173">
      <w:pPr>
        <w:ind w:firstLine="720"/>
        <w:rPr>
          <w:rFonts w:ascii="Times New Roman" w:hAnsi="Times New Roman"/>
          <w:sz w:val="28"/>
          <w:szCs w:val="28"/>
        </w:rPr>
      </w:pPr>
      <w:r w:rsidRPr="002D2E74">
        <w:rPr>
          <w:rFonts w:ascii="Times New Roman" w:hAnsi="Times New Roman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D94173" w:rsidRPr="002D2E74" w:rsidRDefault="00D94173" w:rsidP="00D9417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D2E7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D94173" w:rsidRDefault="00D94173" w:rsidP="00D94173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2E74">
        <w:rPr>
          <w:rFonts w:ascii="Times New Roman" w:hAnsi="Times New Roman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D94173" w:rsidRDefault="00D94173" w:rsidP="00D94173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D94173" w:rsidRDefault="00D94173" w:rsidP="00D94173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D94173" w:rsidRDefault="00D94173" w:rsidP="00D94173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D94173" w:rsidRPr="00D94173" w:rsidTr="0038434B">
        <w:tc>
          <w:tcPr>
            <w:tcW w:w="4788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94173" w:rsidRPr="00D94173" w:rsidRDefault="00D94173" w:rsidP="00D941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94173" w:rsidRPr="00D94173" w:rsidRDefault="00D94173" w:rsidP="00D9417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D94173" w:rsidRPr="00D94173" w:rsidRDefault="00D94173" w:rsidP="00D94173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D94173" w:rsidRPr="00D94173" w:rsidRDefault="00D94173" w:rsidP="00D94173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94173" w:rsidRPr="00D94173" w:rsidTr="0038434B">
        <w:tc>
          <w:tcPr>
            <w:tcW w:w="4788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D94173" w:rsidRPr="00D94173" w:rsidRDefault="00D94173" w:rsidP="00D94173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4173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D94173" w:rsidRPr="002D2E74" w:rsidRDefault="00D94173" w:rsidP="00D94173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F5CD5" w:rsidRPr="00F33100" w:rsidRDefault="00CF5CD5" w:rsidP="00B051FE">
      <w:pPr>
        <w:pStyle w:val="chapter"/>
        <w:ind w:firstLine="709"/>
        <w:rPr>
          <w:rFonts w:ascii="Times New Roman" w:hAnsi="Times New Roman" w:cs="Times New Roman"/>
        </w:rPr>
      </w:pPr>
    </w:p>
    <w:sectPr w:rsidR="00CF5CD5" w:rsidRPr="00F33100" w:rsidSect="00D94173">
      <w:headerReference w:type="default" r:id="rId12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FD" w:rsidRDefault="003738FD" w:rsidP="007C0BA2">
      <w:r>
        <w:separator/>
      </w:r>
    </w:p>
  </w:endnote>
  <w:endnote w:type="continuationSeparator" w:id="0">
    <w:p w:rsidR="003738FD" w:rsidRDefault="003738FD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FD" w:rsidRDefault="003738FD" w:rsidP="007C0BA2">
      <w:r>
        <w:separator/>
      </w:r>
    </w:p>
  </w:footnote>
  <w:footnote w:type="continuationSeparator" w:id="0">
    <w:p w:rsidR="003738FD" w:rsidRDefault="003738FD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EF483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173">
      <w:rPr>
        <w:noProof/>
      </w:rPr>
      <w:t>2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2E74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38FD"/>
    <w:rsid w:val="0037689E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434E"/>
    <w:rsid w:val="003F1288"/>
    <w:rsid w:val="003F3994"/>
    <w:rsid w:val="003F43DE"/>
    <w:rsid w:val="003F499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0FBE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73E1"/>
    <w:rsid w:val="005422CB"/>
    <w:rsid w:val="005434E2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53D1F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81562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DB6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2F18"/>
    <w:rsid w:val="007F3DBC"/>
    <w:rsid w:val="00816C83"/>
    <w:rsid w:val="0082150E"/>
    <w:rsid w:val="00823B92"/>
    <w:rsid w:val="008305B7"/>
    <w:rsid w:val="00830FB7"/>
    <w:rsid w:val="0083635E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53D"/>
    <w:rsid w:val="008A2723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6942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979"/>
    <w:rsid w:val="009B458B"/>
    <w:rsid w:val="009C18F8"/>
    <w:rsid w:val="009C2377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1DC3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315C7"/>
    <w:rsid w:val="00D31DC4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4173"/>
    <w:rsid w:val="00D96BA1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77BE"/>
    <w:rsid w:val="00E10F28"/>
    <w:rsid w:val="00E10FDB"/>
    <w:rsid w:val="00E13233"/>
    <w:rsid w:val="00E1483F"/>
    <w:rsid w:val="00E172E1"/>
    <w:rsid w:val="00E21DB8"/>
    <w:rsid w:val="00E23AB8"/>
    <w:rsid w:val="00E264CA"/>
    <w:rsid w:val="00E30F99"/>
    <w:rsid w:val="00E3372E"/>
    <w:rsid w:val="00E366CE"/>
    <w:rsid w:val="00E3761E"/>
    <w:rsid w:val="00E53B9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83A"/>
    <w:rsid w:val="00EF49C7"/>
    <w:rsid w:val="00EF5F00"/>
    <w:rsid w:val="00F01198"/>
    <w:rsid w:val="00F03DDC"/>
    <w:rsid w:val="00F05EDB"/>
    <w:rsid w:val="00F1140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uiPriority w:val="99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paragraph" w:styleId="af3">
    <w:name w:val="Body Text Indent"/>
    <w:basedOn w:val="a"/>
    <w:link w:val="af4"/>
    <w:rsid w:val="00D94173"/>
    <w:pPr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9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39102AF9FF80503F0DA7EA7971799E6A6945A61B0675BFD2864C252E7A0FD78A65D323584F4601BB72913A48sC7C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27C0-DF1E-46FE-BA38-7C04D4FE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7558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2020-06-26T05:07:00Z</cp:lastPrinted>
  <dcterms:created xsi:type="dcterms:W3CDTF">2020-06-17T04:18:00Z</dcterms:created>
  <dcterms:modified xsi:type="dcterms:W3CDTF">2020-06-26T05:07:00Z</dcterms:modified>
</cp:coreProperties>
</file>