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FF" w:rsidRPr="00145AFF" w:rsidRDefault="009B2C58" w:rsidP="006C1FE3">
      <w:pPr>
        <w:pStyle w:val="a4"/>
        <w:ind w:firstLine="0"/>
        <w:rPr>
          <w:b/>
          <w:szCs w:val="28"/>
          <w:lang w:val="ru-RU"/>
        </w:rPr>
      </w:pPr>
      <w:r w:rsidRPr="009B2C58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34pt;width:235.5pt;height:81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" filled="f" stroked="f">
            <v:textbox inset="0,0,0,0">
              <w:txbxContent>
                <w:p w:rsidR="00C726CC" w:rsidRDefault="00B96BBF" w:rsidP="00C726CC">
                  <w:pPr>
                    <w:pStyle w:val="a3"/>
                    <w:spacing w:after="0"/>
                  </w:pPr>
                  <w:r>
                    <w:t xml:space="preserve">«Об утверждении Порядка </w:t>
                  </w:r>
                  <w:r w:rsidR="00C726CC">
                    <w:t xml:space="preserve">предоставления субсидий </w:t>
                  </w:r>
                  <w:r>
                    <w:t>на</w:t>
                  </w:r>
                </w:p>
                <w:p w:rsidR="00C726CC" w:rsidRDefault="00C726CC" w:rsidP="00C726CC">
                  <w:pPr>
                    <w:pStyle w:val="a3"/>
                    <w:spacing w:after="0"/>
                  </w:pPr>
                  <w:r>
                    <w:t>возмещение части затрат на приобретение сельскохозяйственной техники и технологического оборудования»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AFF">
        <w:rPr>
          <w:szCs w:val="28"/>
          <w:lang w:val="ru-RU"/>
        </w:rPr>
        <w:t xml:space="preserve">   </w:t>
      </w:r>
      <w:r w:rsidR="00145AFF" w:rsidRPr="00145AFF">
        <w:rPr>
          <w:b/>
          <w:szCs w:val="28"/>
          <w:lang w:val="ru-RU"/>
        </w:rPr>
        <w:t xml:space="preserve">                                                                                04.06.2020        259-01-03-213</w:t>
      </w:r>
    </w:p>
    <w:p w:rsidR="00145AFF" w:rsidRDefault="00145AFF" w:rsidP="006C1FE3">
      <w:pPr>
        <w:pStyle w:val="a4"/>
        <w:ind w:firstLine="0"/>
        <w:rPr>
          <w:szCs w:val="28"/>
          <w:lang w:val="ru-RU"/>
        </w:rPr>
      </w:pPr>
    </w:p>
    <w:p w:rsidR="006C1FE3" w:rsidRPr="00911922" w:rsidRDefault="00145AFF" w:rsidP="006C1FE3">
      <w:pPr>
        <w:pStyle w:val="a4"/>
        <w:ind w:firstLine="0"/>
        <w:rPr>
          <w:szCs w:val="28"/>
        </w:rPr>
      </w:pPr>
      <w:r>
        <w:rPr>
          <w:szCs w:val="28"/>
          <w:lang w:val="ru-RU"/>
        </w:rPr>
        <w:t xml:space="preserve">        </w:t>
      </w:r>
      <w:r w:rsidR="006C1FE3" w:rsidRPr="00911922">
        <w:rPr>
          <w:szCs w:val="28"/>
        </w:rPr>
        <w:t>В соответствии с</w:t>
      </w:r>
      <w:r w:rsidR="00E244F8">
        <w:rPr>
          <w:szCs w:val="28"/>
        </w:rPr>
        <w:t xml:space="preserve">о статьей </w:t>
      </w:r>
      <w:r w:rsidR="00E244F8">
        <w:rPr>
          <w:szCs w:val="28"/>
          <w:lang w:val="ru-RU"/>
        </w:rPr>
        <w:t>78</w:t>
      </w:r>
      <w:r w:rsidR="006C1FE3" w:rsidRPr="00911922">
        <w:rPr>
          <w:szCs w:val="28"/>
        </w:rPr>
        <w:t>Бюджетного кодекса Российской Федерации и в целях реализации мероп</w:t>
      </w:r>
      <w:r w:rsidR="006C1FE3">
        <w:rPr>
          <w:szCs w:val="28"/>
        </w:rPr>
        <w:t>риятий муниципальной программы «</w:t>
      </w:r>
      <w:r w:rsidR="006C1FE3" w:rsidRPr="00911922">
        <w:rPr>
          <w:szCs w:val="28"/>
        </w:rPr>
        <w:t>Экономическое развити</w:t>
      </w:r>
      <w:r w:rsidR="006C1FE3">
        <w:rPr>
          <w:szCs w:val="28"/>
        </w:rPr>
        <w:t>е Уинского муниципального округа  на 2020-2022 годы»</w:t>
      </w:r>
      <w:r w:rsidR="006C1FE3" w:rsidRPr="00911922">
        <w:rPr>
          <w:szCs w:val="28"/>
        </w:rPr>
        <w:t>, утвержденной Постановлением администраци</w:t>
      </w:r>
      <w:r w:rsidR="006C1FE3">
        <w:rPr>
          <w:szCs w:val="28"/>
        </w:rPr>
        <w:t xml:space="preserve">и Уинского муниципального района </w:t>
      </w:r>
      <w:r w:rsidR="006C1FE3" w:rsidRPr="006C673A">
        <w:rPr>
          <w:szCs w:val="28"/>
        </w:rPr>
        <w:t>от 02.10.2019 № 460-259-01-03</w:t>
      </w:r>
      <w:r w:rsidR="006C1FE3" w:rsidRPr="00911922">
        <w:rPr>
          <w:szCs w:val="28"/>
        </w:rPr>
        <w:t>, администрация Уин</w:t>
      </w:r>
      <w:r w:rsidR="006C1FE3">
        <w:rPr>
          <w:szCs w:val="28"/>
        </w:rPr>
        <w:t>ского муниципального округа Пермского края</w:t>
      </w:r>
      <w:r w:rsidR="006C1FE3" w:rsidRPr="00911922">
        <w:rPr>
          <w:szCs w:val="28"/>
        </w:rPr>
        <w:t>:</w:t>
      </w:r>
    </w:p>
    <w:p w:rsidR="006C1FE3" w:rsidRPr="00921922" w:rsidRDefault="009B2C58" w:rsidP="006C1FE3">
      <w:pPr>
        <w:pStyle w:val="a4"/>
        <w:ind w:firstLine="0"/>
        <w:rPr>
          <w:szCs w:val="28"/>
        </w:rPr>
      </w:pPr>
      <w:r>
        <w:rPr>
          <w:noProof/>
          <w:szCs w:val="28"/>
          <w:lang w:val="ru-RU" w:eastAsia="ru-RU"/>
        </w:rPr>
        <w:pict>
          <v:rect id="Rectangle 6" o:spid="_x0000_s1028" style="position:absolute;left:0;text-align:left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6C1FE3" w:rsidRPr="00921922">
        <w:rPr>
          <w:szCs w:val="28"/>
        </w:rPr>
        <w:t>ПОСТАНОВЛЯЕТ:</w:t>
      </w:r>
    </w:p>
    <w:p w:rsidR="006C1FE3" w:rsidRPr="00921922" w:rsidRDefault="006C1FE3" w:rsidP="006C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2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C1FE3" w:rsidRDefault="006C1FE3" w:rsidP="006C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Порядок </w:t>
      </w:r>
      <w:r w:rsidRPr="00B91D75">
        <w:rPr>
          <w:sz w:val="28"/>
          <w:szCs w:val="28"/>
        </w:rPr>
        <w:t>предоставления субсидии на возмещение части затратна приобретение</w:t>
      </w:r>
      <w:r>
        <w:rPr>
          <w:sz w:val="28"/>
          <w:szCs w:val="28"/>
        </w:rPr>
        <w:t xml:space="preserve"> сельскохозяйственной техники и </w:t>
      </w:r>
      <w:r w:rsidRPr="00B91D75">
        <w:rPr>
          <w:sz w:val="28"/>
          <w:szCs w:val="28"/>
        </w:rPr>
        <w:t>технологического оборудования</w:t>
      </w:r>
      <w:r>
        <w:rPr>
          <w:sz w:val="28"/>
          <w:szCs w:val="28"/>
        </w:rPr>
        <w:t>.</w:t>
      </w:r>
    </w:p>
    <w:p w:rsidR="006C1FE3" w:rsidRPr="006C1FE3" w:rsidRDefault="006C1FE3" w:rsidP="006C1FE3">
      <w:pPr>
        <w:jc w:val="both"/>
        <w:rPr>
          <w:sz w:val="28"/>
          <w:szCs w:val="28"/>
        </w:rPr>
      </w:pPr>
      <w:r w:rsidRPr="00B91D75">
        <w:rPr>
          <w:sz w:val="28"/>
          <w:szCs w:val="28"/>
        </w:rPr>
        <w:t>1.2.</w:t>
      </w:r>
      <w:hyperlink w:anchor="P310" w:history="1">
        <w:r w:rsidRPr="006C1FE3">
          <w:rPr>
            <w:sz w:val="28"/>
            <w:szCs w:val="28"/>
          </w:rPr>
          <w:t>Положение</w:t>
        </w:r>
      </w:hyperlink>
      <w:r w:rsidRPr="006C1FE3">
        <w:rPr>
          <w:rFonts w:eastAsia="Calibri"/>
          <w:sz w:val="28"/>
          <w:szCs w:val="28"/>
        </w:rPr>
        <w:t xml:space="preserve">о рабочей комиссии по рассмотрению заявок  на предоставление </w:t>
      </w:r>
      <w:r w:rsidRPr="006C1FE3">
        <w:rPr>
          <w:sz w:val="28"/>
          <w:szCs w:val="28"/>
        </w:rPr>
        <w:t>субсидии на возмещение части затрат на приобретение сельскохозяйственной техники и технологического оборудования.</w:t>
      </w:r>
    </w:p>
    <w:p w:rsidR="006C1FE3" w:rsidRPr="00B91D75" w:rsidRDefault="006C1FE3" w:rsidP="006C1FE3">
      <w:pPr>
        <w:jc w:val="both"/>
        <w:rPr>
          <w:sz w:val="28"/>
          <w:szCs w:val="28"/>
        </w:rPr>
      </w:pPr>
      <w:r w:rsidRPr="006C1FE3">
        <w:rPr>
          <w:sz w:val="28"/>
          <w:szCs w:val="28"/>
        </w:rPr>
        <w:t xml:space="preserve">       1.3.</w:t>
      </w:r>
      <w:hyperlink w:anchor="P407" w:history="1">
        <w:r w:rsidRPr="006C1FE3">
          <w:rPr>
            <w:sz w:val="28"/>
            <w:szCs w:val="28"/>
          </w:rPr>
          <w:t>Состав</w:t>
        </w:r>
      </w:hyperlink>
      <w:r w:rsidRPr="006C1FE3">
        <w:rPr>
          <w:rFonts w:eastAsia="Calibri"/>
          <w:sz w:val="28"/>
          <w:szCs w:val="28"/>
        </w:rPr>
        <w:t>р</w:t>
      </w:r>
      <w:r w:rsidRPr="00B91D75">
        <w:rPr>
          <w:rFonts w:eastAsia="Calibri"/>
          <w:sz w:val="28"/>
          <w:szCs w:val="28"/>
        </w:rPr>
        <w:t xml:space="preserve">абочей комиссии по рассмотрению заявок  на предоставление </w:t>
      </w:r>
      <w:r w:rsidRPr="00B91D75">
        <w:rPr>
          <w:sz w:val="28"/>
          <w:szCs w:val="28"/>
        </w:rPr>
        <w:t>субсидии на возмещение части затрат на приобретение сельскохозяйственной техники и технологического оборудования</w:t>
      </w:r>
    </w:p>
    <w:p w:rsidR="006C1FE3" w:rsidRPr="00B91D75" w:rsidRDefault="006C1FE3" w:rsidP="006C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B91D75">
        <w:rPr>
          <w:sz w:val="28"/>
          <w:szCs w:val="28"/>
        </w:rPr>
        <w:t>Настоящее постановление вступает в силу с</w:t>
      </w:r>
      <w:r w:rsidR="00E244F8">
        <w:rPr>
          <w:sz w:val="28"/>
          <w:szCs w:val="28"/>
        </w:rPr>
        <w:t>о дня обнародования</w:t>
      </w:r>
      <w:r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>длежит размещению на</w:t>
      </w:r>
      <w:r w:rsidRPr="00B91D7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 Уинского муниципального округа</w:t>
      </w:r>
      <w:r w:rsidRPr="00B91D75">
        <w:rPr>
          <w:sz w:val="28"/>
          <w:szCs w:val="28"/>
        </w:rPr>
        <w:t xml:space="preserve"> в сети «Интернет».</w:t>
      </w:r>
    </w:p>
    <w:p w:rsidR="006C1FE3" w:rsidRDefault="00145AFF" w:rsidP="006C1FE3">
      <w:pPr>
        <w:pStyle w:val="a4"/>
        <w:ind w:firstLine="0"/>
      </w:pPr>
      <w:r>
        <w:rPr>
          <w:lang w:val="ru-RU"/>
        </w:rPr>
        <w:t xml:space="preserve">        </w:t>
      </w:r>
      <w:r w:rsidR="006C1FE3">
        <w:t xml:space="preserve">3.Контроль </w:t>
      </w:r>
      <w:r w:rsidR="006C1FE3">
        <w:rPr>
          <w:lang w:val="ru-RU"/>
        </w:rPr>
        <w:t>над</w:t>
      </w:r>
      <w:r w:rsidR="006C1FE3">
        <w:t xml:space="preserve"> исполнением постановления </w:t>
      </w:r>
      <w:r w:rsidR="006C1FE3">
        <w:rPr>
          <w:lang w:val="ru-RU"/>
        </w:rPr>
        <w:t>возложить на заместителя главы администрации округа Матынову Ю.А.</w:t>
      </w:r>
    </w:p>
    <w:p w:rsidR="006C1FE3" w:rsidRDefault="009B2C58" w:rsidP="006C1FE3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</w:t>
      </w:r>
      <w:r w:rsidR="006C1FE3">
        <w:rPr>
          <w:lang w:val="ru-RU"/>
        </w:rPr>
        <w:t xml:space="preserve"> округа-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Уинского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А.Н.Зелёнкин</w:t>
      </w:r>
    </w:p>
    <w:p w:rsidR="00A76615" w:rsidRPr="0093703C" w:rsidRDefault="00145AFF" w:rsidP="00145A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A76615" w:rsidRPr="0093703C">
        <w:rPr>
          <w:sz w:val="28"/>
          <w:szCs w:val="28"/>
        </w:rPr>
        <w:t>Приложение № 1</w:t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</w:p>
    <w:p w:rsidR="00A76615" w:rsidRPr="0093703C" w:rsidRDefault="00145AFF" w:rsidP="00145A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76615" w:rsidRPr="0093703C">
        <w:rPr>
          <w:sz w:val="28"/>
          <w:szCs w:val="28"/>
        </w:rPr>
        <w:t>к постановлению администрации</w:t>
      </w:r>
      <w:r w:rsidR="00A76615" w:rsidRPr="0093703C">
        <w:rPr>
          <w:sz w:val="28"/>
          <w:szCs w:val="28"/>
        </w:rPr>
        <w:tab/>
      </w:r>
    </w:p>
    <w:p w:rsidR="00A76615" w:rsidRPr="0093703C" w:rsidRDefault="00145AFF" w:rsidP="00145A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76615" w:rsidRPr="0093703C">
        <w:rPr>
          <w:sz w:val="28"/>
          <w:szCs w:val="28"/>
        </w:rPr>
        <w:t>Уинского муниципального</w:t>
      </w:r>
      <w:r w:rsidR="00A76615" w:rsidRPr="0093703C">
        <w:rPr>
          <w:sz w:val="28"/>
          <w:szCs w:val="28"/>
        </w:rPr>
        <w:tab/>
      </w:r>
      <w:r w:rsidR="00A76615"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45AF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округа</w:t>
      </w:r>
      <w:r w:rsidRPr="0093703C">
        <w:rPr>
          <w:sz w:val="28"/>
          <w:szCs w:val="28"/>
        </w:rPr>
        <w:tab/>
      </w:r>
      <w:r w:rsidR="00145AFF">
        <w:rPr>
          <w:sz w:val="28"/>
          <w:szCs w:val="28"/>
        </w:rPr>
        <w:t>от 04.06.2020 № 259-01-03-2013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</w:pPr>
    </w:p>
    <w:p w:rsidR="00A76615" w:rsidRPr="0093703C" w:rsidRDefault="00A76615" w:rsidP="00A76615">
      <w:pPr>
        <w:jc w:val="center"/>
        <w:rPr>
          <w:sz w:val="28"/>
          <w:szCs w:val="28"/>
        </w:rPr>
      </w:pPr>
    </w:p>
    <w:p w:rsidR="00A76615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ПОРЯДОК</w:t>
      </w: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предоставления суб</w:t>
      </w:r>
      <w:r>
        <w:rPr>
          <w:b/>
          <w:sz w:val="28"/>
          <w:szCs w:val="28"/>
        </w:rPr>
        <w:t>сидии</w:t>
      </w:r>
      <w:r w:rsidRPr="0093703C">
        <w:rPr>
          <w:b/>
          <w:sz w:val="28"/>
          <w:szCs w:val="28"/>
        </w:rPr>
        <w:t xml:space="preserve"> на возмещение части затрат</w:t>
      </w:r>
    </w:p>
    <w:p w:rsidR="00A76615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 xml:space="preserve">на приобретение сельскохозяйственной техники и </w:t>
      </w: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технологического оборудования</w:t>
      </w:r>
    </w:p>
    <w:p w:rsidR="00A76615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Общие положения</w:t>
      </w:r>
    </w:p>
    <w:p w:rsidR="00A76615" w:rsidRPr="0093703C" w:rsidRDefault="00A76615" w:rsidP="00A76615">
      <w:pPr>
        <w:rPr>
          <w:b/>
          <w:sz w:val="28"/>
          <w:szCs w:val="28"/>
        </w:rPr>
      </w:pPr>
    </w:p>
    <w:p w:rsidR="00A76615" w:rsidRPr="0093703C" w:rsidRDefault="00A76615" w:rsidP="00A76615">
      <w:pPr>
        <w:ind w:firstLine="360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1.1</w:t>
      </w:r>
      <w:r>
        <w:rPr>
          <w:sz w:val="28"/>
          <w:szCs w:val="28"/>
        </w:rPr>
        <w:t xml:space="preserve"> Порядок предоставления субсидии</w:t>
      </w:r>
      <w:r w:rsidRPr="0093703C">
        <w:rPr>
          <w:sz w:val="28"/>
          <w:szCs w:val="28"/>
        </w:rPr>
        <w:t xml:space="preserve"> на возмещение части затрат на приобретение сельскохозяйственной техники и технологического оборудования (далее по тексту - Порядок) определяет критерии отбора сельскохозяйственных товаропроизводителей, цели, условия и порядок предоставления </w:t>
      </w:r>
      <w:r>
        <w:rPr>
          <w:sz w:val="28"/>
          <w:szCs w:val="28"/>
        </w:rPr>
        <w:t>субсидии</w:t>
      </w:r>
      <w:r w:rsidRPr="0093703C">
        <w:rPr>
          <w:sz w:val="28"/>
          <w:szCs w:val="28"/>
        </w:rPr>
        <w:t xml:space="preserve"> за счет средств бюджет</w:t>
      </w:r>
      <w:r>
        <w:rPr>
          <w:sz w:val="28"/>
          <w:szCs w:val="28"/>
        </w:rPr>
        <w:t>а Уинского муниципального округа</w:t>
      </w:r>
      <w:r w:rsidRPr="0093703C">
        <w:rPr>
          <w:sz w:val="28"/>
          <w:szCs w:val="28"/>
        </w:rPr>
        <w:t>, кри</w:t>
      </w:r>
      <w:r>
        <w:rPr>
          <w:sz w:val="28"/>
          <w:szCs w:val="28"/>
        </w:rPr>
        <w:t>терии, порядок возврата субсидии</w:t>
      </w:r>
      <w:r w:rsidRPr="0093703C">
        <w:rPr>
          <w:sz w:val="28"/>
          <w:szCs w:val="28"/>
        </w:rPr>
        <w:t xml:space="preserve"> в случае нарушения условий, установленных при её предоставлении.</w:t>
      </w:r>
    </w:p>
    <w:p w:rsidR="00A76615" w:rsidRPr="0093703C" w:rsidRDefault="00A76615" w:rsidP="00A766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 Субсидия предоставляе</w:t>
      </w:r>
      <w:r w:rsidRPr="0093703C">
        <w:rPr>
          <w:sz w:val="28"/>
          <w:szCs w:val="28"/>
        </w:rPr>
        <w:t>тся в целях повышения уровня технической оснащенности сельскохозяйственного производства за счет ускорения темпов обновления парка сельскохозяйственной техники и оборудования на:</w:t>
      </w:r>
    </w:p>
    <w:p w:rsidR="00A76615" w:rsidRPr="0093703C" w:rsidRDefault="00A76615" w:rsidP="00A76615">
      <w:pPr>
        <w:ind w:firstLine="360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1.2.1 пр</w:t>
      </w:r>
      <w:r>
        <w:rPr>
          <w:sz w:val="28"/>
          <w:szCs w:val="28"/>
        </w:rPr>
        <w:t>иобретение почвообрабатывающей, посевной и кормозаготовительной техники,  тракторов, грузовых автомобилей</w:t>
      </w:r>
      <w:r w:rsidRPr="0093703C">
        <w:rPr>
          <w:sz w:val="28"/>
          <w:szCs w:val="28"/>
        </w:rPr>
        <w:t xml:space="preserve"> общего поль</w:t>
      </w:r>
      <w:r>
        <w:rPr>
          <w:sz w:val="28"/>
          <w:szCs w:val="28"/>
        </w:rPr>
        <w:t>зования, применяемых</w:t>
      </w:r>
      <w:r w:rsidRPr="0093703C">
        <w:rPr>
          <w:sz w:val="28"/>
          <w:szCs w:val="28"/>
        </w:rPr>
        <w:t xml:space="preserve"> для перевозки сельскохозяйственной продукции, </w:t>
      </w:r>
      <w:r>
        <w:rPr>
          <w:sz w:val="28"/>
          <w:szCs w:val="28"/>
        </w:rPr>
        <w:t xml:space="preserve">техники для химической защиты и полива, машин и оборудования для специальных культур, уборочной техники </w:t>
      </w:r>
      <w:r w:rsidRPr="0093703C">
        <w:rPr>
          <w:sz w:val="28"/>
          <w:szCs w:val="28"/>
        </w:rPr>
        <w:t>(далее – техника);</w:t>
      </w:r>
    </w:p>
    <w:p w:rsidR="00A76615" w:rsidRPr="0093703C" w:rsidRDefault="00A76615" w:rsidP="00A76615">
      <w:pPr>
        <w:ind w:firstLine="360"/>
        <w:jc w:val="both"/>
        <w:rPr>
          <w:sz w:val="28"/>
          <w:szCs w:val="28"/>
        </w:rPr>
      </w:pPr>
      <w:r w:rsidRPr="0093703C">
        <w:rPr>
          <w:sz w:val="28"/>
          <w:szCs w:val="28"/>
        </w:rPr>
        <w:t xml:space="preserve">1.2.2 приобретение технологического оборудования </w:t>
      </w:r>
      <w:r>
        <w:rPr>
          <w:sz w:val="28"/>
          <w:szCs w:val="28"/>
        </w:rPr>
        <w:t xml:space="preserve">используемого в растениеводстве и животноводстве и оборудования для </w:t>
      </w:r>
      <w:r w:rsidRPr="0093703C">
        <w:rPr>
          <w:sz w:val="28"/>
          <w:szCs w:val="28"/>
        </w:rPr>
        <w:t xml:space="preserve"> переработки </w:t>
      </w:r>
      <w:r>
        <w:rPr>
          <w:sz w:val="28"/>
          <w:szCs w:val="28"/>
        </w:rPr>
        <w:t xml:space="preserve">сельскохозяйственной </w:t>
      </w:r>
      <w:r w:rsidRPr="0093703C">
        <w:rPr>
          <w:sz w:val="28"/>
          <w:szCs w:val="28"/>
        </w:rPr>
        <w:t>продукции (далее оборудование).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Получателями субсидии</w:t>
      </w:r>
      <w:r w:rsidRPr="0093703C">
        <w:rPr>
          <w:sz w:val="28"/>
          <w:szCs w:val="28"/>
        </w:rPr>
        <w:t xml:space="preserve"> являются сельскохозяйственные товаропроизводители, признанные таковыми в соответствии с Федеральным </w:t>
      </w:r>
      <w:hyperlink r:id="rId9" w:history="1">
        <w:r w:rsidRPr="0093703C">
          <w:rPr>
            <w:sz w:val="28"/>
            <w:szCs w:val="28"/>
          </w:rPr>
          <w:t>законом</w:t>
        </w:r>
      </w:hyperlink>
      <w:r w:rsidRPr="0093703C">
        <w:rPr>
          <w:sz w:val="28"/>
          <w:szCs w:val="28"/>
        </w:rPr>
        <w:t xml:space="preserve"> от 29.12.2006 № 264-ФЗ «О развитии сельского хозяйства», зарегистрированные на территории Пермского края, но осуществляющие сельскохозяйственную деятельность на территори</w:t>
      </w:r>
      <w:r>
        <w:rPr>
          <w:sz w:val="28"/>
          <w:szCs w:val="28"/>
        </w:rPr>
        <w:t>и Уинского муниципального округа</w:t>
      </w:r>
      <w:r w:rsidRPr="0093703C">
        <w:rPr>
          <w:sz w:val="28"/>
          <w:szCs w:val="28"/>
        </w:rPr>
        <w:t xml:space="preserve"> Пермского края.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b/>
          <w:sz w:val="28"/>
          <w:szCs w:val="28"/>
        </w:rPr>
      </w:pPr>
      <w:r w:rsidRPr="0093703C">
        <w:rPr>
          <w:sz w:val="28"/>
          <w:szCs w:val="28"/>
        </w:rPr>
        <w:t>1.4. Уполномоченным органом по реализации настоящего П</w:t>
      </w:r>
      <w:r>
        <w:rPr>
          <w:sz w:val="28"/>
          <w:szCs w:val="28"/>
        </w:rPr>
        <w:t>орядка является управление по экономике и сельскому хозяйству</w:t>
      </w:r>
      <w:r w:rsidRPr="0093703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Уинского муниципального округа</w:t>
      </w:r>
      <w:r w:rsidRPr="0093703C">
        <w:rPr>
          <w:sz w:val="28"/>
          <w:szCs w:val="28"/>
        </w:rPr>
        <w:t xml:space="preserve"> Пермского края (далее по тексту </w:t>
      </w:r>
      <w:r>
        <w:rPr>
          <w:sz w:val="28"/>
          <w:szCs w:val="28"/>
        </w:rPr>
        <w:t>– уполномоченный орган).</w:t>
      </w:r>
    </w:p>
    <w:p w:rsidR="00A76615" w:rsidRDefault="00A76615" w:rsidP="00A76615">
      <w:pPr>
        <w:jc w:val="center"/>
        <w:rPr>
          <w:rFonts w:eastAsia="Calibri"/>
          <w:b/>
          <w:sz w:val="28"/>
          <w:szCs w:val="28"/>
        </w:rPr>
      </w:pPr>
    </w:p>
    <w:p w:rsidR="00A76615" w:rsidRDefault="00A76615" w:rsidP="00A76615">
      <w:pPr>
        <w:jc w:val="center"/>
        <w:rPr>
          <w:rFonts w:eastAsia="Calibri"/>
          <w:b/>
          <w:sz w:val="28"/>
          <w:szCs w:val="28"/>
        </w:rPr>
      </w:pPr>
    </w:p>
    <w:p w:rsidR="00A76615" w:rsidRPr="00E17E6F" w:rsidRDefault="00A76615" w:rsidP="00A76615">
      <w:pPr>
        <w:pStyle w:val="aa"/>
        <w:numPr>
          <w:ilvl w:val="0"/>
          <w:numId w:val="2"/>
        </w:numPr>
        <w:jc w:val="center"/>
        <w:rPr>
          <w:rFonts w:eastAsia="Calibri"/>
          <w:b/>
          <w:szCs w:val="28"/>
        </w:rPr>
      </w:pPr>
      <w:r w:rsidRPr="00E17E6F">
        <w:rPr>
          <w:rFonts w:eastAsia="Calibri"/>
          <w:b/>
          <w:szCs w:val="28"/>
        </w:rPr>
        <w:t>Условия и размеры предоставления субсидий</w:t>
      </w:r>
      <w:r>
        <w:rPr>
          <w:rFonts w:eastAsia="Calibri"/>
          <w:b/>
          <w:szCs w:val="28"/>
        </w:rPr>
        <w:t>.</w:t>
      </w:r>
    </w:p>
    <w:p w:rsidR="00A76615" w:rsidRPr="00E17E6F" w:rsidRDefault="00A76615" w:rsidP="00A76615">
      <w:pPr>
        <w:ind w:left="360"/>
        <w:rPr>
          <w:rFonts w:eastAsia="Calibri"/>
          <w:b/>
          <w:sz w:val="28"/>
          <w:szCs w:val="28"/>
        </w:rPr>
      </w:pP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70"/>
      <w:bookmarkStart w:id="1" w:name="Par75"/>
      <w:bookmarkEnd w:id="0"/>
      <w:bookmarkEnd w:id="1"/>
      <w:r>
        <w:rPr>
          <w:sz w:val="28"/>
          <w:szCs w:val="28"/>
        </w:rPr>
        <w:t>2.1. Субсидия</w:t>
      </w:r>
      <w:r w:rsidRPr="0093703C">
        <w:rPr>
          <w:sz w:val="28"/>
          <w:szCs w:val="28"/>
        </w:rPr>
        <w:t xml:space="preserve"> предоставляются сельскохозяйственным товаропроизводителям, включенным в реестр получателей государственной поддержки сельскохозяйственного производства, предоставившим полный пакет документов в сроки и по перечню, установленным настоящим Порядком.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2.2. Субсидия не предоставляется сельскохозяйственным товаропроизводителям: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2.2.1 в отношении которых вынесено решение суда о признании банкротом и открытии конкурсного производства – по данным публикации в официальном издании в соответствии с Федеральным законом от 26.10.2002 № 127-ФЗ «О несостоятельности (банкротстве)»;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708"/>
        <w:jc w:val="both"/>
      </w:pPr>
      <w:r w:rsidRPr="0093703C">
        <w:rPr>
          <w:sz w:val="28"/>
          <w:szCs w:val="28"/>
        </w:rPr>
        <w:t xml:space="preserve">2.2.2 имеющим просроченную задолженность по уплате налогов, сборов, пеней и штрафов перед бюджетами всех уровней бюджетной системы Российской Федерации; 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708"/>
        <w:jc w:val="both"/>
      </w:pPr>
      <w:r w:rsidRPr="0093703C">
        <w:rPr>
          <w:sz w:val="28"/>
          <w:szCs w:val="28"/>
        </w:rPr>
        <w:t xml:space="preserve">2.2.3 находящимся в процессе реорганизации, ликвидации; 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D7F07">
        <w:rPr>
          <w:sz w:val="28"/>
          <w:szCs w:val="28"/>
        </w:rPr>
        <w:t>2.2.4. в предоставлении субсидий должно быть отказано в случае, если ранее в отношении сельскохозяйственного товаропроизводителя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93703C">
        <w:rPr>
          <w:sz w:val="28"/>
          <w:szCs w:val="28"/>
        </w:rPr>
        <w:t xml:space="preserve">2.3. Расчет ставки субсидии и размера субсидии </w:t>
      </w:r>
      <w:r w:rsidRPr="0093703C">
        <w:rPr>
          <w:rFonts w:eastAsia="Calibri"/>
          <w:sz w:val="28"/>
          <w:szCs w:val="28"/>
        </w:rPr>
        <w:t xml:space="preserve">в текущем году сельскохозяйственному товаропроизводителю находится по формулам: 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 xml:space="preserve">Ск = </w:t>
      </w:r>
      <w:r w:rsidRPr="0093703C">
        <w:rPr>
          <w:b/>
          <w:sz w:val="28"/>
          <w:szCs w:val="28"/>
          <w:lang w:val="en-US"/>
        </w:rPr>
        <w:t>W</w:t>
      </w:r>
      <w:r w:rsidRPr="0093703C">
        <w:rPr>
          <w:b/>
          <w:sz w:val="28"/>
          <w:szCs w:val="28"/>
        </w:rPr>
        <w:t xml:space="preserve">к  / </w:t>
      </w:r>
      <w:r w:rsidRPr="0093703C">
        <w:rPr>
          <w:b/>
          <w:sz w:val="28"/>
          <w:szCs w:val="28"/>
          <w:lang w:val="en-US"/>
        </w:rPr>
        <w:t>S</w:t>
      </w:r>
      <w:r w:rsidRPr="0093703C">
        <w:rPr>
          <w:b/>
          <w:sz w:val="28"/>
          <w:szCs w:val="28"/>
        </w:rPr>
        <w:t>к,      где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>
        <w:rPr>
          <w:sz w:val="28"/>
          <w:szCs w:val="28"/>
        </w:rPr>
        <w:t>Ск – средняя</w:t>
      </w:r>
      <w:r w:rsidRPr="0093703C">
        <w:rPr>
          <w:sz w:val="28"/>
          <w:szCs w:val="28"/>
        </w:rPr>
        <w:t xml:space="preserve"> ставка субсидии на приобретенную технику и оборудование сельскохозяйственным товаропроизводителем (рублей)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3703C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к – </w:t>
      </w:r>
      <w:r w:rsidRPr="0093703C">
        <w:rPr>
          <w:sz w:val="28"/>
          <w:szCs w:val="28"/>
        </w:rPr>
        <w:t xml:space="preserve"> объем бюджетных ассигнований по данному направлению (рублей)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3703C">
        <w:rPr>
          <w:sz w:val="28"/>
          <w:szCs w:val="28"/>
          <w:lang w:val="en-US"/>
        </w:rPr>
        <w:t>S</w:t>
      </w:r>
      <w:r w:rsidRPr="0093703C">
        <w:rPr>
          <w:sz w:val="28"/>
          <w:szCs w:val="28"/>
        </w:rPr>
        <w:t>к – сумма затрат, произведенных заявившимися сельскохозяйственными товаропроизводителями на возмещение части затрат</w:t>
      </w:r>
      <w:r>
        <w:rPr>
          <w:sz w:val="28"/>
          <w:szCs w:val="28"/>
        </w:rPr>
        <w:t xml:space="preserve"> на приобретение техники и</w:t>
      </w:r>
      <w:r w:rsidRPr="0093703C">
        <w:rPr>
          <w:sz w:val="28"/>
          <w:szCs w:val="28"/>
        </w:rPr>
        <w:t xml:space="preserve"> оборудования (рублей)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3703C">
        <w:rPr>
          <w:rFonts w:eastAsia="Calibri"/>
          <w:b/>
          <w:sz w:val="28"/>
          <w:szCs w:val="28"/>
          <w:lang w:val="en-US"/>
        </w:rPr>
        <w:t>Wi</w:t>
      </w:r>
      <w:r w:rsidRPr="0093703C">
        <w:rPr>
          <w:rFonts w:eastAsia="Calibri"/>
          <w:b/>
          <w:sz w:val="28"/>
          <w:szCs w:val="28"/>
        </w:rPr>
        <w:t xml:space="preserve"> = </w:t>
      </w:r>
      <w:r w:rsidRPr="0093703C">
        <w:rPr>
          <w:rFonts w:eastAsia="Calibri"/>
          <w:b/>
          <w:sz w:val="28"/>
          <w:szCs w:val="28"/>
          <w:lang w:val="en-US"/>
        </w:rPr>
        <w:t>Ck</w:t>
      </w:r>
      <w:r w:rsidRPr="0093703C">
        <w:rPr>
          <w:rFonts w:eastAsia="Calibri"/>
          <w:b/>
          <w:sz w:val="28"/>
          <w:szCs w:val="28"/>
        </w:rPr>
        <w:t xml:space="preserve"> * </w:t>
      </w:r>
      <w:r w:rsidRPr="0093703C">
        <w:rPr>
          <w:rFonts w:eastAsia="Calibri"/>
          <w:b/>
          <w:sz w:val="28"/>
          <w:szCs w:val="28"/>
          <w:lang w:val="en-US"/>
        </w:rPr>
        <w:t>Sk</w:t>
      </w:r>
      <w:r>
        <w:rPr>
          <w:rFonts w:eastAsia="Calibri"/>
          <w:b/>
          <w:sz w:val="28"/>
          <w:szCs w:val="28"/>
          <w:lang w:val="en-US"/>
        </w:rPr>
        <w:t>i</w:t>
      </w:r>
      <w:r w:rsidRPr="0093703C">
        <w:rPr>
          <w:rFonts w:eastAsia="Calibri"/>
          <w:b/>
          <w:sz w:val="28"/>
          <w:szCs w:val="28"/>
        </w:rPr>
        <w:t>,      где</w:t>
      </w:r>
    </w:p>
    <w:p w:rsidR="00A76615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93703C">
        <w:rPr>
          <w:sz w:val="28"/>
          <w:szCs w:val="28"/>
          <w:lang w:val="en-US"/>
        </w:rPr>
        <w:t>Wi</w:t>
      </w:r>
      <w:r w:rsidRPr="0093703C">
        <w:rPr>
          <w:sz w:val="28"/>
          <w:szCs w:val="28"/>
        </w:rPr>
        <w:t xml:space="preserve"> – размер субсидии предоставляемой в текущем году </w:t>
      </w:r>
      <w:r w:rsidRPr="0093703C">
        <w:rPr>
          <w:rFonts w:eastAsia="Calibri"/>
          <w:sz w:val="28"/>
          <w:szCs w:val="28"/>
        </w:rPr>
        <w:t>сельскохозяйственному товаропроизводителю (рублей).</w:t>
      </w:r>
    </w:p>
    <w:p w:rsidR="00A76615" w:rsidRPr="006D2DB9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6D2DB9">
        <w:rPr>
          <w:rFonts w:eastAsia="Calibri"/>
          <w:sz w:val="28"/>
          <w:szCs w:val="28"/>
          <w:lang w:val="en-US"/>
        </w:rPr>
        <w:t>Ski</w:t>
      </w:r>
      <w:r w:rsidRPr="006D2DB9">
        <w:rPr>
          <w:rFonts w:eastAsia="Calibri"/>
          <w:sz w:val="28"/>
          <w:szCs w:val="28"/>
        </w:rPr>
        <w:t xml:space="preserve"> - </w:t>
      </w:r>
      <w:r w:rsidRPr="0093703C">
        <w:rPr>
          <w:sz w:val="28"/>
          <w:szCs w:val="28"/>
        </w:rPr>
        <w:t xml:space="preserve">сумма затрат, </w:t>
      </w:r>
      <w:r>
        <w:rPr>
          <w:sz w:val="28"/>
          <w:szCs w:val="28"/>
        </w:rPr>
        <w:t>произведенных заявившимся сельскохозяйственным товаропроизводителем</w:t>
      </w:r>
      <w:r w:rsidRPr="0093703C">
        <w:rPr>
          <w:sz w:val="28"/>
          <w:szCs w:val="28"/>
        </w:rPr>
        <w:t xml:space="preserve"> на возмещение части за</w:t>
      </w:r>
      <w:r>
        <w:rPr>
          <w:sz w:val="28"/>
          <w:szCs w:val="28"/>
        </w:rPr>
        <w:t>трат на приобретение техники и</w:t>
      </w:r>
      <w:r w:rsidRPr="0093703C">
        <w:rPr>
          <w:sz w:val="28"/>
          <w:szCs w:val="28"/>
        </w:rPr>
        <w:t xml:space="preserve"> оборудования (рублей)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2.4. Субсидии на возмещение части за</w:t>
      </w:r>
      <w:r>
        <w:rPr>
          <w:sz w:val="28"/>
          <w:szCs w:val="28"/>
        </w:rPr>
        <w:t>трат на приобретение техники и</w:t>
      </w:r>
      <w:r w:rsidRPr="0093703C">
        <w:rPr>
          <w:sz w:val="28"/>
          <w:szCs w:val="28"/>
        </w:rPr>
        <w:t xml:space="preserve"> оборудования предоставляются в размере до 50% от стоимости сельскохозяйственной техники и технологического оборудования указанной в договоре купли-продажи (договоре лизинга), за</w:t>
      </w:r>
      <w:r>
        <w:rPr>
          <w:sz w:val="28"/>
          <w:szCs w:val="28"/>
        </w:rPr>
        <w:t xml:space="preserve">ключенным не ранее </w:t>
      </w:r>
      <w:r w:rsidR="00D16217">
        <w:rPr>
          <w:sz w:val="28"/>
          <w:szCs w:val="28"/>
        </w:rPr>
        <w:t>01 ноября</w:t>
      </w:r>
      <w:r>
        <w:rPr>
          <w:sz w:val="28"/>
          <w:szCs w:val="28"/>
        </w:rPr>
        <w:t xml:space="preserve"> 2019</w:t>
      </w:r>
      <w:r w:rsidRPr="0093703C">
        <w:rPr>
          <w:sz w:val="28"/>
          <w:szCs w:val="28"/>
        </w:rPr>
        <w:t xml:space="preserve"> года.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 xml:space="preserve">2.5. </w:t>
      </w:r>
      <w:r>
        <w:rPr>
          <w:sz w:val="28"/>
          <w:szCs w:val="28"/>
        </w:rPr>
        <w:t>Приобретенные техника и</w:t>
      </w:r>
      <w:r w:rsidR="005F0997">
        <w:rPr>
          <w:sz w:val="28"/>
          <w:szCs w:val="28"/>
        </w:rPr>
        <w:t xml:space="preserve"> оборудование на дату</w:t>
      </w:r>
      <w:bookmarkStart w:id="2" w:name="_GoBack"/>
      <w:bookmarkEnd w:id="2"/>
      <w:r w:rsidRPr="00B940F0">
        <w:rPr>
          <w:sz w:val="28"/>
          <w:szCs w:val="28"/>
        </w:rPr>
        <w:t xml:space="preserve"> подачи заявки </w:t>
      </w:r>
      <w:r w:rsidRPr="00B940F0">
        <w:rPr>
          <w:sz w:val="28"/>
          <w:szCs w:val="28"/>
        </w:rPr>
        <w:lastRenderedPageBreak/>
        <w:t xml:space="preserve">должны быть новыми или приобретенные на вторичном рынке со сроком </w:t>
      </w:r>
      <w:r>
        <w:rPr>
          <w:sz w:val="28"/>
          <w:szCs w:val="28"/>
        </w:rPr>
        <w:t xml:space="preserve">эксплуатации не более </w:t>
      </w:r>
      <w:r w:rsidRPr="00E438C9">
        <w:rPr>
          <w:sz w:val="28"/>
          <w:szCs w:val="28"/>
        </w:rPr>
        <w:t>3</w:t>
      </w:r>
      <w:r w:rsidRPr="00B940F0">
        <w:rPr>
          <w:sz w:val="28"/>
          <w:szCs w:val="28"/>
        </w:rPr>
        <w:t xml:space="preserve"> лет и не</w:t>
      </w:r>
      <w:r w:rsidRPr="0093703C">
        <w:rPr>
          <w:sz w:val="28"/>
          <w:szCs w:val="28"/>
        </w:rPr>
        <w:t xml:space="preserve"> подлежит продаже в течение </w:t>
      </w:r>
      <w:r>
        <w:rPr>
          <w:sz w:val="28"/>
          <w:szCs w:val="28"/>
        </w:rPr>
        <w:t>3</w:t>
      </w:r>
      <w:r w:rsidRPr="0093703C">
        <w:rPr>
          <w:sz w:val="28"/>
          <w:szCs w:val="28"/>
        </w:rPr>
        <w:t xml:space="preserve"> лет.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 xml:space="preserve">2.6 Сельскохозяйственный товаропроизводитель обязуется осуществлять предпринимательскую деятельность в течение не менее 5 лет с момента получения субсидии и создать одно постоянное рабочее место </w:t>
      </w:r>
      <w:r>
        <w:rPr>
          <w:sz w:val="28"/>
          <w:szCs w:val="28"/>
        </w:rPr>
        <w:t>при получении субсидии в размере1 млн. рублей и более</w:t>
      </w:r>
      <w:r w:rsidRPr="0093703C">
        <w:rPr>
          <w:sz w:val="28"/>
          <w:szCs w:val="28"/>
        </w:rPr>
        <w:t>.</w:t>
      </w:r>
    </w:p>
    <w:p w:rsidR="00A76615" w:rsidRPr="0093703C" w:rsidRDefault="00A76615" w:rsidP="00A766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6615" w:rsidRPr="0093703C" w:rsidRDefault="00A76615" w:rsidP="00A766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  <w:lang w:val="en-US"/>
        </w:rPr>
        <w:t>III</w:t>
      </w:r>
      <w:r w:rsidRPr="0093703C">
        <w:rPr>
          <w:b/>
          <w:sz w:val="28"/>
          <w:szCs w:val="28"/>
        </w:rPr>
        <w:t>. Порядок предоставления субсидий</w:t>
      </w:r>
      <w:r>
        <w:rPr>
          <w:b/>
          <w:sz w:val="28"/>
          <w:szCs w:val="28"/>
        </w:rPr>
        <w:t>.</w:t>
      </w:r>
    </w:p>
    <w:p w:rsidR="00A76615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A76615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 xml:space="preserve">3.1. </w:t>
      </w:r>
      <w:r>
        <w:rPr>
          <w:sz w:val="28"/>
          <w:szCs w:val="28"/>
        </w:rPr>
        <w:t>Уполномоченный орган размещает</w:t>
      </w:r>
      <w:r w:rsidR="00D1621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 </w:t>
      </w:r>
      <w:r w:rsidR="00D162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</w:t>
      </w:r>
      <w:r w:rsidRPr="0093703C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</w:t>
      </w:r>
      <w:r w:rsidRPr="0093703C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» </w:t>
      </w:r>
      <w:hyperlink r:id="rId10" w:history="1">
        <w:r w:rsidRPr="0093703C">
          <w:rPr>
            <w:color w:val="0000FF"/>
            <w:sz w:val="28"/>
            <w:szCs w:val="28"/>
            <w:u w:val="single"/>
          </w:rPr>
          <w:t>http://www.uinsk.ru</w:t>
        </w:r>
      </w:hyperlink>
      <w:r>
        <w:rPr>
          <w:sz w:val="28"/>
          <w:szCs w:val="28"/>
        </w:rPr>
        <w:t xml:space="preserve"> объявление</w:t>
      </w:r>
      <w:r w:rsidRPr="0093703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дате начала приема</w:t>
      </w:r>
      <w:r w:rsidRPr="0093703C">
        <w:rPr>
          <w:sz w:val="28"/>
          <w:szCs w:val="28"/>
        </w:rPr>
        <w:t xml:space="preserve"> докум</w:t>
      </w:r>
      <w:r>
        <w:rPr>
          <w:sz w:val="28"/>
          <w:szCs w:val="28"/>
        </w:rPr>
        <w:t>ентов на предоставление субсидии</w:t>
      </w:r>
      <w:r w:rsidRPr="0093703C">
        <w:rPr>
          <w:sz w:val="28"/>
          <w:szCs w:val="28"/>
        </w:rPr>
        <w:t xml:space="preserve"> на возмещение части за</w:t>
      </w:r>
      <w:r>
        <w:rPr>
          <w:sz w:val="28"/>
          <w:szCs w:val="28"/>
        </w:rPr>
        <w:t>трат на приобретение техники и</w:t>
      </w:r>
      <w:r w:rsidRPr="0093703C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>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 w:rsidRPr="0093703C">
        <w:rPr>
          <w:sz w:val="28"/>
          <w:szCs w:val="28"/>
        </w:rPr>
        <w:t xml:space="preserve"> содержит следующую информацию: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дату и время начала и окончания приема заявок и документов;</w:t>
      </w:r>
    </w:p>
    <w:p w:rsidR="00A76615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контактную информацию специалистов уполномоченного органа, </w:t>
      </w:r>
      <w:r w:rsidRPr="0093703C">
        <w:rPr>
          <w:sz w:val="28"/>
          <w:szCs w:val="28"/>
        </w:rPr>
        <w:t>фактический адрес для пр</w:t>
      </w:r>
      <w:r>
        <w:rPr>
          <w:sz w:val="28"/>
          <w:szCs w:val="28"/>
        </w:rPr>
        <w:t>едставления заявок и документов;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требования к сельскохозяйственным товаропроизводителям;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3703C">
        <w:rPr>
          <w:sz w:val="28"/>
          <w:szCs w:val="28"/>
        </w:rPr>
        <w:t>перечень документов, представляемых для участия в предоставлении субсидий;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Сельскохозяйственные товаропроизводители</w:t>
      </w:r>
      <w:r w:rsidRPr="0093703C">
        <w:rPr>
          <w:sz w:val="28"/>
          <w:szCs w:val="20"/>
        </w:rPr>
        <w:t xml:space="preserve"> представляют в </w:t>
      </w:r>
      <w:r>
        <w:rPr>
          <w:sz w:val="28"/>
          <w:szCs w:val="28"/>
        </w:rPr>
        <w:t>уполномоченный орган</w:t>
      </w:r>
      <w:r w:rsidRPr="0093703C">
        <w:rPr>
          <w:sz w:val="28"/>
          <w:szCs w:val="20"/>
        </w:rPr>
        <w:t xml:space="preserve"> следующие документы: 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3.2</w:t>
      </w:r>
      <w:r w:rsidRPr="0093703C">
        <w:rPr>
          <w:sz w:val="28"/>
          <w:szCs w:val="20"/>
        </w:rPr>
        <w:t>.1 заявку о предоставлении субсидии на возмещение части затрат на приобретение техники или оборудования по форме согласно приложению № 1 к настоящему Порядку;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Cs w:val="20"/>
        </w:rPr>
      </w:pPr>
      <w:r>
        <w:rPr>
          <w:sz w:val="28"/>
          <w:szCs w:val="20"/>
        </w:rPr>
        <w:t>3.2</w:t>
      </w:r>
      <w:r w:rsidRPr="0093703C">
        <w:rPr>
          <w:sz w:val="28"/>
          <w:szCs w:val="20"/>
        </w:rPr>
        <w:t>.2 справку-расчет по форме согласно приложению № 2  к настоящему Порядку;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Cs w:val="20"/>
        </w:rPr>
      </w:pPr>
      <w:r>
        <w:rPr>
          <w:sz w:val="28"/>
          <w:szCs w:val="20"/>
        </w:rPr>
        <w:t>3.2</w:t>
      </w:r>
      <w:r w:rsidRPr="0093703C">
        <w:rPr>
          <w:sz w:val="28"/>
          <w:szCs w:val="20"/>
        </w:rPr>
        <w:t xml:space="preserve">.3 </w:t>
      </w:r>
      <w:r w:rsidRPr="00885B60">
        <w:rPr>
          <w:sz w:val="28"/>
          <w:szCs w:val="20"/>
        </w:rPr>
        <w:t>копии договоров купли-продажи, (договоров лизинга);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Cs w:val="20"/>
        </w:rPr>
      </w:pPr>
      <w:r>
        <w:rPr>
          <w:sz w:val="28"/>
          <w:szCs w:val="20"/>
        </w:rPr>
        <w:t>3.2</w:t>
      </w:r>
      <w:r w:rsidRPr="0093703C">
        <w:rPr>
          <w:sz w:val="28"/>
          <w:szCs w:val="20"/>
        </w:rPr>
        <w:t>.4 копии счетов-фактур, товарных накладных;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3.2</w:t>
      </w:r>
      <w:r w:rsidRPr="0093703C">
        <w:rPr>
          <w:sz w:val="28"/>
          <w:szCs w:val="20"/>
        </w:rPr>
        <w:t xml:space="preserve">.5 копии платежных поручений подтверждающих факт полной оплаты (в т.ч. платежные поручения подтверждающие оплату лизинговых платежей); 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3.2</w:t>
      </w:r>
      <w:r w:rsidRPr="0093703C">
        <w:rPr>
          <w:sz w:val="28"/>
          <w:szCs w:val="20"/>
        </w:rPr>
        <w:t>.6 копии актов приема-передачи к договорам купли-продажи;</w:t>
      </w:r>
    </w:p>
    <w:p w:rsidR="00A76615" w:rsidRPr="0093703C" w:rsidRDefault="00A76615" w:rsidP="00A76615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>3.2</w:t>
      </w:r>
      <w:r w:rsidRPr="0093703C">
        <w:rPr>
          <w:sz w:val="28"/>
        </w:rPr>
        <w:t xml:space="preserve">.7 справку по установленной форме, подтверждающую отсутствие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>
        <w:rPr>
          <w:sz w:val="28"/>
        </w:rPr>
        <w:t xml:space="preserve"> дату, предшествующую дате подачи заявки и документов не более чем на 30 календарных дней</w:t>
      </w:r>
      <w:r w:rsidRPr="0093703C">
        <w:rPr>
          <w:sz w:val="28"/>
        </w:rPr>
        <w:t xml:space="preserve">. </w:t>
      </w:r>
    </w:p>
    <w:p w:rsidR="00A76615" w:rsidRPr="0093703C" w:rsidRDefault="00A76615" w:rsidP="00A76615">
      <w:pPr>
        <w:spacing w:after="1" w:line="280" w:lineRule="atLeast"/>
        <w:jc w:val="both"/>
      </w:pPr>
      <w:r w:rsidRPr="0093703C">
        <w:rPr>
          <w:sz w:val="28"/>
        </w:rPr>
        <w:t>В случае наличия задолженности по уплате налогов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A76615" w:rsidRPr="0093703C" w:rsidRDefault="00A76615" w:rsidP="00A76615">
      <w:pPr>
        <w:widowControl w:val="0"/>
        <w:tabs>
          <w:tab w:val="left" w:pos="-1701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>3.3.</w:t>
      </w:r>
      <w:r w:rsidRPr="0093703C">
        <w:rPr>
          <w:sz w:val="28"/>
        </w:rPr>
        <w:t>Документы, представленные сельскохозяйственными товаропроизводителями позднее установленных настоящим Порядком сроков, не рассматриваются и к субсидированию не принимаются.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Pr="0093703C">
        <w:rPr>
          <w:rFonts w:eastAsia="Calibri"/>
          <w:sz w:val="28"/>
          <w:szCs w:val="28"/>
        </w:rPr>
        <w:t xml:space="preserve">. Представленные документы должны быть прошиты, пронумерованы </w:t>
      </w:r>
      <w:r w:rsidRPr="0093703C">
        <w:rPr>
          <w:rFonts w:eastAsia="Calibri"/>
          <w:sz w:val="28"/>
          <w:szCs w:val="28"/>
        </w:rPr>
        <w:lastRenderedPageBreak/>
        <w:t xml:space="preserve">и скреплены печатью (при наличии). Копии документов должны быть заверены подписью индивидуального предпринимателя, главы крестьянского (фермерского) хозяйства, руководителя сельскохозяйственной организации или иного лица, уполномоченного на это </w:t>
      </w:r>
      <w:r w:rsidRPr="0093703C">
        <w:rPr>
          <w:rFonts w:eastAsia="Calibri"/>
          <w:spacing w:val="-6"/>
          <w:sz w:val="28"/>
          <w:szCs w:val="28"/>
        </w:rPr>
        <w:t>учредительными документами, и печатью (при наличии) сельскохозяйственного</w:t>
      </w:r>
      <w:r w:rsidRPr="0093703C">
        <w:rPr>
          <w:rFonts w:eastAsia="Calibri"/>
          <w:sz w:val="28"/>
          <w:szCs w:val="28"/>
        </w:rPr>
        <w:t xml:space="preserve"> товаропроизводителя.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</w:rPr>
      </w:pPr>
      <w:r w:rsidRPr="0093703C">
        <w:rPr>
          <w:sz w:val="28"/>
        </w:rPr>
        <w:t>Подать з</w:t>
      </w:r>
      <w:r>
        <w:rPr>
          <w:sz w:val="28"/>
        </w:rPr>
        <w:t>аявку на предоставление субсидии</w:t>
      </w:r>
      <w:r w:rsidRPr="0093703C">
        <w:rPr>
          <w:sz w:val="28"/>
        </w:rPr>
        <w:t xml:space="preserve"> имеет право руководитель сельскохозяйственной организации, индивидуальный предприниматель, глава крестьянского (фермерского) хозяйства или их уполномоченные представители.  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</w:t>
      </w:r>
      <w:r w:rsidRPr="0093703C">
        <w:rPr>
          <w:rFonts w:eastAsia="Calibri"/>
          <w:sz w:val="28"/>
          <w:szCs w:val="28"/>
        </w:rPr>
        <w:t>. Ответственность за достоверность сведений и подлинность представленных в соответствии с настоящим Порядком документов возлагается на руководителя сельскохозяйственной организации, индивидуального предпринимателя, главу крестьянского (фермерского) хозяйства.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</w:t>
      </w:r>
      <w:r w:rsidRPr="0093703C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Уполномоченный орган </w:t>
      </w:r>
      <w:r w:rsidRPr="0093703C">
        <w:rPr>
          <w:rFonts w:eastAsia="Calibri"/>
          <w:sz w:val="28"/>
          <w:szCs w:val="28"/>
        </w:rPr>
        <w:t>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</w:t>
      </w:r>
      <w:r>
        <w:rPr>
          <w:rFonts w:eastAsia="Calibri"/>
          <w:sz w:val="28"/>
          <w:szCs w:val="28"/>
        </w:rPr>
        <w:t xml:space="preserve"> (при наличии)</w:t>
      </w:r>
      <w:r w:rsidRPr="0093703C">
        <w:rPr>
          <w:rFonts w:eastAsia="Calibri"/>
          <w:sz w:val="28"/>
          <w:szCs w:val="28"/>
        </w:rPr>
        <w:t xml:space="preserve">. </w:t>
      </w:r>
    </w:p>
    <w:p w:rsidR="00A76615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Запись регистрации включает в себя</w:t>
      </w:r>
      <w:r>
        <w:rPr>
          <w:rFonts w:eastAsia="Calibri"/>
          <w:sz w:val="28"/>
          <w:szCs w:val="28"/>
        </w:rPr>
        <w:t>:</w:t>
      </w:r>
      <w:r w:rsidRPr="0093703C">
        <w:rPr>
          <w:rFonts w:eastAsia="Calibri"/>
          <w:sz w:val="28"/>
          <w:szCs w:val="28"/>
        </w:rPr>
        <w:t xml:space="preserve"> регистрационный номер, дату и время (часы и минуты) регистрации документов, сведения о лице, представившим заявку.</w:t>
      </w:r>
    </w:p>
    <w:p w:rsidR="00A76615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Регистрация документов производится в день их поступления в </w:t>
      </w:r>
      <w:r>
        <w:rPr>
          <w:sz w:val="28"/>
          <w:szCs w:val="28"/>
        </w:rPr>
        <w:t>уполномоченный орган.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>3.7.</w:t>
      </w:r>
      <w:r>
        <w:rPr>
          <w:rFonts w:eastAsia="Calibri"/>
          <w:sz w:val="28"/>
          <w:szCs w:val="28"/>
        </w:rPr>
        <w:t xml:space="preserve"> Уполномоченный орган в течение</w:t>
      </w:r>
      <w:r w:rsidRPr="0093703C">
        <w:rPr>
          <w:rFonts w:eastAsia="Calibri"/>
          <w:sz w:val="28"/>
          <w:szCs w:val="28"/>
        </w:rPr>
        <w:t xml:space="preserve"> 3 рабочих дней</w:t>
      </w:r>
      <w:r>
        <w:rPr>
          <w:rFonts w:eastAsia="Calibri"/>
          <w:sz w:val="28"/>
          <w:szCs w:val="28"/>
        </w:rPr>
        <w:t xml:space="preserve"> со дня регистрации заявки</w:t>
      </w:r>
      <w:r w:rsidRPr="0093703C">
        <w:rPr>
          <w:rFonts w:eastAsia="Calibri"/>
          <w:sz w:val="28"/>
          <w:szCs w:val="28"/>
        </w:rPr>
        <w:t>, проверяет представленные сельскохозяйственными товаропроизводителями документы на соответствие комплекта документов, требованиям пун</w:t>
      </w:r>
      <w:r>
        <w:rPr>
          <w:rFonts w:eastAsia="Calibri"/>
          <w:sz w:val="28"/>
          <w:szCs w:val="28"/>
        </w:rPr>
        <w:t>ктов 3.2 - 3.4</w:t>
      </w:r>
      <w:r w:rsidRPr="0093703C">
        <w:rPr>
          <w:rFonts w:eastAsia="Calibri"/>
          <w:sz w:val="28"/>
          <w:szCs w:val="28"/>
        </w:rPr>
        <w:t xml:space="preserve"> Порядка.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В случае несоответствия представленного пакета документов сельскохозяйс</w:t>
      </w:r>
      <w:r>
        <w:rPr>
          <w:rFonts w:eastAsia="Calibri"/>
          <w:sz w:val="28"/>
          <w:szCs w:val="28"/>
        </w:rPr>
        <w:t>твенного товаропроизводителя</w:t>
      </w:r>
      <w:r w:rsidRPr="0093703C">
        <w:rPr>
          <w:rFonts w:eastAsia="Calibri"/>
          <w:sz w:val="28"/>
          <w:szCs w:val="28"/>
        </w:rPr>
        <w:t xml:space="preserve"> требованиям Порядка и (или) у сельскохозяйственного товаропроизводителя имеется задолженность по налогам и она не погашена на дату подачи заявки для предоставления субсидий, Уполномоченный орган возвращает сельскохозяйственному товаропроизводителю документы с приложением письменного уведомления о выявленных несоответствиях.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Сельскохозяйственный товаропроизводитель  после устранения выявленных несоответствий вправе повторно направить в Уполномоченный орган документы для рассмотрения в сроки, указанные в о</w:t>
      </w:r>
      <w:r>
        <w:rPr>
          <w:rFonts w:eastAsia="Calibri"/>
          <w:sz w:val="28"/>
          <w:szCs w:val="28"/>
        </w:rPr>
        <w:t>бъявлении о приеме документов на предоставление субсидии</w:t>
      </w:r>
      <w:r w:rsidRPr="0093703C">
        <w:rPr>
          <w:rFonts w:eastAsia="Calibri"/>
          <w:sz w:val="28"/>
          <w:szCs w:val="28"/>
        </w:rPr>
        <w:t>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Уполномоченный орган повторно проверяет представленные документы и передает их на рассмотрение членам рабочей комиссии, ко</w:t>
      </w:r>
      <w:r>
        <w:rPr>
          <w:rFonts w:eastAsia="Calibri"/>
          <w:sz w:val="28"/>
          <w:szCs w:val="28"/>
        </w:rPr>
        <w:t>торые в свою очередь в течение 5</w:t>
      </w:r>
      <w:r w:rsidRPr="0093703C">
        <w:rPr>
          <w:rFonts w:eastAsia="Calibri"/>
          <w:sz w:val="28"/>
          <w:szCs w:val="28"/>
        </w:rPr>
        <w:t xml:space="preserve">  рабочих дней </w:t>
      </w:r>
      <w:r>
        <w:rPr>
          <w:rFonts w:eastAsia="Calibri"/>
          <w:sz w:val="28"/>
          <w:szCs w:val="28"/>
        </w:rPr>
        <w:t>со дня окончания срока приема документов проводя</w:t>
      </w:r>
      <w:r w:rsidRPr="0093703C">
        <w:rPr>
          <w:rFonts w:eastAsia="Calibri"/>
          <w:sz w:val="28"/>
          <w:szCs w:val="28"/>
        </w:rPr>
        <w:t>т проверку на соответствие требованиям Порядка.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lastRenderedPageBreak/>
        <w:t>Рабочая комиссия осуществляет свою работу в соответствии с Положением о рабочей коми</w:t>
      </w:r>
      <w:r>
        <w:rPr>
          <w:rFonts w:eastAsia="Calibri"/>
          <w:sz w:val="28"/>
          <w:szCs w:val="28"/>
        </w:rPr>
        <w:t>ссии</w:t>
      </w:r>
      <w:r w:rsidRPr="0093703C">
        <w:rPr>
          <w:rFonts w:eastAsia="Calibri"/>
          <w:sz w:val="28"/>
          <w:szCs w:val="28"/>
        </w:rPr>
        <w:t>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Pr="0093703C">
        <w:rPr>
          <w:rFonts w:eastAsia="Calibri"/>
          <w:sz w:val="28"/>
          <w:szCs w:val="28"/>
        </w:rPr>
        <w:t>. Основаниями для отказа в предоставлении субсидий являются: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Pr="0093703C">
        <w:rPr>
          <w:rFonts w:eastAsia="Calibri"/>
          <w:sz w:val="28"/>
          <w:szCs w:val="28"/>
        </w:rPr>
        <w:t>.1 несоответствие сельскохозяйственных товаропроизводителей требов</w:t>
      </w:r>
      <w:r>
        <w:rPr>
          <w:rFonts w:eastAsia="Calibri"/>
          <w:sz w:val="28"/>
          <w:szCs w:val="28"/>
        </w:rPr>
        <w:t>аниям, установленным пунктом 2.1</w:t>
      </w:r>
      <w:r w:rsidRPr="0093703C">
        <w:rPr>
          <w:rFonts w:eastAsia="Calibri"/>
          <w:sz w:val="28"/>
          <w:szCs w:val="28"/>
        </w:rPr>
        <w:t xml:space="preserve"> настоящего Порядка;</w:t>
      </w:r>
    </w:p>
    <w:p w:rsidR="00A76615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</w:t>
      </w:r>
      <w:r w:rsidRPr="0093703C">
        <w:rPr>
          <w:rFonts w:eastAsia="Calibri"/>
          <w:sz w:val="28"/>
          <w:szCs w:val="28"/>
        </w:rPr>
        <w:t xml:space="preserve">.2 несоответствие  поступивших документов, требованиям установленных пунктами </w:t>
      </w:r>
      <w:r>
        <w:rPr>
          <w:rFonts w:eastAsia="Calibri"/>
          <w:sz w:val="28"/>
          <w:szCs w:val="28"/>
        </w:rPr>
        <w:t>3.1.- 3.3</w:t>
      </w:r>
      <w:r w:rsidRPr="0093703C">
        <w:rPr>
          <w:rFonts w:eastAsia="Calibri"/>
          <w:sz w:val="28"/>
          <w:szCs w:val="28"/>
        </w:rPr>
        <w:t xml:space="preserve"> настоящего Порядка.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i/>
          <w:color w:val="3366FF"/>
        </w:rPr>
      </w:pPr>
      <w:r w:rsidRPr="0093703C">
        <w:rPr>
          <w:sz w:val="28"/>
          <w:szCs w:val="28"/>
        </w:rPr>
        <w:t>Отказ о включении заяв</w:t>
      </w:r>
      <w:r>
        <w:rPr>
          <w:sz w:val="28"/>
          <w:szCs w:val="28"/>
        </w:rPr>
        <w:t>ки в перечень заявок, подлежит</w:t>
      </w:r>
      <w:r w:rsidRPr="0093703C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 xml:space="preserve">ю на заседании рабочей комиссии. Уведомление   о несоответствии документов и (или) несоответствия требованиям предоставления субсидии с указанием причин несоответствия по форме согласно приложению 3 к настоящему Порядку направляется  в  адрес </w:t>
      </w:r>
      <w:r>
        <w:rPr>
          <w:rFonts w:eastAsia="Calibri"/>
          <w:sz w:val="28"/>
          <w:szCs w:val="28"/>
        </w:rPr>
        <w:t>с</w:t>
      </w:r>
      <w:r w:rsidRPr="0093703C">
        <w:rPr>
          <w:rFonts w:eastAsia="Calibri"/>
          <w:sz w:val="28"/>
          <w:szCs w:val="28"/>
        </w:rPr>
        <w:t>ельскохозяйст</w:t>
      </w:r>
      <w:r>
        <w:rPr>
          <w:rFonts w:eastAsia="Calibri"/>
          <w:sz w:val="28"/>
          <w:szCs w:val="28"/>
        </w:rPr>
        <w:t>венного товаропроизводителя по почтовому</w:t>
      </w:r>
      <w:r>
        <w:rPr>
          <w:sz w:val="28"/>
          <w:szCs w:val="28"/>
        </w:rPr>
        <w:t xml:space="preserve"> адресу или адресу электронной почты, указанному в заявке, представленной </w:t>
      </w:r>
      <w:r>
        <w:rPr>
          <w:rFonts w:eastAsia="Calibri"/>
          <w:sz w:val="28"/>
          <w:szCs w:val="28"/>
        </w:rPr>
        <w:t>с</w:t>
      </w:r>
      <w:r w:rsidRPr="0093703C">
        <w:rPr>
          <w:rFonts w:eastAsia="Calibri"/>
          <w:sz w:val="28"/>
          <w:szCs w:val="28"/>
        </w:rPr>
        <w:t>ельскохозяйст</w:t>
      </w:r>
      <w:r>
        <w:rPr>
          <w:rFonts w:eastAsia="Calibri"/>
          <w:sz w:val="28"/>
          <w:szCs w:val="28"/>
        </w:rPr>
        <w:t>венным товаропроизводителем.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i/>
          <w:color w:val="0000FF"/>
        </w:rPr>
      </w:pPr>
      <w:bookmarkStart w:id="3" w:name="Par238"/>
      <w:bookmarkEnd w:id="3"/>
      <w:r>
        <w:rPr>
          <w:sz w:val="28"/>
          <w:szCs w:val="28"/>
        </w:rPr>
        <w:t>3.9</w:t>
      </w:r>
      <w:r w:rsidRPr="0093703C">
        <w:rPr>
          <w:sz w:val="28"/>
          <w:szCs w:val="28"/>
        </w:rPr>
        <w:t xml:space="preserve">. Рабочая комиссия: </w:t>
      </w:r>
    </w:p>
    <w:p w:rsidR="00A76615" w:rsidRPr="0093703C" w:rsidRDefault="00A76615" w:rsidP="00A766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3703C">
        <w:rPr>
          <w:sz w:val="28"/>
          <w:szCs w:val="28"/>
        </w:rPr>
        <w:t>.1 рассматривает и оценивает представленные документы;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3703C">
        <w:rPr>
          <w:sz w:val="28"/>
          <w:szCs w:val="28"/>
        </w:rPr>
        <w:t>.2 рассчитывает предельный размер причитающихся суб</w:t>
      </w:r>
      <w:r>
        <w:rPr>
          <w:sz w:val="28"/>
          <w:szCs w:val="28"/>
        </w:rPr>
        <w:t xml:space="preserve">сидий за счет средств </w:t>
      </w:r>
      <w:r w:rsidRPr="0093703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округа </w:t>
      </w:r>
      <w:r w:rsidRPr="0093703C">
        <w:rPr>
          <w:sz w:val="28"/>
          <w:szCs w:val="28"/>
        </w:rPr>
        <w:t xml:space="preserve"> по каждому сельскохозяйственному товаропроизводителю, чьи документы соответствуют условиям настоящего Порядка.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i/>
          <w:color w:val="0000FF"/>
        </w:rPr>
      </w:pPr>
      <w:r>
        <w:rPr>
          <w:sz w:val="28"/>
          <w:szCs w:val="28"/>
        </w:rPr>
        <w:t>3.10</w:t>
      </w:r>
      <w:r w:rsidRPr="0093703C">
        <w:rPr>
          <w:sz w:val="28"/>
          <w:szCs w:val="28"/>
        </w:rPr>
        <w:t xml:space="preserve">. Уполномоченный орган на основании решения рабочей комиссии: 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93703C">
        <w:rPr>
          <w:sz w:val="28"/>
          <w:szCs w:val="28"/>
        </w:rPr>
        <w:t>.1 готовит р</w:t>
      </w:r>
      <w:r>
        <w:rPr>
          <w:sz w:val="28"/>
          <w:szCs w:val="28"/>
        </w:rPr>
        <w:t>аспоряжение администрации округа в течение 10</w:t>
      </w:r>
      <w:r w:rsidRPr="0093703C">
        <w:rPr>
          <w:sz w:val="28"/>
          <w:szCs w:val="28"/>
        </w:rPr>
        <w:t xml:space="preserve"> рабочих дней со дня оформления протоко</w:t>
      </w:r>
      <w:r>
        <w:rPr>
          <w:sz w:val="28"/>
          <w:szCs w:val="28"/>
        </w:rPr>
        <w:t>ла с указанием размеров субсидии</w:t>
      </w:r>
      <w:r w:rsidRPr="0093703C">
        <w:rPr>
          <w:sz w:val="28"/>
          <w:szCs w:val="28"/>
        </w:rPr>
        <w:t>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i/>
          <w:color w:val="0000FF"/>
        </w:rPr>
      </w:pPr>
      <w:r>
        <w:rPr>
          <w:sz w:val="28"/>
          <w:szCs w:val="28"/>
        </w:rPr>
        <w:t>3.10</w:t>
      </w:r>
      <w:r w:rsidRPr="0093703C">
        <w:rPr>
          <w:sz w:val="28"/>
          <w:szCs w:val="28"/>
        </w:rPr>
        <w:t>.2 заключает с сельскохозяйственными това</w:t>
      </w:r>
      <w:r>
        <w:rPr>
          <w:sz w:val="28"/>
          <w:szCs w:val="28"/>
        </w:rPr>
        <w:t>ропроизводителями в течение 10</w:t>
      </w:r>
      <w:r w:rsidRPr="0093703C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подписания распоряжения</w:t>
      </w:r>
      <w:r w:rsidRPr="0093703C">
        <w:rPr>
          <w:sz w:val="28"/>
          <w:szCs w:val="28"/>
        </w:rPr>
        <w:t xml:space="preserve"> Соглашения о предоставлении субсиди</w:t>
      </w:r>
      <w:r>
        <w:rPr>
          <w:sz w:val="28"/>
          <w:szCs w:val="28"/>
        </w:rPr>
        <w:t>и по форме, согласно Приложению 4</w:t>
      </w:r>
      <w:r w:rsidRPr="0093703C">
        <w:rPr>
          <w:sz w:val="28"/>
          <w:szCs w:val="28"/>
        </w:rPr>
        <w:t xml:space="preserve"> к настоящему Порядку; </w:t>
      </w:r>
    </w:p>
    <w:p w:rsidR="00A76615" w:rsidRPr="0093703C" w:rsidRDefault="00A76615" w:rsidP="00A76615">
      <w:pPr>
        <w:ind w:firstLine="708"/>
        <w:jc w:val="both"/>
        <w:rPr>
          <w:sz w:val="28"/>
        </w:rPr>
      </w:pPr>
      <w:r>
        <w:rPr>
          <w:sz w:val="28"/>
        </w:rPr>
        <w:t>3.10</w:t>
      </w:r>
      <w:r w:rsidRPr="0093703C">
        <w:rPr>
          <w:sz w:val="28"/>
        </w:rPr>
        <w:t>.3 направляет распоряжение</w:t>
      </w:r>
      <w:r>
        <w:rPr>
          <w:sz w:val="28"/>
        </w:rPr>
        <w:t xml:space="preserve"> и реестр передачи документов </w:t>
      </w:r>
      <w:r w:rsidRPr="0093703C">
        <w:rPr>
          <w:sz w:val="28"/>
        </w:rPr>
        <w:t xml:space="preserve"> в </w:t>
      </w:r>
      <w:r>
        <w:rPr>
          <w:sz w:val="28"/>
        </w:rPr>
        <w:t xml:space="preserve">МКУ «Центр учета Уинского муниципального округа Пермского края» для </w:t>
      </w:r>
      <w:r w:rsidRPr="0093703C">
        <w:rPr>
          <w:sz w:val="28"/>
        </w:rPr>
        <w:t>перечисления суммы причитающихся субсидий на расчетные счета получателей субсидий.</w:t>
      </w:r>
    </w:p>
    <w:p w:rsidR="00A76615" w:rsidRPr="0093703C" w:rsidRDefault="00A76615" w:rsidP="00A76615">
      <w:pPr>
        <w:jc w:val="both"/>
        <w:rPr>
          <w:sz w:val="28"/>
        </w:rPr>
      </w:pPr>
    </w:p>
    <w:p w:rsidR="00A76615" w:rsidRPr="00F42C8D" w:rsidRDefault="00A76615" w:rsidP="00A76615">
      <w:pPr>
        <w:pStyle w:val="aa"/>
        <w:numPr>
          <w:ilvl w:val="0"/>
          <w:numId w:val="2"/>
        </w:numPr>
        <w:jc w:val="center"/>
        <w:rPr>
          <w:b/>
          <w:szCs w:val="24"/>
        </w:rPr>
      </w:pPr>
      <w:r w:rsidRPr="00F42C8D">
        <w:rPr>
          <w:b/>
          <w:szCs w:val="24"/>
        </w:rPr>
        <w:t>Контроль и порядок возврата субсидий.</w:t>
      </w:r>
    </w:p>
    <w:p w:rsidR="00A76615" w:rsidRPr="00F42C8D" w:rsidRDefault="00A76615" w:rsidP="00A76615">
      <w:pPr>
        <w:ind w:left="360"/>
        <w:rPr>
          <w:b/>
          <w:sz w:val="28"/>
        </w:rPr>
      </w:pPr>
    </w:p>
    <w:p w:rsidR="00A76615" w:rsidRDefault="00A76615" w:rsidP="00A76615">
      <w:pPr>
        <w:tabs>
          <w:tab w:val="left" w:pos="1410"/>
        </w:tabs>
        <w:jc w:val="both"/>
        <w:rPr>
          <w:sz w:val="28"/>
          <w:szCs w:val="28"/>
        </w:rPr>
      </w:pPr>
      <w:r w:rsidRPr="0093703C">
        <w:rPr>
          <w:sz w:val="28"/>
          <w:szCs w:val="28"/>
        </w:rPr>
        <w:t>4.1. Администраци</w:t>
      </w:r>
      <w:r>
        <w:rPr>
          <w:sz w:val="28"/>
          <w:szCs w:val="28"/>
        </w:rPr>
        <w:t>я Уинского муниципального округа</w:t>
      </w:r>
      <w:r w:rsidRPr="0093703C">
        <w:rPr>
          <w:sz w:val="28"/>
          <w:szCs w:val="28"/>
        </w:rPr>
        <w:t xml:space="preserve"> и орган, осуществляющий муниципальный финансовый контроль, проводят обязательную проверку</w:t>
      </w:r>
      <w:r>
        <w:rPr>
          <w:sz w:val="28"/>
          <w:szCs w:val="28"/>
        </w:rPr>
        <w:t xml:space="preserve"> соблюдения получателем субсидии</w:t>
      </w:r>
      <w:r w:rsidRPr="0093703C">
        <w:rPr>
          <w:sz w:val="28"/>
          <w:szCs w:val="28"/>
        </w:rPr>
        <w:t xml:space="preserve"> условий, целей и</w:t>
      </w:r>
      <w:r>
        <w:rPr>
          <w:sz w:val="28"/>
          <w:szCs w:val="28"/>
        </w:rPr>
        <w:t xml:space="preserve"> порядка предоставления субсидии.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4.2. В случа</w:t>
      </w:r>
      <w:r>
        <w:rPr>
          <w:sz w:val="28"/>
          <w:szCs w:val="28"/>
        </w:rPr>
        <w:t>е нарушения получателем субсидии</w:t>
      </w:r>
      <w:r w:rsidRPr="0093703C"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ловий </w:t>
      </w:r>
      <w:r w:rsidRPr="0093703C">
        <w:rPr>
          <w:sz w:val="28"/>
          <w:szCs w:val="28"/>
        </w:rPr>
        <w:t>установленных настоящим Порядком и (или) Соглашением, полученные субсидии подлежат возврату в бюдже</w:t>
      </w:r>
      <w:r>
        <w:rPr>
          <w:sz w:val="28"/>
          <w:szCs w:val="28"/>
        </w:rPr>
        <w:t xml:space="preserve">т Уинского муниципального округа </w:t>
      </w:r>
      <w:r w:rsidRPr="0093703C">
        <w:rPr>
          <w:sz w:val="28"/>
          <w:szCs w:val="28"/>
        </w:rPr>
        <w:t xml:space="preserve"> Пермского края в порядке и сроки, установленные </w:t>
      </w:r>
      <w:hyperlink r:id="rId11" w:history="1">
        <w:r w:rsidRPr="0093703C">
          <w:rPr>
            <w:sz w:val="28"/>
            <w:szCs w:val="28"/>
          </w:rPr>
          <w:t>пунктом 4.3</w:t>
        </w:r>
      </w:hyperlink>
      <w:r w:rsidRPr="0093703C">
        <w:rPr>
          <w:sz w:val="28"/>
          <w:szCs w:val="28"/>
        </w:rPr>
        <w:t xml:space="preserve"> настоящего Порядка.</w:t>
      </w:r>
    </w:p>
    <w:p w:rsidR="00A76615" w:rsidRPr="0093703C" w:rsidRDefault="00A76615" w:rsidP="00A76615">
      <w:pPr>
        <w:ind w:firstLine="708"/>
        <w:jc w:val="both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lastRenderedPageBreak/>
        <w:t>4.3. Возврат субсидий осуществляется в следующем порядке:</w:t>
      </w:r>
    </w:p>
    <w:p w:rsidR="00A76615" w:rsidRPr="0093703C" w:rsidRDefault="00A76615" w:rsidP="00A76615">
      <w:pPr>
        <w:ind w:firstLine="708"/>
        <w:jc w:val="both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4.3.1 администраци</w:t>
      </w:r>
      <w:r>
        <w:rPr>
          <w:rFonts w:eastAsia="Calibri"/>
          <w:sz w:val="28"/>
          <w:szCs w:val="28"/>
        </w:rPr>
        <w:t xml:space="preserve">я Уинского муниципального округа </w:t>
      </w:r>
      <w:r w:rsidRPr="0093703C">
        <w:rPr>
          <w:rFonts w:eastAsia="Calibri"/>
          <w:sz w:val="28"/>
          <w:szCs w:val="28"/>
        </w:rPr>
        <w:t xml:space="preserve"> в 10-дневный срок после установления нарушений условий направляет получателю субсидии требование о возврате субсидии;</w:t>
      </w:r>
    </w:p>
    <w:p w:rsidR="00A76615" w:rsidRPr="0093703C" w:rsidRDefault="00A76615" w:rsidP="00A76615">
      <w:pPr>
        <w:ind w:firstLine="708"/>
        <w:jc w:val="both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4.3.2 требование о возврате субсидии должно быть исполнено получателем субсидии в течение месяца с даты получения указанного требования;</w:t>
      </w:r>
    </w:p>
    <w:p w:rsidR="00A76615" w:rsidRPr="0093703C" w:rsidRDefault="00A76615" w:rsidP="00A76615">
      <w:pPr>
        <w:ind w:firstLine="708"/>
        <w:jc w:val="both"/>
        <w:rPr>
          <w:rFonts w:eastAsia="Calibri"/>
          <w:b/>
          <w:sz w:val="28"/>
          <w:szCs w:val="28"/>
        </w:rPr>
      </w:pPr>
      <w:r w:rsidRPr="0093703C">
        <w:rPr>
          <w:rFonts w:eastAsia="Calibri"/>
          <w:sz w:val="28"/>
          <w:szCs w:val="28"/>
        </w:rPr>
        <w:t>4.3.3 в случае невыполнения получателем субсидии в установленный срок требования о возвра</w:t>
      </w:r>
      <w:r>
        <w:rPr>
          <w:rFonts w:eastAsia="Calibri"/>
          <w:sz w:val="28"/>
          <w:szCs w:val="28"/>
        </w:rPr>
        <w:t>те субсидии администрация округа</w:t>
      </w:r>
      <w:r w:rsidRPr="0093703C">
        <w:rPr>
          <w:rFonts w:eastAsia="Calibri"/>
          <w:sz w:val="28"/>
          <w:szCs w:val="28"/>
        </w:rPr>
        <w:t xml:space="preserve"> обеспечивает взыскание субсидии  в судебном порядке.</w:t>
      </w: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Приложение № 2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к постановлению администрации</w:t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Уинского муниципального округа</w:t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145AFF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</w:t>
      </w:r>
      <w:r w:rsidR="00A76615" w:rsidRPr="0093703C">
        <w:rPr>
          <w:rFonts w:eastAsia="Calibri"/>
          <w:sz w:val="28"/>
          <w:szCs w:val="28"/>
        </w:rPr>
        <w:t xml:space="preserve">от   </w:t>
      </w:r>
      <w:r>
        <w:rPr>
          <w:rFonts w:eastAsia="Calibri"/>
          <w:sz w:val="28"/>
          <w:szCs w:val="28"/>
        </w:rPr>
        <w:t>04.06.2020 № 259-01-03-213</w:t>
      </w:r>
      <w:r w:rsidR="00A76615" w:rsidRPr="0093703C">
        <w:rPr>
          <w:rFonts w:eastAsia="Calibri"/>
          <w:sz w:val="28"/>
          <w:szCs w:val="28"/>
        </w:rPr>
        <w:t xml:space="preserve">                                           </w:t>
      </w:r>
      <w:r w:rsidR="00A76615" w:rsidRPr="0093703C">
        <w:rPr>
          <w:rFonts w:eastAsia="Calibri"/>
          <w:sz w:val="28"/>
          <w:szCs w:val="28"/>
        </w:rPr>
        <w:tab/>
      </w:r>
      <w:r w:rsidR="00A76615"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tabs>
          <w:tab w:val="left" w:pos="6509"/>
        </w:tabs>
        <w:jc w:val="center"/>
        <w:rPr>
          <w:rFonts w:eastAsia="Calibri"/>
          <w:b/>
          <w:sz w:val="28"/>
          <w:szCs w:val="28"/>
        </w:rPr>
      </w:pPr>
    </w:p>
    <w:p w:rsidR="00A76615" w:rsidRPr="0093703C" w:rsidRDefault="00A76615" w:rsidP="00A76615">
      <w:pPr>
        <w:tabs>
          <w:tab w:val="left" w:pos="6509"/>
        </w:tabs>
        <w:jc w:val="center"/>
        <w:rPr>
          <w:rFonts w:eastAsia="Calibri"/>
          <w:b/>
          <w:sz w:val="28"/>
          <w:szCs w:val="28"/>
        </w:rPr>
      </w:pPr>
      <w:r w:rsidRPr="0093703C">
        <w:rPr>
          <w:rFonts w:eastAsia="Calibri"/>
          <w:b/>
          <w:sz w:val="28"/>
          <w:szCs w:val="28"/>
        </w:rPr>
        <w:t>ПОЛОЖЕНИЕ</w:t>
      </w: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rFonts w:eastAsia="Calibri"/>
          <w:b/>
          <w:sz w:val="28"/>
          <w:szCs w:val="28"/>
        </w:rPr>
        <w:t>о рабочей комисси</w:t>
      </w:r>
      <w:r>
        <w:rPr>
          <w:rFonts w:eastAsia="Calibri"/>
          <w:b/>
          <w:sz w:val="28"/>
          <w:szCs w:val="28"/>
        </w:rPr>
        <w:t xml:space="preserve">и по рассмотрению заявок  на предоставление </w:t>
      </w:r>
      <w:r w:rsidRPr="0093703C">
        <w:rPr>
          <w:b/>
          <w:sz w:val="28"/>
          <w:szCs w:val="28"/>
        </w:rPr>
        <w:t>суб</w:t>
      </w:r>
      <w:r>
        <w:rPr>
          <w:b/>
          <w:sz w:val="28"/>
          <w:szCs w:val="28"/>
        </w:rPr>
        <w:t>сидии</w:t>
      </w:r>
      <w:r w:rsidRPr="0093703C">
        <w:rPr>
          <w:b/>
          <w:sz w:val="28"/>
          <w:szCs w:val="28"/>
        </w:rPr>
        <w:t xml:space="preserve"> на возмещение части затратна приобретение сельскохозяйственной техники и технологического оборудования</w:t>
      </w:r>
    </w:p>
    <w:p w:rsidR="00A76615" w:rsidRPr="004E48E9" w:rsidRDefault="00A76615" w:rsidP="00A76615">
      <w:pPr>
        <w:tabs>
          <w:tab w:val="left" w:pos="6509"/>
        </w:tabs>
        <w:jc w:val="center"/>
        <w:rPr>
          <w:rFonts w:eastAsia="Calibri"/>
          <w:b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center"/>
        <w:rPr>
          <w:b/>
          <w:bCs/>
          <w:sz w:val="28"/>
          <w:szCs w:val="28"/>
        </w:rPr>
      </w:pPr>
      <w:r w:rsidRPr="0093703C">
        <w:rPr>
          <w:b/>
          <w:bCs/>
          <w:sz w:val="28"/>
          <w:szCs w:val="28"/>
        </w:rPr>
        <w:t>1. Общие положения</w:t>
      </w:r>
    </w:p>
    <w:p w:rsidR="00A76615" w:rsidRPr="0093703C" w:rsidRDefault="00A76615" w:rsidP="00A76615">
      <w:pPr>
        <w:tabs>
          <w:tab w:val="left" w:pos="720"/>
          <w:tab w:val="left" w:pos="6509"/>
        </w:tabs>
        <w:jc w:val="both"/>
        <w:rPr>
          <w:sz w:val="28"/>
        </w:rPr>
      </w:pPr>
      <w:bookmarkStart w:id="4" w:name="2101"/>
      <w:bookmarkEnd w:id="4"/>
      <w:r>
        <w:rPr>
          <w:sz w:val="28"/>
        </w:rPr>
        <w:tab/>
      </w:r>
      <w:r w:rsidRPr="0093703C">
        <w:rPr>
          <w:sz w:val="28"/>
        </w:rPr>
        <w:t>1.1. НастоящееПоложение о раб</w:t>
      </w:r>
      <w:r>
        <w:rPr>
          <w:sz w:val="28"/>
        </w:rPr>
        <w:t xml:space="preserve">очей комиссии </w:t>
      </w:r>
      <w:r w:rsidRPr="0093703C">
        <w:rPr>
          <w:rFonts w:eastAsia="Calibri"/>
          <w:sz w:val="28"/>
        </w:rPr>
        <w:t xml:space="preserve">по рассмотрению заявок сельскохозяйственных товаропроизводителей на получение </w:t>
      </w:r>
      <w:r>
        <w:rPr>
          <w:rFonts w:eastAsia="Calibri"/>
          <w:sz w:val="28"/>
        </w:rPr>
        <w:t>субсидии</w:t>
      </w:r>
      <w:r w:rsidRPr="0093703C">
        <w:rPr>
          <w:sz w:val="28"/>
        </w:rPr>
        <w:t xml:space="preserve"> на возмещение части </w:t>
      </w:r>
      <w:r>
        <w:rPr>
          <w:sz w:val="28"/>
        </w:rPr>
        <w:t>затрат на приобретение сельскохозяйственной техники и</w:t>
      </w:r>
      <w:r w:rsidRPr="004E48E9">
        <w:rPr>
          <w:sz w:val="28"/>
          <w:szCs w:val="28"/>
        </w:rPr>
        <w:t xml:space="preserve">технологического </w:t>
      </w:r>
      <w:r w:rsidRPr="0093703C">
        <w:rPr>
          <w:sz w:val="28"/>
          <w:szCs w:val="28"/>
        </w:rPr>
        <w:t xml:space="preserve">оборудования </w:t>
      </w:r>
      <w:r w:rsidRPr="0093703C">
        <w:rPr>
          <w:sz w:val="28"/>
        </w:rPr>
        <w:t>(далее по тексту – Положение о рабочей комиссии) определяет порядок формирования и деятельности рабочей комиссии, проведения  рассмотрения заявок сельскохозяйственных товаропроизводителей и расчета предельных размеров причитающихся субсидий за счет средств бюджет</w:t>
      </w:r>
      <w:r>
        <w:rPr>
          <w:sz w:val="28"/>
        </w:rPr>
        <w:t>а Уинского муниципального округа</w:t>
      </w:r>
      <w:r w:rsidRPr="0093703C">
        <w:rPr>
          <w:sz w:val="28"/>
        </w:rPr>
        <w:t>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5" w:name="2102"/>
      <w:bookmarkStart w:id="6" w:name="2103"/>
      <w:bookmarkEnd w:id="5"/>
      <w:bookmarkEnd w:id="6"/>
      <w:r w:rsidRPr="0093703C">
        <w:rPr>
          <w:sz w:val="28"/>
          <w:szCs w:val="28"/>
        </w:rPr>
        <w:t>1.2. Рабочая комисси</w:t>
      </w:r>
      <w:r>
        <w:rPr>
          <w:sz w:val="28"/>
          <w:szCs w:val="28"/>
        </w:rPr>
        <w:t>я</w:t>
      </w:r>
      <w:r w:rsidRPr="0093703C">
        <w:rPr>
          <w:rFonts w:eastAsia="Calibri"/>
          <w:sz w:val="28"/>
          <w:szCs w:val="28"/>
        </w:rPr>
        <w:t>по рассмотрению заявок сельскохозяйственных товаропроизводителей на получение су</w:t>
      </w:r>
      <w:r>
        <w:rPr>
          <w:rFonts w:eastAsia="Calibri"/>
          <w:sz w:val="28"/>
          <w:szCs w:val="28"/>
        </w:rPr>
        <w:t>бсидии</w:t>
      </w:r>
      <w:r w:rsidRPr="0093703C">
        <w:rPr>
          <w:sz w:val="28"/>
          <w:szCs w:val="28"/>
        </w:rPr>
        <w:t xml:space="preserve"> на возмещение части</w:t>
      </w:r>
      <w:r>
        <w:rPr>
          <w:sz w:val="28"/>
          <w:szCs w:val="28"/>
        </w:rPr>
        <w:t xml:space="preserve"> затрат на приобретение сельскохозяйственной техники и</w:t>
      </w:r>
      <w:r w:rsidRPr="002229F4">
        <w:rPr>
          <w:sz w:val="28"/>
          <w:szCs w:val="28"/>
        </w:rPr>
        <w:t>технологического</w:t>
      </w:r>
      <w:r w:rsidRPr="0093703C">
        <w:rPr>
          <w:sz w:val="28"/>
          <w:szCs w:val="28"/>
        </w:rPr>
        <w:t>о</w:t>
      </w:r>
      <w:r>
        <w:rPr>
          <w:sz w:val="28"/>
          <w:szCs w:val="28"/>
        </w:rPr>
        <w:t>борудования (далее по тексту - Р</w:t>
      </w:r>
      <w:r w:rsidRPr="0093703C">
        <w:rPr>
          <w:sz w:val="28"/>
          <w:szCs w:val="28"/>
        </w:rPr>
        <w:t>абочая комиссия) руково</w:t>
      </w:r>
      <w:r>
        <w:rPr>
          <w:sz w:val="28"/>
          <w:szCs w:val="28"/>
        </w:rPr>
        <w:t xml:space="preserve">дствуется в своей деятельности </w:t>
      </w:r>
      <w:r w:rsidRPr="0093703C">
        <w:rPr>
          <w:sz w:val="28"/>
          <w:szCs w:val="28"/>
        </w:rPr>
        <w:t xml:space="preserve"> настоящим Положением о рабочей комиссии.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bookmarkStart w:id="7" w:name="2200"/>
      <w:bookmarkEnd w:id="7"/>
    </w:p>
    <w:p w:rsidR="00A76615" w:rsidRPr="0093703C" w:rsidRDefault="00A76615" w:rsidP="00A76615">
      <w:pPr>
        <w:jc w:val="center"/>
        <w:rPr>
          <w:b/>
          <w:bCs/>
          <w:sz w:val="28"/>
          <w:szCs w:val="28"/>
        </w:rPr>
      </w:pPr>
      <w:r w:rsidRPr="0093703C">
        <w:rPr>
          <w:b/>
          <w:bCs/>
          <w:sz w:val="28"/>
          <w:szCs w:val="28"/>
        </w:rPr>
        <w:t>2. Полномочия рабочей комиссии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bookmarkStart w:id="8" w:name="2201"/>
      <w:bookmarkEnd w:id="8"/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2.1. Своевременное, открытое и объективное рассмотрение заявок и документов к ним, представляемых сельскохозяйственными товаропрои</w:t>
      </w:r>
      <w:r>
        <w:rPr>
          <w:sz w:val="28"/>
          <w:szCs w:val="28"/>
        </w:rPr>
        <w:t>зводителями (далее по тексту – З</w:t>
      </w:r>
      <w:r w:rsidRPr="0093703C">
        <w:rPr>
          <w:sz w:val="28"/>
          <w:szCs w:val="28"/>
        </w:rPr>
        <w:t>ая</w:t>
      </w:r>
      <w:r>
        <w:rPr>
          <w:sz w:val="28"/>
          <w:szCs w:val="28"/>
        </w:rPr>
        <w:t>вителями) для получения субсидии</w:t>
      </w:r>
      <w:r w:rsidRPr="0093703C">
        <w:rPr>
          <w:sz w:val="28"/>
          <w:szCs w:val="28"/>
        </w:rPr>
        <w:t xml:space="preserve"> на возмещение части</w:t>
      </w:r>
      <w:r>
        <w:rPr>
          <w:sz w:val="28"/>
          <w:szCs w:val="28"/>
        </w:rPr>
        <w:t xml:space="preserve"> затрат на приобретение сельскохозяйственной техники и технологического</w:t>
      </w:r>
      <w:r w:rsidRPr="0093703C">
        <w:rPr>
          <w:sz w:val="28"/>
          <w:szCs w:val="28"/>
        </w:rPr>
        <w:t xml:space="preserve"> оборудования.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9" w:name="2202"/>
      <w:bookmarkEnd w:id="9"/>
      <w:r w:rsidRPr="0093703C">
        <w:rPr>
          <w:sz w:val="28"/>
          <w:szCs w:val="28"/>
        </w:rPr>
        <w:t xml:space="preserve">2.2. </w:t>
      </w:r>
      <w:bookmarkStart w:id="10" w:name="2203"/>
      <w:bookmarkEnd w:id="10"/>
      <w:r>
        <w:rPr>
          <w:sz w:val="28"/>
          <w:szCs w:val="28"/>
        </w:rPr>
        <w:t>Определение размеров субсидии</w:t>
      </w:r>
      <w:r w:rsidRPr="0093703C">
        <w:rPr>
          <w:sz w:val="28"/>
          <w:szCs w:val="28"/>
        </w:rPr>
        <w:t xml:space="preserve"> предоставляемых Заявителям.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11" w:name="2204"/>
      <w:bookmarkStart w:id="12" w:name="2205"/>
      <w:bookmarkEnd w:id="11"/>
      <w:bookmarkEnd w:id="12"/>
      <w:r w:rsidRPr="0093703C">
        <w:rPr>
          <w:sz w:val="28"/>
          <w:szCs w:val="28"/>
        </w:rPr>
        <w:t>2.3. Рабочая комиссия имеет право привлекать в установленном порядке специалистов для проведения аналитических работ в целях более детального изучения отдельных вопросов, возникающих в ходе работы рабочей комиссии.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bookmarkStart w:id="13" w:name="2300"/>
      <w:bookmarkEnd w:id="13"/>
    </w:p>
    <w:p w:rsidR="00A76615" w:rsidRPr="0093703C" w:rsidRDefault="00A76615" w:rsidP="00A76615">
      <w:pPr>
        <w:jc w:val="center"/>
        <w:rPr>
          <w:b/>
          <w:bCs/>
          <w:sz w:val="28"/>
          <w:szCs w:val="28"/>
        </w:rPr>
      </w:pPr>
      <w:r w:rsidRPr="0093703C">
        <w:rPr>
          <w:b/>
          <w:bCs/>
          <w:sz w:val="28"/>
          <w:szCs w:val="28"/>
        </w:rPr>
        <w:t xml:space="preserve">3. Порядок организации работы рабочей комиссии 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bookmarkStart w:id="14" w:name="2301"/>
      <w:bookmarkEnd w:id="14"/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15" w:name="2302"/>
      <w:bookmarkStart w:id="16" w:name="2310"/>
      <w:bookmarkStart w:id="17" w:name="2311"/>
      <w:bookmarkStart w:id="18" w:name="2312"/>
      <w:bookmarkEnd w:id="15"/>
      <w:bookmarkEnd w:id="16"/>
      <w:bookmarkEnd w:id="17"/>
      <w:bookmarkEnd w:id="18"/>
      <w:r>
        <w:rPr>
          <w:sz w:val="28"/>
          <w:szCs w:val="28"/>
        </w:rPr>
        <w:t>3.1</w:t>
      </w:r>
      <w:r w:rsidRPr="0093703C">
        <w:rPr>
          <w:sz w:val="28"/>
          <w:szCs w:val="28"/>
        </w:rPr>
        <w:t xml:space="preserve">. Дата проведения  заседания рабочей комиссии определяется председателем комиссии. 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i/>
          <w:color w:val="0000FF"/>
        </w:rPr>
      </w:pPr>
      <w:bookmarkStart w:id="19" w:name="2313"/>
      <w:bookmarkEnd w:id="19"/>
      <w:r>
        <w:rPr>
          <w:sz w:val="28"/>
          <w:szCs w:val="28"/>
        </w:rPr>
        <w:lastRenderedPageBreak/>
        <w:t>3.2</w:t>
      </w:r>
      <w:r w:rsidRPr="0093703C">
        <w:rPr>
          <w:sz w:val="28"/>
          <w:szCs w:val="28"/>
        </w:rPr>
        <w:t xml:space="preserve">. Рабочая комиссия: </w:t>
      </w:r>
    </w:p>
    <w:p w:rsidR="00A76615" w:rsidRPr="0093703C" w:rsidRDefault="00A76615" w:rsidP="00A76615">
      <w:pPr>
        <w:widowControl w:val="0"/>
        <w:tabs>
          <w:tab w:val="left" w:pos="16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</w:t>
      </w:r>
      <w:r w:rsidRPr="0093703C">
        <w:rPr>
          <w:sz w:val="28"/>
          <w:szCs w:val="28"/>
        </w:rPr>
        <w:t>.1 рассчитывает</w:t>
      </w:r>
      <w:r>
        <w:rPr>
          <w:sz w:val="28"/>
          <w:szCs w:val="28"/>
        </w:rPr>
        <w:t xml:space="preserve"> предельный размер причитающейся</w:t>
      </w:r>
      <w:r w:rsidRPr="0093703C">
        <w:rPr>
          <w:sz w:val="28"/>
          <w:szCs w:val="28"/>
        </w:rPr>
        <w:t xml:space="preserve"> су</w:t>
      </w:r>
      <w:r>
        <w:rPr>
          <w:sz w:val="28"/>
          <w:szCs w:val="28"/>
        </w:rPr>
        <w:t>бсидии  за счет средств</w:t>
      </w:r>
      <w:r w:rsidRPr="0093703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округа</w:t>
      </w:r>
      <w:r w:rsidRPr="0093703C">
        <w:rPr>
          <w:sz w:val="28"/>
          <w:szCs w:val="28"/>
        </w:rPr>
        <w:t xml:space="preserve"> по каждому сельскохозяйственному товаропроизводителю, чьи документы соответствуют условиям</w:t>
      </w:r>
      <w:r>
        <w:rPr>
          <w:sz w:val="28"/>
          <w:szCs w:val="28"/>
        </w:rPr>
        <w:t xml:space="preserve"> Порядка предоставления субсидии</w:t>
      </w:r>
      <w:r w:rsidRPr="0093703C">
        <w:rPr>
          <w:sz w:val="28"/>
          <w:szCs w:val="28"/>
        </w:rPr>
        <w:t>;</w:t>
      </w:r>
    </w:p>
    <w:p w:rsidR="00A76615" w:rsidRDefault="00A76615" w:rsidP="00A76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3703C">
        <w:rPr>
          <w:sz w:val="28"/>
          <w:szCs w:val="28"/>
        </w:rPr>
        <w:t>.2 формирует протокол о результатах рассмотрения и оценки документов и принимает р</w:t>
      </w:r>
      <w:r>
        <w:rPr>
          <w:sz w:val="28"/>
          <w:szCs w:val="28"/>
        </w:rPr>
        <w:t>ешение;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 подписывает протокол</w:t>
      </w:r>
      <w:r w:rsidRPr="0093703C">
        <w:rPr>
          <w:sz w:val="28"/>
          <w:szCs w:val="28"/>
        </w:rPr>
        <w:t xml:space="preserve"> всеми присутствующими ее членами.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bookmarkStart w:id="20" w:name="2314"/>
      <w:bookmarkStart w:id="21" w:name="2315"/>
      <w:bookmarkStart w:id="22" w:name="2316"/>
      <w:bookmarkEnd w:id="20"/>
      <w:bookmarkEnd w:id="21"/>
      <w:bookmarkEnd w:id="22"/>
    </w:p>
    <w:p w:rsidR="00A76615" w:rsidRPr="0093703C" w:rsidRDefault="00A76615" w:rsidP="00A76615">
      <w:pPr>
        <w:jc w:val="center"/>
        <w:rPr>
          <w:b/>
          <w:bCs/>
          <w:sz w:val="28"/>
          <w:szCs w:val="28"/>
        </w:rPr>
      </w:pPr>
      <w:r w:rsidRPr="0093703C">
        <w:rPr>
          <w:b/>
          <w:bCs/>
          <w:sz w:val="28"/>
          <w:szCs w:val="28"/>
        </w:rPr>
        <w:t xml:space="preserve">4. Состав рабочей комиссии, порядок проведения заседаний </w:t>
      </w:r>
    </w:p>
    <w:p w:rsidR="00A76615" w:rsidRPr="0093703C" w:rsidRDefault="00A76615" w:rsidP="00A76615">
      <w:pPr>
        <w:jc w:val="center"/>
        <w:rPr>
          <w:b/>
          <w:bCs/>
          <w:sz w:val="28"/>
          <w:szCs w:val="28"/>
        </w:rPr>
      </w:pPr>
      <w:r w:rsidRPr="0093703C">
        <w:rPr>
          <w:b/>
          <w:bCs/>
          <w:sz w:val="28"/>
          <w:szCs w:val="28"/>
        </w:rPr>
        <w:t>рабочей комиссии и принятия решений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bookmarkStart w:id="23" w:name="2401"/>
      <w:bookmarkEnd w:id="23"/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24" w:name="2402"/>
      <w:bookmarkEnd w:id="24"/>
      <w:r w:rsidRPr="0093703C">
        <w:rPr>
          <w:sz w:val="28"/>
          <w:szCs w:val="28"/>
        </w:rPr>
        <w:t>4.1. Рабочая комиссия состоит из: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председателя  рабочей комиссии;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заместителя председателя рабочей комиссии;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секретаря рабочей комиссии;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членов рабочей комиссии.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25" w:name="2403"/>
      <w:bookmarkEnd w:id="25"/>
      <w:r w:rsidRPr="0093703C">
        <w:rPr>
          <w:sz w:val="28"/>
          <w:szCs w:val="28"/>
        </w:rPr>
        <w:t>4.2. Председатель рабочей комиссии: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осуществляет общее руководство деятельностью рабочей комиссии;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распределяет обязанности между членами рабочей комиссии;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выносит решение о переносе заседания рабочей комиссии из-за отсутствия необходимого количества ее членов;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определяет порядок рассмотрения обсуждаемых вопросов;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объявляет результаты заседания рабочей комиссии.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В период отсутствия председателя рабочей комиссии его обязанности исполняет заместитель председателя рабочей комиссии.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26" w:name="2404"/>
      <w:bookmarkEnd w:id="26"/>
      <w:r w:rsidRPr="0093703C">
        <w:rPr>
          <w:sz w:val="28"/>
          <w:szCs w:val="28"/>
        </w:rPr>
        <w:t>4.3. Секретарь рабочей комиссии: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осуществляет прием заявок от сельскохозяйственных товаропроизводителей;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организует подготовку материалов по повестке дня заседаний рабочей комиссии;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обеспечивает участие членов рабочей комиссии на заседаниях;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информирует сельскохозяйственных товаропроизводителей об отклонении их заявок в случаях,</w:t>
      </w:r>
      <w:r>
        <w:rPr>
          <w:sz w:val="28"/>
          <w:szCs w:val="28"/>
        </w:rPr>
        <w:t xml:space="preserve"> установленных порядком</w:t>
      </w:r>
      <w:r w:rsidRPr="0093703C">
        <w:rPr>
          <w:sz w:val="28"/>
          <w:szCs w:val="28"/>
        </w:rPr>
        <w:t>;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>- осуществляет оформление протоколов заседаний рабочей комиссии.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В случае отсутствия секретаря рабочей комиссии его функции в соответствии с настоящим Положением о рабочей комиссии выполняет любой член рабочей комиссии, уполномоченный на выполнение таких функций председателем рабочей комиссии.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27" w:name="2405"/>
      <w:bookmarkEnd w:id="27"/>
      <w:r w:rsidRPr="0093703C">
        <w:rPr>
          <w:sz w:val="28"/>
          <w:szCs w:val="28"/>
        </w:rPr>
        <w:t>4.4. Заседания рабочей  комиссии считаются правомочными, если на них присутствует не менее половины ее членов. Решение принимается простым большинством голосов присутствующих на заседании членов рабочей  комиссии путем открытого голосования и большинством набранных баллов.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28" w:name="2406"/>
      <w:bookmarkEnd w:id="28"/>
      <w:r w:rsidRPr="0093703C">
        <w:rPr>
          <w:sz w:val="28"/>
          <w:szCs w:val="28"/>
        </w:rPr>
        <w:t>4.5. Заседание рабочей комиссии открывает и ведет председатель рабочей  комиссии.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29" w:name="2407"/>
      <w:bookmarkEnd w:id="29"/>
      <w:r w:rsidRPr="0093703C">
        <w:rPr>
          <w:sz w:val="28"/>
          <w:szCs w:val="28"/>
        </w:rPr>
        <w:lastRenderedPageBreak/>
        <w:t>4.6. После открытия заседания рабочей комиссии председатель рабочей комиссии проверяет присутствие членов рабочей комиссии и сообщает о наличии кворума (не менее 50 процентов состава рабочей комиссии).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30" w:name="2408"/>
      <w:bookmarkEnd w:id="30"/>
      <w:r w:rsidRPr="0093703C">
        <w:rPr>
          <w:sz w:val="28"/>
          <w:szCs w:val="28"/>
        </w:rPr>
        <w:t>4.7. Председатель рабочей комиссии оглашает повестку дня и уточняет готовность вопросов повестки к рассмотрению (информирует о готовности секретарь рабочей комиссии).</w:t>
      </w:r>
    </w:p>
    <w:p w:rsidR="00A76615" w:rsidRPr="0093703C" w:rsidRDefault="00A76615" w:rsidP="00A76615">
      <w:pPr>
        <w:ind w:firstLine="708"/>
        <w:jc w:val="both"/>
        <w:rPr>
          <w:sz w:val="28"/>
          <w:szCs w:val="28"/>
        </w:rPr>
      </w:pPr>
      <w:bookmarkStart w:id="31" w:name="2409"/>
      <w:bookmarkEnd w:id="31"/>
      <w:r w:rsidRPr="0093703C">
        <w:rPr>
          <w:sz w:val="28"/>
          <w:szCs w:val="28"/>
        </w:rPr>
        <w:t>4.8. После рассмотрения всех вопросов повестки дня председательствующий оглашает решение комиссии и закрывает заседание рабочей комиссии.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lastRenderedPageBreak/>
        <w:t>Приложение № 3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>к постановлению администрации</w:t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Уинского муниципального округа</w:t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о</w:t>
      </w:r>
      <w:r w:rsidRPr="0093703C">
        <w:rPr>
          <w:rFonts w:eastAsia="Calibri"/>
          <w:sz w:val="28"/>
          <w:szCs w:val="28"/>
        </w:rPr>
        <w:t xml:space="preserve">т  </w:t>
      </w:r>
      <w:r w:rsidR="00145AFF">
        <w:rPr>
          <w:rFonts w:eastAsia="Calibri"/>
          <w:sz w:val="28"/>
          <w:szCs w:val="28"/>
        </w:rPr>
        <w:t>04.06.2020 № 259-01-03-213</w:t>
      </w:r>
      <w:r w:rsidRPr="0093703C">
        <w:rPr>
          <w:rFonts w:eastAsia="Calibri"/>
          <w:sz w:val="28"/>
          <w:szCs w:val="28"/>
        </w:rPr>
        <w:t xml:space="preserve">                                            </w:t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tabs>
          <w:tab w:val="left" w:pos="7476"/>
        </w:tabs>
        <w:jc w:val="center"/>
        <w:rPr>
          <w:rFonts w:eastAsia="Calibri"/>
          <w:b/>
          <w:sz w:val="28"/>
          <w:szCs w:val="28"/>
        </w:rPr>
      </w:pPr>
      <w:r w:rsidRPr="0093703C">
        <w:rPr>
          <w:rFonts w:eastAsia="Calibri"/>
          <w:b/>
          <w:sz w:val="28"/>
          <w:szCs w:val="28"/>
        </w:rPr>
        <w:t>СОСТАВ</w:t>
      </w: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rFonts w:eastAsia="Calibri"/>
          <w:b/>
          <w:sz w:val="28"/>
          <w:szCs w:val="28"/>
        </w:rPr>
        <w:t>рабочей комисси</w:t>
      </w:r>
      <w:r>
        <w:rPr>
          <w:rFonts w:eastAsia="Calibri"/>
          <w:b/>
          <w:sz w:val="28"/>
          <w:szCs w:val="28"/>
        </w:rPr>
        <w:t xml:space="preserve">ипо рассмотрению заявок  на предоставление </w:t>
      </w:r>
      <w:r w:rsidRPr="0093703C">
        <w:rPr>
          <w:b/>
          <w:sz w:val="28"/>
          <w:szCs w:val="28"/>
        </w:rPr>
        <w:t>суб</w:t>
      </w:r>
      <w:r>
        <w:rPr>
          <w:b/>
          <w:sz w:val="28"/>
          <w:szCs w:val="28"/>
        </w:rPr>
        <w:t>сидии</w:t>
      </w:r>
      <w:r w:rsidRPr="0093703C">
        <w:rPr>
          <w:b/>
          <w:sz w:val="28"/>
          <w:szCs w:val="28"/>
        </w:rPr>
        <w:t xml:space="preserve"> на возмещение части затратна приобретение сельскохозяйственной техники и технологического оборудования</w:t>
      </w:r>
    </w:p>
    <w:p w:rsidR="00A76615" w:rsidRPr="0093703C" w:rsidRDefault="00A76615" w:rsidP="00A76615">
      <w:pPr>
        <w:tabs>
          <w:tab w:val="left" w:pos="7476"/>
        </w:tabs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0"/>
        <w:gridCol w:w="7336"/>
      </w:tblGrid>
      <w:tr w:rsidR="00A76615" w:rsidRPr="0093703C" w:rsidTr="004E0BC2">
        <w:tc>
          <w:tcPr>
            <w:tcW w:w="2448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Матынова Ю.А</w:t>
            </w:r>
            <w:r w:rsidRPr="0093703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>- заме</w:t>
            </w:r>
            <w:r>
              <w:rPr>
                <w:rFonts w:eastAsia="Calibri"/>
                <w:sz w:val="28"/>
                <w:szCs w:val="28"/>
              </w:rPr>
              <w:t xml:space="preserve">ститель главы администрации округа, </w:t>
            </w:r>
            <w:r w:rsidRPr="0093703C">
              <w:rPr>
                <w:rFonts w:eastAsia="Calibri"/>
                <w:sz w:val="28"/>
                <w:szCs w:val="28"/>
              </w:rPr>
              <w:t>председатель рабочей комиссии;</w:t>
            </w:r>
          </w:p>
        </w:tc>
      </w:tr>
      <w:tr w:rsidR="00A76615" w:rsidRPr="0093703C" w:rsidTr="004E0BC2">
        <w:tc>
          <w:tcPr>
            <w:tcW w:w="2448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>Башкова Л.М.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233BA0">
              <w:rPr>
                <w:rFonts w:eastAsia="Calibri"/>
                <w:sz w:val="28"/>
                <w:szCs w:val="28"/>
              </w:rPr>
              <w:t xml:space="preserve">- начальник управления по экономике </w:t>
            </w:r>
            <w:r>
              <w:rPr>
                <w:sz w:val="28"/>
                <w:szCs w:val="28"/>
              </w:rPr>
              <w:t>и сельскому хозяйству</w:t>
            </w:r>
            <w:r>
              <w:rPr>
                <w:rFonts w:eastAsia="Calibri"/>
                <w:sz w:val="28"/>
                <w:szCs w:val="28"/>
              </w:rPr>
              <w:t xml:space="preserve"> администрации округа</w:t>
            </w:r>
            <w:r w:rsidRPr="00233BA0">
              <w:rPr>
                <w:rFonts w:eastAsia="Calibri"/>
                <w:sz w:val="28"/>
                <w:szCs w:val="28"/>
              </w:rPr>
              <w:t>, заместитель председателя рабочей комиссии</w:t>
            </w:r>
            <w:r w:rsidRPr="0093703C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A76615" w:rsidRPr="0093703C" w:rsidTr="004E0BC2">
        <w:tc>
          <w:tcPr>
            <w:tcW w:w="2448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>Шайхатарова С.Н.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>управления по экономике и сельскому хозяйству</w:t>
            </w:r>
            <w:r>
              <w:rPr>
                <w:rFonts w:eastAsia="Calibri"/>
                <w:sz w:val="28"/>
                <w:szCs w:val="28"/>
              </w:rPr>
              <w:t xml:space="preserve"> администрации округа</w:t>
            </w:r>
            <w:r w:rsidRPr="0093703C">
              <w:rPr>
                <w:rFonts w:eastAsia="Calibri"/>
                <w:sz w:val="28"/>
                <w:szCs w:val="28"/>
              </w:rPr>
              <w:t>, секретарь рабочей комиссии;</w:t>
            </w:r>
          </w:p>
        </w:tc>
      </w:tr>
      <w:tr w:rsidR="00A76615" w:rsidRPr="0093703C" w:rsidTr="004E0BC2">
        <w:tc>
          <w:tcPr>
            <w:tcW w:w="9854" w:type="dxa"/>
            <w:gridSpan w:val="3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>Члены рабочей комиссии:</w:t>
            </w:r>
          </w:p>
        </w:tc>
      </w:tr>
      <w:tr w:rsidR="00A76615" w:rsidRPr="0093703C" w:rsidTr="004E0BC2">
        <w:tc>
          <w:tcPr>
            <w:tcW w:w="2518" w:type="dxa"/>
            <w:gridSpan w:val="2"/>
            <w:shd w:val="clear" w:color="auto" w:fill="auto"/>
          </w:tcPr>
          <w:p w:rsidR="00A76615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>Игошев С.В.</w:t>
            </w:r>
          </w:p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-консультант</w:t>
            </w:r>
            <w:r>
              <w:rPr>
                <w:sz w:val="28"/>
                <w:szCs w:val="28"/>
              </w:rPr>
              <w:t>управления по экономике и сельскому хозяйству</w:t>
            </w:r>
            <w:r>
              <w:rPr>
                <w:rFonts w:eastAsia="Calibri"/>
                <w:sz w:val="28"/>
                <w:szCs w:val="28"/>
              </w:rPr>
              <w:t xml:space="preserve"> администрации округа</w:t>
            </w:r>
          </w:p>
        </w:tc>
      </w:tr>
      <w:tr w:rsidR="00A76615" w:rsidRPr="0093703C" w:rsidTr="004E0BC2">
        <w:tc>
          <w:tcPr>
            <w:tcW w:w="2518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>Пыхтеева А.П.</w:t>
            </w:r>
          </w:p>
        </w:tc>
        <w:tc>
          <w:tcPr>
            <w:tcW w:w="7336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>- начальник юридичес</w:t>
            </w:r>
            <w:r>
              <w:rPr>
                <w:rFonts w:eastAsia="Calibri"/>
                <w:sz w:val="28"/>
                <w:szCs w:val="28"/>
              </w:rPr>
              <w:t>кого отдела администрации округа</w:t>
            </w:r>
            <w:r w:rsidRPr="0093703C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A76615" w:rsidRPr="0093703C" w:rsidTr="004E0BC2">
        <w:tc>
          <w:tcPr>
            <w:tcW w:w="2518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>Хомякова Л.А.</w:t>
            </w:r>
          </w:p>
        </w:tc>
        <w:tc>
          <w:tcPr>
            <w:tcW w:w="7336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  <w:r w:rsidRPr="0093703C">
              <w:rPr>
                <w:rFonts w:eastAsia="Calibri"/>
                <w:sz w:val="28"/>
                <w:szCs w:val="28"/>
              </w:rPr>
              <w:t>- начальник финансового</w:t>
            </w:r>
            <w:r>
              <w:rPr>
                <w:rFonts w:eastAsia="Calibri"/>
                <w:sz w:val="28"/>
                <w:szCs w:val="28"/>
              </w:rPr>
              <w:t xml:space="preserve"> управления администрации округа</w:t>
            </w:r>
            <w:r w:rsidRPr="0093703C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A76615" w:rsidRPr="0093703C" w:rsidTr="004E0BC2">
        <w:tc>
          <w:tcPr>
            <w:tcW w:w="2518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76615" w:rsidRPr="0093703C" w:rsidTr="004E0BC2">
        <w:tc>
          <w:tcPr>
            <w:tcW w:w="2518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76615" w:rsidRPr="0093703C" w:rsidTr="004E0BC2">
        <w:tc>
          <w:tcPr>
            <w:tcW w:w="2518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76615" w:rsidRPr="0093703C" w:rsidTr="004E0BC2">
        <w:tc>
          <w:tcPr>
            <w:tcW w:w="2518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76615" w:rsidRPr="0093703C" w:rsidRDefault="00A76615" w:rsidP="00A76615">
      <w:pPr>
        <w:jc w:val="both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 xml:space="preserve">Приложение № 1 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rFonts w:eastAsia="Calibri"/>
          <w:sz w:val="28"/>
          <w:szCs w:val="28"/>
        </w:rPr>
        <w:t xml:space="preserve">к Порядку 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sz w:val="28"/>
          <w:szCs w:val="28"/>
        </w:rPr>
        <w:t>предоставления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93703C">
        <w:rPr>
          <w:sz w:val="28"/>
          <w:szCs w:val="28"/>
        </w:rPr>
        <w:t xml:space="preserve"> на возмещение части </w:t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703C">
        <w:rPr>
          <w:sz w:val="28"/>
          <w:szCs w:val="28"/>
        </w:rPr>
        <w:t xml:space="preserve">затрат на приобретение     </w:t>
      </w:r>
    </w:p>
    <w:p w:rsidR="00A76615" w:rsidRPr="0093703C" w:rsidRDefault="00A76615" w:rsidP="00A76615">
      <w:pPr>
        <w:jc w:val="center"/>
        <w:rPr>
          <w:sz w:val="28"/>
          <w:szCs w:val="28"/>
        </w:rPr>
      </w:pPr>
      <w:r w:rsidRPr="0093703C">
        <w:rPr>
          <w:sz w:val="28"/>
          <w:szCs w:val="28"/>
        </w:rPr>
        <w:t xml:space="preserve">сельскохозяйственной техники  </w:t>
      </w:r>
    </w:p>
    <w:p w:rsidR="00A76615" w:rsidRPr="0093703C" w:rsidRDefault="00A76615" w:rsidP="00A76615">
      <w:pPr>
        <w:jc w:val="both"/>
        <w:rPr>
          <w:rFonts w:eastAsia="Calibri"/>
          <w:sz w:val="28"/>
          <w:szCs w:val="28"/>
        </w:rPr>
      </w:pPr>
      <w:r w:rsidRPr="0093703C">
        <w:rPr>
          <w:sz w:val="28"/>
          <w:szCs w:val="28"/>
        </w:rPr>
        <w:t>и технологического оборудования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</w:p>
    <w:p w:rsidR="00A76615" w:rsidRPr="00CB36D9" w:rsidRDefault="00A76615" w:rsidP="00A76615">
      <w:pPr>
        <w:widowControl w:val="0"/>
        <w:autoSpaceDE w:val="0"/>
        <w:autoSpaceDN w:val="0"/>
        <w:jc w:val="right"/>
        <w:outlineLvl w:val="1"/>
        <w:rPr>
          <w:rFonts w:eastAsia="Calibri"/>
        </w:rPr>
      </w:pPr>
      <w:r w:rsidRPr="00CB36D9">
        <w:rPr>
          <w:rFonts w:eastAsia="Calibri"/>
        </w:rPr>
        <w:t>ФОРМА</w:t>
      </w:r>
    </w:p>
    <w:p w:rsidR="00A76615" w:rsidRPr="0093703C" w:rsidRDefault="00A76615" w:rsidP="00A76615">
      <w:pPr>
        <w:spacing w:after="60" w:line="240" w:lineRule="exact"/>
        <w:jc w:val="center"/>
        <w:rPr>
          <w:b/>
          <w:sz w:val="28"/>
          <w:szCs w:val="28"/>
        </w:rPr>
      </w:pPr>
      <w:bookmarkStart w:id="32" w:name="Par338"/>
      <w:bookmarkEnd w:id="32"/>
      <w:r w:rsidRPr="0093703C">
        <w:rPr>
          <w:b/>
          <w:sz w:val="28"/>
          <w:szCs w:val="28"/>
        </w:rPr>
        <w:t>ЗАЯВКА</w:t>
      </w:r>
      <w:r w:rsidRPr="0093703C">
        <w:rPr>
          <w:rFonts w:cs="Calibri"/>
          <w:b/>
          <w:sz w:val="28"/>
          <w:szCs w:val="28"/>
        </w:rPr>
        <w:br/>
      </w:r>
      <w:r>
        <w:rPr>
          <w:b/>
          <w:sz w:val="28"/>
          <w:szCs w:val="28"/>
        </w:rPr>
        <w:t>на предоставление субсидии</w:t>
      </w:r>
      <w:r w:rsidRPr="0093703C">
        <w:rPr>
          <w:b/>
          <w:sz w:val="28"/>
          <w:szCs w:val="28"/>
        </w:rPr>
        <w:t xml:space="preserve"> на возмещение части затрат </w:t>
      </w:r>
    </w:p>
    <w:p w:rsidR="00A76615" w:rsidRPr="0093703C" w:rsidRDefault="00A76615" w:rsidP="00A76615">
      <w:pPr>
        <w:spacing w:after="60" w:line="240" w:lineRule="exact"/>
        <w:jc w:val="center"/>
        <w:rPr>
          <w:rFonts w:cs="Calibri"/>
          <w:b/>
        </w:rPr>
      </w:pPr>
      <w:r w:rsidRPr="0093703C">
        <w:rPr>
          <w:b/>
          <w:sz w:val="28"/>
          <w:szCs w:val="28"/>
        </w:rPr>
        <w:t>на приобретение сельскохозяйственной техники и технологического оборудования</w:t>
      </w:r>
    </w:p>
    <w:p w:rsidR="00A76615" w:rsidRPr="0093703C" w:rsidRDefault="00A76615" w:rsidP="00A76615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A76615" w:rsidRPr="0093703C" w:rsidRDefault="00A76615" w:rsidP="00A76615">
      <w:pPr>
        <w:autoSpaceDE w:val="0"/>
        <w:autoSpaceDN w:val="0"/>
        <w:adjustRightInd w:val="0"/>
        <w:jc w:val="center"/>
        <w:rPr>
          <w:rFonts w:cs="Calibri"/>
        </w:rPr>
      </w:pPr>
      <w:r w:rsidRPr="0093703C">
        <w:rPr>
          <w:rFonts w:cs="Calibri"/>
          <w:sz w:val="20"/>
          <w:szCs w:val="20"/>
        </w:rPr>
        <w:t xml:space="preserve">  _____________________________________________________________________________________________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3703C">
        <w:rPr>
          <w:rFonts w:cs="Calibri"/>
          <w:sz w:val="20"/>
          <w:szCs w:val="20"/>
        </w:rPr>
        <w:t xml:space="preserve">                        (полное наименование сельскохозяйственного товаропроизводителя)</w:t>
      </w:r>
    </w:p>
    <w:p w:rsidR="00A76615" w:rsidRPr="0093703C" w:rsidRDefault="00A76615" w:rsidP="00A76615">
      <w:pPr>
        <w:autoSpaceDE w:val="0"/>
        <w:autoSpaceDN w:val="0"/>
        <w:adjustRightInd w:val="0"/>
        <w:rPr>
          <w:rFonts w:cs="Calibri"/>
        </w:rPr>
      </w:pPr>
    </w:p>
    <w:p w:rsidR="00A76615" w:rsidRPr="0093703C" w:rsidRDefault="00A76615" w:rsidP="00A76615">
      <w:pPr>
        <w:rPr>
          <w:sz w:val="28"/>
          <w:szCs w:val="28"/>
        </w:rPr>
      </w:pPr>
      <w:r w:rsidRPr="0093703C">
        <w:rPr>
          <w:sz w:val="28"/>
          <w:szCs w:val="28"/>
        </w:rPr>
        <w:t>В соответствии с постановлением администраци</w:t>
      </w:r>
      <w:r>
        <w:rPr>
          <w:sz w:val="28"/>
          <w:szCs w:val="28"/>
        </w:rPr>
        <w:t>и Уинского муниципального округа  от ___.___.20___</w:t>
      </w:r>
      <w:r w:rsidRPr="0093703C">
        <w:rPr>
          <w:sz w:val="28"/>
          <w:szCs w:val="28"/>
        </w:rPr>
        <w:t xml:space="preserve"> № ____________ прошу предоставить субсидию </w:t>
      </w:r>
      <w:r w:rsidRPr="0093703C">
        <w:rPr>
          <w:rFonts w:eastAsia="Calibri"/>
          <w:bCs/>
          <w:sz w:val="28"/>
          <w:szCs w:val="28"/>
        </w:rPr>
        <w:t xml:space="preserve">на возмещение части затрат </w:t>
      </w:r>
      <w:r w:rsidRPr="0093703C">
        <w:rPr>
          <w:sz w:val="28"/>
          <w:szCs w:val="28"/>
        </w:rPr>
        <w:t>на приобретенную сельскохозяйств</w:t>
      </w:r>
      <w:r>
        <w:rPr>
          <w:sz w:val="28"/>
          <w:szCs w:val="28"/>
        </w:rPr>
        <w:t>енную технику и технологическое оборудование</w:t>
      </w:r>
      <w:r w:rsidRPr="0093703C">
        <w:rPr>
          <w:sz w:val="28"/>
          <w:szCs w:val="28"/>
        </w:rPr>
        <w:t>: ____________________________________________________________________</w:t>
      </w:r>
    </w:p>
    <w:p w:rsidR="00A76615" w:rsidRPr="0093703C" w:rsidRDefault="00A76615" w:rsidP="00A76615">
      <w:pPr>
        <w:jc w:val="center"/>
        <w:rPr>
          <w:rFonts w:eastAsia="Calibri"/>
          <w:sz w:val="20"/>
          <w:szCs w:val="20"/>
        </w:rPr>
      </w:pPr>
      <w:r w:rsidRPr="0093703C">
        <w:rPr>
          <w:sz w:val="20"/>
          <w:szCs w:val="20"/>
        </w:rPr>
        <w:t>(наименование приобретенной техники и оборудования, марка, год выпуска)</w:t>
      </w:r>
    </w:p>
    <w:p w:rsidR="00A76615" w:rsidRPr="0093703C" w:rsidRDefault="00A76615" w:rsidP="00A7661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A76615" w:rsidRPr="0093703C" w:rsidRDefault="00A76615" w:rsidP="00A7661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3703C">
        <w:rPr>
          <w:rFonts w:cs="Calibri"/>
          <w:sz w:val="28"/>
          <w:szCs w:val="28"/>
        </w:rPr>
        <w:t>Перечень прилагаемых документов:</w:t>
      </w:r>
    </w:p>
    <w:p w:rsidR="00A76615" w:rsidRPr="0093703C" w:rsidRDefault="00A76615" w:rsidP="00A7661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3703C">
        <w:rPr>
          <w:rFonts w:cs="Calibri"/>
          <w:sz w:val="28"/>
          <w:szCs w:val="28"/>
        </w:rPr>
        <w:t>___________________________________________________________________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3703C">
        <w:rPr>
          <w:rFonts w:cs="Calibri"/>
          <w:sz w:val="28"/>
          <w:szCs w:val="28"/>
        </w:rPr>
        <w:t>___________________________________________________________________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Реквизиты:</w:t>
      </w:r>
    </w:p>
    <w:p w:rsidR="00A76615" w:rsidRDefault="00A76615" w:rsidP="00A76615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93703C">
        <w:rPr>
          <w:sz w:val="28"/>
          <w:szCs w:val="28"/>
        </w:rPr>
        <w:t xml:space="preserve">Юридический адрес: _________________________________________________ </w:t>
      </w:r>
    </w:p>
    <w:p w:rsidR="00A76615" w:rsidRDefault="00A76615" w:rsidP="00A76615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</w:t>
      </w:r>
    </w:p>
    <w:p w:rsidR="00A76615" w:rsidRDefault="00A76615" w:rsidP="00A76615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Электронный адрес:____________________________________________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93703C">
        <w:rPr>
          <w:sz w:val="28"/>
          <w:szCs w:val="28"/>
        </w:rPr>
        <w:t>Телефон/факс: _______________________________________________________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ИНН__________________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br/>
        <w:t>КПП_____________________</w:t>
      </w:r>
      <w:r>
        <w:rPr>
          <w:sz w:val="28"/>
          <w:szCs w:val="28"/>
        </w:rPr>
        <w:br/>
        <w:t>ОК</w:t>
      </w:r>
      <w:r w:rsidRPr="0093703C">
        <w:rPr>
          <w:sz w:val="28"/>
          <w:szCs w:val="28"/>
        </w:rPr>
        <w:t>Т</w:t>
      </w:r>
      <w:r>
        <w:rPr>
          <w:sz w:val="28"/>
          <w:szCs w:val="28"/>
        </w:rPr>
        <w:t>М</w:t>
      </w:r>
      <w:r w:rsidRPr="0093703C">
        <w:rPr>
          <w:sz w:val="28"/>
          <w:szCs w:val="28"/>
        </w:rPr>
        <w:t>О __________________</w:t>
      </w:r>
    </w:p>
    <w:p w:rsidR="00A76615" w:rsidRPr="0093703C" w:rsidRDefault="00A76615" w:rsidP="00A7661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№ расчетного счета __________________________________________________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Наименование учреждения Банка России ________________________________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____________________________________________________________________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БИК учреждения Банка России ________________________________________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3703C">
        <w:rPr>
          <w:sz w:val="28"/>
          <w:szCs w:val="28"/>
        </w:rPr>
        <w:t>Кор.счет учреждения Банка России _______________________</w:t>
      </w:r>
    </w:p>
    <w:p w:rsidR="00A76615" w:rsidRPr="0093703C" w:rsidRDefault="00A76615" w:rsidP="00A7661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A76615" w:rsidRPr="0093703C" w:rsidRDefault="00A76615" w:rsidP="00A76615">
      <w:pPr>
        <w:autoSpaceDE w:val="0"/>
        <w:autoSpaceDN w:val="0"/>
        <w:adjustRightInd w:val="0"/>
        <w:rPr>
          <w:sz w:val="28"/>
          <w:szCs w:val="28"/>
        </w:rPr>
      </w:pPr>
      <w:r w:rsidRPr="0093703C">
        <w:rPr>
          <w:sz w:val="28"/>
          <w:szCs w:val="28"/>
        </w:rPr>
        <w:t>Руководитель организации ____________________ /_________________</w:t>
      </w:r>
    </w:p>
    <w:p w:rsidR="00A76615" w:rsidRPr="0093703C" w:rsidRDefault="00A76615" w:rsidP="00A76615">
      <w:pPr>
        <w:autoSpaceDE w:val="0"/>
        <w:autoSpaceDN w:val="0"/>
        <w:adjustRightInd w:val="0"/>
        <w:rPr>
          <w:sz w:val="20"/>
          <w:szCs w:val="20"/>
        </w:rPr>
      </w:pPr>
      <w:r w:rsidRPr="0093703C">
        <w:rPr>
          <w:sz w:val="20"/>
          <w:szCs w:val="20"/>
        </w:rPr>
        <w:t xml:space="preserve">(подпись) </w:t>
      </w:r>
      <w:r w:rsidRPr="0093703C">
        <w:rPr>
          <w:sz w:val="20"/>
          <w:szCs w:val="20"/>
        </w:rPr>
        <w:tab/>
      </w:r>
      <w:r w:rsidRPr="0093703C">
        <w:rPr>
          <w:sz w:val="20"/>
          <w:szCs w:val="20"/>
        </w:rPr>
        <w:tab/>
      </w:r>
      <w:r w:rsidRPr="0093703C">
        <w:rPr>
          <w:sz w:val="20"/>
          <w:szCs w:val="20"/>
        </w:rPr>
        <w:tab/>
        <w:t>(ФИО)</w:t>
      </w:r>
    </w:p>
    <w:p w:rsidR="00A76615" w:rsidRPr="0093703C" w:rsidRDefault="00A76615" w:rsidP="00A76615">
      <w:pPr>
        <w:autoSpaceDE w:val="0"/>
        <w:autoSpaceDN w:val="0"/>
        <w:adjustRightInd w:val="0"/>
        <w:rPr>
          <w:sz w:val="28"/>
          <w:szCs w:val="28"/>
        </w:rPr>
      </w:pPr>
      <w:r w:rsidRPr="0093703C">
        <w:rPr>
          <w:sz w:val="28"/>
          <w:szCs w:val="28"/>
        </w:rPr>
        <w:t xml:space="preserve">М.П. </w:t>
      </w:r>
      <w:r>
        <w:rPr>
          <w:sz w:val="28"/>
          <w:szCs w:val="28"/>
        </w:rPr>
        <w:t>( при наличии)</w:t>
      </w:r>
    </w:p>
    <w:p w:rsidR="00A76615" w:rsidRPr="0093703C" w:rsidRDefault="00A76615" w:rsidP="00A76615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93703C">
        <w:rPr>
          <w:sz w:val="28"/>
          <w:szCs w:val="28"/>
        </w:rPr>
        <w:t>«__» _______________ 20__ г.</w:t>
      </w:r>
    </w:p>
    <w:p w:rsidR="00A76615" w:rsidRPr="0093703C" w:rsidRDefault="00A76615" w:rsidP="00A76615">
      <w:pPr>
        <w:spacing w:after="60" w:line="240" w:lineRule="exact"/>
        <w:jc w:val="right"/>
      </w:pPr>
    </w:p>
    <w:p w:rsidR="00A76615" w:rsidRPr="0093703C" w:rsidRDefault="00A76615" w:rsidP="00A76615">
      <w:pPr>
        <w:spacing w:after="60" w:line="240" w:lineRule="exact"/>
        <w:jc w:val="right"/>
        <w:rPr>
          <w:sz w:val="28"/>
          <w:szCs w:val="28"/>
        </w:rPr>
      </w:pPr>
      <w:r w:rsidRPr="0093703C">
        <w:rPr>
          <w:sz w:val="28"/>
          <w:szCs w:val="28"/>
        </w:rPr>
        <w:lastRenderedPageBreak/>
        <w:t>Приложение № 2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sz w:val="28"/>
          <w:szCs w:val="28"/>
        </w:rPr>
        <w:t xml:space="preserve">к </w:t>
      </w:r>
      <w:r w:rsidRPr="0093703C">
        <w:rPr>
          <w:rFonts w:eastAsia="Calibri"/>
          <w:sz w:val="28"/>
          <w:szCs w:val="28"/>
        </w:rPr>
        <w:t xml:space="preserve">Порядку 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sz w:val="28"/>
          <w:szCs w:val="28"/>
        </w:rPr>
        <w:t>предоставления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93703C">
        <w:rPr>
          <w:sz w:val="28"/>
          <w:szCs w:val="28"/>
        </w:rPr>
        <w:t xml:space="preserve"> на возмещение части </w:t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 xml:space="preserve"> затрат на приобретение    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 xml:space="preserve"> сельскохозяйственной техники       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 xml:space="preserve">  и технологического оборудования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both"/>
        <w:rPr>
          <w:rFonts w:eastAsia="Calibri"/>
          <w:sz w:val="28"/>
          <w:szCs w:val="28"/>
        </w:rPr>
      </w:pPr>
    </w:p>
    <w:p w:rsidR="00A76615" w:rsidRPr="00CB36D9" w:rsidRDefault="00A76615" w:rsidP="00A76615">
      <w:pPr>
        <w:widowControl w:val="0"/>
        <w:autoSpaceDE w:val="0"/>
        <w:autoSpaceDN w:val="0"/>
        <w:jc w:val="right"/>
        <w:outlineLvl w:val="1"/>
        <w:rPr>
          <w:rFonts w:eastAsia="Calibri"/>
        </w:rPr>
      </w:pPr>
      <w:r w:rsidRPr="00CB36D9">
        <w:rPr>
          <w:rFonts w:eastAsia="Calibri"/>
        </w:rPr>
        <w:t>ФОРМА</w:t>
      </w:r>
    </w:p>
    <w:p w:rsidR="00A76615" w:rsidRPr="0093703C" w:rsidRDefault="00A76615" w:rsidP="00A76615">
      <w:pPr>
        <w:jc w:val="right"/>
        <w:rPr>
          <w:sz w:val="28"/>
          <w:szCs w:val="28"/>
        </w:rPr>
      </w:pPr>
    </w:p>
    <w:p w:rsidR="00A76615" w:rsidRPr="0093703C" w:rsidRDefault="00A76615" w:rsidP="00A76615">
      <w:pPr>
        <w:jc w:val="right"/>
        <w:rPr>
          <w:sz w:val="28"/>
          <w:szCs w:val="28"/>
        </w:rPr>
      </w:pPr>
    </w:p>
    <w:p w:rsidR="00A76615" w:rsidRPr="0093703C" w:rsidRDefault="00A76615" w:rsidP="00A76615">
      <w:pPr>
        <w:jc w:val="right"/>
        <w:rPr>
          <w:sz w:val="28"/>
          <w:szCs w:val="28"/>
        </w:rPr>
      </w:pPr>
    </w:p>
    <w:p w:rsidR="00A76615" w:rsidRPr="0093703C" w:rsidRDefault="00A76615" w:rsidP="00A76615">
      <w:pPr>
        <w:jc w:val="both"/>
        <w:rPr>
          <w:sz w:val="28"/>
          <w:szCs w:val="28"/>
        </w:rPr>
      </w:pP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</w:p>
    <w:p w:rsidR="00A76615" w:rsidRPr="0093703C" w:rsidRDefault="00A76615" w:rsidP="00A76615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СПРАВКА-РАСЧЕТ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840"/>
        <w:gridCol w:w="720"/>
        <w:gridCol w:w="1200"/>
        <w:gridCol w:w="1440"/>
        <w:gridCol w:w="1200"/>
        <w:gridCol w:w="961"/>
        <w:gridCol w:w="1268"/>
      </w:tblGrid>
      <w:tr w:rsidR="00A76615" w:rsidRPr="0093703C" w:rsidTr="004E0BC2">
        <w:tc>
          <w:tcPr>
            <w:tcW w:w="2508" w:type="dxa"/>
            <w:vMerge w:val="restart"/>
            <w:shd w:val="clear" w:color="auto" w:fill="auto"/>
          </w:tcPr>
          <w:p w:rsidR="00A76615" w:rsidRPr="0093703C" w:rsidRDefault="00A76615" w:rsidP="004E0BC2">
            <w:pPr>
              <w:jc w:val="center"/>
            </w:pPr>
            <w:r w:rsidRPr="0093703C">
              <w:t xml:space="preserve">Наименование, марка техники, оборудования 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A76615" w:rsidRPr="0093703C" w:rsidRDefault="00A76615" w:rsidP="004E0BC2">
            <w:pPr>
              <w:jc w:val="center"/>
            </w:pPr>
            <w:r w:rsidRPr="0093703C">
              <w:t>Год выпуска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76615" w:rsidRPr="0093703C" w:rsidRDefault="00A76615" w:rsidP="004E0BC2">
            <w:pPr>
              <w:jc w:val="center"/>
            </w:pPr>
            <w:r w:rsidRPr="0093703C">
              <w:t>Кол-во, ед.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A76615" w:rsidRPr="0093703C" w:rsidRDefault="00A76615" w:rsidP="004E0BC2">
            <w:pPr>
              <w:jc w:val="center"/>
            </w:pPr>
            <w:r w:rsidRPr="0093703C">
              <w:t>№ и дата договора купли-продажи, договора лизинга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A76615" w:rsidRPr="0093703C" w:rsidRDefault="00A76615" w:rsidP="004E0BC2">
            <w:pPr>
              <w:jc w:val="center"/>
            </w:pPr>
            <w:r w:rsidRPr="0093703C">
              <w:t>Стоимость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A76615" w:rsidRPr="0093703C" w:rsidRDefault="00A76615" w:rsidP="004E0BC2">
            <w:pPr>
              <w:jc w:val="center"/>
            </w:pPr>
            <w:r w:rsidRPr="0093703C">
              <w:t>Размер субсидий, %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A76615" w:rsidRPr="0093703C" w:rsidRDefault="00A76615" w:rsidP="004E0BC2">
            <w:pPr>
              <w:jc w:val="center"/>
            </w:pPr>
            <w:r w:rsidRPr="0093703C">
              <w:t>Сумма субсидий, руб</w:t>
            </w:r>
          </w:p>
        </w:tc>
      </w:tr>
      <w:tr w:rsidR="00A76615" w:rsidRPr="0093703C" w:rsidTr="004E0BC2">
        <w:tc>
          <w:tcPr>
            <w:tcW w:w="2508" w:type="dxa"/>
            <w:vMerge/>
            <w:shd w:val="clear" w:color="auto" w:fill="auto"/>
          </w:tcPr>
          <w:p w:rsidR="00A76615" w:rsidRPr="0093703C" w:rsidRDefault="00A76615" w:rsidP="004E0BC2">
            <w:pPr>
              <w:jc w:val="center"/>
            </w:pPr>
          </w:p>
        </w:tc>
        <w:tc>
          <w:tcPr>
            <w:tcW w:w="840" w:type="dxa"/>
            <w:vMerge/>
            <w:shd w:val="clear" w:color="auto" w:fill="auto"/>
          </w:tcPr>
          <w:p w:rsidR="00A76615" w:rsidRPr="0093703C" w:rsidRDefault="00A76615" w:rsidP="004E0BC2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A76615" w:rsidRPr="0093703C" w:rsidRDefault="00A76615" w:rsidP="004E0BC2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</w:tcPr>
          <w:p w:rsidR="00A76615" w:rsidRPr="0093703C" w:rsidRDefault="00A76615" w:rsidP="004E0BC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76615" w:rsidRPr="0093703C" w:rsidRDefault="00A76615" w:rsidP="004E0BC2">
            <w:pPr>
              <w:jc w:val="center"/>
            </w:pPr>
            <w:r w:rsidRPr="0093703C">
              <w:t>№ и дата счета-фактуры (счета)</w:t>
            </w:r>
          </w:p>
        </w:tc>
        <w:tc>
          <w:tcPr>
            <w:tcW w:w="1200" w:type="dxa"/>
            <w:shd w:val="clear" w:color="auto" w:fill="auto"/>
          </w:tcPr>
          <w:p w:rsidR="00A76615" w:rsidRPr="0093703C" w:rsidRDefault="00A76615" w:rsidP="004E0BC2">
            <w:pPr>
              <w:jc w:val="center"/>
            </w:pPr>
            <w:r w:rsidRPr="0093703C">
              <w:t>Сумма, руб.</w:t>
            </w:r>
          </w:p>
        </w:tc>
        <w:tc>
          <w:tcPr>
            <w:tcW w:w="961" w:type="dxa"/>
            <w:vMerge/>
            <w:shd w:val="clear" w:color="auto" w:fill="auto"/>
          </w:tcPr>
          <w:p w:rsidR="00A76615" w:rsidRPr="0093703C" w:rsidRDefault="00A76615" w:rsidP="004E0BC2">
            <w:pPr>
              <w:jc w:val="center"/>
            </w:pPr>
          </w:p>
        </w:tc>
        <w:tc>
          <w:tcPr>
            <w:tcW w:w="1268" w:type="dxa"/>
            <w:vMerge/>
            <w:shd w:val="clear" w:color="auto" w:fill="auto"/>
          </w:tcPr>
          <w:p w:rsidR="00A76615" w:rsidRPr="0093703C" w:rsidRDefault="00A76615" w:rsidP="004E0BC2">
            <w:pPr>
              <w:jc w:val="center"/>
            </w:pPr>
          </w:p>
        </w:tc>
      </w:tr>
      <w:tr w:rsidR="00A76615" w:rsidRPr="0093703C" w:rsidTr="004E0BC2">
        <w:tc>
          <w:tcPr>
            <w:tcW w:w="2508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</w:tr>
      <w:tr w:rsidR="00A76615" w:rsidRPr="0093703C" w:rsidTr="004E0BC2">
        <w:tc>
          <w:tcPr>
            <w:tcW w:w="2508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A76615" w:rsidRPr="0093703C" w:rsidRDefault="00A76615" w:rsidP="004E0BC2">
            <w:pPr>
              <w:jc w:val="both"/>
              <w:rPr>
                <w:sz w:val="28"/>
                <w:szCs w:val="28"/>
              </w:rPr>
            </w:pPr>
          </w:p>
        </w:tc>
      </w:tr>
    </w:tbl>
    <w:p w:rsidR="00A76615" w:rsidRPr="0093703C" w:rsidRDefault="00A76615" w:rsidP="00A76615">
      <w:pPr>
        <w:jc w:val="both"/>
        <w:rPr>
          <w:sz w:val="28"/>
          <w:szCs w:val="28"/>
        </w:rPr>
      </w:pPr>
    </w:p>
    <w:p w:rsidR="00A76615" w:rsidRPr="0093703C" w:rsidRDefault="00A76615" w:rsidP="00A76615">
      <w:pPr>
        <w:autoSpaceDE w:val="0"/>
        <w:autoSpaceDN w:val="0"/>
        <w:adjustRightInd w:val="0"/>
        <w:rPr>
          <w:sz w:val="28"/>
          <w:szCs w:val="28"/>
        </w:rPr>
      </w:pPr>
    </w:p>
    <w:p w:rsidR="00A76615" w:rsidRPr="0093703C" w:rsidRDefault="00A76615" w:rsidP="00A76615">
      <w:pPr>
        <w:autoSpaceDE w:val="0"/>
        <w:autoSpaceDN w:val="0"/>
        <w:adjustRightInd w:val="0"/>
        <w:rPr>
          <w:sz w:val="28"/>
          <w:szCs w:val="28"/>
        </w:rPr>
      </w:pPr>
      <w:r w:rsidRPr="0093703C">
        <w:rPr>
          <w:sz w:val="28"/>
          <w:szCs w:val="28"/>
        </w:rPr>
        <w:t>Руководитель организации ____________________ /_________________</w:t>
      </w:r>
    </w:p>
    <w:p w:rsidR="00A76615" w:rsidRPr="0093703C" w:rsidRDefault="00A76615" w:rsidP="00A76615">
      <w:pPr>
        <w:autoSpaceDE w:val="0"/>
        <w:autoSpaceDN w:val="0"/>
        <w:adjustRightInd w:val="0"/>
        <w:rPr>
          <w:sz w:val="20"/>
          <w:szCs w:val="20"/>
        </w:rPr>
      </w:pPr>
      <w:r w:rsidRPr="0093703C">
        <w:rPr>
          <w:sz w:val="20"/>
          <w:szCs w:val="20"/>
        </w:rPr>
        <w:t xml:space="preserve">(подпись) </w:t>
      </w:r>
      <w:r w:rsidRPr="0093703C">
        <w:rPr>
          <w:sz w:val="20"/>
          <w:szCs w:val="20"/>
        </w:rPr>
        <w:tab/>
      </w:r>
      <w:r w:rsidRPr="0093703C">
        <w:rPr>
          <w:sz w:val="20"/>
          <w:szCs w:val="20"/>
        </w:rPr>
        <w:tab/>
      </w:r>
      <w:r w:rsidRPr="0093703C">
        <w:rPr>
          <w:sz w:val="20"/>
          <w:szCs w:val="20"/>
        </w:rPr>
        <w:tab/>
        <w:t>(ФИО)</w:t>
      </w:r>
    </w:p>
    <w:p w:rsidR="00A76615" w:rsidRPr="0093703C" w:rsidRDefault="00A76615" w:rsidP="00A76615">
      <w:pPr>
        <w:autoSpaceDE w:val="0"/>
        <w:autoSpaceDN w:val="0"/>
        <w:adjustRightInd w:val="0"/>
        <w:rPr>
          <w:sz w:val="28"/>
          <w:szCs w:val="28"/>
        </w:rPr>
      </w:pPr>
      <w:r w:rsidRPr="0093703C">
        <w:rPr>
          <w:sz w:val="28"/>
          <w:szCs w:val="28"/>
        </w:rPr>
        <w:t xml:space="preserve">М.П. </w:t>
      </w:r>
      <w:r>
        <w:rPr>
          <w:sz w:val="28"/>
          <w:szCs w:val="28"/>
        </w:rPr>
        <w:t>( при наличии)</w:t>
      </w:r>
    </w:p>
    <w:p w:rsidR="00A76615" w:rsidRPr="0093703C" w:rsidRDefault="00A76615" w:rsidP="00A76615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93703C">
        <w:rPr>
          <w:sz w:val="28"/>
          <w:szCs w:val="28"/>
        </w:rPr>
        <w:t>«__» _______________ 20__ г.</w:t>
      </w:r>
    </w:p>
    <w:p w:rsidR="00A76615" w:rsidRPr="0093703C" w:rsidRDefault="00A76615" w:rsidP="00A76615">
      <w:pPr>
        <w:jc w:val="both"/>
        <w:rPr>
          <w:sz w:val="28"/>
          <w:szCs w:val="28"/>
        </w:rPr>
      </w:pPr>
    </w:p>
    <w:p w:rsidR="00A76615" w:rsidRPr="0093703C" w:rsidRDefault="00A76615" w:rsidP="00A76615">
      <w:pPr>
        <w:jc w:val="both"/>
        <w:rPr>
          <w:sz w:val="28"/>
          <w:szCs w:val="28"/>
        </w:rPr>
      </w:pPr>
    </w:p>
    <w:p w:rsidR="00A76615" w:rsidRPr="0093703C" w:rsidRDefault="00A76615" w:rsidP="00A76615">
      <w:pPr>
        <w:jc w:val="both"/>
        <w:rPr>
          <w:sz w:val="28"/>
          <w:szCs w:val="28"/>
        </w:rPr>
      </w:pPr>
    </w:p>
    <w:p w:rsidR="00A76615" w:rsidRPr="0093703C" w:rsidRDefault="00A76615" w:rsidP="00A76615">
      <w:pPr>
        <w:jc w:val="both"/>
        <w:rPr>
          <w:sz w:val="28"/>
          <w:szCs w:val="28"/>
        </w:rPr>
      </w:pPr>
    </w:p>
    <w:p w:rsidR="00A76615" w:rsidRDefault="00A76615" w:rsidP="00A76615">
      <w:pPr>
        <w:jc w:val="both"/>
      </w:pPr>
      <w:r>
        <w:t>Отметка уполномоченного</w:t>
      </w:r>
    </w:p>
    <w:p w:rsidR="00A76615" w:rsidRPr="0093703C" w:rsidRDefault="00A76615" w:rsidP="00A76615">
      <w:pPr>
        <w:jc w:val="both"/>
      </w:pPr>
      <w:r>
        <w:t>органа</w:t>
      </w:r>
    </w:p>
    <w:p w:rsidR="00A76615" w:rsidRPr="0093703C" w:rsidRDefault="00A76615" w:rsidP="00A76615">
      <w:pPr>
        <w:widowControl w:val="0"/>
        <w:autoSpaceDE w:val="0"/>
        <w:autoSpaceDN w:val="0"/>
        <w:jc w:val="both"/>
      </w:pPr>
    </w:p>
    <w:p w:rsidR="00A76615" w:rsidRPr="0093703C" w:rsidRDefault="00A76615" w:rsidP="00A76615">
      <w:pPr>
        <w:widowControl w:val="0"/>
        <w:autoSpaceDE w:val="0"/>
        <w:autoSpaceDN w:val="0"/>
        <w:jc w:val="both"/>
      </w:pPr>
    </w:p>
    <w:p w:rsidR="00A76615" w:rsidRDefault="00A76615" w:rsidP="00A766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</w:t>
      </w:r>
    </w:p>
    <w:p w:rsidR="00A76615" w:rsidRPr="0093703C" w:rsidRDefault="00A76615" w:rsidP="00A766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органа</w:t>
      </w:r>
      <w:r w:rsidRPr="0093703C">
        <w:rPr>
          <w:sz w:val="28"/>
          <w:szCs w:val="28"/>
        </w:rPr>
        <w:t xml:space="preserve"> _____________ _______________</w:t>
      </w:r>
    </w:p>
    <w:p w:rsidR="00A76615" w:rsidRPr="0093703C" w:rsidRDefault="00A76615" w:rsidP="00A766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703C">
        <w:rPr>
          <w:sz w:val="20"/>
          <w:szCs w:val="20"/>
        </w:rPr>
        <w:t>(подпись)                            (Ф.И.О.)</w:t>
      </w:r>
    </w:p>
    <w:p w:rsidR="00A76615" w:rsidRPr="0093703C" w:rsidRDefault="00A76615" w:rsidP="00A766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76615" w:rsidRPr="0093703C" w:rsidRDefault="00A76615" w:rsidP="00A766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76615" w:rsidRPr="0093703C" w:rsidRDefault="00A76615" w:rsidP="00A7661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3703C">
        <w:rPr>
          <w:sz w:val="28"/>
          <w:szCs w:val="28"/>
        </w:rPr>
        <w:t xml:space="preserve"> «____»______________20___г.</w:t>
      </w:r>
    </w:p>
    <w:p w:rsidR="00A76615" w:rsidRPr="0093703C" w:rsidRDefault="00A76615" w:rsidP="00A76615">
      <w:pPr>
        <w:tabs>
          <w:tab w:val="left" w:pos="1647"/>
        </w:tabs>
      </w:pPr>
    </w:p>
    <w:p w:rsidR="00A76615" w:rsidRPr="0093703C" w:rsidRDefault="00A76615" w:rsidP="00A76615">
      <w:pPr>
        <w:tabs>
          <w:tab w:val="left" w:pos="1647"/>
        </w:tabs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 w:rsidRPr="0093703C">
        <w:rPr>
          <w:rFonts w:eastAsia="Calibri"/>
          <w:sz w:val="28"/>
          <w:szCs w:val="28"/>
        </w:rPr>
        <w:t xml:space="preserve">Приложение № </w:t>
      </w:r>
      <w:r>
        <w:rPr>
          <w:rFonts w:eastAsia="Calibri"/>
          <w:sz w:val="28"/>
          <w:szCs w:val="28"/>
        </w:rPr>
        <w:t>3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rFonts w:eastAsia="Calibri"/>
          <w:sz w:val="28"/>
          <w:szCs w:val="28"/>
        </w:rPr>
        <w:lastRenderedPageBreak/>
        <w:t xml:space="preserve">к Порядку 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sz w:val="28"/>
          <w:szCs w:val="28"/>
        </w:rPr>
        <w:t>предоставления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93703C">
        <w:rPr>
          <w:sz w:val="28"/>
          <w:szCs w:val="28"/>
        </w:rPr>
        <w:t xml:space="preserve"> на возмещение части </w:t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703C">
        <w:rPr>
          <w:sz w:val="28"/>
          <w:szCs w:val="28"/>
        </w:rPr>
        <w:t xml:space="preserve">затрат на приобретение     </w:t>
      </w:r>
    </w:p>
    <w:p w:rsidR="00A76615" w:rsidRPr="0093703C" w:rsidRDefault="00A76615" w:rsidP="00A76615">
      <w:pPr>
        <w:jc w:val="center"/>
        <w:rPr>
          <w:sz w:val="28"/>
          <w:szCs w:val="28"/>
        </w:rPr>
      </w:pPr>
      <w:r w:rsidRPr="0093703C">
        <w:rPr>
          <w:sz w:val="28"/>
          <w:szCs w:val="28"/>
        </w:rPr>
        <w:t xml:space="preserve">сельскохозяйственной техники  </w:t>
      </w:r>
    </w:p>
    <w:p w:rsidR="00A76615" w:rsidRPr="0093703C" w:rsidRDefault="00A76615" w:rsidP="00A76615">
      <w:pPr>
        <w:jc w:val="both"/>
        <w:rPr>
          <w:rFonts w:eastAsia="Calibri"/>
          <w:sz w:val="28"/>
          <w:szCs w:val="28"/>
        </w:rPr>
      </w:pPr>
      <w:r w:rsidRPr="0093703C">
        <w:rPr>
          <w:sz w:val="28"/>
          <w:szCs w:val="28"/>
        </w:rPr>
        <w:t>и технологического оборудования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</w:p>
    <w:p w:rsidR="00A76615" w:rsidRPr="00CB36D9" w:rsidRDefault="00A76615" w:rsidP="00A76615">
      <w:pPr>
        <w:widowControl w:val="0"/>
        <w:autoSpaceDE w:val="0"/>
        <w:autoSpaceDN w:val="0"/>
        <w:jc w:val="right"/>
        <w:outlineLvl w:val="1"/>
        <w:rPr>
          <w:rFonts w:eastAsia="Calibri"/>
        </w:rPr>
      </w:pPr>
      <w:r w:rsidRPr="00CB36D9">
        <w:rPr>
          <w:rFonts w:eastAsia="Calibri"/>
        </w:rPr>
        <w:t>ФОРМА</w:t>
      </w:r>
    </w:p>
    <w:p w:rsidR="00A76615" w:rsidRPr="00CB36D9" w:rsidRDefault="00A76615" w:rsidP="00A7661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bookmarkStart w:id="33" w:name="P903"/>
      <w:bookmarkEnd w:id="33"/>
      <w:r w:rsidRPr="00CB36D9">
        <w:rPr>
          <w:rFonts w:eastAsia="Calibri"/>
          <w:sz w:val="28"/>
          <w:szCs w:val="28"/>
        </w:rPr>
        <w:t>УВЕДОМЛЕНИЕ</w:t>
      </w:r>
    </w:p>
    <w:p w:rsidR="00A76615" w:rsidRDefault="00A76615" w:rsidP="00A7661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CB36D9">
        <w:rPr>
          <w:rFonts w:eastAsia="Calibri"/>
          <w:sz w:val="28"/>
          <w:szCs w:val="28"/>
        </w:rPr>
        <w:t xml:space="preserve">о несоответствии документов и </w:t>
      </w:r>
      <w:r>
        <w:rPr>
          <w:rFonts w:eastAsia="Calibri"/>
          <w:sz w:val="28"/>
          <w:szCs w:val="28"/>
        </w:rPr>
        <w:t xml:space="preserve">(или) требованиям </w:t>
      </w:r>
    </w:p>
    <w:p w:rsidR="00A76615" w:rsidRPr="00CB36D9" w:rsidRDefault="00A76615" w:rsidP="00A7661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CB36D9">
        <w:rPr>
          <w:rFonts w:eastAsia="Calibri"/>
          <w:sz w:val="28"/>
          <w:szCs w:val="28"/>
        </w:rPr>
        <w:t>предоставления субсидии</w:t>
      </w:r>
    </w:p>
    <w:p w:rsidR="00A76615" w:rsidRPr="00CB36D9" w:rsidRDefault="00A76615" w:rsidP="00A7661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A76615" w:rsidRPr="00CB36D9" w:rsidRDefault="00A76615" w:rsidP="00A76615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CB36D9">
        <w:rPr>
          <w:rFonts w:eastAsia="Calibri"/>
          <w:sz w:val="28"/>
          <w:szCs w:val="28"/>
        </w:rPr>
        <w:t>_________________________________________________________</w:t>
      </w:r>
    </w:p>
    <w:p w:rsidR="00A76615" w:rsidRPr="002449DD" w:rsidRDefault="00A76615" w:rsidP="00A76615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2449DD">
        <w:rPr>
          <w:rFonts w:eastAsia="Calibri"/>
          <w:sz w:val="20"/>
          <w:szCs w:val="20"/>
        </w:rPr>
        <w:t>(полное наименование</w:t>
      </w:r>
      <w:r w:rsidRPr="002449DD">
        <w:rPr>
          <w:sz w:val="20"/>
          <w:szCs w:val="20"/>
        </w:rPr>
        <w:t xml:space="preserve"> сельскохозяйственного товаропроизводителя</w:t>
      </w:r>
      <w:r w:rsidRPr="002449DD">
        <w:rPr>
          <w:rFonts w:eastAsia="Calibri"/>
          <w:sz w:val="20"/>
          <w:szCs w:val="20"/>
        </w:rPr>
        <w:t>, ИНН)</w:t>
      </w:r>
    </w:p>
    <w:p w:rsidR="00A76615" w:rsidRPr="00CB36D9" w:rsidRDefault="00A76615" w:rsidP="00A7661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A76615" w:rsidRPr="00CB36D9" w:rsidRDefault="00A76615" w:rsidP="00A7661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B36D9">
        <w:rPr>
          <w:rFonts w:eastAsia="Calibri"/>
          <w:sz w:val="28"/>
          <w:szCs w:val="28"/>
        </w:rP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r:id="rId12" w:anchor="P132" w:history="1">
        <w:r>
          <w:rPr>
            <w:rFonts w:eastAsia="Calibri"/>
            <w:sz w:val="28"/>
            <w:szCs w:val="28"/>
          </w:rPr>
          <w:t>пунктами 2.1</w:t>
        </w:r>
        <w:r w:rsidRPr="00CB36D9">
          <w:rPr>
            <w:rFonts w:eastAsia="Calibri"/>
            <w:sz w:val="28"/>
            <w:szCs w:val="28"/>
          </w:rPr>
          <w:t>.</w:t>
        </w:r>
      </w:hyperlink>
      <w:r>
        <w:rPr>
          <w:rFonts w:eastAsia="Calibri"/>
          <w:sz w:val="28"/>
          <w:szCs w:val="28"/>
        </w:rPr>
        <w:t>,2</w:t>
      </w:r>
      <w:r w:rsidRPr="00CB36D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2,2.5</w:t>
      </w:r>
      <w:r w:rsidRPr="00CB36D9">
        <w:rPr>
          <w:rFonts w:eastAsia="Calibri"/>
          <w:sz w:val="28"/>
          <w:szCs w:val="28"/>
        </w:rPr>
        <w:t xml:space="preserve"> порядка предоставления субсидий из бюджета Уинского муниципального округа Пермского края </w:t>
      </w:r>
      <w:r w:rsidRPr="002449DD">
        <w:rPr>
          <w:sz w:val="28"/>
          <w:szCs w:val="28"/>
        </w:rPr>
        <w:t>сельскохозяйственным товаропроизводителям</w:t>
      </w:r>
      <w:r w:rsidRPr="002449DD">
        <w:rPr>
          <w:rFonts w:eastAsia="Calibri"/>
          <w:sz w:val="28"/>
          <w:szCs w:val="28"/>
        </w:rPr>
        <w:t xml:space="preserve"> в рамках муниципальной программы «Экономическ</w:t>
      </w:r>
      <w:r w:rsidRPr="00CB36D9">
        <w:rPr>
          <w:rFonts w:eastAsia="Calibri"/>
          <w:sz w:val="28"/>
          <w:szCs w:val="28"/>
        </w:rPr>
        <w:t xml:space="preserve">ое развитие Уинского муниципального округа Пермского края» (далее - порядок), </w:t>
      </w:r>
    </w:p>
    <w:p w:rsidR="00A76615" w:rsidRPr="00CB36D9" w:rsidRDefault="00A76615" w:rsidP="00A76615">
      <w:pPr>
        <w:widowControl w:val="0"/>
        <w:autoSpaceDE w:val="0"/>
        <w:autoSpaceDN w:val="0"/>
        <w:spacing w:before="220"/>
        <w:jc w:val="both"/>
        <w:rPr>
          <w:rFonts w:eastAsia="Calibri"/>
          <w:sz w:val="28"/>
          <w:szCs w:val="28"/>
        </w:rPr>
      </w:pPr>
      <w:r w:rsidRPr="00CB36D9">
        <w:rPr>
          <w:rFonts w:eastAsia="Calibri"/>
          <w:sz w:val="28"/>
          <w:szCs w:val="28"/>
        </w:rPr>
        <w:t>Причина несоответствия: _____________________________________</w:t>
      </w:r>
      <w:r>
        <w:rPr>
          <w:rFonts w:eastAsia="Calibri"/>
          <w:sz w:val="28"/>
          <w:szCs w:val="28"/>
        </w:rPr>
        <w:t>_____</w:t>
      </w:r>
      <w:r w:rsidRPr="00CB36D9">
        <w:rPr>
          <w:rFonts w:eastAsia="Calibri"/>
          <w:sz w:val="28"/>
          <w:szCs w:val="28"/>
        </w:rPr>
        <w:t>.</w:t>
      </w:r>
    </w:p>
    <w:p w:rsidR="00A76615" w:rsidRPr="00CB36D9" w:rsidRDefault="00A76615" w:rsidP="00A76615">
      <w:pPr>
        <w:widowControl w:val="0"/>
        <w:autoSpaceDE w:val="0"/>
        <w:autoSpaceDN w:val="0"/>
        <w:spacing w:before="220"/>
        <w:jc w:val="both"/>
        <w:rPr>
          <w:rFonts w:eastAsia="Calibri"/>
          <w:sz w:val="28"/>
          <w:szCs w:val="28"/>
        </w:rPr>
      </w:pPr>
      <w:r w:rsidRPr="00CB36D9">
        <w:rPr>
          <w:rFonts w:eastAsia="Calibri"/>
          <w:sz w:val="28"/>
          <w:szCs w:val="28"/>
        </w:rPr>
        <w:t>Вы вправе устранить выявленные несоответствия в срок до ________</w:t>
      </w:r>
      <w:r>
        <w:rPr>
          <w:rFonts w:eastAsia="Calibri"/>
          <w:sz w:val="28"/>
          <w:szCs w:val="28"/>
        </w:rPr>
        <w:t>20__г</w:t>
      </w:r>
      <w:r w:rsidRPr="00CB36D9">
        <w:rPr>
          <w:rFonts w:eastAsia="Calibri"/>
          <w:sz w:val="28"/>
          <w:szCs w:val="28"/>
        </w:rPr>
        <w:t>.</w:t>
      </w:r>
    </w:p>
    <w:p w:rsidR="00A76615" w:rsidRPr="00CB36D9" w:rsidRDefault="00A76615" w:rsidP="00A76615">
      <w:pPr>
        <w:widowControl w:val="0"/>
        <w:autoSpaceDE w:val="0"/>
        <w:autoSpaceDN w:val="0"/>
        <w:spacing w:before="220"/>
        <w:jc w:val="both"/>
        <w:rPr>
          <w:rFonts w:eastAsia="Calibri"/>
          <w:sz w:val="28"/>
          <w:szCs w:val="28"/>
        </w:rPr>
      </w:pPr>
      <w:r w:rsidRPr="00CB36D9">
        <w:rPr>
          <w:rFonts w:eastAsia="Calibri"/>
          <w:sz w:val="28"/>
          <w:szCs w:val="28"/>
        </w:rPr>
        <w:t xml:space="preserve">В случае не устранения выявленных несоответствий </w:t>
      </w:r>
      <w:r w:rsidRPr="002449DD">
        <w:rPr>
          <w:sz w:val="28"/>
          <w:szCs w:val="28"/>
        </w:rPr>
        <w:t>сельскохо</w:t>
      </w:r>
      <w:r>
        <w:rPr>
          <w:sz w:val="28"/>
          <w:szCs w:val="28"/>
        </w:rPr>
        <w:t>зяйственный товаропроизводитель</w:t>
      </w:r>
      <w:r w:rsidRPr="00CB36D9">
        <w:rPr>
          <w:rFonts w:eastAsia="Calibri"/>
          <w:sz w:val="28"/>
          <w:szCs w:val="28"/>
        </w:rPr>
        <w:t xml:space="preserve"> не может претендовать на получение субсидии.</w:t>
      </w:r>
    </w:p>
    <w:p w:rsidR="00A76615" w:rsidRPr="00CB36D9" w:rsidRDefault="00A76615" w:rsidP="00A76615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  <w:r w:rsidRPr="00CB36D9">
        <w:rPr>
          <w:rFonts w:eastAsia="Calibri"/>
          <w:sz w:val="28"/>
          <w:szCs w:val="28"/>
        </w:rPr>
        <w:t>"____" _____________ 20___ г.</w:t>
      </w:r>
    </w:p>
    <w:p w:rsidR="00A76615" w:rsidRPr="00CB36D9" w:rsidRDefault="00A76615" w:rsidP="00A76615">
      <w:pPr>
        <w:widowControl w:val="0"/>
        <w:autoSpaceDE w:val="0"/>
        <w:autoSpaceDN w:val="0"/>
        <w:jc w:val="right"/>
        <w:outlineLvl w:val="1"/>
        <w:rPr>
          <w:rFonts w:ascii="Calibri" w:eastAsia="Calibri" w:hAnsi="Calibri"/>
        </w:rPr>
      </w:pPr>
    </w:p>
    <w:p w:rsidR="00A76615" w:rsidRPr="00CB36D9" w:rsidRDefault="00A76615" w:rsidP="00A76615">
      <w:pPr>
        <w:widowControl w:val="0"/>
        <w:autoSpaceDE w:val="0"/>
        <w:autoSpaceDN w:val="0"/>
        <w:jc w:val="right"/>
        <w:outlineLvl w:val="1"/>
        <w:rPr>
          <w:rFonts w:eastAsia="Calibri"/>
          <w:sz w:val="20"/>
          <w:szCs w:val="20"/>
        </w:rPr>
      </w:pPr>
    </w:p>
    <w:p w:rsidR="00A76615" w:rsidRDefault="00A76615" w:rsidP="00A76615"/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145AFF" w:rsidRDefault="00145AFF" w:rsidP="00A76615">
      <w:pPr>
        <w:jc w:val="right"/>
        <w:rPr>
          <w:rFonts w:eastAsia="Calibri"/>
          <w:sz w:val="28"/>
          <w:szCs w:val="28"/>
        </w:rPr>
      </w:pPr>
    </w:p>
    <w:p w:rsidR="00145AFF" w:rsidRDefault="00145AFF" w:rsidP="00A76615">
      <w:pPr>
        <w:jc w:val="right"/>
        <w:rPr>
          <w:rFonts w:eastAsia="Calibri"/>
          <w:sz w:val="28"/>
          <w:szCs w:val="28"/>
        </w:rPr>
      </w:pPr>
    </w:p>
    <w:p w:rsidR="00A76615" w:rsidRDefault="00A76615" w:rsidP="00A76615">
      <w:pPr>
        <w:jc w:val="right"/>
        <w:rPr>
          <w:rFonts w:eastAsia="Calibri"/>
          <w:sz w:val="28"/>
          <w:szCs w:val="28"/>
        </w:rPr>
      </w:pPr>
    </w:p>
    <w:p w:rsidR="00A76615" w:rsidRPr="0093703C" w:rsidRDefault="00A76615" w:rsidP="00A7661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4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  <w:r w:rsidRPr="0093703C">
        <w:rPr>
          <w:rFonts w:eastAsia="Calibri"/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 w:rsidRPr="0093703C">
        <w:rPr>
          <w:rFonts w:eastAsia="Calibri"/>
          <w:sz w:val="28"/>
          <w:szCs w:val="28"/>
        </w:rPr>
        <w:t xml:space="preserve">к Порядку </w:t>
      </w:r>
      <w:r w:rsidRPr="0093703C">
        <w:rPr>
          <w:rFonts w:eastAsia="Calibri"/>
          <w:sz w:val="28"/>
          <w:szCs w:val="28"/>
        </w:rPr>
        <w:tab/>
      </w:r>
      <w:r w:rsidRPr="0093703C">
        <w:rPr>
          <w:sz w:val="28"/>
          <w:szCs w:val="28"/>
        </w:rPr>
        <w:t>предоставления</w:t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93703C">
        <w:rPr>
          <w:sz w:val="28"/>
          <w:szCs w:val="28"/>
        </w:rPr>
        <w:t xml:space="preserve"> на возмещение части </w:t>
      </w:r>
      <w:r w:rsidRPr="0093703C">
        <w:rPr>
          <w:sz w:val="28"/>
          <w:szCs w:val="28"/>
        </w:rPr>
        <w:tab/>
      </w:r>
    </w:p>
    <w:p w:rsidR="00A76615" w:rsidRPr="0093703C" w:rsidRDefault="00A76615" w:rsidP="00A7661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703C">
        <w:rPr>
          <w:sz w:val="28"/>
          <w:szCs w:val="28"/>
        </w:rPr>
        <w:t xml:space="preserve">затрат на приобретение     </w:t>
      </w:r>
    </w:p>
    <w:p w:rsidR="00A76615" w:rsidRPr="0093703C" w:rsidRDefault="00145AFF" w:rsidP="00A76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76615" w:rsidRPr="0093703C">
        <w:rPr>
          <w:sz w:val="28"/>
          <w:szCs w:val="28"/>
        </w:rPr>
        <w:t xml:space="preserve">сельскохозяйственной техники  </w:t>
      </w:r>
    </w:p>
    <w:p w:rsidR="00A76615" w:rsidRDefault="00A76615" w:rsidP="00A76615">
      <w:pPr>
        <w:tabs>
          <w:tab w:val="left" w:pos="1647"/>
        </w:tabs>
        <w:rPr>
          <w:sz w:val="28"/>
          <w:szCs w:val="28"/>
        </w:rPr>
      </w:pP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  <w:t xml:space="preserve">      и технологического оборудования</w:t>
      </w:r>
    </w:p>
    <w:p w:rsidR="00A76615" w:rsidRPr="0093703C" w:rsidRDefault="00A76615" w:rsidP="00A76615">
      <w:pPr>
        <w:jc w:val="both"/>
        <w:rPr>
          <w:rFonts w:eastAsia="Calibri"/>
          <w:sz w:val="28"/>
          <w:szCs w:val="28"/>
        </w:rPr>
      </w:pPr>
    </w:p>
    <w:p w:rsidR="00A76615" w:rsidRPr="00CB36D9" w:rsidRDefault="00A76615" w:rsidP="00A76615">
      <w:pPr>
        <w:widowControl w:val="0"/>
        <w:autoSpaceDE w:val="0"/>
        <w:autoSpaceDN w:val="0"/>
        <w:jc w:val="right"/>
        <w:outlineLvl w:val="1"/>
        <w:rPr>
          <w:rFonts w:eastAsia="Calibri"/>
        </w:rPr>
      </w:pPr>
      <w:r w:rsidRPr="00CB36D9">
        <w:rPr>
          <w:rFonts w:eastAsia="Calibri"/>
        </w:rPr>
        <w:t>ФОРМА</w:t>
      </w:r>
    </w:p>
    <w:p w:rsidR="00A76615" w:rsidRPr="0093703C" w:rsidRDefault="00A76615" w:rsidP="00A76615">
      <w:pPr>
        <w:tabs>
          <w:tab w:val="left" w:pos="1647"/>
        </w:tabs>
        <w:rPr>
          <w:sz w:val="28"/>
          <w:szCs w:val="28"/>
        </w:rPr>
      </w:pPr>
    </w:p>
    <w:p w:rsidR="00A76615" w:rsidRPr="0093703C" w:rsidRDefault="00A76615" w:rsidP="00A76615">
      <w:pPr>
        <w:tabs>
          <w:tab w:val="left" w:pos="1647"/>
        </w:tabs>
        <w:rPr>
          <w:sz w:val="28"/>
          <w:szCs w:val="28"/>
        </w:rPr>
      </w:pPr>
    </w:p>
    <w:p w:rsidR="00A76615" w:rsidRPr="0093703C" w:rsidRDefault="00A76615" w:rsidP="00A76615">
      <w:pPr>
        <w:tabs>
          <w:tab w:val="left" w:pos="180"/>
        </w:tabs>
        <w:spacing w:line="360" w:lineRule="exact"/>
        <w:jc w:val="center"/>
        <w:rPr>
          <w:b/>
        </w:rPr>
      </w:pPr>
      <w:r w:rsidRPr="0093703C">
        <w:rPr>
          <w:b/>
        </w:rPr>
        <w:t>СОГЛАШЕНИЕ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703C">
        <w:rPr>
          <w:b/>
          <w:bCs/>
        </w:rPr>
        <w:t>о предоставлении субсидии на возмещение части затрат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703C">
        <w:rPr>
          <w:b/>
          <w:bCs/>
        </w:rPr>
        <w:t>на приобретение сельскохозяйственной техники и технологического оборудования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  <w:outlineLvl w:val="0"/>
      </w:pPr>
    </w:p>
    <w:p w:rsidR="00A76615" w:rsidRPr="0093703C" w:rsidRDefault="00A76615" w:rsidP="00A76615">
      <w:pPr>
        <w:autoSpaceDE w:val="0"/>
        <w:autoSpaceDN w:val="0"/>
        <w:adjustRightInd w:val="0"/>
        <w:jc w:val="center"/>
      </w:pPr>
      <w:r w:rsidRPr="0093703C">
        <w:t>с.Уинское                                                                                                     « ____ » ____________г.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</w:p>
    <w:p w:rsidR="00A76615" w:rsidRPr="0093703C" w:rsidRDefault="00A76615" w:rsidP="00A76615">
      <w:pPr>
        <w:jc w:val="both"/>
      </w:pPr>
      <w:r w:rsidRPr="0093703C">
        <w:t>Администраци</w:t>
      </w:r>
      <w:r>
        <w:t xml:space="preserve">я Уинского муниципального округа </w:t>
      </w:r>
      <w:r w:rsidRPr="0093703C">
        <w:t xml:space="preserve">Пермского края, именуемая в </w:t>
      </w:r>
      <w:r>
        <w:t>дальнейшем «Администрация округа</w:t>
      </w:r>
      <w:r w:rsidRPr="0093703C">
        <w:t>», в лице глав</w:t>
      </w:r>
      <w:r>
        <w:t xml:space="preserve">ы Уинского муниципального округа-главы администрации Уинского муниципального округа </w:t>
      </w:r>
      <w:r w:rsidRPr="0093703C">
        <w:t>Зелёнкина Алексея Николаевича, действующего на основании Устав</w:t>
      </w:r>
      <w:r>
        <w:t>а,</w:t>
      </w:r>
      <w:r w:rsidRPr="0093703C">
        <w:t xml:space="preserve"> с одной стороны и __</w:t>
      </w:r>
      <w:r>
        <w:t>_______________________</w:t>
      </w:r>
      <w:r w:rsidRPr="0093703C">
        <w:t>именуемый в дальнейшем «Сельскохозяйственный товаропроизводитель», в лице _____________________________________, действующего на основании ________________, с другой стороны, совместно именуемые «Стороны»,  в соответствии с</w:t>
      </w:r>
      <w:r>
        <w:t xml:space="preserve"> Порядком о предоставлении субсидии</w:t>
      </w:r>
      <w:r w:rsidRPr="0093703C">
        <w:t>на возмещение части затрат на приобретение сельс</w:t>
      </w:r>
      <w:r>
        <w:t xml:space="preserve">кохозяйственной </w:t>
      </w:r>
      <w:r w:rsidRPr="0093703C">
        <w:t xml:space="preserve">техники </w:t>
      </w:r>
      <w:r>
        <w:t xml:space="preserve">и технологического оборудования </w:t>
      </w:r>
      <w:r w:rsidRPr="0093703C">
        <w:t>(далее по тексту – Порядок)</w:t>
      </w:r>
      <w:r>
        <w:t>, утвержденным</w:t>
      </w:r>
      <w:r w:rsidRPr="0093703C">
        <w:t xml:space="preserve"> постановлением администраци</w:t>
      </w:r>
      <w:r>
        <w:t>и Уинского муниципального округа</w:t>
      </w:r>
      <w:r w:rsidRPr="0093703C">
        <w:t xml:space="preserve"> Пермского края </w:t>
      </w:r>
      <w:r>
        <w:t>от «___»___________20__г.  № ______</w:t>
      </w:r>
      <w:r w:rsidRPr="0093703C">
        <w:t>,  заключили настоящее Соглашение о нижеследующем: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3703C">
        <w:rPr>
          <w:b/>
        </w:rPr>
        <w:t>I. Предмет Соглашения</w:t>
      </w:r>
      <w:bookmarkStart w:id="34" w:name="Par10"/>
      <w:bookmarkEnd w:id="34"/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  <w:outlineLvl w:val="0"/>
      </w:pPr>
      <w:r w:rsidRPr="0093703C">
        <w:t>1.1. Предметом настоящего Соглашения является предоставление су</w:t>
      </w:r>
      <w:r>
        <w:t xml:space="preserve">бсидии за счет средств </w:t>
      </w:r>
      <w:r w:rsidRPr="0093703C">
        <w:t xml:space="preserve"> бюджета </w:t>
      </w:r>
      <w:r>
        <w:t xml:space="preserve">округа </w:t>
      </w:r>
      <w:r w:rsidRPr="0093703C">
        <w:t>в целях возмещения части затрат на приобретение сельскохозяйственной техники и технологического оборудования.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1.2. Объем субсидии составляет __________________________________рублей.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93703C">
        <w:rPr>
          <w:vertAlign w:val="superscript"/>
        </w:rPr>
        <w:t>(цифрами и прописью)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3703C">
        <w:rPr>
          <w:b/>
        </w:rPr>
        <w:t>II. Условия предоставления субсидии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  <w:outlineLvl w:val="0"/>
      </w:pPr>
      <w:r w:rsidRPr="0093703C">
        <w:t xml:space="preserve">2.1. Субсидии сельскохозяйственному товаропроизводителю предоставляются при соблюдении условий, предусмотренных </w:t>
      </w:r>
      <w:r>
        <w:t>Порядком предоставления субсидии</w:t>
      </w:r>
      <w:r w:rsidRPr="0093703C">
        <w:t xml:space="preserve"> на возмещение части затрата на приобретение сельскохозяйственной техники и технологического оборудования. 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3703C">
        <w:rPr>
          <w:b/>
          <w:lang w:val="en-US"/>
        </w:rPr>
        <w:t>III</w:t>
      </w:r>
      <w:r w:rsidRPr="0093703C">
        <w:rPr>
          <w:b/>
        </w:rPr>
        <w:t>. Права и обязательства Сторон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>
        <w:t xml:space="preserve">          3.1. Администрация округа</w:t>
      </w:r>
      <w:r w:rsidRPr="0093703C">
        <w:t>: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 xml:space="preserve">3.1.1 обеспечивает предоставление субсидии в размере, порядке и на условиях, предусмотренных </w:t>
      </w:r>
      <w:hyperlink r:id="rId13" w:history="1">
        <w:r w:rsidRPr="0093703C">
          <w:t>Порядком</w:t>
        </w:r>
      </w:hyperlink>
      <w:r w:rsidRPr="0093703C">
        <w:t xml:space="preserve">  и настоящим Соглашением;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3.1.2 запрашивает у Сельскохозяйственного товаропроизводителя информацию и документы, необходимые для реализации настоящего Соглашения и непосредственно связанные с ним;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3.1.3 осуществляет контроль за соблюдением условий и</w:t>
      </w:r>
      <w:r>
        <w:t xml:space="preserve"> порядка предоставления субсидии</w:t>
      </w:r>
      <w:r w:rsidRPr="0093703C">
        <w:t>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3.2. Сельскохозяйственный товаропроизводитель: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 xml:space="preserve">3.2.1 обеспечивает выполнение условий, установленных </w:t>
      </w:r>
      <w:hyperlink r:id="rId14" w:history="1">
        <w:r w:rsidRPr="0093703C">
          <w:t>Порядком</w:t>
        </w:r>
      </w:hyperlink>
      <w:r w:rsidRPr="0093703C">
        <w:t xml:space="preserve"> и настоящим </w:t>
      </w:r>
      <w:r w:rsidRPr="0093703C">
        <w:lastRenderedPageBreak/>
        <w:t>Соглашением;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 xml:space="preserve">3.2.2 представляет в соответствии </w:t>
      </w:r>
      <w:r>
        <w:t>с запросами Администрации округа</w:t>
      </w:r>
      <w:r w:rsidRPr="0093703C">
        <w:t xml:space="preserve">  информацию и документы, необходимые для реализации настоящего Соглашения;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3.2.3 обеспечивает своевременность, полноту и достоверность представляемых в Администрацию</w:t>
      </w:r>
      <w:r>
        <w:t xml:space="preserve"> округа</w:t>
      </w:r>
      <w:r w:rsidRPr="0093703C">
        <w:t xml:space="preserve"> документов, отчетов, информации и сведений, необходимых для реализации настоящего Соглашения;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 xml:space="preserve">3.2.4 </w:t>
      </w:r>
      <w:r>
        <w:t>информирует Администрацию округа</w:t>
      </w:r>
      <w:r w:rsidRPr="0093703C">
        <w:t xml:space="preserve"> о начале проведения в отношении Сельскохозяйственного товаропроизводителя процедуры ликвидации, банкротства или приостановления деятельности в течение 10 рабочих дней с даты начала проведения указанных процедур;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3.2.5 согласен на осу</w:t>
      </w:r>
      <w:r>
        <w:t>ществление Администрацией округа</w:t>
      </w:r>
      <w:r w:rsidRPr="0093703C">
        <w:t xml:space="preserve"> и органом муниципального финансового контроля проверок, соблюдения условий, целей и порядка предоставления субсидии в соответствии с Порядком и по запросу проверяющих лиц</w:t>
      </w:r>
      <w:r>
        <w:t xml:space="preserve"> со стороны Администрации округа</w:t>
      </w:r>
      <w:r w:rsidRPr="0093703C">
        <w:t xml:space="preserve"> и органа муниципального финансового контроля;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3.2.6 обеспечивает возврат субсидии в случае нарушения условий, установленных при предоставлении, в порядке, установленном пунктом 4.3. Порядка;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3.2.7 обеспечивает выполнение следующих условий: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- приобретенная сельскохозяйственная техника и технологическое оборудование  не подлежит продаже в течение трех лет;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 xml:space="preserve">- осуществлять предпринимательскую деятельность в течение не менее 5 лет с момента получения субсидии и создать одно постоянное рабочее место </w:t>
      </w:r>
      <w:r>
        <w:t>при получении субсидии в размере1 млн. рублей и более</w:t>
      </w:r>
      <w:r w:rsidRPr="0093703C">
        <w:t>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3703C">
        <w:rPr>
          <w:b/>
        </w:rPr>
        <w:t>IV. Обстоятельства непреодолимой силы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4.1.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Соглашения, в результате обстоятельств чрезвычайного характера (аварии, опасного природного явления, катастрофы, стихийного или иного бедствия).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4.2. В случае наступления обстоятельств непреодолимой силы Сторона, которая в результате наступления указанных обстоятельств не в состоянии исполнить свои обязательства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обстоятельств, оформленных в установленном порядке.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3703C">
        <w:rPr>
          <w:b/>
        </w:rPr>
        <w:t>V. Ответственность Сторон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3703C">
        <w:rPr>
          <w:b/>
        </w:rPr>
        <w:t>VI. Разрешение споров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6.1.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6.2. Все споры и разногласия между Сторонами, которые могут возникнуть по Соглашению (и/или в связи с ним), если они не будут разрешены путем переговоров, подлежат рассмотрению в порядке, установленном действующим законодательством.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3703C">
        <w:rPr>
          <w:b/>
        </w:rPr>
        <w:t>VII. Заключительные положения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7.1. Администра</w:t>
      </w:r>
      <w:r>
        <w:t>ция округа</w:t>
      </w:r>
      <w:r w:rsidRPr="0093703C">
        <w:t xml:space="preserve"> осуществляет контроль за соблюдением условий, установленных при предоставлении субсидии.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lastRenderedPageBreak/>
        <w:t>7.2. Настоящее Соглашение, подписанное Сторонами, вступает в силу со дня его подписания и действует до полного исполнения Сторонами обязательств по настоящему Соглашению.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7.3.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7.4. Отношения Сторон, не урегулированные настоящим Соглашением, регламентируются действующим законодательством.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7.5. Стороны обязаны оповещать друг друга в письменной форме обо всех происходящих изменениях их статуса и реквизитов.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  <w:r w:rsidRPr="0093703C">
        <w:t>7.6. Настоящее Соглашение составлено в 2 (двух) экземплярах, имеющих одинаковую юридическую силу, по 1 (одному) экземпляру для каждой из Сторон.</w:t>
      </w: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both"/>
      </w:pPr>
    </w:p>
    <w:p w:rsidR="00A76615" w:rsidRPr="0093703C" w:rsidRDefault="00A76615" w:rsidP="00A7661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3703C">
        <w:rPr>
          <w:b/>
          <w:lang w:val="en-US"/>
        </w:rPr>
        <w:t>VIII</w:t>
      </w:r>
      <w:r w:rsidRPr="0093703C">
        <w:rPr>
          <w:b/>
        </w:rPr>
        <w:t>. Юридические адреса, реквизиты и подписи Сторон</w:t>
      </w:r>
    </w:p>
    <w:p w:rsidR="00A76615" w:rsidRPr="0093703C" w:rsidRDefault="00A76615" w:rsidP="00A76615"/>
    <w:tbl>
      <w:tblPr>
        <w:tblW w:w="0" w:type="auto"/>
        <w:tblLayout w:type="fixed"/>
        <w:tblLook w:val="01E0"/>
      </w:tblPr>
      <w:tblGrid>
        <w:gridCol w:w="4608"/>
        <w:gridCol w:w="4963"/>
      </w:tblGrid>
      <w:tr w:rsidR="00A76615" w:rsidRPr="0093703C" w:rsidTr="004E0BC2">
        <w:tc>
          <w:tcPr>
            <w:tcW w:w="4608" w:type="dxa"/>
            <w:shd w:val="clear" w:color="auto" w:fill="auto"/>
          </w:tcPr>
          <w:p w:rsidR="00A76615" w:rsidRPr="0093703C" w:rsidRDefault="00A76615" w:rsidP="004E0BC2">
            <w:pPr>
              <w:spacing w:line="240" w:lineRule="exact"/>
            </w:pPr>
            <w:r w:rsidRPr="0093703C">
              <w:t>Администрация Уинского</w:t>
            </w:r>
          </w:p>
          <w:p w:rsidR="00A76615" w:rsidRPr="0093703C" w:rsidRDefault="00A76615" w:rsidP="004E0BC2">
            <w:pPr>
              <w:spacing w:line="240" w:lineRule="exact"/>
            </w:pPr>
            <w:r>
              <w:t>муниципального округа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Пермского края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Юридический адрес: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 xml:space="preserve">Пермский край, </w:t>
            </w:r>
          </w:p>
          <w:p w:rsidR="00A76615" w:rsidRPr="0093703C" w:rsidRDefault="00A76615" w:rsidP="004E0BC2">
            <w:pPr>
              <w:spacing w:line="240" w:lineRule="exact"/>
            </w:pPr>
            <w:r>
              <w:t>Уинский район</w:t>
            </w:r>
            <w:r w:rsidRPr="0093703C">
              <w:t xml:space="preserve">, с.Уинское, 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ул.Октябрьская, д.1</w:t>
            </w:r>
          </w:p>
          <w:p w:rsidR="00A76615" w:rsidRPr="0093703C" w:rsidRDefault="00A76615" w:rsidP="004E0BC2">
            <w:pPr>
              <w:spacing w:line="240" w:lineRule="exact"/>
            </w:pPr>
            <w:r>
              <w:t>ИНН 5917005961</w:t>
            </w:r>
          </w:p>
          <w:p w:rsidR="00A76615" w:rsidRPr="0093703C" w:rsidRDefault="00A76615" w:rsidP="004E0BC2">
            <w:pPr>
              <w:spacing w:line="240" w:lineRule="exact"/>
            </w:pPr>
            <w:r>
              <w:t>КПП 5917</w:t>
            </w:r>
            <w:r w:rsidRPr="0093703C">
              <w:t>01001</w:t>
            </w:r>
          </w:p>
          <w:p w:rsidR="00A76615" w:rsidRPr="0093703C" w:rsidRDefault="00A76615" w:rsidP="004E0BC2">
            <w:pPr>
              <w:spacing w:line="240" w:lineRule="exact"/>
            </w:pPr>
            <w:r>
              <w:t>ОГРН 1</w:t>
            </w:r>
            <w:r w:rsidRPr="0093703C">
              <w:t>2</w:t>
            </w:r>
            <w:r>
              <w:t>05900003605</w:t>
            </w:r>
          </w:p>
          <w:p w:rsidR="00A76615" w:rsidRPr="0093703C" w:rsidRDefault="00A76615" w:rsidP="004E0BC2">
            <w:pPr>
              <w:spacing w:line="240" w:lineRule="exact"/>
            </w:pPr>
          </w:p>
          <w:p w:rsidR="00A76615" w:rsidRPr="0093703C" w:rsidRDefault="00A76615" w:rsidP="004E0BC2">
            <w:pPr>
              <w:tabs>
                <w:tab w:val="left" w:pos="1117"/>
              </w:tabs>
              <w:spacing w:line="240" w:lineRule="exact"/>
            </w:pPr>
            <w:r w:rsidRPr="0093703C">
              <w:t>Глава Уинскогомуниципального</w:t>
            </w:r>
          </w:p>
          <w:p w:rsidR="00A76615" w:rsidRPr="0093703C" w:rsidRDefault="00A76615" w:rsidP="004E0BC2">
            <w:pPr>
              <w:spacing w:line="240" w:lineRule="exact"/>
            </w:pPr>
            <w:r>
              <w:t>округа - главы администрации Уинского муниципального округа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_____________ А.Н.Зелёнкин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 xml:space="preserve">      подпись          Ф.И.О.</w:t>
            </w:r>
          </w:p>
          <w:p w:rsidR="00A76615" w:rsidRPr="0093703C" w:rsidRDefault="00A76615" w:rsidP="004E0BC2">
            <w:pPr>
              <w:spacing w:line="240" w:lineRule="exact"/>
            </w:pPr>
          </w:p>
          <w:p w:rsidR="00A76615" w:rsidRPr="0093703C" w:rsidRDefault="00A76615" w:rsidP="004E0BC2">
            <w:pPr>
              <w:spacing w:line="240" w:lineRule="exact"/>
            </w:pPr>
            <w:r w:rsidRPr="0093703C">
              <w:t>М.П.</w:t>
            </w:r>
          </w:p>
        </w:tc>
        <w:tc>
          <w:tcPr>
            <w:tcW w:w="4963" w:type="dxa"/>
            <w:shd w:val="clear" w:color="auto" w:fill="auto"/>
          </w:tcPr>
          <w:p w:rsidR="00A76615" w:rsidRPr="0093703C" w:rsidRDefault="00A76615" w:rsidP="004E0BC2">
            <w:pPr>
              <w:spacing w:line="240" w:lineRule="exact"/>
            </w:pPr>
            <w:r w:rsidRPr="0093703C">
              <w:t>Сельскохозяйственный товаропроизводитель: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____________________________________</w:t>
            </w:r>
          </w:p>
          <w:p w:rsidR="00A76615" w:rsidRDefault="00A76615" w:rsidP="004E0BC2">
            <w:pPr>
              <w:spacing w:line="240" w:lineRule="exact"/>
            </w:pPr>
            <w:r w:rsidRPr="0093703C">
              <w:t>Юридический адрес: __________________</w:t>
            </w:r>
          </w:p>
          <w:p w:rsidR="00A76615" w:rsidRDefault="00A76615" w:rsidP="004E0BC2">
            <w:pPr>
              <w:spacing w:line="240" w:lineRule="exact"/>
            </w:pPr>
            <w:r>
              <w:t>Почтовый адрес:______________________</w:t>
            </w:r>
          </w:p>
          <w:p w:rsidR="00A76615" w:rsidRDefault="00A76615" w:rsidP="004E0BC2">
            <w:pPr>
              <w:spacing w:line="240" w:lineRule="exact"/>
            </w:pPr>
            <w:r>
              <w:t>Электронный адрес:___________________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 xml:space="preserve">ИНН_________    КПП ________________ 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ОГРН ______________________________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№ р/с ______________________________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Наименование банка _________________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БИК банка: __________________________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Кор.счет банка: ______________________</w:t>
            </w:r>
          </w:p>
          <w:p w:rsidR="00A76615" w:rsidRPr="0093703C" w:rsidRDefault="00A76615" w:rsidP="004E0BC2">
            <w:pPr>
              <w:spacing w:line="240" w:lineRule="exact"/>
            </w:pPr>
          </w:p>
          <w:p w:rsidR="00A76615" w:rsidRPr="0093703C" w:rsidRDefault="00A76615" w:rsidP="004E0BC2">
            <w:pPr>
              <w:spacing w:line="240" w:lineRule="exact"/>
            </w:pPr>
          </w:p>
          <w:p w:rsidR="00A76615" w:rsidRPr="0093703C" w:rsidRDefault="00A76615" w:rsidP="004E0BC2">
            <w:pPr>
              <w:spacing w:line="240" w:lineRule="exact"/>
            </w:pPr>
            <w:r w:rsidRPr="0093703C">
              <w:t>Руководитель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>_____________ (_____________)</w:t>
            </w:r>
          </w:p>
          <w:p w:rsidR="00A76615" w:rsidRPr="0093703C" w:rsidRDefault="00A76615" w:rsidP="004E0BC2">
            <w:pPr>
              <w:spacing w:line="240" w:lineRule="exact"/>
            </w:pPr>
            <w:r w:rsidRPr="0093703C">
              <w:t xml:space="preserve">      подпись                Ф.И.О.</w:t>
            </w:r>
          </w:p>
          <w:p w:rsidR="00A76615" w:rsidRPr="0093703C" w:rsidRDefault="00A76615" w:rsidP="004E0BC2">
            <w:pPr>
              <w:spacing w:line="240" w:lineRule="exact"/>
            </w:pPr>
          </w:p>
          <w:p w:rsidR="00A76615" w:rsidRPr="0093703C" w:rsidRDefault="00A76615" w:rsidP="004E0BC2">
            <w:pPr>
              <w:spacing w:line="240" w:lineRule="exact"/>
            </w:pPr>
            <w:r w:rsidRPr="0093703C">
              <w:t>М.П.</w:t>
            </w:r>
            <w:r>
              <w:t xml:space="preserve"> (при наличии)</w:t>
            </w:r>
          </w:p>
        </w:tc>
      </w:tr>
    </w:tbl>
    <w:p w:rsidR="00A76615" w:rsidRPr="0093703C" w:rsidRDefault="00A76615" w:rsidP="00A76615">
      <w:pPr>
        <w:tabs>
          <w:tab w:val="left" w:pos="1647"/>
        </w:tabs>
      </w:pPr>
    </w:p>
    <w:p w:rsidR="00A76615" w:rsidRDefault="00A76615" w:rsidP="00A76615"/>
    <w:p w:rsidR="00E244F8" w:rsidRPr="00E244F8" w:rsidRDefault="00E244F8" w:rsidP="006C1FE3">
      <w:pPr>
        <w:pStyle w:val="a4"/>
        <w:ind w:firstLine="0"/>
        <w:rPr>
          <w:lang w:val="ru-RU"/>
        </w:rPr>
      </w:pPr>
    </w:p>
    <w:sectPr w:rsidR="00E244F8" w:rsidRPr="00E244F8" w:rsidSect="009169CE">
      <w:footerReference w:type="defaul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00" w:rsidRDefault="006A2B00">
      <w:r>
        <w:separator/>
      </w:r>
    </w:p>
  </w:endnote>
  <w:endnote w:type="continuationSeparator" w:id="1">
    <w:p w:rsidR="006A2B00" w:rsidRDefault="006A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00" w:rsidRDefault="006A2B00">
      <w:r>
        <w:separator/>
      </w:r>
    </w:p>
  </w:footnote>
  <w:footnote w:type="continuationSeparator" w:id="1">
    <w:p w:rsidR="006A2B00" w:rsidRDefault="006A2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45AFF"/>
    <w:rsid w:val="001D02CD"/>
    <w:rsid w:val="00234E26"/>
    <w:rsid w:val="002C37BB"/>
    <w:rsid w:val="00344940"/>
    <w:rsid w:val="00470FB3"/>
    <w:rsid w:val="00482A25"/>
    <w:rsid w:val="00502F9B"/>
    <w:rsid w:val="00536FED"/>
    <w:rsid w:val="005B7C2C"/>
    <w:rsid w:val="005F0997"/>
    <w:rsid w:val="006155F3"/>
    <w:rsid w:val="00637B08"/>
    <w:rsid w:val="0066436B"/>
    <w:rsid w:val="006A2B00"/>
    <w:rsid w:val="006C1FE3"/>
    <w:rsid w:val="0078616F"/>
    <w:rsid w:val="007E4ADC"/>
    <w:rsid w:val="0081735F"/>
    <w:rsid w:val="00817ACA"/>
    <w:rsid w:val="008B1016"/>
    <w:rsid w:val="008D16CB"/>
    <w:rsid w:val="009169CE"/>
    <w:rsid w:val="00997F4C"/>
    <w:rsid w:val="009B2C58"/>
    <w:rsid w:val="00A76615"/>
    <w:rsid w:val="00A9360B"/>
    <w:rsid w:val="00AD6964"/>
    <w:rsid w:val="00B1278C"/>
    <w:rsid w:val="00B96BBF"/>
    <w:rsid w:val="00BB0CD5"/>
    <w:rsid w:val="00BB6EA3"/>
    <w:rsid w:val="00C726CC"/>
    <w:rsid w:val="00C80448"/>
    <w:rsid w:val="00D16217"/>
    <w:rsid w:val="00D42803"/>
    <w:rsid w:val="00DD7632"/>
    <w:rsid w:val="00E244F8"/>
    <w:rsid w:val="00E41CF8"/>
    <w:rsid w:val="00E55D54"/>
    <w:rsid w:val="00EB54EA"/>
    <w:rsid w:val="00EE1BCA"/>
    <w:rsid w:val="00F21FE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24A8A309D8868776A15FF6FC7CBEC87B8AF24A802433C98FFE8A2C95A41FCBE0EBAA7BC8E968C5EDC2ABB13K1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Y:\MOIDOC\&#1051;&#1077;&#1091;&#1096;&#1080;&#1085;&#1072;\&#1055;&#1088;&#1086;&#1075;&#1088;&#1072;&#1084;&#1084;&#1072;%20&#1057;&#1052;&#1055;%202020\&#1052;&#1077;&#1089;&#1090;&#1085;&#1099;&#1081;\&#1048;&#1089;&#1087;&#1088;&#1072;&#1074;&#1083;&#1077;&#1085;&#1085;&#1099;&#1081;\&#1055;&#1086;&#1089;&#1090;&#1072;&#1085;&#1086;&#1074;&#1083;&#1077;&#1085;&#1080;&#1077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A17F66F5AAA45D9A5B8DACD925CB073A22CD37D7D5679DBA4076BDCA8EE5EC5939A0AFD887B8D6A1D979sDT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EA003AF81148FB81B665D89A0939B22C16D534B7659406BCBEC7525rDG9G" TargetMode="External"/><Relationship Id="rId14" Type="http://schemas.openxmlformats.org/officeDocument/2006/relationships/hyperlink" Target="consultantplus://offline/ref=A24A8A309D8868776A15FF6FC7CBEC87B8AF24A802433C98FFE8A2C95A41FCBE0EBAA7BC8E968C5EDC2ABB13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3266</Words>
  <Characters>28403</Characters>
  <Application>Microsoft Office Word</Application>
  <DocSecurity>0</DocSecurity>
  <Lines>236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2020-06-04T10:18:00Z</dcterms:created>
  <dcterms:modified xsi:type="dcterms:W3CDTF">2020-06-04T10:18:00Z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