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01" w:rsidRPr="00892473" w:rsidRDefault="00211C9E" w:rsidP="00297701">
      <w:pPr>
        <w:pStyle w:val="a3"/>
        <w:ind w:firstLine="0"/>
        <w:rPr>
          <w:b/>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1115695</wp:posOffset>
                </wp:positionH>
                <wp:positionV relativeFrom="page">
                  <wp:posOffset>3122930</wp:posOffset>
                </wp:positionV>
                <wp:extent cx="2660015" cy="1597660"/>
                <wp:effectExtent l="0" t="0" r="6985" b="25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701" w:rsidRPr="003B72DA" w:rsidRDefault="00297701" w:rsidP="00297701">
                            <w:pPr>
                              <w:pStyle w:val="a3"/>
                              <w:ind w:firstLine="0"/>
                            </w:pPr>
                            <w:r>
                              <w:rPr>
                                <w:b/>
                                <w:szCs w:val="20"/>
                              </w:rPr>
                              <w:t>Об утверждении Устава муниципального бюджетного общеобразовательного учреждения «Судинская средняя общеобразовательная школа»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5BoqwIAAKs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" filled="f" stroked="f">
                <v:textbox inset="0,0,0,0">
                  <w:txbxContent>
                    <w:p w:rsidR="00297701" w:rsidRPr="003B72DA" w:rsidRDefault="00297701" w:rsidP="00297701">
                      <w:pPr>
                        <w:pStyle w:val="a3"/>
                        <w:ind w:firstLine="0"/>
                      </w:pPr>
                      <w:r>
                        <w:rPr>
                          <w:b/>
                          <w:szCs w:val="20"/>
                        </w:rPr>
                        <w:t>Об утверждении Устава муниципального бюджетного общеобразовательного учреждения «Судинская средняя общеобразовательная школа»</w:t>
                      </w:r>
                    </w:p>
                  </w:txbxContent>
                </v:textbox>
                <w10:wrap type="topAndBottom" anchorx="page" anchory="page"/>
              </v:shape>
            </w:pict>
          </mc:Fallback>
        </mc:AlternateContent>
      </w:r>
      <w:r>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2957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pic:spPr>
                </pic:pic>
              </a:graphicData>
            </a:graphic>
            <wp14:sizeRelH relativeFrom="page">
              <wp14:pctWidth>0</wp14:pctWidth>
            </wp14:sizeRelH>
            <wp14:sizeRelV relativeFrom="page">
              <wp14:pctHeight>0</wp14:pctHeight>
            </wp14:sizeRelV>
          </wp:anchor>
        </w:drawing>
      </w:r>
      <w:r w:rsidR="00892473" w:rsidRPr="00892473">
        <w:rPr>
          <w:b/>
        </w:rPr>
        <w:t xml:space="preserve">                                                                       29.06.2020          259-01-03-261</w:t>
      </w:r>
    </w:p>
    <w:p w:rsidR="00892473" w:rsidRDefault="00892473" w:rsidP="00297701">
      <w:pPr>
        <w:pStyle w:val="a3"/>
        <w:ind w:firstLine="0"/>
      </w:pPr>
    </w:p>
    <w:p w:rsidR="00297701" w:rsidRPr="00AB76FA" w:rsidRDefault="00297701" w:rsidP="00297701">
      <w:pPr>
        <w:pStyle w:val="Default"/>
        <w:ind w:firstLine="708"/>
        <w:jc w:val="both"/>
        <w:rPr>
          <w:sz w:val="28"/>
          <w:szCs w:val="28"/>
        </w:rPr>
      </w:pPr>
      <w:r>
        <w:rPr>
          <w:sz w:val="28"/>
          <w:szCs w:val="28"/>
        </w:rPr>
        <w:t xml:space="preserve">В соответствии со статьей 52 Гражданского кодекса Российской </w:t>
      </w:r>
      <w:r w:rsidRPr="00B61318">
        <w:rPr>
          <w:sz w:val="28"/>
          <w:szCs w:val="28"/>
        </w:rPr>
        <w:t>Федерации, пунктом 3 статьи 5  </w:t>
      </w:r>
      <w:hyperlink r:id="rId10" w:history="1">
        <w:r w:rsidRPr="00B61318">
          <w:rPr>
            <w:rStyle w:val="a5"/>
            <w:color w:val="auto"/>
            <w:spacing w:val="2"/>
            <w:sz w:val="28"/>
            <w:szCs w:val="28"/>
            <w:u w:val="none"/>
          </w:rPr>
          <w:t>Федерального закона № 273-ФЗ от 29.12.2012 года  "Об образовании в Российской Федерации"</w:t>
        </w:r>
      </w:hyperlink>
      <w:r w:rsidRPr="00B61318">
        <w:rPr>
          <w:sz w:val="28"/>
          <w:szCs w:val="28"/>
        </w:rPr>
        <w:t>, пунктом 11</w:t>
      </w:r>
      <w:r w:rsidRPr="00F24553">
        <w:rPr>
          <w:sz w:val="28"/>
          <w:szCs w:val="28"/>
        </w:rPr>
        <w:t xml:space="preserve"> части 1 статьи 15 Федерального закона от 06.10.2003 года № 131-ФЗ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w:t>
      </w:r>
      <w:r w:rsidR="008E2207">
        <w:rPr>
          <w:sz w:val="28"/>
          <w:szCs w:val="28"/>
        </w:rPr>
        <w:t xml:space="preserve">инского муниципального округа», </w:t>
      </w:r>
      <w:r w:rsidRPr="00AB76FA">
        <w:rPr>
          <w:sz w:val="28"/>
          <w:szCs w:val="28"/>
        </w:rPr>
        <w:t xml:space="preserve">администрация Уинского муниципального </w:t>
      </w:r>
      <w:r>
        <w:rPr>
          <w:sz w:val="28"/>
          <w:szCs w:val="28"/>
        </w:rPr>
        <w:t>округа Пермского края</w:t>
      </w:r>
    </w:p>
    <w:p w:rsidR="00297701" w:rsidRDefault="00297701" w:rsidP="00297701">
      <w:pPr>
        <w:pStyle w:val="Default"/>
        <w:ind w:left="708"/>
        <w:jc w:val="both"/>
      </w:pPr>
      <w:r w:rsidRPr="00AB76FA">
        <w:rPr>
          <w:sz w:val="28"/>
          <w:szCs w:val="28"/>
        </w:rPr>
        <w:t>ПОСТАНОВЛЯЕТ:</w:t>
      </w:r>
    </w:p>
    <w:p w:rsidR="00297701" w:rsidRDefault="00297701" w:rsidP="00297701">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 xml:space="preserve">Судинская средняя </w:t>
      </w:r>
      <w:r>
        <w:rPr>
          <w:sz w:val="28"/>
          <w:szCs w:val="28"/>
        </w:rPr>
        <w:lastRenderedPageBreak/>
        <w:t>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«Судинская СОШ») согласно приложению к данному постановлению.</w:t>
      </w:r>
    </w:p>
    <w:p w:rsidR="00297701" w:rsidRPr="00DF29B7" w:rsidRDefault="00297701" w:rsidP="00297701">
      <w:pPr>
        <w:pStyle w:val="Default"/>
        <w:ind w:firstLine="708"/>
        <w:jc w:val="both"/>
        <w:rPr>
          <w:sz w:val="28"/>
          <w:szCs w:val="28"/>
        </w:rPr>
      </w:pPr>
      <w:r w:rsidRPr="00654CC5">
        <w:rPr>
          <w:sz w:val="28"/>
          <w:szCs w:val="28"/>
        </w:rPr>
        <w:t xml:space="preserve">2. </w:t>
      </w:r>
      <w:r>
        <w:rPr>
          <w:sz w:val="28"/>
          <w:szCs w:val="28"/>
        </w:rPr>
        <w:t>Уполномочить директора МБ</w:t>
      </w:r>
      <w:r w:rsidRPr="0098773B">
        <w:rPr>
          <w:sz w:val="28"/>
          <w:szCs w:val="28"/>
        </w:rPr>
        <w:t>ОУ</w:t>
      </w:r>
      <w:r>
        <w:rPr>
          <w:sz w:val="28"/>
          <w:szCs w:val="28"/>
        </w:rPr>
        <w:t xml:space="preserve"> «Судинская СОШ» Воронину О.Н. совершить регистрационные действия, направленные на внесение изменений в учредительные документы, в Межрайонной ИФНС России № </w:t>
      </w:r>
      <w:r w:rsidRPr="00DF29B7">
        <w:rPr>
          <w:sz w:val="28"/>
          <w:szCs w:val="28"/>
        </w:rPr>
        <w:t>17 по Пермскому краю.</w:t>
      </w:r>
    </w:p>
    <w:p w:rsidR="00297701" w:rsidRPr="00DF29B7" w:rsidRDefault="00297701" w:rsidP="00297701">
      <w:pPr>
        <w:pStyle w:val="Default"/>
        <w:ind w:firstLine="708"/>
        <w:jc w:val="both"/>
        <w:rPr>
          <w:bCs/>
          <w:sz w:val="28"/>
          <w:szCs w:val="28"/>
        </w:rPr>
      </w:pPr>
      <w:r w:rsidRPr="00DF29B7">
        <w:rPr>
          <w:sz w:val="28"/>
          <w:szCs w:val="28"/>
        </w:rPr>
        <w:t xml:space="preserve">3. Считать утратившим силу </w:t>
      </w:r>
      <w:r w:rsidR="00B61318">
        <w:rPr>
          <w:bCs/>
          <w:sz w:val="28"/>
          <w:szCs w:val="28"/>
        </w:rPr>
        <w:t>п</w:t>
      </w:r>
      <w:r w:rsidRPr="00DF29B7">
        <w:rPr>
          <w:bCs/>
          <w:sz w:val="28"/>
          <w:szCs w:val="28"/>
        </w:rPr>
        <w:t xml:space="preserve">остановление </w:t>
      </w:r>
      <w:r w:rsidR="001466F7">
        <w:rPr>
          <w:bCs/>
          <w:sz w:val="28"/>
          <w:szCs w:val="28"/>
        </w:rPr>
        <w:t xml:space="preserve">администрации Уинского муниципального района </w:t>
      </w:r>
      <w:r w:rsidRPr="00DF29B7">
        <w:rPr>
          <w:bCs/>
          <w:sz w:val="28"/>
          <w:szCs w:val="28"/>
        </w:rPr>
        <w:t>от 05.08.2019 № 31</w:t>
      </w:r>
      <w:r w:rsidR="00DF29B7" w:rsidRPr="00DF29B7">
        <w:rPr>
          <w:bCs/>
          <w:sz w:val="28"/>
          <w:szCs w:val="28"/>
        </w:rPr>
        <w:t>6</w:t>
      </w:r>
      <w:r w:rsidRPr="00DF29B7">
        <w:rPr>
          <w:bCs/>
          <w:sz w:val="28"/>
          <w:szCs w:val="28"/>
        </w:rPr>
        <w:t>-259-01-03 «Об утверждении Устава муниципального бюджетного общеобразо</w:t>
      </w:r>
      <w:r w:rsidR="00DF29B7" w:rsidRPr="00DF29B7">
        <w:rPr>
          <w:bCs/>
          <w:sz w:val="28"/>
          <w:szCs w:val="28"/>
        </w:rPr>
        <w:t>вательного учреждения «Судинская</w:t>
      </w:r>
      <w:r w:rsidRPr="00DF29B7">
        <w:rPr>
          <w:bCs/>
          <w:sz w:val="28"/>
          <w:szCs w:val="28"/>
        </w:rPr>
        <w:t xml:space="preserve"> средняя общеобразовательная школа».</w:t>
      </w:r>
    </w:p>
    <w:p w:rsidR="00297701" w:rsidRDefault="00297701" w:rsidP="00297701">
      <w:pPr>
        <w:pStyle w:val="Default"/>
        <w:ind w:firstLine="708"/>
        <w:jc w:val="both"/>
        <w:rPr>
          <w:sz w:val="28"/>
          <w:szCs w:val="28"/>
        </w:rPr>
      </w:pPr>
      <w:r w:rsidRPr="00DF29B7">
        <w:rPr>
          <w:sz w:val="28"/>
          <w:szCs w:val="28"/>
        </w:rPr>
        <w:t>4. Настоящее постановление вступает в силу со дня обнародования.</w:t>
      </w:r>
    </w:p>
    <w:p w:rsidR="00297701" w:rsidRDefault="00297701" w:rsidP="00297701">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образования администрации Уинского муниципального округа Копытову Н.Н.</w:t>
      </w:r>
    </w:p>
    <w:p w:rsidR="00297701" w:rsidRDefault="00297701" w:rsidP="00297701">
      <w:pPr>
        <w:ind w:firstLine="709"/>
        <w:jc w:val="both"/>
        <w:rPr>
          <w:sz w:val="28"/>
          <w:szCs w:val="28"/>
        </w:rPr>
      </w:pPr>
    </w:p>
    <w:p w:rsidR="00297701" w:rsidRDefault="00297701" w:rsidP="00297701">
      <w:pPr>
        <w:pStyle w:val="Default"/>
        <w:jc w:val="both"/>
        <w:rPr>
          <w:sz w:val="28"/>
          <w:szCs w:val="28"/>
        </w:rPr>
      </w:pPr>
      <w:r>
        <w:rPr>
          <w:sz w:val="28"/>
          <w:szCs w:val="28"/>
        </w:rPr>
        <w:t>Глава муниципального округа-</w:t>
      </w:r>
    </w:p>
    <w:p w:rsidR="00297701" w:rsidRDefault="00297701" w:rsidP="00297701">
      <w:pPr>
        <w:pStyle w:val="Default"/>
        <w:jc w:val="both"/>
        <w:rPr>
          <w:sz w:val="28"/>
          <w:szCs w:val="28"/>
        </w:rPr>
      </w:pPr>
      <w:r>
        <w:rPr>
          <w:sz w:val="28"/>
          <w:szCs w:val="28"/>
        </w:rPr>
        <w:t>глава администрации Уинского</w:t>
      </w:r>
    </w:p>
    <w:p w:rsidR="00297701" w:rsidRDefault="00297701" w:rsidP="00297701">
      <w:pPr>
        <w:pStyle w:val="Default"/>
        <w:jc w:val="both"/>
        <w:rPr>
          <w:sz w:val="28"/>
          <w:szCs w:val="28"/>
        </w:rPr>
      </w:pPr>
      <w:r>
        <w:rPr>
          <w:sz w:val="28"/>
          <w:szCs w:val="28"/>
        </w:rPr>
        <w:t>муниципальн</w:t>
      </w:r>
      <w:r w:rsidR="00263A6B">
        <w:rPr>
          <w:sz w:val="28"/>
          <w:szCs w:val="28"/>
        </w:rPr>
        <w:t xml:space="preserve">ого округа                 </w:t>
      </w:r>
      <w:r>
        <w:rPr>
          <w:sz w:val="28"/>
          <w:szCs w:val="28"/>
        </w:rPr>
        <w:t xml:space="preserve">                                                А.Н. Зелёнкин</w:t>
      </w:r>
    </w:p>
    <w:p w:rsidR="00297701" w:rsidRDefault="00297701" w:rsidP="00297701">
      <w:pPr>
        <w:pStyle w:val="a3"/>
      </w:pPr>
    </w:p>
    <w:p w:rsidR="00297701" w:rsidRDefault="00297701"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263A6B" w:rsidRDefault="00263A6B" w:rsidP="00297701">
      <w:pPr>
        <w:pStyle w:val="a3"/>
      </w:pPr>
    </w:p>
    <w:p w:rsidR="001466F7" w:rsidRDefault="001466F7" w:rsidP="00297701">
      <w:pPr>
        <w:pStyle w:val="a3"/>
      </w:pPr>
    </w:p>
    <w:p w:rsidR="001466F7" w:rsidRDefault="001466F7" w:rsidP="00297701">
      <w:pPr>
        <w:pStyle w:val="a3"/>
      </w:pPr>
    </w:p>
    <w:p w:rsidR="009B4F0F" w:rsidRDefault="009B4F0F" w:rsidP="00297701">
      <w:pPr>
        <w:pStyle w:val="a3"/>
      </w:pPr>
    </w:p>
    <w:p w:rsidR="009B4F0F" w:rsidRDefault="009B4F0F" w:rsidP="00297701">
      <w:pPr>
        <w:pStyle w:val="a3"/>
      </w:pPr>
    </w:p>
    <w:p w:rsidR="001466F7" w:rsidRDefault="001466F7" w:rsidP="00297701">
      <w:pPr>
        <w:pStyle w:val="a3"/>
      </w:pPr>
    </w:p>
    <w:p w:rsidR="001466F7" w:rsidRDefault="001466F7" w:rsidP="00297701">
      <w:pPr>
        <w:pStyle w:val="a3"/>
      </w:pPr>
    </w:p>
    <w:p w:rsidR="001466F7" w:rsidRDefault="001466F7" w:rsidP="00297701">
      <w:pPr>
        <w:pStyle w:val="a3"/>
      </w:pPr>
    </w:p>
    <w:p w:rsidR="00263A6B" w:rsidRDefault="00263A6B" w:rsidP="00297701">
      <w:pPr>
        <w:pStyle w:val="a3"/>
      </w:pPr>
    </w:p>
    <w:p w:rsidR="00297701" w:rsidRDefault="00297701" w:rsidP="009403F3">
      <w:pPr>
        <w:pStyle w:val="Style2"/>
        <w:widowControl/>
        <w:spacing w:before="70" w:line="360" w:lineRule="exact"/>
        <w:ind w:left="3972"/>
        <w:rPr>
          <w:rStyle w:val="FontStyle12"/>
          <w:sz w:val="28"/>
          <w:szCs w:val="28"/>
        </w:rPr>
      </w:pPr>
    </w:p>
    <w:p w:rsidR="00A71C62" w:rsidRPr="00580EB4" w:rsidRDefault="00297701" w:rsidP="009403F3">
      <w:pPr>
        <w:pStyle w:val="Style2"/>
        <w:widowControl/>
        <w:spacing w:before="70" w:line="360" w:lineRule="exact"/>
        <w:ind w:left="3972"/>
        <w:rPr>
          <w:rStyle w:val="FontStyle12"/>
          <w:sz w:val="28"/>
          <w:szCs w:val="28"/>
        </w:rPr>
      </w:pPr>
      <w:r>
        <w:rPr>
          <w:rStyle w:val="FontStyle12"/>
          <w:sz w:val="28"/>
          <w:szCs w:val="28"/>
        </w:rPr>
        <w:t>У</w:t>
      </w:r>
      <w:r w:rsidR="00A71C62" w:rsidRPr="00580EB4">
        <w:rPr>
          <w:rStyle w:val="FontStyle12"/>
          <w:sz w:val="28"/>
          <w:szCs w:val="28"/>
        </w:rPr>
        <w:t>ТВЕРЖДЕН</w:t>
      </w:r>
    </w:p>
    <w:p w:rsidR="00A71C62" w:rsidRDefault="00A71C62" w:rsidP="009403F3">
      <w:pPr>
        <w:pStyle w:val="Style2"/>
        <w:widowControl/>
        <w:tabs>
          <w:tab w:val="left" w:pos="6852"/>
        </w:tabs>
        <w:spacing w:line="360" w:lineRule="exact"/>
        <w:ind w:left="4041"/>
        <w:rPr>
          <w:rStyle w:val="FontStyle12"/>
          <w:sz w:val="28"/>
          <w:szCs w:val="28"/>
        </w:rPr>
      </w:pPr>
      <w:r w:rsidRPr="00580EB4">
        <w:rPr>
          <w:rStyle w:val="FontStyle12"/>
          <w:sz w:val="28"/>
          <w:szCs w:val="28"/>
        </w:rPr>
        <w:t>постановлением администрации</w:t>
      </w:r>
      <w:r w:rsidRPr="00580EB4">
        <w:rPr>
          <w:rStyle w:val="FontStyle12"/>
          <w:sz w:val="28"/>
          <w:szCs w:val="28"/>
        </w:rPr>
        <w:br/>
        <w:t xml:space="preserve">Уинского муниципального </w:t>
      </w:r>
      <w:r>
        <w:rPr>
          <w:rStyle w:val="FontStyle12"/>
          <w:sz w:val="28"/>
          <w:szCs w:val="28"/>
        </w:rPr>
        <w:t>округ</w:t>
      </w:r>
      <w:r w:rsidRPr="00580EB4">
        <w:rPr>
          <w:rStyle w:val="FontStyle12"/>
          <w:sz w:val="28"/>
          <w:szCs w:val="28"/>
        </w:rPr>
        <w:t>а</w:t>
      </w:r>
      <w:r w:rsidRPr="00580EB4">
        <w:rPr>
          <w:rStyle w:val="FontStyle12"/>
          <w:sz w:val="28"/>
          <w:szCs w:val="28"/>
        </w:rPr>
        <w:br/>
      </w:r>
      <w:r w:rsidR="00297701">
        <w:rPr>
          <w:rStyle w:val="FontStyle12"/>
          <w:sz w:val="28"/>
          <w:szCs w:val="28"/>
        </w:rPr>
        <w:t>Пермского края</w:t>
      </w:r>
    </w:p>
    <w:p w:rsidR="00892473" w:rsidRPr="00580EB4" w:rsidRDefault="00892473" w:rsidP="009403F3">
      <w:pPr>
        <w:pStyle w:val="Style2"/>
        <w:widowControl/>
        <w:tabs>
          <w:tab w:val="left" w:pos="6852"/>
        </w:tabs>
        <w:spacing w:line="360" w:lineRule="exact"/>
        <w:ind w:left="4041"/>
        <w:rPr>
          <w:rStyle w:val="FontStyle12"/>
          <w:sz w:val="28"/>
          <w:szCs w:val="28"/>
        </w:rPr>
      </w:pPr>
      <w:r>
        <w:rPr>
          <w:rStyle w:val="FontStyle12"/>
          <w:sz w:val="28"/>
          <w:szCs w:val="28"/>
        </w:rPr>
        <w:t>от 29.06.2020 № 259-01-03-261</w:t>
      </w:r>
    </w:p>
    <w:p w:rsidR="00A71C62" w:rsidRPr="00580EB4" w:rsidRDefault="00A71C62" w:rsidP="009403F3">
      <w:pPr>
        <w:pStyle w:val="Style4"/>
        <w:widowControl/>
        <w:spacing w:line="240" w:lineRule="exact"/>
        <w:jc w:val="righ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line="240" w:lineRule="exact"/>
        <w:rPr>
          <w:sz w:val="28"/>
          <w:szCs w:val="28"/>
        </w:rPr>
      </w:pPr>
    </w:p>
    <w:p w:rsidR="00A71C62" w:rsidRPr="00580EB4" w:rsidRDefault="00A71C62">
      <w:pPr>
        <w:pStyle w:val="Style4"/>
        <w:widowControl/>
        <w:spacing w:before="74"/>
        <w:rPr>
          <w:rStyle w:val="FontStyle11"/>
          <w:sz w:val="28"/>
          <w:szCs w:val="28"/>
        </w:rPr>
      </w:pPr>
      <w:r w:rsidRPr="00580EB4">
        <w:rPr>
          <w:rStyle w:val="FontStyle11"/>
          <w:sz w:val="28"/>
          <w:szCs w:val="28"/>
        </w:rPr>
        <w:t>УСТАВ</w:t>
      </w:r>
    </w:p>
    <w:p w:rsidR="00A71C62" w:rsidRPr="00580EB4" w:rsidRDefault="00A71C62">
      <w:pPr>
        <w:pStyle w:val="Style4"/>
        <w:widowControl/>
        <w:rPr>
          <w:rStyle w:val="FontStyle11"/>
          <w:sz w:val="28"/>
          <w:szCs w:val="28"/>
        </w:rPr>
      </w:pPr>
      <w:r w:rsidRPr="00580EB4">
        <w:rPr>
          <w:rStyle w:val="FontStyle11"/>
          <w:sz w:val="28"/>
          <w:szCs w:val="28"/>
        </w:rPr>
        <w:t>Муниципального бюджетного общеобразовательного учреждения «Судинская средняя общеобразовательная школа»</w:t>
      </w: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Pr="00580EB4" w:rsidRDefault="00A71C62">
      <w:pPr>
        <w:pStyle w:val="Style1"/>
        <w:widowControl/>
        <w:spacing w:line="240" w:lineRule="exact"/>
        <w:jc w:val="center"/>
        <w:rPr>
          <w:sz w:val="28"/>
          <w:szCs w:val="28"/>
        </w:rPr>
      </w:pPr>
    </w:p>
    <w:p w:rsidR="00A71C62" w:rsidRDefault="00C14C3D">
      <w:pPr>
        <w:pStyle w:val="Style1"/>
        <w:widowControl/>
        <w:spacing w:before="35"/>
        <w:jc w:val="center"/>
        <w:rPr>
          <w:rStyle w:val="FontStyle12"/>
          <w:sz w:val="28"/>
          <w:szCs w:val="28"/>
        </w:rPr>
      </w:pPr>
      <w:r>
        <w:rPr>
          <w:rStyle w:val="FontStyle12"/>
          <w:sz w:val="28"/>
          <w:szCs w:val="28"/>
        </w:rPr>
        <w:t>с. Суда, 2020</w:t>
      </w:r>
    </w:p>
    <w:p w:rsidR="00580EB4" w:rsidRDefault="00580EB4">
      <w:pPr>
        <w:pStyle w:val="Style1"/>
        <w:widowControl/>
        <w:spacing w:before="35"/>
        <w:jc w:val="center"/>
        <w:rPr>
          <w:rStyle w:val="FontStyle12"/>
          <w:sz w:val="28"/>
          <w:szCs w:val="28"/>
        </w:rPr>
      </w:pPr>
    </w:p>
    <w:p w:rsidR="00580EB4" w:rsidRDefault="00580EB4">
      <w:pPr>
        <w:pStyle w:val="Style1"/>
        <w:widowControl/>
        <w:spacing w:before="35"/>
        <w:jc w:val="center"/>
        <w:rPr>
          <w:rStyle w:val="FontStyle12"/>
          <w:sz w:val="28"/>
          <w:szCs w:val="28"/>
        </w:rPr>
      </w:pPr>
    </w:p>
    <w:p w:rsidR="004617C7" w:rsidRDefault="004617C7">
      <w:pPr>
        <w:pStyle w:val="Style1"/>
        <w:widowControl/>
        <w:spacing w:before="35"/>
        <w:jc w:val="center"/>
        <w:rPr>
          <w:rStyle w:val="FontStyle12"/>
          <w:sz w:val="28"/>
          <w:szCs w:val="28"/>
        </w:rPr>
      </w:pPr>
    </w:p>
    <w:p w:rsidR="00580EB4" w:rsidRDefault="00580EB4">
      <w:pPr>
        <w:pStyle w:val="Style1"/>
        <w:widowControl/>
        <w:spacing w:before="35"/>
        <w:jc w:val="center"/>
        <w:rPr>
          <w:rStyle w:val="FontStyle12"/>
          <w:sz w:val="28"/>
          <w:szCs w:val="28"/>
        </w:rPr>
      </w:pPr>
    </w:p>
    <w:p w:rsidR="00580EB4" w:rsidRDefault="00580EB4">
      <w:pPr>
        <w:pStyle w:val="Style1"/>
        <w:widowControl/>
        <w:spacing w:before="35"/>
        <w:jc w:val="center"/>
        <w:rPr>
          <w:rStyle w:val="FontStyle12"/>
          <w:sz w:val="28"/>
          <w:szCs w:val="28"/>
        </w:rPr>
      </w:pPr>
    </w:p>
    <w:p w:rsidR="00A71C62" w:rsidRPr="00580EB4" w:rsidRDefault="00A71C62" w:rsidP="004617C7">
      <w:pPr>
        <w:pStyle w:val="Style4"/>
        <w:widowControl/>
        <w:spacing w:before="70" w:line="240" w:lineRule="auto"/>
        <w:rPr>
          <w:rStyle w:val="FontStyle11"/>
          <w:sz w:val="28"/>
          <w:szCs w:val="28"/>
        </w:rPr>
      </w:pPr>
      <w:r w:rsidRPr="00580EB4">
        <w:rPr>
          <w:rStyle w:val="FontStyle11"/>
          <w:sz w:val="28"/>
          <w:szCs w:val="28"/>
        </w:rPr>
        <w:t>1. ОБЩИЕ ПОЛОЖЕНИЯ</w:t>
      </w:r>
    </w:p>
    <w:p w:rsidR="00A71C62" w:rsidRPr="00580EB4" w:rsidRDefault="00A71C62" w:rsidP="000A05BA">
      <w:pPr>
        <w:pStyle w:val="Style6"/>
        <w:widowControl/>
        <w:spacing w:line="240" w:lineRule="exact"/>
        <w:jc w:val="left"/>
        <w:rPr>
          <w:sz w:val="28"/>
          <w:szCs w:val="28"/>
        </w:rPr>
      </w:pPr>
    </w:p>
    <w:p w:rsidR="00A71C62" w:rsidRPr="00580EB4" w:rsidRDefault="00A71C62" w:rsidP="004617C7">
      <w:pPr>
        <w:pStyle w:val="Style6"/>
        <w:widowControl/>
        <w:tabs>
          <w:tab w:val="left" w:pos="1277"/>
        </w:tabs>
        <w:spacing w:line="240" w:lineRule="auto"/>
        <w:rPr>
          <w:rStyle w:val="FontStyle12"/>
          <w:sz w:val="28"/>
          <w:szCs w:val="28"/>
        </w:rPr>
      </w:pPr>
      <w:r w:rsidRPr="00580EB4">
        <w:rPr>
          <w:rStyle w:val="FontStyle12"/>
          <w:sz w:val="28"/>
          <w:szCs w:val="28"/>
        </w:rPr>
        <w:t>1.1.</w:t>
      </w:r>
      <w:r w:rsidRPr="00580EB4">
        <w:rPr>
          <w:rStyle w:val="FontStyle12"/>
          <w:sz w:val="28"/>
          <w:szCs w:val="28"/>
        </w:rPr>
        <w:tab/>
        <w:t>Муниципальное бюджетное</w:t>
      </w:r>
      <w:r w:rsidR="00580EB4">
        <w:rPr>
          <w:rStyle w:val="FontStyle12"/>
          <w:sz w:val="28"/>
          <w:szCs w:val="28"/>
        </w:rPr>
        <w:t xml:space="preserve"> общеобразовательное учреждение </w:t>
      </w:r>
      <w:r w:rsidRPr="00580EB4">
        <w:rPr>
          <w:rStyle w:val="FontStyle12"/>
          <w:sz w:val="28"/>
          <w:szCs w:val="28"/>
        </w:rPr>
        <w:t>«Судинская средняя общеобразователь</w:t>
      </w:r>
      <w:r w:rsidR="00580EB4">
        <w:rPr>
          <w:rStyle w:val="FontStyle12"/>
          <w:sz w:val="28"/>
          <w:szCs w:val="28"/>
        </w:rPr>
        <w:t xml:space="preserve">ная школа» (далее - Учреждение) </w:t>
      </w:r>
      <w:r w:rsidRPr="00580EB4">
        <w:rPr>
          <w:rStyle w:val="FontStyle12"/>
          <w:sz w:val="28"/>
          <w:szCs w:val="28"/>
        </w:rPr>
        <w:t>является некоммерческой организаци</w:t>
      </w:r>
      <w:r w:rsidR="00580EB4">
        <w:rPr>
          <w:rStyle w:val="FontStyle12"/>
          <w:sz w:val="28"/>
          <w:szCs w:val="28"/>
        </w:rPr>
        <w:t xml:space="preserve">ей и действует в соответствии с </w:t>
      </w:r>
      <w:r w:rsidRPr="00580EB4">
        <w:rPr>
          <w:rStyle w:val="FontStyle12"/>
          <w:sz w:val="28"/>
          <w:szCs w:val="28"/>
        </w:rPr>
        <w:t>Конституцией Российской Федерации и законодательством Российской</w:t>
      </w:r>
      <w:r w:rsidRPr="00580EB4">
        <w:rPr>
          <w:rStyle w:val="FontStyle12"/>
          <w:sz w:val="28"/>
          <w:szCs w:val="28"/>
        </w:rPr>
        <w:br/>
        <w:t>Федерации, в том числе Гражданским</w:t>
      </w:r>
      <w:r w:rsidR="00580EB4">
        <w:rPr>
          <w:rStyle w:val="FontStyle12"/>
          <w:sz w:val="28"/>
          <w:szCs w:val="28"/>
        </w:rPr>
        <w:t xml:space="preserve"> кодексом Российской Федерации, </w:t>
      </w:r>
      <w:r w:rsidRPr="00580EB4">
        <w:rPr>
          <w:rStyle w:val="FontStyle12"/>
          <w:sz w:val="28"/>
          <w:szCs w:val="28"/>
        </w:rPr>
        <w:t>Федеральным законом от 29.12.2012 №273-</w:t>
      </w:r>
      <w:r w:rsidR="000A05BA">
        <w:rPr>
          <w:rStyle w:val="FontStyle12"/>
          <w:sz w:val="28"/>
          <w:szCs w:val="28"/>
        </w:rPr>
        <w:t xml:space="preserve">Ф3 «Об образовании в Российской </w:t>
      </w:r>
      <w:r w:rsidRPr="00580EB4">
        <w:rPr>
          <w:rStyle w:val="FontStyle12"/>
          <w:sz w:val="28"/>
          <w:szCs w:val="28"/>
        </w:rPr>
        <w:t>Федерации» (далее - Федеральны</w:t>
      </w:r>
      <w:r w:rsidR="000A05BA">
        <w:rPr>
          <w:rStyle w:val="FontStyle12"/>
          <w:sz w:val="28"/>
          <w:szCs w:val="28"/>
        </w:rPr>
        <w:t xml:space="preserve">й закон от 29.12.2012 №273-ФЗ), </w:t>
      </w:r>
      <w:r w:rsidRPr="00580EB4">
        <w:rPr>
          <w:rStyle w:val="FontStyle12"/>
          <w:sz w:val="28"/>
          <w:szCs w:val="28"/>
        </w:rPr>
        <w:t>нормативными правовыми актами Пермског</w:t>
      </w:r>
      <w:r w:rsidR="00580EB4">
        <w:rPr>
          <w:rStyle w:val="FontStyle12"/>
          <w:sz w:val="28"/>
          <w:szCs w:val="28"/>
        </w:rPr>
        <w:t>о края, Уинского муниципального округа</w:t>
      </w:r>
      <w:r w:rsidRPr="00580EB4">
        <w:rPr>
          <w:rStyle w:val="FontStyle12"/>
          <w:sz w:val="28"/>
          <w:szCs w:val="28"/>
        </w:rPr>
        <w:t xml:space="preserve"> (в пределах их компетенции),</w:t>
      </w:r>
      <w:r w:rsidR="000A05BA">
        <w:rPr>
          <w:rStyle w:val="FontStyle12"/>
          <w:sz w:val="28"/>
          <w:szCs w:val="28"/>
        </w:rPr>
        <w:t xml:space="preserve"> настоящим Уставом и локальными </w:t>
      </w:r>
      <w:r w:rsidRPr="00580EB4">
        <w:rPr>
          <w:rStyle w:val="FontStyle12"/>
          <w:sz w:val="28"/>
          <w:szCs w:val="28"/>
        </w:rPr>
        <w:t>нормативными актами Учреждения.</w:t>
      </w:r>
    </w:p>
    <w:p w:rsidR="00580EB4" w:rsidRDefault="00A71C62" w:rsidP="004617C7">
      <w:pPr>
        <w:pStyle w:val="Style7"/>
        <w:widowControl/>
        <w:spacing w:line="240" w:lineRule="auto"/>
        <w:ind w:left="142" w:right="42"/>
        <w:rPr>
          <w:rStyle w:val="FontStyle12"/>
          <w:sz w:val="28"/>
          <w:szCs w:val="28"/>
        </w:rPr>
      </w:pPr>
      <w:r w:rsidRPr="00580EB4">
        <w:rPr>
          <w:rStyle w:val="FontStyle12"/>
          <w:sz w:val="28"/>
          <w:szCs w:val="28"/>
        </w:rPr>
        <w:t xml:space="preserve">Организационно-правовая форма: учреждение. </w:t>
      </w:r>
    </w:p>
    <w:p w:rsidR="00A71C62" w:rsidRPr="00580EB4" w:rsidRDefault="00A71C62" w:rsidP="004617C7">
      <w:pPr>
        <w:pStyle w:val="Style7"/>
        <w:widowControl/>
        <w:spacing w:line="240" w:lineRule="auto"/>
        <w:ind w:left="142" w:right="42"/>
        <w:rPr>
          <w:rStyle w:val="FontStyle12"/>
          <w:sz w:val="28"/>
          <w:szCs w:val="28"/>
        </w:rPr>
      </w:pPr>
      <w:r w:rsidRPr="00580EB4">
        <w:rPr>
          <w:rStyle w:val="FontStyle12"/>
          <w:sz w:val="28"/>
          <w:szCs w:val="28"/>
        </w:rPr>
        <w:t>Тип учреждения: бюджетное.</w:t>
      </w:r>
    </w:p>
    <w:p w:rsidR="00A71C62" w:rsidRPr="00580EB4" w:rsidRDefault="00A71C62" w:rsidP="004617C7">
      <w:pPr>
        <w:pStyle w:val="Style7"/>
        <w:widowControl/>
        <w:spacing w:line="240" w:lineRule="auto"/>
        <w:ind w:left="142"/>
        <w:rPr>
          <w:rStyle w:val="FontStyle12"/>
          <w:sz w:val="28"/>
          <w:szCs w:val="28"/>
        </w:rPr>
      </w:pPr>
      <w:r w:rsidRPr="00580EB4">
        <w:rPr>
          <w:rStyle w:val="FontStyle12"/>
          <w:sz w:val="28"/>
          <w:szCs w:val="28"/>
        </w:rPr>
        <w:t>Тип образовательной о</w:t>
      </w:r>
      <w:r w:rsidR="00580EB4">
        <w:rPr>
          <w:rStyle w:val="FontStyle12"/>
          <w:sz w:val="28"/>
          <w:szCs w:val="28"/>
        </w:rPr>
        <w:t xml:space="preserve">рганизации: общеобразовательная </w:t>
      </w:r>
      <w:r w:rsidRPr="00580EB4">
        <w:rPr>
          <w:rStyle w:val="FontStyle12"/>
          <w:sz w:val="28"/>
          <w:szCs w:val="28"/>
        </w:rPr>
        <w:t>организация.</w:t>
      </w:r>
    </w:p>
    <w:p w:rsidR="00A71C62" w:rsidRPr="00580EB4" w:rsidRDefault="00A71C62" w:rsidP="004617C7">
      <w:pPr>
        <w:pStyle w:val="Style6"/>
        <w:widowControl/>
        <w:tabs>
          <w:tab w:val="left" w:pos="1277"/>
        </w:tabs>
        <w:spacing w:line="240" w:lineRule="auto"/>
        <w:rPr>
          <w:rStyle w:val="FontStyle12"/>
          <w:sz w:val="28"/>
          <w:szCs w:val="28"/>
        </w:rPr>
      </w:pPr>
      <w:r w:rsidRPr="00580EB4">
        <w:rPr>
          <w:rStyle w:val="FontStyle12"/>
          <w:sz w:val="28"/>
          <w:szCs w:val="28"/>
        </w:rPr>
        <w:t>1.2.</w:t>
      </w:r>
      <w:r w:rsidRPr="00580EB4">
        <w:rPr>
          <w:rStyle w:val="FontStyle12"/>
          <w:sz w:val="28"/>
          <w:szCs w:val="28"/>
        </w:rPr>
        <w:tab/>
        <w:t>Полное наименование Учре</w:t>
      </w:r>
      <w:r w:rsidR="00580EB4">
        <w:rPr>
          <w:rStyle w:val="FontStyle12"/>
          <w:sz w:val="28"/>
          <w:szCs w:val="28"/>
        </w:rPr>
        <w:t xml:space="preserve">ждения: Муниципальное бюджетное </w:t>
      </w:r>
      <w:r w:rsidRPr="00580EB4">
        <w:rPr>
          <w:rStyle w:val="FontStyle12"/>
          <w:sz w:val="28"/>
          <w:szCs w:val="28"/>
        </w:rPr>
        <w:t>общеобразовательное учреждение «Судинс</w:t>
      </w:r>
      <w:r w:rsidR="000A05BA">
        <w:rPr>
          <w:rStyle w:val="FontStyle12"/>
          <w:sz w:val="28"/>
          <w:szCs w:val="28"/>
        </w:rPr>
        <w:t xml:space="preserve">кая средняя </w:t>
      </w:r>
      <w:r w:rsidR="00580EB4">
        <w:rPr>
          <w:rStyle w:val="FontStyle12"/>
          <w:sz w:val="28"/>
          <w:szCs w:val="28"/>
        </w:rPr>
        <w:t xml:space="preserve">общеобразовательная </w:t>
      </w:r>
      <w:r w:rsidRPr="00580EB4">
        <w:rPr>
          <w:rStyle w:val="FontStyle12"/>
          <w:sz w:val="28"/>
          <w:szCs w:val="28"/>
        </w:rPr>
        <w:t>школа».</w:t>
      </w:r>
    </w:p>
    <w:p w:rsidR="00A71C62" w:rsidRPr="00580EB4" w:rsidRDefault="00A71C62" w:rsidP="004617C7">
      <w:pPr>
        <w:pStyle w:val="Style7"/>
        <w:widowControl/>
        <w:spacing w:line="240" w:lineRule="auto"/>
        <w:ind w:left="720"/>
        <w:rPr>
          <w:rStyle w:val="FontStyle12"/>
          <w:sz w:val="28"/>
          <w:szCs w:val="28"/>
        </w:rPr>
      </w:pPr>
      <w:r w:rsidRPr="00580EB4">
        <w:rPr>
          <w:rStyle w:val="FontStyle12"/>
          <w:sz w:val="28"/>
          <w:szCs w:val="28"/>
        </w:rPr>
        <w:t>Сокращенное наименование Учреждения: МБОУ «Судинская СОШ».</w:t>
      </w:r>
    </w:p>
    <w:p w:rsidR="00A71C62" w:rsidRPr="00580EB4" w:rsidRDefault="00A71C62" w:rsidP="004617C7">
      <w:pPr>
        <w:pStyle w:val="Style6"/>
        <w:widowControl/>
        <w:tabs>
          <w:tab w:val="left" w:pos="1277"/>
        </w:tabs>
        <w:spacing w:line="240" w:lineRule="auto"/>
        <w:rPr>
          <w:rStyle w:val="FontStyle12"/>
          <w:sz w:val="28"/>
          <w:szCs w:val="28"/>
        </w:rPr>
      </w:pPr>
      <w:r w:rsidRPr="00580EB4">
        <w:rPr>
          <w:rStyle w:val="FontStyle12"/>
          <w:sz w:val="28"/>
          <w:szCs w:val="28"/>
        </w:rPr>
        <w:t>1.3.</w:t>
      </w:r>
      <w:r w:rsidRPr="00580EB4">
        <w:rPr>
          <w:rStyle w:val="FontStyle12"/>
          <w:sz w:val="28"/>
          <w:szCs w:val="28"/>
        </w:rPr>
        <w:tab/>
        <w:t>Место нахождения Учреждения:</w:t>
      </w:r>
      <w:r w:rsidR="00580EB4">
        <w:rPr>
          <w:rStyle w:val="FontStyle12"/>
          <w:sz w:val="28"/>
          <w:szCs w:val="28"/>
        </w:rPr>
        <w:t xml:space="preserve"> 617535, Пермский край, Уинский </w:t>
      </w:r>
      <w:r w:rsidRPr="00580EB4">
        <w:rPr>
          <w:rStyle w:val="FontStyle12"/>
          <w:sz w:val="28"/>
          <w:szCs w:val="28"/>
        </w:rPr>
        <w:t>район, село Суда, ул.Центральная, 29. П</w:t>
      </w:r>
      <w:r w:rsidR="00580EB4">
        <w:rPr>
          <w:rStyle w:val="FontStyle12"/>
          <w:sz w:val="28"/>
          <w:szCs w:val="28"/>
        </w:rPr>
        <w:t xml:space="preserve">о указанному адресу размещается </w:t>
      </w:r>
      <w:r w:rsidRPr="00580EB4">
        <w:rPr>
          <w:rStyle w:val="FontStyle12"/>
          <w:sz w:val="28"/>
          <w:szCs w:val="28"/>
        </w:rPr>
        <w:t xml:space="preserve">постоянно действующий исполнительный </w:t>
      </w:r>
      <w:r w:rsidR="00580EB4">
        <w:rPr>
          <w:rStyle w:val="FontStyle12"/>
          <w:sz w:val="28"/>
          <w:szCs w:val="28"/>
        </w:rPr>
        <w:t xml:space="preserve">орган Учреждения – руководитель </w:t>
      </w:r>
      <w:r w:rsidRPr="00580EB4">
        <w:rPr>
          <w:rStyle w:val="FontStyle12"/>
          <w:sz w:val="28"/>
          <w:szCs w:val="28"/>
        </w:rPr>
        <w:t>(директор).</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Образовательная деятельность осуществляется по следующему адресу: 617535, Пермский край, Уинский район, село Суда, ул.</w:t>
      </w:r>
      <w:r w:rsidR="00297701">
        <w:rPr>
          <w:rStyle w:val="FontStyle12"/>
          <w:sz w:val="28"/>
          <w:szCs w:val="28"/>
        </w:rPr>
        <w:t xml:space="preserve"> </w:t>
      </w:r>
      <w:r w:rsidRPr="00580EB4">
        <w:rPr>
          <w:rStyle w:val="FontStyle12"/>
          <w:sz w:val="28"/>
          <w:szCs w:val="28"/>
        </w:rPr>
        <w:t>Центральная, 29.</w:t>
      </w:r>
    </w:p>
    <w:p w:rsidR="00A71C62" w:rsidRPr="00580EB4" w:rsidRDefault="00A71C62" w:rsidP="004617C7">
      <w:pPr>
        <w:pStyle w:val="Style7"/>
        <w:widowControl/>
        <w:spacing w:line="240" w:lineRule="auto"/>
        <w:ind w:left="755"/>
        <w:jc w:val="left"/>
        <w:rPr>
          <w:rStyle w:val="FontStyle12"/>
          <w:sz w:val="28"/>
          <w:szCs w:val="28"/>
        </w:rPr>
      </w:pPr>
      <w:r w:rsidRPr="00580EB4">
        <w:rPr>
          <w:rStyle w:val="FontStyle12"/>
          <w:sz w:val="28"/>
          <w:szCs w:val="28"/>
        </w:rPr>
        <w:t>1.4.Учреждение имеет в своей структуре структурное подразделение:</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Структурное подразделение Детский сад «Семицветик», расположенное по адресу: 617535 Пермский край</w:t>
      </w:r>
      <w:r w:rsidR="00297701">
        <w:rPr>
          <w:rStyle w:val="FontStyle12"/>
          <w:sz w:val="28"/>
          <w:szCs w:val="28"/>
        </w:rPr>
        <w:t>,</w:t>
      </w:r>
      <w:r w:rsidRPr="00580EB4">
        <w:rPr>
          <w:rStyle w:val="FontStyle12"/>
          <w:sz w:val="28"/>
          <w:szCs w:val="28"/>
        </w:rPr>
        <w:t xml:space="preserve"> Уинский район с.Суда ул.Центральная , 22.</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«Семицветик», утвержденных в порядке, у</w:t>
      </w:r>
      <w:r w:rsidR="00297701">
        <w:rPr>
          <w:rStyle w:val="FontStyle12"/>
          <w:sz w:val="28"/>
          <w:szCs w:val="28"/>
        </w:rPr>
        <w:t>становленном Уставом Учреждения</w:t>
      </w:r>
      <w:r w:rsidRPr="00580EB4">
        <w:rPr>
          <w:rStyle w:val="FontStyle12"/>
          <w:sz w:val="28"/>
          <w:szCs w:val="28"/>
        </w:rPr>
        <w:t>.</w:t>
      </w:r>
    </w:p>
    <w:p w:rsidR="00A71C62" w:rsidRPr="00580EB4" w:rsidRDefault="00A71C62" w:rsidP="004617C7">
      <w:pPr>
        <w:pStyle w:val="Style8"/>
        <w:widowControl/>
        <w:spacing w:line="240" w:lineRule="auto"/>
        <w:ind w:firstLine="732"/>
        <w:rPr>
          <w:rStyle w:val="FontStyle12"/>
          <w:sz w:val="28"/>
          <w:szCs w:val="28"/>
        </w:rPr>
      </w:pPr>
      <w:r w:rsidRPr="00580EB4">
        <w:rPr>
          <w:rStyle w:val="FontStyle12"/>
          <w:sz w:val="28"/>
          <w:szCs w:val="28"/>
        </w:rPr>
        <w:t>1.5. Учредителем Учреждения явля</w:t>
      </w:r>
      <w:r w:rsidR="001466F7">
        <w:rPr>
          <w:rStyle w:val="FontStyle12"/>
          <w:sz w:val="28"/>
          <w:szCs w:val="28"/>
        </w:rPr>
        <w:t xml:space="preserve">ется муниципальное образование </w:t>
      </w:r>
      <w:r w:rsidRPr="00580EB4">
        <w:rPr>
          <w:rStyle w:val="FontStyle12"/>
          <w:sz w:val="28"/>
          <w:szCs w:val="28"/>
        </w:rPr>
        <w:t xml:space="preserve">Уинский муниципальный </w:t>
      </w:r>
      <w:r w:rsidR="001466F7">
        <w:rPr>
          <w:rStyle w:val="FontStyle12"/>
          <w:sz w:val="28"/>
          <w:szCs w:val="28"/>
        </w:rPr>
        <w:t>округ</w:t>
      </w:r>
      <w:r w:rsidRPr="00580EB4">
        <w:rPr>
          <w:rStyle w:val="FontStyle12"/>
          <w:sz w:val="28"/>
          <w:szCs w:val="28"/>
        </w:rPr>
        <w:t xml:space="preserve">. Полномочия и функции учредителя от имени </w:t>
      </w:r>
      <w:r w:rsidR="001466F7">
        <w:rPr>
          <w:rStyle w:val="FontStyle12"/>
          <w:sz w:val="28"/>
          <w:szCs w:val="28"/>
        </w:rPr>
        <w:t>Уинского муниципального</w:t>
      </w:r>
      <w:r w:rsidRPr="00580EB4">
        <w:rPr>
          <w:rStyle w:val="FontStyle12"/>
          <w:sz w:val="28"/>
          <w:szCs w:val="28"/>
        </w:rPr>
        <w:t xml:space="preserve"> </w:t>
      </w:r>
      <w:r w:rsidR="00580EB4" w:rsidRPr="00580EB4">
        <w:rPr>
          <w:sz w:val="28"/>
          <w:szCs w:val="28"/>
        </w:rPr>
        <w:t>округ</w:t>
      </w:r>
      <w:r w:rsidR="001466F7">
        <w:rPr>
          <w:sz w:val="28"/>
          <w:szCs w:val="28"/>
        </w:rPr>
        <w:t>а</w:t>
      </w:r>
      <w:r w:rsidRPr="00580EB4">
        <w:rPr>
          <w:rStyle w:val="FontStyle12"/>
          <w:sz w:val="28"/>
          <w:szCs w:val="28"/>
        </w:rPr>
        <w:t xml:space="preserve"> осуществляет администрация Уинского муниципального </w:t>
      </w:r>
      <w:r w:rsidR="00580EB4" w:rsidRPr="00580EB4">
        <w:rPr>
          <w:sz w:val="28"/>
          <w:szCs w:val="28"/>
        </w:rPr>
        <w:t>округ</w:t>
      </w:r>
      <w:r w:rsidRPr="00580EB4">
        <w:rPr>
          <w:rStyle w:val="FontStyle12"/>
          <w:sz w:val="28"/>
          <w:szCs w:val="28"/>
        </w:rPr>
        <w:t xml:space="preserve">а, отдельные полномочия и функции учредителя осуществляет </w:t>
      </w:r>
      <w:r w:rsidR="001466F7">
        <w:rPr>
          <w:rStyle w:val="FontStyle12"/>
          <w:sz w:val="28"/>
          <w:szCs w:val="28"/>
        </w:rPr>
        <w:t>У</w:t>
      </w:r>
      <w:r w:rsidRPr="00580EB4">
        <w:rPr>
          <w:rStyle w:val="FontStyle12"/>
          <w:sz w:val="28"/>
          <w:szCs w:val="28"/>
        </w:rPr>
        <w:t xml:space="preserve">правление образования администрации Уинского муниципального </w:t>
      </w:r>
      <w:r w:rsidR="00580EB4" w:rsidRPr="00580EB4">
        <w:rPr>
          <w:sz w:val="28"/>
          <w:szCs w:val="28"/>
        </w:rPr>
        <w:t>округ</w:t>
      </w:r>
      <w:r w:rsidRPr="00580EB4">
        <w:rPr>
          <w:rStyle w:val="FontStyle12"/>
          <w:sz w:val="28"/>
          <w:szCs w:val="28"/>
        </w:rPr>
        <w:t>а Пермского края (далее - Учредитель).</w:t>
      </w:r>
    </w:p>
    <w:p w:rsidR="00A71C62" w:rsidRPr="00580EB4" w:rsidRDefault="00A71C62" w:rsidP="004617C7">
      <w:pPr>
        <w:pStyle w:val="Style6"/>
        <w:widowControl/>
        <w:tabs>
          <w:tab w:val="left" w:pos="1243"/>
        </w:tabs>
        <w:spacing w:line="240" w:lineRule="auto"/>
        <w:ind w:firstLine="732"/>
        <w:rPr>
          <w:rStyle w:val="FontStyle12"/>
          <w:sz w:val="28"/>
          <w:szCs w:val="28"/>
        </w:rPr>
      </w:pPr>
      <w:r w:rsidRPr="00580EB4">
        <w:rPr>
          <w:rStyle w:val="FontStyle12"/>
          <w:sz w:val="28"/>
          <w:szCs w:val="28"/>
        </w:rPr>
        <w:t>1.6.</w:t>
      </w:r>
      <w:r w:rsidRPr="00580EB4">
        <w:rPr>
          <w:rStyle w:val="FontStyle12"/>
          <w:sz w:val="28"/>
          <w:szCs w:val="28"/>
        </w:rPr>
        <w:tab/>
        <w:t>Правоспособность Учреждения возникает с момента внесения в</w:t>
      </w:r>
      <w:r w:rsidRPr="00580EB4">
        <w:rPr>
          <w:rStyle w:val="FontStyle12"/>
          <w:sz w:val="28"/>
          <w:szCs w:val="28"/>
        </w:rPr>
        <w:br/>
        <w:t>единый государственный реестр юридически</w:t>
      </w:r>
      <w:r w:rsidR="00580EB4">
        <w:rPr>
          <w:rStyle w:val="FontStyle12"/>
          <w:sz w:val="28"/>
          <w:szCs w:val="28"/>
        </w:rPr>
        <w:t xml:space="preserve">х лиц сведений о его создании и </w:t>
      </w:r>
      <w:r w:rsidRPr="00580EB4">
        <w:rPr>
          <w:rStyle w:val="FontStyle12"/>
          <w:sz w:val="28"/>
          <w:szCs w:val="28"/>
        </w:rPr>
        <w:t>прекращается в момент внесения в указанный реестр сведений о его</w:t>
      </w:r>
      <w:r w:rsidRPr="00580EB4">
        <w:rPr>
          <w:rStyle w:val="FontStyle12"/>
          <w:sz w:val="28"/>
          <w:szCs w:val="28"/>
        </w:rPr>
        <w:br/>
        <w:t>прекращении.</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Учреждение имеет печать установленного образца, штамп, бланки со своим наименованием.</w:t>
      </w:r>
    </w:p>
    <w:p w:rsidR="00A71C62" w:rsidRPr="00297701" w:rsidRDefault="00A71C62" w:rsidP="004617C7">
      <w:pPr>
        <w:pStyle w:val="Style6"/>
        <w:widowControl/>
        <w:tabs>
          <w:tab w:val="left" w:pos="1243"/>
        </w:tabs>
        <w:spacing w:line="240" w:lineRule="auto"/>
        <w:ind w:firstLine="732"/>
        <w:rPr>
          <w:rStyle w:val="FontStyle12"/>
          <w:sz w:val="28"/>
          <w:szCs w:val="28"/>
        </w:rPr>
      </w:pPr>
      <w:r w:rsidRPr="00297701">
        <w:rPr>
          <w:rStyle w:val="FontStyle12"/>
          <w:sz w:val="28"/>
          <w:szCs w:val="28"/>
        </w:rPr>
        <w:t>1.7.</w:t>
      </w:r>
      <w:r w:rsidRPr="00297701">
        <w:rPr>
          <w:rStyle w:val="FontStyle12"/>
          <w:sz w:val="28"/>
          <w:szCs w:val="28"/>
        </w:rPr>
        <w:tab/>
      </w:r>
      <w:r w:rsidR="00297701" w:rsidRPr="00297701">
        <w:rPr>
          <w:sz w:val="28"/>
          <w:szCs w:val="28"/>
        </w:rPr>
        <w:t xml:space="preserve">Собственник имущества Учреждения </w:t>
      </w:r>
      <w:r w:rsidR="00297701" w:rsidRPr="00297701">
        <w:rPr>
          <w:bCs/>
          <w:sz w:val="28"/>
          <w:szCs w:val="28"/>
        </w:rPr>
        <w:t xml:space="preserve">- муниципальное </w:t>
      </w:r>
      <w:r w:rsidR="001466F7">
        <w:rPr>
          <w:sz w:val="28"/>
          <w:szCs w:val="28"/>
        </w:rPr>
        <w:t xml:space="preserve">образование </w:t>
      </w:r>
      <w:r w:rsidR="00297701" w:rsidRPr="00297701">
        <w:rPr>
          <w:sz w:val="28"/>
          <w:szCs w:val="28"/>
        </w:rPr>
        <w:t>Уинский муниципальный округ, 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A71C62" w:rsidRPr="00580EB4" w:rsidRDefault="00A71C62" w:rsidP="004617C7">
      <w:pPr>
        <w:pStyle w:val="Style6"/>
        <w:widowControl/>
        <w:numPr>
          <w:ilvl w:val="0"/>
          <w:numId w:val="1"/>
        </w:numPr>
        <w:tabs>
          <w:tab w:val="left" w:pos="1219"/>
        </w:tabs>
        <w:spacing w:line="240" w:lineRule="auto"/>
        <w:rPr>
          <w:rStyle w:val="FontStyle12"/>
          <w:sz w:val="28"/>
          <w:szCs w:val="28"/>
        </w:rPr>
      </w:pPr>
      <w:r w:rsidRPr="00580EB4">
        <w:rPr>
          <w:rStyle w:val="FontStyle12"/>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A71C62" w:rsidRPr="00580EB4" w:rsidRDefault="00A71C62" w:rsidP="004617C7">
      <w:pPr>
        <w:pStyle w:val="Style6"/>
        <w:widowControl/>
        <w:numPr>
          <w:ilvl w:val="0"/>
          <w:numId w:val="1"/>
        </w:numPr>
        <w:tabs>
          <w:tab w:val="left" w:pos="1219"/>
        </w:tabs>
        <w:spacing w:line="240" w:lineRule="auto"/>
        <w:rPr>
          <w:rStyle w:val="FontStyle12"/>
          <w:sz w:val="28"/>
          <w:szCs w:val="28"/>
        </w:rPr>
      </w:pPr>
      <w:r w:rsidRPr="00580EB4">
        <w:rPr>
          <w:rStyle w:val="FontStyle12"/>
          <w:sz w:val="28"/>
          <w:szCs w:val="28"/>
        </w:rPr>
        <w:t>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A71C62" w:rsidRPr="00580EB4" w:rsidRDefault="00A71C62" w:rsidP="004617C7">
      <w:pPr>
        <w:pStyle w:val="Style8"/>
        <w:widowControl/>
        <w:spacing w:line="240" w:lineRule="auto"/>
        <w:ind w:firstLine="743"/>
        <w:rPr>
          <w:rStyle w:val="FontStyle12"/>
          <w:sz w:val="28"/>
          <w:szCs w:val="28"/>
        </w:rPr>
      </w:pPr>
      <w:r w:rsidRPr="00580EB4">
        <w:rPr>
          <w:rStyle w:val="FontStyle12"/>
          <w:sz w:val="28"/>
          <w:szCs w:val="28"/>
        </w:rPr>
        <w:t>1.10. Все документы, связанные с деятельностью Учреждения, ведутся на русском языке.</w:t>
      </w:r>
    </w:p>
    <w:p w:rsidR="00A71C62" w:rsidRPr="00580EB4" w:rsidRDefault="00A71C62" w:rsidP="004617C7">
      <w:pPr>
        <w:pStyle w:val="Style8"/>
        <w:widowControl/>
        <w:spacing w:line="240" w:lineRule="auto"/>
        <w:ind w:left="743" w:firstLine="0"/>
        <w:rPr>
          <w:rStyle w:val="FontStyle12"/>
          <w:sz w:val="28"/>
          <w:szCs w:val="28"/>
        </w:rPr>
      </w:pPr>
      <w:r w:rsidRPr="00580EB4">
        <w:rPr>
          <w:rStyle w:val="FontStyle12"/>
          <w:sz w:val="28"/>
          <w:szCs w:val="28"/>
        </w:rPr>
        <w:t>1.11 Учреждение филиалов и представительств не имеет.</w:t>
      </w:r>
    </w:p>
    <w:p w:rsidR="00A71C62" w:rsidRPr="00580EB4" w:rsidRDefault="00A71C62" w:rsidP="004617C7">
      <w:pPr>
        <w:pStyle w:val="Style4"/>
        <w:widowControl/>
        <w:spacing w:line="240" w:lineRule="auto"/>
        <w:ind w:left="1939"/>
        <w:jc w:val="left"/>
        <w:rPr>
          <w:sz w:val="28"/>
          <w:szCs w:val="28"/>
        </w:rPr>
      </w:pPr>
    </w:p>
    <w:p w:rsidR="00A71C62" w:rsidRPr="00580EB4" w:rsidRDefault="00A71C62" w:rsidP="004617C7">
      <w:pPr>
        <w:pStyle w:val="Style4"/>
        <w:widowControl/>
        <w:spacing w:line="240" w:lineRule="auto"/>
        <w:ind w:left="1939"/>
        <w:jc w:val="left"/>
        <w:rPr>
          <w:rStyle w:val="FontStyle11"/>
          <w:sz w:val="28"/>
          <w:szCs w:val="28"/>
        </w:rPr>
      </w:pPr>
      <w:r w:rsidRPr="00580EB4">
        <w:rPr>
          <w:rStyle w:val="FontStyle13"/>
          <w:sz w:val="28"/>
          <w:szCs w:val="28"/>
        </w:rPr>
        <w:t xml:space="preserve">2. </w:t>
      </w:r>
      <w:r w:rsidRPr="00580EB4">
        <w:rPr>
          <w:rStyle w:val="FontStyle11"/>
          <w:sz w:val="28"/>
          <w:szCs w:val="28"/>
        </w:rPr>
        <w:t>ПРЕДМЕТ, ЦЕЛИ И ВИДЫ ДЕЯТЕЛЬНОСТИ</w:t>
      </w:r>
    </w:p>
    <w:p w:rsidR="00A71C62" w:rsidRPr="00580EB4" w:rsidRDefault="00A71C62" w:rsidP="004617C7">
      <w:pPr>
        <w:pStyle w:val="Style6"/>
        <w:widowControl/>
        <w:spacing w:line="240" w:lineRule="auto"/>
        <w:ind w:firstLine="720"/>
        <w:jc w:val="left"/>
        <w:rPr>
          <w:sz w:val="28"/>
          <w:szCs w:val="28"/>
        </w:rPr>
      </w:pPr>
    </w:p>
    <w:p w:rsidR="009E551B" w:rsidRPr="009E551B" w:rsidRDefault="00A71C62" w:rsidP="009E551B">
      <w:pPr>
        <w:pStyle w:val="Style6"/>
        <w:widowControl/>
        <w:tabs>
          <w:tab w:val="left" w:pos="1428"/>
        </w:tabs>
        <w:spacing w:line="240" w:lineRule="auto"/>
        <w:ind w:firstLine="720"/>
        <w:rPr>
          <w:sz w:val="28"/>
          <w:szCs w:val="28"/>
        </w:rPr>
      </w:pPr>
      <w:r w:rsidRPr="00580EB4">
        <w:rPr>
          <w:rStyle w:val="FontStyle12"/>
          <w:sz w:val="28"/>
          <w:szCs w:val="28"/>
        </w:rPr>
        <w:t>2.1.</w:t>
      </w:r>
      <w:r w:rsidRPr="00580EB4">
        <w:rPr>
          <w:rStyle w:val="FontStyle12"/>
          <w:sz w:val="28"/>
          <w:szCs w:val="28"/>
        </w:rPr>
        <w:tab/>
        <w:t>Предметом деятельности Учреждения является образовательная</w:t>
      </w:r>
      <w:r w:rsidRPr="00580EB4">
        <w:rPr>
          <w:rStyle w:val="FontStyle12"/>
          <w:sz w:val="28"/>
          <w:szCs w:val="28"/>
        </w:rPr>
        <w:br/>
        <w:t>деятельность в целях обеспечения реализации предусмотренных</w:t>
      </w:r>
      <w:r w:rsidRPr="00580EB4">
        <w:rPr>
          <w:rStyle w:val="FontStyle12"/>
          <w:sz w:val="28"/>
          <w:szCs w:val="28"/>
        </w:rPr>
        <w:br/>
        <w:t>законодательством Российской Федерации полномочий Уинского</w:t>
      </w:r>
      <w:r w:rsidRPr="00580EB4">
        <w:rPr>
          <w:rStyle w:val="FontStyle12"/>
          <w:sz w:val="28"/>
          <w:szCs w:val="28"/>
        </w:rPr>
        <w:br/>
        <w:t xml:space="preserve">муниципального </w:t>
      </w:r>
      <w:r w:rsidR="005E0648">
        <w:rPr>
          <w:rStyle w:val="FontStyle12"/>
          <w:sz w:val="28"/>
          <w:szCs w:val="28"/>
        </w:rPr>
        <w:t>округ</w:t>
      </w:r>
      <w:r w:rsidRPr="00580EB4">
        <w:rPr>
          <w:rStyle w:val="FontStyle12"/>
          <w:sz w:val="28"/>
          <w:szCs w:val="28"/>
        </w:rPr>
        <w:t>а в сфере образования.</w:t>
      </w:r>
    </w:p>
    <w:p w:rsidR="00A71C62" w:rsidRPr="00580EB4" w:rsidRDefault="009E551B" w:rsidP="004617C7">
      <w:pPr>
        <w:pStyle w:val="Style6"/>
        <w:widowControl/>
        <w:numPr>
          <w:ilvl w:val="0"/>
          <w:numId w:val="2"/>
        </w:numPr>
        <w:tabs>
          <w:tab w:val="left" w:pos="1231"/>
        </w:tabs>
        <w:spacing w:line="240" w:lineRule="auto"/>
        <w:ind w:firstLine="697"/>
        <w:rPr>
          <w:rStyle w:val="FontStyle12"/>
          <w:sz w:val="28"/>
          <w:szCs w:val="28"/>
        </w:rPr>
      </w:pPr>
      <w:r w:rsidRPr="00580EB4">
        <w:rPr>
          <w:rStyle w:val="FontStyle12"/>
          <w:sz w:val="28"/>
          <w:szCs w:val="28"/>
        </w:rPr>
        <w:t>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rStyle w:val="FontStyle12"/>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w:t>
      </w:r>
    </w:p>
    <w:p w:rsidR="00A71C62" w:rsidRPr="00580EB4" w:rsidRDefault="00A71C62" w:rsidP="004617C7">
      <w:pPr>
        <w:pStyle w:val="Style6"/>
        <w:widowControl/>
        <w:numPr>
          <w:ilvl w:val="0"/>
          <w:numId w:val="2"/>
        </w:numPr>
        <w:tabs>
          <w:tab w:val="left" w:pos="1231"/>
        </w:tabs>
        <w:spacing w:line="240" w:lineRule="auto"/>
        <w:ind w:firstLine="697"/>
        <w:rPr>
          <w:rStyle w:val="FontStyle12"/>
          <w:sz w:val="28"/>
          <w:szCs w:val="28"/>
        </w:rPr>
      </w:pPr>
      <w:r w:rsidRPr="00580EB4">
        <w:rPr>
          <w:rStyle w:val="FontStyle12"/>
          <w:sz w:val="28"/>
          <w:szCs w:val="28"/>
        </w:rPr>
        <w:t>Учреждение вправе осуществлять образовательную деятельность по программам дошкольного образования, в том числе деятельность по присмотру и уходу за детьми, дополнительным общеобразовательным программам, реализация которых не является основной его целью.</w:t>
      </w:r>
    </w:p>
    <w:p w:rsidR="00A71C62" w:rsidRPr="00580EB4" w:rsidRDefault="00A71C62" w:rsidP="004617C7">
      <w:pPr>
        <w:pStyle w:val="Style6"/>
        <w:widowControl/>
        <w:tabs>
          <w:tab w:val="left" w:pos="1405"/>
        </w:tabs>
        <w:spacing w:line="240" w:lineRule="auto"/>
        <w:ind w:firstLine="708"/>
        <w:rPr>
          <w:rStyle w:val="FontStyle12"/>
          <w:sz w:val="28"/>
          <w:szCs w:val="28"/>
        </w:rPr>
      </w:pPr>
      <w:r w:rsidRPr="00580EB4">
        <w:rPr>
          <w:rStyle w:val="FontStyle12"/>
          <w:sz w:val="28"/>
          <w:szCs w:val="28"/>
        </w:rPr>
        <w:t>2.4.</w:t>
      </w:r>
      <w:r w:rsidRPr="00580EB4">
        <w:rPr>
          <w:rStyle w:val="FontStyle12"/>
          <w:sz w:val="28"/>
          <w:szCs w:val="28"/>
        </w:rPr>
        <w:tab/>
        <w:t>Основным видом деятельности Учреждения является</w:t>
      </w:r>
      <w:r w:rsidRPr="00580EB4">
        <w:rPr>
          <w:rStyle w:val="FontStyle12"/>
          <w:sz w:val="28"/>
          <w:szCs w:val="28"/>
        </w:rPr>
        <w:br/>
        <w:t>образовательная деятельность.</w:t>
      </w:r>
    </w:p>
    <w:p w:rsidR="00A71C62" w:rsidRPr="00580EB4" w:rsidRDefault="00A71C62" w:rsidP="004617C7">
      <w:pPr>
        <w:pStyle w:val="Style2"/>
        <w:widowControl/>
        <w:spacing w:line="240" w:lineRule="auto"/>
        <w:ind w:left="720"/>
        <w:jc w:val="both"/>
        <w:rPr>
          <w:rStyle w:val="FontStyle12"/>
          <w:sz w:val="28"/>
          <w:szCs w:val="28"/>
        </w:rPr>
      </w:pPr>
      <w:r w:rsidRPr="00580EB4">
        <w:rPr>
          <w:rStyle w:val="FontStyle12"/>
          <w:sz w:val="28"/>
          <w:szCs w:val="28"/>
        </w:rPr>
        <w:t>2.5.   Виды реализуемых образовательных программ:</w:t>
      </w:r>
    </w:p>
    <w:p w:rsidR="00A71C62" w:rsidRPr="00580EB4" w:rsidRDefault="00A71C62" w:rsidP="004617C7">
      <w:pPr>
        <w:pStyle w:val="Style6"/>
        <w:widowControl/>
        <w:tabs>
          <w:tab w:val="left" w:pos="1417"/>
        </w:tabs>
        <w:spacing w:line="240" w:lineRule="auto"/>
        <w:ind w:left="708" w:firstLine="0"/>
        <w:rPr>
          <w:rStyle w:val="FontStyle12"/>
          <w:sz w:val="28"/>
          <w:szCs w:val="28"/>
        </w:rPr>
      </w:pPr>
      <w:r w:rsidRPr="00580EB4">
        <w:rPr>
          <w:rStyle w:val="FontStyle12"/>
          <w:sz w:val="28"/>
          <w:szCs w:val="28"/>
        </w:rPr>
        <w:t>2.5.1.</w:t>
      </w:r>
      <w:r w:rsidRPr="00580EB4">
        <w:rPr>
          <w:rStyle w:val="FontStyle12"/>
          <w:sz w:val="28"/>
          <w:szCs w:val="28"/>
        </w:rPr>
        <w:tab/>
        <w:t>Основные общеобразовательные программы:</w:t>
      </w:r>
    </w:p>
    <w:p w:rsidR="00A71C62" w:rsidRPr="00580EB4" w:rsidRDefault="00A71C62" w:rsidP="004617C7">
      <w:pPr>
        <w:pStyle w:val="Style6"/>
        <w:widowControl/>
        <w:numPr>
          <w:ilvl w:val="0"/>
          <w:numId w:val="3"/>
        </w:numPr>
        <w:tabs>
          <w:tab w:val="left" w:pos="1777"/>
        </w:tabs>
        <w:spacing w:line="240" w:lineRule="auto"/>
        <w:ind w:left="708" w:firstLine="0"/>
        <w:rPr>
          <w:rStyle w:val="FontStyle12"/>
          <w:sz w:val="28"/>
          <w:szCs w:val="28"/>
        </w:rPr>
      </w:pPr>
      <w:r w:rsidRPr="00580EB4">
        <w:rPr>
          <w:rStyle w:val="FontStyle12"/>
          <w:sz w:val="28"/>
          <w:szCs w:val="28"/>
        </w:rPr>
        <w:t>образовательные программы дошкольного образования;</w:t>
      </w:r>
    </w:p>
    <w:p w:rsidR="00A71C62" w:rsidRPr="00580EB4" w:rsidRDefault="00A71C62" w:rsidP="004617C7">
      <w:pPr>
        <w:pStyle w:val="Style6"/>
        <w:widowControl/>
        <w:numPr>
          <w:ilvl w:val="0"/>
          <w:numId w:val="3"/>
        </w:numPr>
        <w:tabs>
          <w:tab w:val="left" w:pos="1777"/>
        </w:tabs>
        <w:spacing w:line="240" w:lineRule="auto"/>
        <w:ind w:left="708" w:firstLine="0"/>
        <w:rPr>
          <w:rStyle w:val="FontStyle12"/>
          <w:sz w:val="28"/>
          <w:szCs w:val="28"/>
        </w:rPr>
      </w:pPr>
      <w:r w:rsidRPr="00580EB4">
        <w:rPr>
          <w:rStyle w:val="FontStyle12"/>
          <w:sz w:val="28"/>
          <w:szCs w:val="28"/>
        </w:rPr>
        <w:t>образовательные программы начального общего образования;</w:t>
      </w:r>
    </w:p>
    <w:p w:rsidR="00A71C62" w:rsidRPr="00580EB4" w:rsidRDefault="00A71C62" w:rsidP="004617C7">
      <w:pPr>
        <w:pStyle w:val="Style6"/>
        <w:widowControl/>
        <w:numPr>
          <w:ilvl w:val="0"/>
          <w:numId w:val="3"/>
        </w:numPr>
        <w:tabs>
          <w:tab w:val="left" w:pos="1777"/>
        </w:tabs>
        <w:spacing w:line="240" w:lineRule="auto"/>
        <w:ind w:left="708" w:firstLine="0"/>
        <w:rPr>
          <w:rStyle w:val="FontStyle12"/>
          <w:sz w:val="28"/>
          <w:szCs w:val="28"/>
        </w:rPr>
      </w:pPr>
      <w:r w:rsidRPr="00580EB4">
        <w:rPr>
          <w:rStyle w:val="FontStyle12"/>
          <w:sz w:val="28"/>
          <w:szCs w:val="28"/>
        </w:rPr>
        <w:t>образовательные программы основного общего образования;</w:t>
      </w:r>
    </w:p>
    <w:p w:rsidR="00A71C62" w:rsidRPr="00580EB4" w:rsidRDefault="00A71C62" w:rsidP="004617C7">
      <w:pPr>
        <w:pStyle w:val="Style6"/>
        <w:widowControl/>
        <w:numPr>
          <w:ilvl w:val="0"/>
          <w:numId w:val="3"/>
        </w:numPr>
        <w:tabs>
          <w:tab w:val="left" w:pos="1777"/>
        </w:tabs>
        <w:spacing w:line="240" w:lineRule="auto"/>
        <w:ind w:left="708" w:firstLine="0"/>
        <w:rPr>
          <w:rStyle w:val="FontStyle12"/>
          <w:sz w:val="28"/>
          <w:szCs w:val="28"/>
        </w:rPr>
      </w:pPr>
      <w:r w:rsidRPr="00580EB4">
        <w:rPr>
          <w:rStyle w:val="FontStyle12"/>
          <w:sz w:val="28"/>
          <w:szCs w:val="28"/>
        </w:rPr>
        <w:t>образовательные программы среднего общего образования.</w:t>
      </w:r>
    </w:p>
    <w:p w:rsidR="00A71C62" w:rsidRPr="00580EB4" w:rsidRDefault="00A71C62" w:rsidP="004617C7">
      <w:pPr>
        <w:pStyle w:val="Style6"/>
        <w:widowControl/>
        <w:tabs>
          <w:tab w:val="left" w:pos="1417"/>
          <w:tab w:val="left" w:pos="4494"/>
          <w:tab w:val="left" w:pos="8210"/>
        </w:tabs>
        <w:spacing w:line="240" w:lineRule="auto"/>
        <w:ind w:firstLine="708"/>
        <w:rPr>
          <w:rStyle w:val="FontStyle12"/>
          <w:sz w:val="28"/>
          <w:szCs w:val="28"/>
        </w:rPr>
      </w:pPr>
      <w:r w:rsidRPr="00580EB4">
        <w:rPr>
          <w:rStyle w:val="FontStyle12"/>
          <w:sz w:val="28"/>
          <w:szCs w:val="28"/>
        </w:rPr>
        <w:t>2.5.2.</w:t>
      </w:r>
      <w:r w:rsidRPr="00580EB4">
        <w:rPr>
          <w:rStyle w:val="FontStyle12"/>
          <w:sz w:val="28"/>
          <w:szCs w:val="28"/>
        </w:rPr>
        <w:tab/>
        <w:t>Дополнительные</w:t>
      </w:r>
      <w:r w:rsidRPr="00580EB4">
        <w:rPr>
          <w:rStyle w:val="FontStyle12"/>
          <w:sz w:val="28"/>
          <w:szCs w:val="28"/>
        </w:rPr>
        <w:tab/>
        <w:t>общеобразовательные</w:t>
      </w:r>
      <w:r w:rsidR="00727D3B">
        <w:rPr>
          <w:rStyle w:val="FontStyle12"/>
          <w:sz w:val="28"/>
          <w:szCs w:val="28"/>
        </w:rPr>
        <w:t xml:space="preserve"> </w:t>
      </w:r>
      <w:r w:rsidRPr="00580EB4">
        <w:rPr>
          <w:rStyle w:val="FontStyle12"/>
          <w:sz w:val="28"/>
          <w:szCs w:val="28"/>
        </w:rPr>
        <w:t>программы:</w:t>
      </w:r>
      <w:r w:rsidRPr="00580EB4">
        <w:rPr>
          <w:rStyle w:val="FontStyle12"/>
          <w:sz w:val="28"/>
          <w:szCs w:val="28"/>
        </w:rPr>
        <w:br/>
        <w:t>дополнительные общеразвивающие программы технической,</w:t>
      </w:r>
      <w:r w:rsidRPr="00580EB4">
        <w:rPr>
          <w:rStyle w:val="FontStyle12"/>
          <w:sz w:val="28"/>
          <w:szCs w:val="28"/>
        </w:rPr>
        <w:br/>
        <w:t>естественнонаучной, физкультурно-спортив</w:t>
      </w:r>
      <w:r w:rsidR="00727D3B">
        <w:rPr>
          <w:rStyle w:val="FontStyle12"/>
          <w:sz w:val="28"/>
          <w:szCs w:val="28"/>
        </w:rPr>
        <w:t>ной, художественной, туристско-</w:t>
      </w:r>
      <w:r w:rsidRPr="00580EB4">
        <w:rPr>
          <w:rStyle w:val="FontStyle12"/>
          <w:sz w:val="28"/>
          <w:szCs w:val="28"/>
        </w:rPr>
        <w:t>краеведческой, социально-педагогической направленности;</w:t>
      </w:r>
    </w:p>
    <w:p w:rsidR="00A71C62" w:rsidRPr="00580EB4" w:rsidRDefault="00A71C62" w:rsidP="004617C7">
      <w:pPr>
        <w:pStyle w:val="Style9"/>
        <w:widowControl/>
        <w:numPr>
          <w:ilvl w:val="0"/>
          <w:numId w:val="4"/>
        </w:numPr>
        <w:tabs>
          <w:tab w:val="left" w:pos="1417"/>
        </w:tabs>
        <w:spacing w:line="240" w:lineRule="auto"/>
        <w:rPr>
          <w:rStyle w:val="FontStyle12"/>
          <w:sz w:val="28"/>
          <w:szCs w:val="28"/>
        </w:rPr>
      </w:pPr>
      <w:r w:rsidRPr="00580EB4">
        <w:rPr>
          <w:rStyle w:val="FontStyle12"/>
          <w:sz w:val="28"/>
          <w:szCs w:val="28"/>
        </w:rPr>
        <w:t>Учреждение имеет право на реализацию образовательных программ в сетевой форме, форме семейного образования, самообразования, а также с применением электронного обучения и дистанционных образовательных технологий.</w:t>
      </w:r>
    </w:p>
    <w:p w:rsidR="00A71C62" w:rsidRPr="00727D3B" w:rsidRDefault="00A71C62" w:rsidP="004617C7">
      <w:pPr>
        <w:pStyle w:val="Style9"/>
        <w:widowControl/>
        <w:numPr>
          <w:ilvl w:val="0"/>
          <w:numId w:val="4"/>
        </w:numPr>
        <w:tabs>
          <w:tab w:val="left" w:pos="1417"/>
        </w:tabs>
        <w:spacing w:line="240" w:lineRule="auto"/>
        <w:rPr>
          <w:sz w:val="28"/>
          <w:szCs w:val="28"/>
        </w:rPr>
      </w:pPr>
      <w:r w:rsidRPr="00580EB4">
        <w:rPr>
          <w:rStyle w:val="FontStyle12"/>
          <w:sz w:val="28"/>
          <w:szCs w:val="28"/>
        </w:rPr>
        <w:t>Учреждение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A71C62" w:rsidRPr="00580EB4" w:rsidRDefault="00A71C62" w:rsidP="004617C7">
      <w:pPr>
        <w:pStyle w:val="Style9"/>
        <w:widowControl/>
        <w:numPr>
          <w:ilvl w:val="0"/>
          <w:numId w:val="5"/>
        </w:numPr>
        <w:tabs>
          <w:tab w:val="left" w:pos="848"/>
        </w:tabs>
        <w:spacing w:line="240" w:lineRule="auto"/>
        <w:rPr>
          <w:rStyle w:val="FontStyle12"/>
          <w:sz w:val="28"/>
          <w:szCs w:val="28"/>
        </w:rPr>
      </w:pPr>
      <w:r w:rsidRPr="00580EB4">
        <w:rPr>
          <w:rStyle w:val="FontStyle12"/>
          <w:sz w:val="28"/>
          <w:szCs w:val="28"/>
        </w:rPr>
        <w:t>осуществление присмотра и ухода за детьми, в том числе в группах продленного дня;</w:t>
      </w:r>
    </w:p>
    <w:p w:rsidR="00A71C62" w:rsidRPr="00580EB4" w:rsidRDefault="00A71C62" w:rsidP="004617C7">
      <w:pPr>
        <w:pStyle w:val="Style9"/>
        <w:widowControl/>
        <w:numPr>
          <w:ilvl w:val="0"/>
          <w:numId w:val="5"/>
        </w:numPr>
        <w:tabs>
          <w:tab w:val="left" w:pos="848"/>
        </w:tabs>
        <w:spacing w:line="240" w:lineRule="auto"/>
        <w:ind w:left="569" w:firstLine="0"/>
        <w:rPr>
          <w:rStyle w:val="FontStyle12"/>
          <w:sz w:val="28"/>
          <w:szCs w:val="28"/>
        </w:rPr>
      </w:pPr>
      <w:r w:rsidRPr="00580EB4">
        <w:rPr>
          <w:rStyle w:val="FontStyle12"/>
          <w:sz w:val="28"/>
          <w:szCs w:val="28"/>
        </w:rPr>
        <w:t>организация отдыха и оздоровления обучающихся во время каникул;</w:t>
      </w:r>
    </w:p>
    <w:p w:rsidR="00A71C62" w:rsidRPr="00580EB4" w:rsidRDefault="00A71C62" w:rsidP="004617C7">
      <w:pPr>
        <w:pStyle w:val="Style9"/>
        <w:widowControl/>
        <w:numPr>
          <w:ilvl w:val="0"/>
          <w:numId w:val="5"/>
        </w:numPr>
        <w:tabs>
          <w:tab w:val="left" w:pos="848"/>
        </w:tabs>
        <w:spacing w:line="240" w:lineRule="auto"/>
        <w:ind w:left="569" w:firstLine="0"/>
        <w:rPr>
          <w:rStyle w:val="FontStyle12"/>
          <w:sz w:val="28"/>
          <w:szCs w:val="28"/>
        </w:rPr>
      </w:pPr>
      <w:r w:rsidRPr="00580EB4">
        <w:rPr>
          <w:rStyle w:val="FontStyle12"/>
          <w:sz w:val="28"/>
          <w:szCs w:val="28"/>
        </w:rPr>
        <w:t>физкультурно-оздоровительная деятельность;</w:t>
      </w:r>
    </w:p>
    <w:p w:rsidR="00A71C62" w:rsidRPr="00580EB4" w:rsidRDefault="00A71C62" w:rsidP="004617C7">
      <w:pPr>
        <w:pStyle w:val="Style9"/>
        <w:widowControl/>
        <w:numPr>
          <w:ilvl w:val="0"/>
          <w:numId w:val="5"/>
        </w:numPr>
        <w:tabs>
          <w:tab w:val="left" w:pos="848"/>
        </w:tabs>
        <w:spacing w:line="240" w:lineRule="auto"/>
        <w:ind w:left="569" w:firstLine="0"/>
        <w:rPr>
          <w:rStyle w:val="FontStyle12"/>
          <w:sz w:val="28"/>
          <w:szCs w:val="28"/>
        </w:rPr>
      </w:pPr>
      <w:r w:rsidRPr="00580EB4">
        <w:rPr>
          <w:rStyle w:val="FontStyle12"/>
          <w:sz w:val="28"/>
          <w:szCs w:val="28"/>
        </w:rPr>
        <w:t>организация досуга, олимпиад, спортивных мероприятий;</w:t>
      </w:r>
    </w:p>
    <w:p w:rsidR="00A71C62" w:rsidRPr="00580EB4" w:rsidRDefault="00A71C62" w:rsidP="004617C7">
      <w:pPr>
        <w:pStyle w:val="Style9"/>
        <w:widowControl/>
        <w:numPr>
          <w:ilvl w:val="0"/>
          <w:numId w:val="5"/>
        </w:numPr>
        <w:tabs>
          <w:tab w:val="left" w:pos="848"/>
        </w:tabs>
        <w:spacing w:line="240" w:lineRule="auto"/>
        <w:rPr>
          <w:rStyle w:val="FontStyle12"/>
          <w:sz w:val="28"/>
          <w:szCs w:val="28"/>
        </w:rPr>
      </w:pPr>
      <w:r w:rsidRPr="00580EB4">
        <w:rPr>
          <w:rStyle w:val="FontStyle12"/>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A71C62" w:rsidRPr="00580EB4" w:rsidRDefault="00A71C62" w:rsidP="004617C7">
      <w:pPr>
        <w:pStyle w:val="Style9"/>
        <w:widowControl/>
        <w:numPr>
          <w:ilvl w:val="0"/>
          <w:numId w:val="5"/>
        </w:numPr>
        <w:tabs>
          <w:tab w:val="left" w:pos="848"/>
        </w:tabs>
        <w:spacing w:line="240" w:lineRule="auto"/>
        <w:ind w:left="569" w:firstLine="0"/>
        <w:rPr>
          <w:rStyle w:val="FontStyle12"/>
          <w:sz w:val="28"/>
          <w:szCs w:val="28"/>
        </w:rPr>
      </w:pPr>
      <w:r w:rsidRPr="00580EB4">
        <w:rPr>
          <w:rStyle w:val="FontStyle12"/>
          <w:sz w:val="28"/>
          <w:szCs w:val="28"/>
        </w:rPr>
        <w:t>издательская деятельность;</w:t>
      </w:r>
    </w:p>
    <w:p w:rsidR="00A71C62" w:rsidRPr="00580EB4" w:rsidRDefault="00A71C62" w:rsidP="004617C7">
      <w:pPr>
        <w:pStyle w:val="Style9"/>
        <w:widowControl/>
        <w:numPr>
          <w:ilvl w:val="0"/>
          <w:numId w:val="5"/>
        </w:numPr>
        <w:tabs>
          <w:tab w:val="left" w:pos="848"/>
        </w:tabs>
        <w:spacing w:line="240" w:lineRule="auto"/>
        <w:rPr>
          <w:rStyle w:val="FontStyle12"/>
          <w:sz w:val="28"/>
          <w:szCs w:val="28"/>
        </w:rPr>
      </w:pPr>
      <w:r w:rsidRPr="00580EB4">
        <w:rPr>
          <w:rStyle w:val="FontStyle12"/>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A71C62" w:rsidRPr="00580EB4" w:rsidRDefault="00A71C62" w:rsidP="004617C7">
      <w:pPr>
        <w:pStyle w:val="Style9"/>
        <w:widowControl/>
        <w:numPr>
          <w:ilvl w:val="0"/>
          <w:numId w:val="5"/>
        </w:numPr>
        <w:tabs>
          <w:tab w:val="left" w:pos="848"/>
        </w:tabs>
        <w:spacing w:line="240" w:lineRule="auto"/>
        <w:rPr>
          <w:rStyle w:val="FontStyle12"/>
          <w:sz w:val="28"/>
          <w:szCs w:val="28"/>
        </w:rPr>
      </w:pPr>
      <w:r w:rsidRPr="00580EB4">
        <w:rPr>
          <w:rStyle w:val="FontStyle12"/>
          <w:sz w:val="28"/>
          <w:szCs w:val="28"/>
        </w:rPr>
        <w:t>деятельность по организации и постановке концертов и прочих сценических выступлений;</w:t>
      </w:r>
    </w:p>
    <w:p w:rsidR="00A71C62" w:rsidRPr="00580EB4" w:rsidRDefault="00A71C62" w:rsidP="004617C7">
      <w:pPr>
        <w:pStyle w:val="Style9"/>
        <w:widowControl/>
        <w:numPr>
          <w:ilvl w:val="0"/>
          <w:numId w:val="5"/>
        </w:numPr>
        <w:tabs>
          <w:tab w:val="left" w:pos="848"/>
        </w:tabs>
        <w:spacing w:line="240" w:lineRule="auto"/>
        <w:rPr>
          <w:rStyle w:val="FontStyle12"/>
          <w:sz w:val="28"/>
          <w:szCs w:val="28"/>
        </w:rPr>
      </w:pPr>
      <w:r w:rsidRPr="00580EB4">
        <w:rPr>
          <w:rStyle w:val="FontStyle12"/>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A71C62" w:rsidRPr="00580EB4" w:rsidRDefault="00A71C62" w:rsidP="004617C7">
      <w:pPr>
        <w:pStyle w:val="Style9"/>
        <w:widowControl/>
        <w:numPr>
          <w:ilvl w:val="0"/>
          <w:numId w:val="5"/>
        </w:numPr>
        <w:tabs>
          <w:tab w:val="left" w:pos="848"/>
        </w:tabs>
        <w:spacing w:line="240" w:lineRule="auto"/>
        <w:rPr>
          <w:rStyle w:val="FontStyle12"/>
          <w:sz w:val="28"/>
          <w:szCs w:val="28"/>
        </w:rPr>
      </w:pPr>
      <w:r w:rsidRPr="00580EB4">
        <w:rPr>
          <w:rStyle w:val="FontStyle12"/>
          <w:sz w:val="28"/>
          <w:szCs w:val="28"/>
        </w:rPr>
        <w:t>оказание услуг общественного питания, связанных с производством и реализацией продукции, в том числе продуктов питания;</w:t>
      </w:r>
    </w:p>
    <w:p w:rsidR="00A71C62" w:rsidRPr="00580EB4" w:rsidRDefault="00A71C62" w:rsidP="004617C7">
      <w:pPr>
        <w:pStyle w:val="Style9"/>
        <w:widowControl/>
        <w:numPr>
          <w:ilvl w:val="0"/>
          <w:numId w:val="6"/>
        </w:numPr>
        <w:tabs>
          <w:tab w:val="left" w:pos="859"/>
        </w:tabs>
        <w:spacing w:line="240" w:lineRule="auto"/>
        <w:rPr>
          <w:rStyle w:val="FontStyle12"/>
          <w:sz w:val="28"/>
          <w:szCs w:val="28"/>
        </w:rPr>
      </w:pPr>
      <w:r w:rsidRPr="00580EB4">
        <w:rPr>
          <w:rStyle w:val="FontStyle12"/>
          <w:sz w:val="28"/>
          <w:szCs w:val="28"/>
        </w:rPr>
        <w:t>сдача лома и отходов черных, цветных, драгоценных металлов и других видов вторичного сырья;</w:t>
      </w:r>
    </w:p>
    <w:p w:rsidR="00A71C62" w:rsidRPr="00580EB4" w:rsidRDefault="00A71C62" w:rsidP="004617C7">
      <w:pPr>
        <w:pStyle w:val="Style9"/>
        <w:widowControl/>
        <w:numPr>
          <w:ilvl w:val="0"/>
          <w:numId w:val="6"/>
        </w:numPr>
        <w:tabs>
          <w:tab w:val="left" w:pos="859"/>
        </w:tabs>
        <w:spacing w:line="240" w:lineRule="auto"/>
        <w:rPr>
          <w:rStyle w:val="FontStyle12"/>
          <w:sz w:val="28"/>
          <w:szCs w:val="28"/>
        </w:rPr>
      </w:pPr>
      <w:r w:rsidRPr="00580EB4">
        <w:rPr>
          <w:rStyle w:val="FontStyle12"/>
          <w:sz w:val="28"/>
          <w:szCs w:val="28"/>
        </w:rPr>
        <w:t>сдача в аренду имущества, транспортных средств в порядке, установленном законодательством и настоящим Уставом;</w:t>
      </w:r>
    </w:p>
    <w:p w:rsidR="00A71C62" w:rsidRPr="00580EB4" w:rsidRDefault="00A71C62" w:rsidP="004617C7">
      <w:pPr>
        <w:pStyle w:val="Style9"/>
        <w:widowControl/>
        <w:numPr>
          <w:ilvl w:val="0"/>
          <w:numId w:val="6"/>
        </w:numPr>
        <w:tabs>
          <w:tab w:val="left" w:pos="859"/>
        </w:tabs>
        <w:spacing w:line="240" w:lineRule="auto"/>
        <w:rPr>
          <w:rStyle w:val="FontStyle12"/>
          <w:sz w:val="28"/>
          <w:szCs w:val="28"/>
        </w:rPr>
      </w:pPr>
      <w:r w:rsidRPr="00580EB4">
        <w:rPr>
          <w:rStyle w:val="FontStyle12"/>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A71C62" w:rsidRPr="00580EB4" w:rsidRDefault="00A71C62" w:rsidP="004617C7">
      <w:pPr>
        <w:pStyle w:val="Style9"/>
        <w:widowControl/>
        <w:numPr>
          <w:ilvl w:val="0"/>
          <w:numId w:val="6"/>
        </w:numPr>
        <w:tabs>
          <w:tab w:val="left" w:pos="859"/>
        </w:tabs>
        <w:spacing w:line="240" w:lineRule="auto"/>
        <w:rPr>
          <w:rStyle w:val="FontStyle12"/>
          <w:sz w:val="28"/>
          <w:szCs w:val="28"/>
        </w:rPr>
      </w:pPr>
      <w:r w:rsidRPr="00580EB4">
        <w:rPr>
          <w:rStyle w:val="FontStyle12"/>
          <w:sz w:val="28"/>
          <w:szCs w:val="28"/>
        </w:rPr>
        <w:t>выпуск и реализация печатной аудиовизуальной продукции, обучающих программ, информационных материалов;</w:t>
      </w:r>
    </w:p>
    <w:p w:rsidR="00A71C62" w:rsidRPr="00580EB4" w:rsidRDefault="00A71C62" w:rsidP="004617C7">
      <w:pPr>
        <w:pStyle w:val="Style6"/>
        <w:widowControl/>
        <w:tabs>
          <w:tab w:val="left" w:pos="1417"/>
        </w:tabs>
        <w:spacing w:line="240" w:lineRule="auto"/>
        <w:ind w:firstLine="720"/>
        <w:rPr>
          <w:rStyle w:val="FontStyle12"/>
          <w:sz w:val="28"/>
          <w:szCs w:val="28"/>
        </w:rPr>
      </w:pPr>
      <w:r w:rsidRPr="00580EB4">
        <w:rPr>
          <w:rStyle w:val="FontStyle12"/>
          <w:sz w:val="28"/>
          <w:szCs w:val="28"/>
        </w:rPr>
        <w:t>2.8.</w:t>
      </w:r>
      <w:r w:rsidRPr="00580EB4">
        <w:rPr>
          <w:rStyle w:val="FontStyle12"/>
          <w:sz w:val="28"/>
          <w:szCs w:val="28"/>
        </w:rPr>
        <w:tab/>
        <w:t>Учреждение для граждан и юридических лиц за плату и на</w:t>
      </w:r>
      <w:r w:rsidRPr="00580EB4">
        <w:rPr>
          <w:rStyle w:val="FontStyle12"/>
          <w:sz w:val="28"/>
          <w:szCs w:val="28"/>
        </w:rPr>
        <w:br/>
        <w:t>одинаковых при оказании одних и тех же услуг условиях оказывает платные</w:t>
      </w:r>
      <w:r w:rsidRPr="00580EB4">
        <w:rPr>
          <w:rStyle w:val="FontStyle12"/>
          <w:sz w:val="28"/>
          <w:szCs w:val="28"/>
        </w:rPr>
        <w:br/>
        <w:t>дополнительные образовательные услуги.</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A71C62" w:rsidRPr="00580EB4" w:rsidRDefault="00A71C62" w:rsidP="004617C7">
      <w:pPr>
        <w:pStyle w:val="Style6"/>
        <w:widowControl/>
        <w:numPr>
          <w:ilvl w:val="0"/>
          <w:numId w:val="7"/>
        </w:numPr>
        <w:tabs>
          <w:tab w:val="left" w:pos="1417"/>
        </w:tabs>
        <w:spacing w:line="240" w:lineRule="auto"/>
        <w:ind w:firstLine="720"/>
        <w:rPr>
          <w:rStyle w:val="FontStyle12"/>
          <w:sz w:val="28"/>
          <w:szCs w:val="28"/>
        </w:rPr>
      </w:pPr>
      <w:r w:rsidRPr="00580EB4">
        <w:rPr>
          <w:rStyle w:val="FontStyle12"/>
          <w:sz w:val="28"/>
          <w:szCs w:val="28"/>
        </w:rPr>
        <w:t xml:space="preserve">Виды деятельности, требующие в соответствии с законодательством РФ лицензирования, могут осуществляться </w:t>
      </w:r>
      <w:r w:rsidR="001466F7">
        <w:rPr>
          <w:rStyle w:val="FontStyle12"/>
          <w:sz w:val="28"/>
          <w:szCs w:val="28"/>
        </w:rPr>
        <w:t>Учреждением</w:t>
      </w:r>
      <w:r w:rsidRPr="00580EB4">
        <w:rPr>
          <w:rStyle w:val="FontStyle12"/>
          <w:sz w:val="28"/>
          <w:szCs w:val="28"/>
        </w:rPr>
        <w:t xml:space="preserve"> после получения соответствующей лицензии.</w:t>
      </w:r>
    </w:p>
    <w:p w:rsidR="00A71C62" w:rsidRPr="00580EB4" w:rsidRDefault="00A71C62" w:rsidP="004617C7">
      <w:pPr>
        <w:pStyle w:val="Style6"/>
        <w:widowControl/>
        <w:numPr>
          <w:ilvl w:val="0"/>
          <w:numId w:val="7"/>
        </w:numPr>
        <w:tabs>
          <w:tab w:val="left" w:pos="1417"/>
        </w:tabs>
        <w:spacing w:line="240" w:lineRule="auto"/>
        <w:ind w:firstLine="720"/>
        <w:rPr>
          <w:rStyle w:val="FontStyle12"/>
          <w:sz w:val="28"/>
          <w:szCs w:val="28"/>
        </w:rPr>
      </w:pPr>
      <w:r w:rsidRPr="00580EB4">
        <w:rPr>
          <w:rStyle w:val="FontStyle12"/>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A71C62" w:rsidRPr="00580EB4" w:rsidRDefault="00A71C62" w:rsidP="004617C7">
      <w:pPr>
        <w:pStyle w:val="Style4"/>
        <w:widowControl/>
        <w:spacing w:line="240" w:lineRule="auto"/>
        <w:ind w:left="2195"/>
        <w:jc w:val="left"/>
        <w:rPr>
          <w:sz w:val="28"/>
          <w:szCs w:val="28"/>
        </w:rPr>
      </w:pPr>
    </w:p>
    <w:p w:rsidR="00A71C62" w:rsidRPr="00580EB4" w:rsidRDefault="00A71C62" w:rsidP="004617C7">
      <w:pPr>
        <w:pStyle w:val="Style4"/>
        <w:widowControl/>
        <w:spacing w:line="240" w:lineRule="auto"/>
        <w:ind w:left="2195"/>
        <w:jc w:val="left"/>
        <w:rPr>
          <w:rStyle w:val="FontStyle11"/>
          <w:sz w:val="28"/>
          <w:szCs w:val="28"/>
        </w:rPr>
      </w:pPr>
      <w:r w:rsidRPr="00580EB4">
        <w:rPr>
          <w:rStyle w:val="FontStyle11"/>
          <w:sz w:val="28"/>
          <w:szCs w:val="28"/>
        </w:rPr>
        <w:t>З.УПРАВЛЕНИЕ УЧРЕЖДЕНИЕМ</w:t>
      </w:r>
    </w:p>
    <w:p w:rsidR="00A71C62" w:rsidRPr="00580EB4" w:rsidRDefault="00A71C62" w:rsidP="004617C7">
      <w:pPr>
        <w:pStyle w:val="Style8"/>
        <w:widowControl/>
        <w:spacing w:line="240" w:lineRule="auto"/>
        <w:jc w:val="left"/>
        <w:rPr>
          <w:sz w:val="28"/>
          <w:szCs w:val="28"/>
        </w:rPr>
      </w:pP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3.1. Управление Учреждением строится на двух принципах: единоначалия и коллегиальности.</w:t>
      </w:r>
    </w:p>
    <w:p w:rsidR="00A71C62" w:rsidRPr="00580EB4" w:rsidRDefault="00A71C62" w:rsidP="004617C7">
      <w:pPr>
        <w:pStyle w:val="Style8"/>
        <w:widowControl/>
        <w:spacing w:line="240" w:lineRule="auto"/>
        <w:ind w:firstLine="720"/>
        <w:rPr>
          <w:rStyle w:val="FontStyle12"/>
          <w:sz w:val="28"/>
          <w:szCs w:val="28"/>
        </w:rPr>
      </w:pPr>
      <w:r w:rsidRPr="00580EB4">
        <w:rPr>
          <w:rStyle w:val="FontStyle12"/>
          <w:sz w:val="28"/>
          <w:szCs w:val="28"/>
        </w:rPr>
        <w:t>Единоличным исполнительным органом Учреждения является Директор Учреждения.</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Коллегиальные органы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A71C62" w:rsidRPr="00580EB4" w:rsidRDefault="00A71C62" w:rsidP="004617C7">
      <w:pPr>
        <w:pStyle w:val="Style6"/>
        <w:widowControl/>
        <w:tabs>
          <w:tab w:val="left" w:pos="1545"/>
        </w:tabs>
        <w:spacing w:line="240" w:lineRule="auto"/>
        <w:ind w:firstLine="708"/>
        <w:rPr>
          <w:rStyle w:val="FontStyle12"/>
          <w:sz w:val="28"/>
          <w:szCs w:val="28"/>
        </w:rPr>
      </w:pPr>
      <w:r w:rsidRPr="00580EB4">
        <w:rPr>
          <w:rStyle w:val="FontStyle12"/>
          <w:sz w:val="28"/>
          <w:szCs w:val="28"/>
        </w:rPr>
        <w:t>3.2.</w:t>
      </w:r>
      <w:r w:rsidRPr="00580EB4">
        <w:rPr>
          <w:rStyle w:val="FontStyle12"/>
          <w:sz w:val="28"/>
          <w:szCs w:val="28"/>
        </w:rPr>
        <w:tab/>
        <w:t>Непосредственное управление деятельностью Учреждения</w:t>
      </w:r>
      <w:r w:rsidRPr="00580EB4">
        <w:rPr>
          <w:rStyle w:val="FontStyle12"/>
          <w:sz w:val="28"/>
          <w:szCs w:val="28"/>
        </w:rPr>
        <w:br/>
        <w:t>осуществляет прошедший соответствующую аттестацию Директор</w:t>
      </w:r>
      <w:r w:rsidRPr="00580EB4">
        <w:rPr>
          <w:rStyle w:val="FontStyle12"/>
          <w:sz w:val="28"/>
          <w:szCs w:val="28"/>
        </w:rPr>
        <w:br/>
        <w:t>Учреждения.</w:t>
      </w:r>
    </w:p>
    <w:p w:rsidR="00A71C62" w:rsidRPr="00580EB4" w:rsidRDefault="00A71C62" w:rsidP="004617C7">
      <w:pPr>
        <w:pStyle w:val="Style6"/>
        <w:widowControl/>
        <w:tabs>
          <w:tab w:val="left" w:pos="1312"/>
        </w:tabs>
        <w:spacing w:line="240" w:lineRule="auto"/>
        <w:ind w:firstLine="720"/>
        <w:rPr>
          <w:rStyle w:val="FontStyle12"/>
          <w:sz w:val="28"/>
          <w:szCs w:val="28"/>
        </w:rPr>
      </w:pPr>
      <w:r w:rsidRPr="00580EB4">
        <w:rPr>
          <w:rStyle w:val="FontStyle12"/>
          <w:sz w:val="28"/>
          <w:szCs w:val="28"/>
        </w:rPr>
        <w:t>3.3.</w:t>
      </w:r>
      <w:r w:rsidRPr="00580EB4">
        <w:rPr>
          <w:rStyle w:val="FontStyle12"/>
          <w:sz w:val="28"/>
          <w:szCs w:val="28"/>
        </w:rPr>
        <w:tab/>
        <w:t>Директор Учреждения назначается Учредителем в соответствии</w:t>
      </w:r>
      <w:r w:rsidRPr="00580EB4">
        <w:rPr>
          <w:rStyle w:val="FontStyle12"/>
          <w:sz w:val="28"/>
          <w:szCs w:val="28"/>
        </w:rPr>
        <w:br/>
        <w:t>с законодательством Российской Федерации, с ним заключается срочный</w:t>
      </w:r>
      <w:r w:rsidRPr="00580EB4">
        <w:rPr>
          <w:rStyle w:val="FontStyle12"/>
          <w:sz w:val="28"/>
          <w:szCs w:val="28"/>
        </w:rPr>
        <w:br/>
        <w:t>трудовой договор сроком не более пяти лет.</w:t>
      </w:r>
    </w:p>
    <w:p w:rsidR="00A71C62" w:rsidRPr="00580EB4" w:rsidRDefault="00A71C62" w:rsidP="004617C7">
      <w:pPr>
        <w:pStyle w:val="Style6"/>
        <w:widowControl/>
        <w:tabs>
          <w:tab w:val="left" w:pos="1521"/>
        </w:tabs>
        <w:spacing w:line="240" w:lineRule="auto"/>
        <w:ind w:firstLine="720"/>
        <w:rPr>
          <w:rStyle w:val="FontStyle12"/>
          <w:sz w:val="28"/>
          <w:szCs w:val="28"/>
        </w:rPr>
      </w:pPr>
      <w:r w:rsidRPr="00580EB4">
        <w:rPr>
          <w:rStyle w:val="FontStyle12"/>
          <w:sz w:val="28"/>
          <w:szCs w:val="28"/>
        </w:rPr>
        <w:t>3.4.</w:t>
      </w:r>
      <w:r w:rsidRPr="00580EB4">
        <w:rPr>
          <w:rStyle w:val="FontStyle12"/>
          <w:sz w:val="28"/>
          <w:szCs w:val="28"/>
        </w:rPr>
        <w:tab/>
        <w:t>Директор Учреждения в соответствии с действующим</w:t>
      </w:r>
      <w:r w:rsidRPr="00580EB4">
        <w:rPr>
          <w:rStyle w:val="FontStyle12"/>
          <w:sz w:val="28"/>
          <w:szCs w:val="28"/>
        </w:rPr>
        <w:br/>
        <w:t>законодательством Российской Федерации и настоящим Уставом несет</w:t>
      </w:r>
      <w:r w:rsidRPr="00580EB4">
        <w:rPr>
          <w:rStyle w:val="FontStyle12"/>
          <w:sz w:val="28"/>
          <w:szCs w:val="28"/>
        </w:rPr>
        <w:br/>
        <w:t>ответственность за руководство образовательной, научной, воспитательной</w:t>
      </w:r>
      <w:r w:rsidRPr="00580EB4">
        <w:rPr>
          <w:rStyle w:val="FontStyle12"/>
          <w:sz w:val="28"/>
          <w:szCs w:val="28"/>
        </w:rPr>
        <w:br/>
        <w:t>работой и организационно-хозяйственной деятельностью Учреждения в том</w:t>
      </w:r>
      <w:r w:rsidRPr="00580EB4">
        <w:rPr>
          <w:rStyle w:val="FontStyle12"/>
          <w:sz w:val="28"/>
          <w:szCs w:val="28"/>
        </w:rPr>
        <w:br/>
        <w:t>числе:</w:t>
      </w:r>
    </w:p>
    <w:p w:rsidR="00A71C62" w:rsidRPr="00580EB4" w:rsidRDefault="00A71C62" w:rsidP="004617C7">
      <w:pPr>
        <w:pStyle w:val="Style6"/>
        <w:widowControl/>
        <w:tabs>
          <w:tab w:val="left" w:pos="1440"/>
        </w:tabs>
        <w:spacing w:line="240" w:lineRule="auto"/>
        <w:ind w:firstLine="708"/>
        <w:rPr>
          <w:rStyle w:val="FontStyle12"/>
          <w:sz w:val="28"/>
          <w:szCs w:val="28"/>
        </w:rPr>
      </w:pPr>
      <w:r w:rsidRPr="00580EB4">
        <w:rPr>
          <w:rStyle w:val="FontStyle12"/>
          <w:sz w:val="28"/>
          <w:szCs w:val="28"/>
        </w:rPr>
        <w:t>3.4.1.</w:t>
      </w:r>
      <w:r w:rsidRPr="00580EB4">
        <w:rPr>
          <w:rStyle w:val="FontStyle12"/>
          <w:sz w:val="28"/>
          <w:szCs w:val="28"/>
        </w:rPr>
        <w:tab/>
        <w:t>утверждает программу развития</w:t>
      </w:r>
      <w:r w:rsidR="00727D3B">
        <w:rPr>
          <w:rStyle w:val="FontStyle12"/>
          <w:sz w:val="28"/>
          <w:szCs w:val="28"/>
        </w:rPr>
        <w:t xml:space="preserve"> Учреждения и организует работу </w:t>
      </w:r>
      <w:r w:rsidRPr="00580EB4">
        <w:rPr>
          <w:rStyle w:val="FontStyle12"/>
          <w:sz w:val="28"/>
          <w:szCs w:val="28"/>
        </w:rPr>
        <w:t>коллектива по ее реализации;</w:t>
      </w:r>
    </w:p>
    <w:p w:rsidR="00A71C62" w:rsidRPr="00580EB4" w:rsidRDefault="00A71C62" w:rsidP="004617C7">
      <w:pPr>
        <w:pStyle w:val="Style6"/>
        <w:widowControl/>
        <w:tabs>
          <w:tab w:val="left" w:pos="1742"/>
        </w:tabs>
        <w:spacing w:line="240" w:lineRule="auto"/>
        <w:ind w:firstLine="708"/>
        <w:rPr>
          <w:rStyle w:val="FontStyle12"/>
          <w:sz w:val="28"/>
          <w:szCs w:val="28"/>
        </w:rPr>
      </w:pPr>
      <w:r w:rsidRPr="00580EB4">
        <w:rPr>
          <w:rStyle w:val="FontStyle12"/>
          <w:sz w:val="28"/>
          <w:szCs w:val="28"/>
        </w:rPr>
        <w:t>3.4.2.</w:t>
      </w:r>
      <w:r w:rsidRPr="00580EB4">
        <w:rPr>
          <w:rStyle w:val="FontStyle12"/>
          <w:sz w:val="28"/>
          <w:szCs w:val="28"/>
        </w:rPr>
        <w:tab/>
        <w:t>утверждает план финансово-хозяйственной деятельности</w:t>
      </w:r>
      <w:r w:rsidRPr="00580EB4">
        <w:rPr>
          <w:rStyle w:val="FontStyle12"/>
          <w:sz w:val="28"/>
          <w:szCs w:val="28"/>
        </w:rPr>
        <w:br/>
        <w:t>Учреждения, его бухгалтерскую налоговую, статистическую и иные виды</w:t>
      </w:r>
      <w:r w:rsidRPr="00580EB4">
        <w:rPr>
          <w:rStyle w:val="FontStyle12"/>
          <w:sz w:val="28"/>
          <w:szCs w:val="28"/>
        </w:rPr>
        <w:br/>
        <w:t>отчетности и регламентирующие деятельность Учреждения локальные</w:t>
      </w:r>
      <w:r w:rsidRPr="00580EB4">
        <w:rPr>
          <w:rStyle w:val="FontStyle12"/>
          <w:sz w:val="28"/>
          <w:szCs w:val="28"/>
        </w:rPr>
        <w:br/>
        <w:t>нормативные акты Учреждения и обеспечивает ее своевременное</w:t>
      </w:r>
      <w:r w:rsidRPr="00580EB4">
        <w:rPr>
          <w:rStyle w:val="FontStyle12"/>
          <w:sz w:val="28"/>
          <w:szCs w:val="28"/>
        </w:rPr>
        <w:br/>
        <w:t>предоставление в уполномоченные и компетентные органы;</w:t>
      </w:r>
    </w:p>
    <w:p w:rsidR="00A71C62" w:rsidRPr="00580EB4" w:rsidRDefault="00A71C62" w:rsidP="004617C7">
      <w:pPr>
        <w:pStyle w:val="Style6"/>
        <w:widowControl/>
        <w:numPr>
          <w:ilvl w:val="0"/>
          <w:numId w:val="8"/>
        </w:numPr>
        <w:tabs>
          <w:tab w:val="left" w:pos="1579"/>
        </w:tabs>
        <w:spacing w:line="240" w:lineRule="auto"/>
        <w:ind w:firstLine="720"/>
        <w:rPr>
          <w:rStyle w:val="FontStyle12"/>
          <w:sz w:val="28"/>
          <w:szCs w:val="28"/>
        </w:rPr>
      </w:pPr>
      <w:r w:rsidRPr="00580EB4">
        <w:rPr>
          <w:rStyle w:val="FontStyle12"/>
          <w:sz w:val="28"/>
          <w:szCs w:val="28"/>
        </w:rPr>
        <w:t>выступает от имени Учреждения, представляет Учреждение 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A71C62" w:rsidRPr="00580EB4" w:rsidRDefault="00A71C62" w:rsidP="004617C7">
      <w:pPr>
        <w:pStyle w:val="Style6"/>
        <w:widowControl/>
        <w:numPr>
          <w:ilvl w:val="0"/>
          <w:numId w:val="8"/>
        </w:numPr>
        <w:tabs>
          <w:tab w:val="left" w:pos="1579"/>
        </w:tabs>
        <w:spacing w:line="240" w:lineRule="auto"/>
        <w:ind w:firstLine="720"/>
        <w:rPr>
          <w:rStyle w:val="FontStyle12"/>
          <w:sz w:val="28"/>
          <w:szCs w:val="28"/>
        </w:rPr>
      </w:pPr>
      <w:r w:rsidRPr="00580EB4">
        <w:rPr>
          <w:rStyle w:val="FontStyle12"/>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A71C62" w:rsidRPr="00580EB4" w:rsidRDefault="00A71C62" w:rsidP="004617C7">
      <w:pPr>
        <w:pStyle w:val="Style6"/>
        <w:widowControl/>
        <w:numPr>
          <w:ilvl w:val="0"/>
          <w:numId w:val="8"/>
        </w:numPr>
        <w:tabs>
          <w:tab w:val="left" w:pos="1579"/>
        </w:tabs>
        <w:spacing w:line="240" w:lineRule="auto"/>
        <w:ind w:firstLine="720"/>
        <w:rPr>
          <w:rStyle w:val="FontStyle12"/>
          <w:sz w:val="28"/>
          <w:szCs w:val="28"/>
        </w:rPr>
      </w:pPr>
      <w:r w:rsidRPr="00580EB4">
        <w:rPr>
          <w:rStyle w:val="FontStyle12"/>
          <w:sz w:val="28"/>
          <w:szCs w:val="28"/>
        </w:rPr>
        <w:t>выдает доверенности на право представительства от имени Учреждения, в том числе с правом передоверия;</w:t>
      </w:r>
    </w:p>
    <w:p w:rsidR="00A71C62" w:rsidRPr="00580EB4" w:rsidRDefault="00A71C62" w:rsidP="004617C7">
      <w:pPr>
        <w:widowControl/>
        <w:jc w:val="both"/>
        <w:rPr>
          <w:sz w:val="28"/>
          <w:szCs w:val="28"/>
        </w:rPr>
      </w:pPr>
    </w:p>
    <w:p w:rsidR="00A71C62" w:rsidRPr="00580EB4" w:rsidRDefault="00A71C62" w:rsidP="004617C7">
      <w:pPr>
        <w:pStyle w:val="Style6"/>
        <w:widowControl/>
        <w:numPr>
          <w:ilvl w:val="0"/>
          <w:numId w:val="9"/>
        </w:numPr>
        <w:tabs>
          <w:tab w:val="left" w:pos="1417"/>
        </w:tabs>
        <w:spacing w:line="240" w:lineRule="auto"/>
        <w:ind w:left="720" w:firstLine="0"/>
        <w:rPr>
          <w:rStyle w:val="FontStyle12"/>
          <w:sz w:val="28"/>
          <w:szCs w:val="28"/>
        </w:rPr>
      </w:pPr>
      <w:r w:rsidRPr="00580EB4">
        <w:rPr>
          <w:rStyle w:val="FontStyle12"/>
          <w:sz w:val="28"/>
          <w:szCs w:val="28"/>
        </w:rPr>
        <w:t>распоряжается в установленном п</w:t>
      </w:r>
      <w:r w:rsidR="00727D3B">
        <w:rPr>
          <w:rStyle w:val="FontStyle12"/>
          <w:sz w:val="28"/>
          <w:szCs w:val="28"/>
        </w:rPr>
        <w:t xml:space="preserve">орядке имуществом </w:t>
      </w:r>
      <w:r w:rsidRPr="00580EB4">
        <w:rPr>
          <w:rStyle w:val="FontStyle12"/>
          <w:sz w:val="28"/>
          <w:szCs w:val="28"/>
        </w:rPr>
        <w:t>Учреждения;</w:t>
      </w:r>
    </w:p>
    <w:p w:rsidR="00A71C62" w:rsidRPr="00580EB4" w:rsidRDefault="00A71C62" w:rsidP="004617C7">
      <w:pPr>
        <w:pStyle w:val="Style6"/>
        <w:widowControl/>
        <w:numPr>
          <w:ilvl w:val="0"/>
          <w:numId w:val="9"/>
        </w:numPr>
        <w:tabs>
          <w:tab w:val="left" w:pos="1417"/>
        </w:tabs>
        <w:spacing w:line="240" w:lineRule="auto"/>
        <w:ind w:left="720" w:firstLine="0"/>
        <w:rPr>
          <w:rStyle w:val="FontStyle12"/>
          <w:sz w:val="28"/>
          <w:szCs w:val="28"/>
        </w:rPr>
      </w:pPr>
      <w:r w:rsidRPr="00580EB4">
        <w:rPr>
          <w:rStyle w:val="FontStyle12"/>
          <w:sz w:val="28"/>
          <w:szCs w:val="28"/>
        </w:rPr>
        <w:t>заключает договоры (в том числе трудовые договоры);</w:t>
      </w:r>
    </w:p>
    <w:p w:rsidR="00A71C62" w:rsidRPr="00580EB4" w:rsidRDefault="00A71C62" w:rsidP="004617C7">
      <w:pPr>
        <w:pStyle w:val="Style6"/>
        <w:widowControl/>
        <w:tabs>
          <w:tab w:val="left" w:pos="1405"/>
        </w:tabs>
        <w:spacing w:line="240" w:lineRule="auto"/>
        <w:ind w:firstLine="708"/>
        <w:rPr>
          <w:rStyle w:val="FontStyle12"/>
          <w:sz w:val="28"/>
          <w:szCs w:val="28"/>
        </w:rPr>
      </w:pPr>
      <w:r w:rsidRPr="00580EB4">
        <w:rPr>
          <w:rStyle w:val="FontStyle12"/>
          <w:sz w:val="28"/>
          <w:szCs w:val="28"/>
        </w:rPr>
        <w:t>3.4.8.</w:t>
      </w:r>
      <w:r w:rsidRPr="00580EB4">
        <w:rPr>
          <w:rStyle w:val="FontStyle12"/>
          <w:sz w:val="28"/>
          <w:szCs w:val="28"/>
        </w:rPr>
        <w:tab/>
        <w:t>выступать заказчиком по капитал</w:t>
      </w:r>
      <w:r w:rsidR="00727D3B">
        <w:rPr>
          <w:rStyle w:val="FontStyle12"/>
          <w:sz w:val="28"/>
          <w:szCs w:val="28"/>
        </w:rPr>
        <w:t xml:space="preserve">ьному и текущему ремонту зданий </w:t>
      </w:r>
      <w:r w:rsidRPr="00580EB4">
        <w:rPr>
          <w:rStyle w:val="FontStyle12"/>
          <w:sz w:val="28"/>
          <w:szCs w:val="28"/>
        </w:rPr>
        <w:t>и сооружений.</w:t>
      </w:r>
    </w:p>
    <w:p w:rsidR="00A71C62" w:rsidRPr="00580EB4" w:rsidRDefault="00A71C62" w:rsidP="004617C7">
      <w:pPr>
        <w:pStyle w:val="Style6"/>
        <w:widowControl/>
        <w:numPr>
          <w:ilvl w:val="0"/>
          <w:numId w:val="10"/>
        </w:numPr>
        <w:tabs>
          <w:tab w:val="left" w:pos="1510"/>
        </w:tabs>
        <w:spacing w:line="240" w:lineRule="auto"/>
        <w:ind w:firstLine="708"/>
        <w:rPr>
          <w:rStyle w:val="FontStyle12"/>
          <w:sz w:val="28"/>
          <w:szCs w:val="28"/>
        </w:rPr>
      </w:pPr>
      <w:r w:rsidRPr="00580EB4">
        <w:rPr>
          <w:rStyle w:val="FontStyle12"/>
          <w:sz w:val="28"/>
          <w:szCs w:val="28"/>
        </w:rPr>
        <w:t>в пределах своей компетенции издает приказы, дает указания, обязательные для всех работников и обучающихся;</w:t>
      </w:r>
    </w:p>
    <w:p w:rsidR="00A71C62" w:rsidRPr="00580EB4" w:rsidRDefault="00A71C62" w:rsidP="004617C7">
      <w:pPr>
        <w:pStyle w:val="Style6"/>
        <w:widowControl/>
        <w:numPr>
          <w:ilvl w:val="0"/>
          <w:numId w:val="10"/>
        </w:numPr>
        <w:tabs>
          <w:tab w:val="left" w:pos="1510"/>
        </w:tabs>
        <w:spacing w:line="240" w:lineRule="auto"/>
        <w:ind w:firstLine="708"/>
        <w:rPr>
          <w:rStyle w:val="FontStyle12"/>
          <w:sz w:val="28"/>
          <w:szCs w:val="28"/>
        </w:rPr>
      </w:pPr>
      <w:r w:rsidRPr="00580EB4">
        <w:rPr>
          <w:rStyle w:val="FontStyle12"/>
          <w:sz w:val="28"/>
          <w:szCs w:val="28"/>
        </w:rPr>
        <w:t>осуществляет подбор, прием на работу и расстановку кадров, несет ответственность за уровень их квалификации;</w:t>
      </w:r>
    </w:p>
    <w:p w:rsidR="00A71C62" w:rsidRPr="00580EB4" w:rsidRDefault="00A71C62" w:rsidP="004617C7">
      <w:pPr>
        <w:pStyle w:val="Style6"/>
        <w:widowControl/>
        <w:numPr>
          <w:ilvl w:val="0"/>
          <w:numId w:val="11"/>
        </w:numPr>
        <w:tabs>
          <w:tab w:val="left" w:pos="1637"/>
        </w:tabs>
        <w:spacing w:line="240" w:lineRule="auto"/>
        <w:ind w:firstLine="720"/>
        <w:rPr>
          <w:rStyle w:val="FontStyle12"/>
          <w:sz w:val="28"/>
          <w:szCs w:val="28"/>
        </w:rPr>
      </w:pPr>
      <w:r w:rsidRPr="00580EB4">
        <w:rPr>
          <w:rStyle w:val="FontStyle12"/>
          <w:sz w:val="28"/>
          <w:szCs w:val="28"/>
        </w:rPr>
        <w:t>утверждает штатное расписание и организационную структуру управления, распределяет обязанности между работниками;</w:t>
      </w:r>
    </w:p>
    <w:p w:rsidR="00A71C62" w:rsidRPr="00727D3B" w:rsidRDefault="00A71C62" w:rsidP="004617C7">
      <w:pPr>
        <w:pStyle w:val="Style6"/>
        <w:widowControl/>
        <w:numPr>
          <w:ilvl w:val="0"/>
          <w:numId w:val="11"/>
        </w:numPr>
        <w:tabs>
          <w:tab w:val="left" w:pos="1637"/>
        </w:tabs>
        <w:spacing w:line="240" w:lineRule="auto"/>
        <w:ind w:firstLine="720"/>
        <w:rPr>
          <w:sz w:val="28"/>
          <w:szCs w:val="28"/>
        </w:rPr>
      </w:pPr>
      <w:r w:rsidRPr="00580EB4">
        <w:rPr>
          <w:rStyle w:val="FontStyle12"/>
          <w:sz w:val="28"/>
          <w:szCs w:val="28"/>
        </w:rPr>
        <w:t>утверждает приказами график работы Учреждения, локальные нормативные акты, реализуемые в Учреждении образовательные программы;</w:t>
      </w:r>
    </w:p>
    <w:p w:rsidR="00A71C62" w:rsidRPr="00580EB4" w:rsidRDefault="00A71C62" w:rsidP="004617C7">
      <w:pPr>
        <w:pStyle w:val="Style6"/>
        <w:widowControl/>
        <w:numPr>
          <w:ilvl w:val="0"/>
          <w:numId w:val="12"/>
        </w:numPr>
        <w:tabs>
          <w:tab w:val="left" w:pos="1754"/>
        </w:tabs>
        <w:spacing w:line="240" w:lineRule="auto"/>
        <w:ind w:firstLine="720"/>
        <w:rPr>
          <w:rStyle w:val="FontStyle12"/>
          <w:sz w:val="28"/>
          <w:szCs w:val="28"/>
        </w:rPr>
      </w:pPr>
      <w:r w:rsidRPr="00580EB4">
        <w:rPr>
          <w:rStyle w:val="FontStyle12"/>
          <w:sz w:val="28"/>
          <w:szCs w:val="28"/>
        </w:rPr>
        <w:t>устанавливает заработную плату работников Учреждения, порядок и размер выплат стимулирующего, компенсационного характера и иного характера, в пределах имеющихся средств в соответствии с действующим законодательством;</w:t>
      </w:r>
    </w:p>
    <w:p w:rsidR="00A71C62" w:rsidRPr="00580EB4" w:rsidRDefault="00A71C62" w:rsidP="004617C7">
      <w:pPr>
        <w:pStyle w:val="Style6"/>
        <w:widowControl/>
        <w:numPr>
          <w:ilvl w:val="0"/>
          <w:numId w:val="12"/>
        </w:numPr>
        <w:tabs>
          <w:tab w:val="left" w:pos="1754"/>
        </w:tabs>
        <w:spacing w:line="240" w:lineRule="auto"/>
        <w:ind w:firstLine="720"/>
        <w:rPr>
          <w:rStyle w:val="FontStyle12"/>
          <w:sz w:val="28"/>
          <w:szCs w:val="28"/>
        </w:rPr>
      </w:pPr>
      <w:r w:rsidRPr="00580EB4">
        <w:rPr>
          <w:rStyle w:val="FontStyle12"/>
          <w:sz w:val="28"/>
          <w:szCs w:val="28"/>
        </w:rPr>
        <w:t>обеспечивает своевременное предоставление отчетности о деятельности Учреждения согласно действующему законодательству;</w:t>
      </w:r>
    </w:p>
    <w:p w:rsidR="00A71C62" w:rsidRPr="00580EB4" w:rsidRDefault="00A71C62" w:rsidP="004617C7">
      <w:pPr>
        <w:pStyle w:val="Style6"/>
        <w:widowControl/>
        <w:tabs>
          <w:tab w:val="left" w:pos="1556"/>
        </w:tabs>
        <w:spacing w:line="240" w:lineRule="auto"/>
        <w:ind w:left="720" w:firstLine="0"/>
        <w:rPr>
          <w:rStyle w:val="FontStyle12"/>
          <w:sz w:val="28"/>
          <w:szCs w:val="28"/>
        </w:rPr>
      </w:pPr>
      <w:r w:rsidRPr="00580EB4">
        <w:rPr>
          <w:rStyle w:val="FontStyle12"/>
          <w:sz w:val="28"/>
          <w:szCs w:val="28"/>
        </w:rPr>
        <w:t>3.4.15.</w:t>
      </w:r>
      <w:r w:rsidRPr="00580EB4">
        <w:rPr>
          <w:rStyle w:val="FontStyle12"/>
          <w:sz w:val="28"/>
          <w:szCs w:val="28"/>
        </w:rPr>
        <w:tab/>
        <w:t>организует проведение самообследования;</w:t>
      </w:r>
    </w:p>
    <w:p w:rsidR="00A71C62" w:rsidRPr="00580EB4" w:rsidRDefault="00A71C62" w:rsidP="004617C7">
      <w:pPr>
        <w:pStyle w:val="Style6"/>
        <w:widowControl/>
        <w:tabs>
          <w:tab w:val="left" w:pos="1545"/>
        </w:tabs>
        <w:spacing w:line="240" w:lineRule="auto"/>
        <w:ind w:firstLine="708"/>
        <w:rPr>
          <w:rStyle w:val="FontStyle12"/>
          <w:sz w:val="28"/>
          <w:szCs w:val="28"/>
        </w:rPr>
      </w:pPr>
      <w:r w:rsidRPr="00580EB4">
        <w:rPr>
          <w:rStyle w:val="FontStyle12"/>
          <w:sz w:val="28"/>
          <w:szCs w:val="28"/>
        </w:rPr>
        <w:t>3.4.16.</w:t>
      </w:r>
      <w:r w:rsidRPr="00580EB4">
        <w:rPr>
          <w:rStyle w:val="FontStyle12"/>
          <w:sz w:val="28"/>
          <w:szCs w:val="28"/>
        </w:rPr>
        <w:tab/>
        <w:t xml:space="preserve">обеспечивает информационную </w:t>
      </w:r>
      <w:r w:rsidR="009403F3">
        <w:rPr>
          <w:rStyle w:val="FontStyle12"/>
          <w:sz w:val="28"/>
          <w:szCs w:val="28"/>
        </w:rPr>
        <w:t xml:space="preserve">открытость Учреждения, создание </w:t>
      </w:r>
      <w:r w:rsidRPr="00580EB4">
        <w:rPr>
          <w:rStyle w:val="FontStyle12"/>
          <w:sz w:val="28"/>
          <w:szCs w:val="28"/>
        </w:rPr>
        <w:t>и ведение официального сайта Учреждения в сети «Интернет»;</w:t>
      </w:r>
    </w:p>
    <w:p w:rsidR="00A71C62" w:rsidRPr="00580EB4" w:rsidRDefault="00A71C62" w:rsidP="004617C7">
      <w:pPr>
        <w:pStyle w:val="Style6"/>
        <w:widowControl/>
        <w:numPr>
          <w:ilvl w:val="0"/>
          <w:numId w:val="13"/>
        </w:numPr>
        <w:tabs>
          <w:tab w:val="left" w:pos="1626"/>
        </w:tabs>
        <w:spacing w:line="240" w:lineRule="auto"/>
        <w:ind w:firstLine="708"/>
        <w:rPr>
          <w:rStyle w:val="FontStyle12"/>
          <w:sz w:val="28"/>
          <w:szCs w:val="28"/>
        </w:rPr>
      </w:pPr>
      <w:r w:rsidRPr="00580EB4">
        <w:rPr>
          <w:rStyle w:val="FontStyle12"/>
          <w:sz w:val="28"/>
          <w:szCs w:val="28"/>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A71C62" w:rsidRPr="00580EB4" w:rsidRDefault="00A71C62" w:rsidP="004617C7">
      <w:pPr>
        <w:pStyle w:val="Style6"/>
        <w:widowControl/>
        <w:numPr>
          <w:ilvl w:val="0"/>
          <w:numId w:val="13"/>
        </w:numPr>
        <w:tabs>
          <w:tab w:val="left" w:pos="1626"/>
        </w:tabs>
        <w:spacing w:line="240" w:lineRule="auto"/>
        <w:ind w:firstLine="708"/>
        <w:rPr>
          <w:rStyle w:val="FontStyle12"/>
          <w:sz w:val="28"/>
          <w:szCs w:val="28"/>
        </w:rPr>
      </w:pPr>
      <w:r w:rsidRPr="00580EB4">
        <w:rPr>
          <w:rStyle w:val="FontStyle12"/>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A71C62" w:rsidRPr="00580EB4" w:rsidRDefault="00A71C62" w:rsidP="004617C7">
      <w:pPr>
        <w:pStyle w:val="Style2"/>
        <w:widowControl/>
        <w:spacing w:line="240" w:lineRule="auto"/>
        <w:ind w:left="720"/>
        <w:jc w:val="both"/>
        <w:rPr>
          <w:rStyle w:val="FontStyle12"/>
          <w:sz w:val="28"/>
          <w:szCs w:val="28"/>
        </w:rPr>
      </w:pPr>
      <w:r w:rsidRPr="00580EB4">
        <w:rPr>
          <w:rStyle w:val="FontStyle12"/>
          <w:sz w:val="28"/>
          <w:szCs w:val="28"/>
        </w:rPr>
        <w:t>3.5. Директор Учреждения несет персональную ответственность за:</w:t>
      </w:r>
    </w:p>
    <w:p w:rsidR="00A71C62" w:rsidRPr="00580EB4" w:rsidRDefault="00A71C62" w:rsidP="004617C7">
      <w:pPr>
        <w:pStyle w:val="Style6"/>
        <w:widowControl/>
        <w:numPr>
          <w:ilvl w:val="0"/>
          <w:numId w:val="14"/>
        </w:numPr>
        <w:tabs>
          <w:tab w:val="left" w:pos="1556"/>
        </w:tabs>
        <w:spacing w:line="240" w:lineRule="auto"/>
        <w:ind w:firstLine="708"/>
        <w:rPr>
          <w:rStyle w:val="FontStyle12"/>
          <w:sz w:val="28"/>
          <w:szCs w:val="28"/>
        </w:rPr>
      </w:pPr>
      <w:r w:rsidRPr="00580EB4">
        <w:rPr>
          <w:rStyle w:val="FontStyle12"/>
          <w:sz w:val="28"/>
          <w:szCs w:val="28"/>
        </w:rPr>
        <w:t>жизнь и здоровье обучающихся и работников во время образовательного процесса, соблюдение норм охраны труда и техники безопасности:</w:t>
      </w:r>
    </w:p>
    <w:p w:rsidR="00A71C62" w:rsidRPr="00580EB4" w:rsidRDefault="00A71C62" w:rsidP="004617C7">
      <w:pPr>
        <w:pStyle w:val="Style6"/>
        <w:widowControl/>
        <w:numPr>
          <w:ilvl w:val="0"/>
          <w:numId w:val="14"/>
        </w:numPr>
        <w:tabs>
          <w:tab w:val="left" w:pos="1556"/>
        </w:tabs>
        <w:spacing w:line="240" w:lineRule="auto"/>
        <w:ind w:firstLine="708"/>
        <w:rPr>
          <w:rStyle w:val="FontStyle12"/>
          <w:sz w:val="28"/>
          <w:szCs w:val="28"/>
        </w:rPr>
      </w:pPr>
      <w:r w:rsidRPr="00580EB4">
        <w:rPr>
          <w:rStyle w:val="FontStyle12"/>
          <w:sz w:val="28"/>
          <w:szCs w:val="28"/>
        </w:rPr>
        <w:t>организацию и осуществление мероприятий по гражданской обороне;</w:t>
      </w:r>
    </w:p>
    <w:p w:rsidR="00A71C62" w:rsidRPr="00580EB4" w:rsidRDefault="00A71C62" w:rsidP="004617C7">
      <w:pPr>
        <w:pStyle w:val="Style6"/>
        <w:widowControl/>
        <w:tabs>
          <w:tab w:val="left" w:pos="1417"/>
        </w:tabs>
        <w:spacing w:line="240" w:lineRule="auto"/>
        <w:ind w:firstLine="720"/>
        <w:rPr>
          <w:rStyle w:val="FontStyle12"/>
          <w:sz w:val="28"/>
          <w:szCs w:val="28"/>
        </w:rPr>
      </w:pPr>
      <w:r w:rsidRPr="00580EB4">
        <w:rPr>
          <w:rStyle w:val="FontStyle12"/>
          <w:sz w:val="28"/>
          <w:szCs w:val="28"/>
        </w:rPr>
        <w:t>3.5.3.</w:t>
      </w:r>
      <w:r w:rsidRPr="00580EB4">
        <w:rPr>
          <w:rStyle w:val="FontStyle12"/>
          <w:sz w:val="28"/>
          <w:szCs w:val="28"/>
        </w:rPr>
        <w:tab/>
        <w:t>обеспечивает учет и сохранность а</w:t>
      </w:r>
      <w:r w:rsidR="00727D3B">
        <w:rPr>
          <w:rStyle w:val="FontStyle12"/>
          <w:sz w:val="28"/>
          <w:szCs w:val="28"/>
        </w:rPr>
        <w:t xml:space="preserve">рхивных документов, в том числе </w:t>
      </w:r>
      <w:r w:rsidRPr="00580EB4">
        <w:rPr>
          <w:rStyle w:val="FontStyle12"/>
          <w:sz w:val="28"/>
          <w:szCs w:val="28"/>
        </w:rPr>
        <w:t>документов по личному составу;</w:t>
      </w:r>
    </w:p>
    <w:p w:rsidR="00A71C62" w:rsidRPr="00580EB4" w:rsidRDefault="00A71C62" w:rsidP="004617C7">
      <w:pPr>
        <w:pStyle w:val="Style6"/>
        <w:widowControl/>
        <w:tabs>
          <w:tab w:val="left" w:pos="1707"/>
        </w:tabs>
        <w:spacing w:line="240" w:lineRule="auto"/>
        <w:ind w:firstLine="708"/>
        <w:rPr>
          <w:rStyle w:val="FontStyle12"/>
          <w:sz w:val="28"/>
          <w:szCs w:val="28"/>
        </w:rPr>
      </w:pPr>
      <w:r w:rsidRPr="00580EB4">
        <w:rPr>
          <w:rStyle w:val="FontStyle12"/>
          <w:sz w:val="28"/>
          <w:szCs w:val="28"/>
        </w:rPr>
        <w:t>3.5.4.</w:t>
      </w:r>
      <w:r w:rsidRPr="00580EB4">
        <w:rPr>
          <w:rStyle w:val="FontStyle12"/>
          <w:sz w:val="28"/>
          <w:szCs w:val="28"/>
        </w:rPr>
        <w:tab/>
        <w:t>распоряжение денежными средствами, предоставленными</w:t>
      </w:r>
      <w:r w:rsidRPr="00580EB4">
        <w:rPr>
          <w:rStyle w:val="FontStyle12"/>
          <w:sz w:val="28"/>
          <w:szCs w:val="28"/>
        </w:rPr>
        <w:br/>
        <w:t>Учредителем, совершение крупной сделки без согласи</w:t>
      </w:r>
      <w:r w:rsidR="00727D3B">
        <w:rPr>
          <w:rStyle w:val="FontStyle12"/>
          <w:sz w:val="28"/>
          <w:szCs w:val="28"/>
        </w:rPr>
        <w:t xml:space="preserve">я Учредителя в размере </w:t>
      </w:r>
      <w:r w:rsidRPr="00580EB4">
        <w:rPr>
          <w:rStyle w:val="FontStyle12"/>
          <w:sz w:val="28"/>
          <w:szCs w:val="28"/>
        </w:rPr>
        <w:t>убытков, причиненных Учреждению;</w:t>
      </w:r>
    </w:p>
    <w:p w:rsidR="00A71C62" w:rsidRPr="00580EB4" w:rsidRDefault="00A71C62" w:rsidP="004617C7">
      <w:pPr>
        <w:pStyle w:val="Style6"/>
        <w:widowControl/>
        <w:tabs>
          <w:tab w:val="left" w:pos="1463"/>
        </w:tabs>
        <w:spacing w:line="240" w:lineRule="auto"/>
        <w:ind w:firstLine="708"/>
        <w:rPr>
          <w:rStyle w:val="FontStyle12"/>
          <w:sz w:val="28"/>
          <w:szCs w:val="28"/>
        </w:rPr>
      </w:pPr>
      <w:r w:rsidRPr="00580EB4">
        <w:rPr>
          <w:rStyle w:val="FontStyle12"/>
          <w:sz w:val="28"/>
          <w:szCs w:val="28"/>
        </w:rPr>
        <w:t>3.5.5.</w:t>
      </w:r>
      <w:r w:rsidRPr="00580EB4">
        <w:rPr>
          <w:rStyle w:val="FontStyle12"/>
          <w:sz w:val="28"/>
          <w:szCs w:val="28"/>
        </w:rPr>
        <w:tab/>
        <w:t>предоставление достоверной и</w:t>
      </w:r>
      <w:r w:rsidR="00727D3B">
        <w:rPr>
          <w:rStyle w:val="FontStyle12"/>
          <w:sz w:val="28"/>
          <w:szCs w:val="28"/>
        </w:rPr>
        <w:t xml:space="preserve">нформации по запросу Учредителя </w:t>
      </w:r>
      <w:r w:rsidRPr="00580EB4">
        <w:rPr>
          <w:rStyle w:val="FontStyle12"/>
          <w:sz w:val="28"/>
          <w:szCs w:val="28"/>
        </w:rPr>
        <w:t>и других органов;</w:t>
      </w:r>
    </w:p>
    <w:p w:rsidR="00A71C62" w:rsidRPr="00580EB4" w:rsidRDefault="00A71C62" w:rsidP="004617C7">
      <w:pPr>
        <w:pStyle w:val="Style6"/>
        <w:widowControl/>
        <w:numPr>
          <w:ilvl w:val="0"/>
          <w:numId w:val="15"/>
        </w:numPr>
        <w:tabs>
          <w:tab w:val="left" w:pos="1579"/>
        </w:tabs>
        <w:spacing w:line="240" w:lineRule="auto"/>
        <w:ind w:firstLine="708"/>
        <w:rPr>
          <w:rStyle w:val="FontStyle12"/>
          <w:sz w:val="28"/>
          <w:szCs w:val="28"/>
        </w:rPr>
      </w:pPr>
      <w:r w:rsidRPr="00580EB4">
        <w:rPr>
          <w:rStyle w:val="FontStyle12"/>
          <w:sz w:val="28"/>
          <w:szCs w:val="28"/>
        </w:rPr>
        <w:t>руководство образовательной, воспитательной, методической работой и организацию финансово-хозяйственной деятельности Учреждения;</w:t>
      </w:r>
    </w:p>
    <w:p w:rsidR="00A71C62" w:rsidRPr="00580EB4" w:rsidRDefault="00A71C62" w:rsidP="004617C7">
      <w:pPr>
        <w:pStyle w:val="Style6"/>
        <w:widowControl/>
        <w:numPr>
          <w:ilvl w:val="0"/>
          <w:numId w:val="15"/>
        </w:numPr>
        <w:tabs>
          <w:tab w:val="left" w:pos="1579"/>
        </w:tabs>
        <w:spacing w:line="240" w:lineRule="auto"/>
        <w:ind w:firstLine="708"/>
        <w:rPr>
          <w:rStyle w:val="FontStyle12"/>
          <w:sz w:val="28"/>
          <w:szCs w:val="28"/>
        </w:rPr>
      </w:pPr>
      <w:r w:rsidRPr="00580EB4">
        <w:rPr>
          <w:rStyle w:val="FontStyle12"/>
          <w:sz w:val="28"/>
          <w:szCs w:val="28"/>
        </w:rPr>
        <w:t>возникновение и разрешение межличностных конфликтов в Учреждении.</w:t>
      </w:r>
    </w:p>
    <w:p w:rsidR="00A71C62" w:rsidRPr="00580EB4" w:rsidRDefault="00A71C62" w:rsidP="004617C7">
      <w:pPr>
        <w:pStyle w:val="Style6"/>
        <w:widowControl/>
        <w:tabs>
          <w:tab w:val="left" w:pos="1440"/>
        </w:tabs>
        <w:spacing w:line="240" w:lineRule="auto"/>
        <w:ind w:left="720" w:firstLine="0"/>
        <w:rPr>
          <w:rStyle w:val="FontStyle12"/>
          <w:sz w:val="28"/>
          <w:szCs w:val="28"/>
        </w:rPr>
      </w:pPr>
      <w:r w:rsidRPr="00580EB4">
        <w:rPr>
          <w:rStyle w:val="FontStyle12"/>
          <w:sz w:val="28"/>
          <w:szCs w:val="28"/>
        </w:rPr>
        <w:t>3.5.8.</w:t>
      </w:r>
      <w:r w:rsidRPr="00580EB4">
        <w:rPr>
          <w:rStyle w:val="FontStyle12"/>
          <w:sz w:val="28"/>
          <w:szCs w:val="28"/>
        </w:rPr>
        <w:tab/>
        <w:t>исполнение законод</w:t>
      </w:r>
      <w:r w:rsidR="00727D3B">
        <w:rPr>
          <w:rStyle w:val="FontStyle12"/>
          <w:sz w:val="28"/>
          <w:szCs w:val="28"/>
        </w:rPr>
        <w:t xml:space="preserve">ательства Российской Федерации, </w:t>
      </w:r>
      <w:r w:rsidRPr="00580EB4">
        <w:rPr>
          <w:rStyle w:val="FontStyle12"/>
          <w:sz w:val="28"/>
          <w:szCs w:val="28"/>
        </w:rPr>
        <w:t>Пермского</w:t>
      </w:r>
      <w:r w:rsidR="00727D3B">
        <w:rPr>
          <w:rStyle w:val="FontStyle12"/>
          <w:sz w:val="28"/>
          <w:szCs w:val="28"/>
        </w:rPr>
        <w:t xml:space="preserve"> </w:t>
      </w:r>
      <w:r w:rsidRPr="00580EB4">
        <w:rPr>
          <w:rStyle w:val="FontStyle12"/>
          <w:sz w:val="28"/>
          <w:szCs w:val="28"/>
        </w:rPr>
        <w:t>края;</w:t>
      </w:r>
    </w:p>
    <w:p w:rsidR="00A71C62" w:rsidRPr="00580EB4" w:rsidRDefault="00A71C62" w:rsidP="004617C7">
      <w:pPr>
        <w:pStyle w:val="Style6"/>
        <w:widowControl/>
        <w:tabs>
          <w:tab w:val="left" w:pos="1428"/>
        </w:tabs>
        <w:spacing w:line="240" w:lineRule="auto"/>
        <w:ind w:firstLine="708"/>
        <w:rPr>
          <w:rStyle w:val="FontStyle12"/>
          <w:sz w:val="28"/>
          <w:szCs w:val="28"/>
        </w:rPr>
      </w:pPr>
      <w:r w:rsidRPr="00580EB4">
        <w:rPr>
          <w:rStyle w:val="FontStyle12"/>
          <w:sz w:val="28"/>
          <w:szCs w:val="28"/>
        </w:rPr>
        <w:t>3.5.9.</w:t>
      </w:r>
      <w:r w:rsidRPr="00580EB4">
        <w:rPr>
          <w:rStyle w:val="FontStyle12"/>
          <w:sz w:val="28"/>
          <w:szCs w:val="28"/>
        </w:rPr>
        <w:tab/>
        <w:t>исполнение условий трудового договора (контракта), заключенного</w:t>
      </w:r>
      <w:r w:rsidRPr="00580EB4">
        <w:rPr>
          <w:rStyle w:val="FontStyle12"/>
          <w:sz w:val="28"/>
          <w:szCs w:val="28"/>
        </w:rPr>
        <w:br/>
        <w:t>между ним и Учредителем.</w:t>
      </w:r>
    </w:p>
    <w:p w:rsidR="00A71C62" w:rsidRPr="00580EB4" w:rsidRDefault="00A71C62" w:rsidP="004617C7">
      <w:pPr>
        <w:pStyle w:val="Style5"/>
        <w:widowControl/>
        <w:tabs>
          <w:tab w:val="left" w:pos="1208"/>
        </w:tabs>
        <w:ind w:left="708"/>
        <w:jc w:val="both"/>
        <w:rPr>
          <w:rStyle w:val="FontStyle11"/>
          <w:sz w:val="28"/>
          <w:szCs w:val="28"/>
        </w:rPr>
      </w:pPr>
      <w:r w:rsidRPr="00580EB4">
        <w:rPr>
          <w:rStyle w:val="FontStyle14"/>
          <w:sz w:val="28"/>
          <w:szCs w:val="28"/>
        </w:rPr>
        <w:t>3.6.</w:t>
      </w:r>
      <w:r w:rsidRPr="00580EB4">
        <w:rPr>
          <w:rStyle w:val="FontStyle14"/>
          <w:b w:val="0"/>
          <w:bCs w:val="0"/>
          <w:sz w:val="28"/>
          <w:szCs w:val="28"/>
        </w:rPr>
        <w:tab/>
      </w:r>
      <w:r w:rsidRPr="00580EB4">
        <w:rPr>
          <w:rStyle w:val="FontStyle11"/>
          <w:sz w:val="28"/>
          <w:szCs w:val="28"/>
        </w:rPr>
        <w:t>Общее собрание.</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Общее собрание является постоянно действующим коллегиальным органом без ограничения срока его действия.</w:t>
      </w:r>
    </w:p>
    <w:p w:rsidR="00A71C62" w:rsidRPr="00580EB4" w:rsidRDefault="00A71C62" w:rsidP="004617C7">
      <w:pPr>
        <w:pStyle w:val="Style6"/>
        <w:widowControl/>
        <w:numPr>
          <w:ilvl w:val="0"/>
          <w:numId w:val="16"/>
        </w:numPr>
        <w:tabs>
          <w:tab w:val="left" w:pos="1208"/>
        </w:tabs>
        <w:spacing w:line="240" w:lineRule="auto"/>
        <w:ind w:firstLine="708"/>
        <w:rPr>
          <w:rStyle w:val="FontStyle12"/>
          <w:sz w:val="28"/>
          <w:szCs w:val="28"/>
        </w:rPr>
      </w:pPr>
      <w:r w:rsidRPr="00580EB4">
        <w:rPr>
          <w:rStyle w:val="FontStyle12"/>
          <w:sz w:val="28"/>
          <w:szCs w:val="28"/>
        </w:rPr>
        <w:t>Общее собрание состоит из граждан, участвующих своим трудом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A71C62" w:rsidRPr="00580EB4" w:rsidRDefault="00A71C62" w:rsidP="004617C7">
      <w:pPr>
        <w:pStyle w:val="Style6"/>
        <w:widowControl/>
        <w:numPr>
          <w:ilvl w:val="0"/>
          <w:numId w:val="16"/>
        </w:numPr>
        <w:tabs>
          <w:tab w:val="left" w:pos="1208"/>
        </w:tabs>
        <w:spacing w:line="240" w:lineRule="auto"/>
        <w:ind w:firstLine="708"/>
        <w:rPr>
          <w:rStyle w:val="FontStyle12"/>
          <w:sz w:val="28"/>
          <w:szCs w:val="28"/>
        </w:rPr>
      </w:pPr>
      <w:r w:rsidRPr="00580EB4">
        <w:rPr>
          <w:rStyle w:val="FontStyle12"/>
          <w:sz w:val="28"/>
          <w:szCs w:val="28"/>
        </w:rPr>
        <w:t>Общее собрание собирается по мере необходимости, но не реже 1 раза в год. Решение о созыве Общего собрания принимается Директором Учреждения не позднее, чем за 10 дней до проведения Общего собрания, и оформляется приказом. С приказом о созыве Общего собрания должны быть ознакомлены все работники Учреждения.</w:t>
      </w:r>
    </w:p>
    <w:p w:rsidR="00A71C62" w:rsidRPr="00580EB4" w:rsidRDefault="00A71C62" w:rsidP="004617C7">
      <w:pPr>
        <w:pStyle w:val="Style6"/>
        <w:widowControl/>
        <w:numPr>
          <w:ilvl w:val="0"/>
          <w:numId w:val="16"/>
        </w:numPr>
        <w:tabs>
          <w:tab w:val="left" w:pos="1208"/>
        </w:tabs>
        <w:spacing w:line="240" w:lineRule="auto"/>
        <w:ind w:firstLine="708"/>
        <w:rPr>
          <w:rStyle w:val="FontStyle12"/>
          <w:sz w:val="28"/>
          <w:szCs w:val="28"/>
        </w:rPr>
      </w:pPr>
      <w:r w:rsidRPr="00580EB4">
        <w:rPr>
          <w:rStyle w:val="FontStyle12"/>
          <w:sz w:val="28"/>
          <w:szCs w:val="28"/>
        </w:rPr>
        <w:t>В состав Общего собрания не входят работники, осуществляющие трудовые функции на условиях трудового договора по совместительству, а также сотрудники, работающие по гражданско-правовому договору.</w:t>
      </w:r>
    </w:p>
    <w:p w:rsidR="00A71C62" w:rsidRPr="00580EB4" w:rsidRDefault="00A71C62" w:rsidP="004617C7">
      <w:pPr>
        <w:pStyle w:val="Style6"/>
        <w:widowControl/>
        <w:tabs>
          <w:tab w:val="left" w:pos="1533"/>
        </w:tabs>
        <w:spacing w:line="240" w:lineRule="auto"/>
        <w:ind w:firstLine="720"/>
        <w:rPr>
          <w:rStyle w:val="FontStyle12"/>
          <w:sz w:val="28"/>
          <w:szCs w:val="28"/>
        </w:rPr>
      </w:pPr>
      <w:r w:rsidRPr="00580EB4">
        <w:rPr>
          <w:rStyle w:val="FontStyle12"/>
          <w:sz w:val="28"/>
          <w:szCs w:val="28"/>
        </w:rPr>
        <w:t>3.10.</w:t>
      </w:r>
      <w:r w:rsidRPr="00580EB4">
        <w:rPr>
          <w:rStyle w:val="FontStyle12"/>
          <w:sz w:val="28"/>
          <w:szCs w:val="28"/>
        </w:rPr>
        <w:tab/>
        <w:t>Для ведения Общего собрания из его состава открытым</w:t>
      </w:r>
      <w:r w:rsidRPr="00580EB4">
        <w:rPr>
          <w:rStyle w:val="FontStyle12"/>
          <w:sz w:val="28"/>
          <w:szCs w:val="28"/>
        </w:rPr>
        <w:br/>
        <w:t>голосованием избирается председатель и секретарь, которые принимают</w:t>
      </w:r>
      <w:r w:rsidRPr="00580EB4">
        <w:rPr>
          <w:rStyle w:val="FontStyle12"/>
          <w:sz w:val="28"/>
          <w:szCs w:val="28"/>
        </w:rPr>
        <w:br/>
        <w:t>участие в работе Общего собрания на равных с другими работниками условиях.</w:t>
      </w:r>
    </w:p>
    <w:p w:rsidR="00A71C62" w:rsidRPr="00580EB4" w:rsidRDefault="00A71C62" w:rsidP="004617C7">
      <w:pPr>
        <w:pStyle w:val="Style6"/>
        <w:widowControl/>
        <w:tabs>
          <w:tab w:val="left" w:pos="1347"/>
        </w:tabs>
        <w:spacing w:line="240" w:lineRule="auto"/>
        <w:ind w:left="720" w:firstLine="0"/>
        <w:rPr>
          <w:rStyle w:val="FontStyle12"/>
          <w:sz w:val="28"/>
          <w:szCs w:val="28"/>
        </w:rPr>
      </w:pPr>
      <w:r w:rsidRPr="00580EB4">
        <w:rPr>
          <w:rStyle w:val="FontStyle12"/>
          <w:sz w:val="28"/>
          <w:szCs w:val="28"/>
        </w:rPr>
        <w:t>3.11.</w:t>
      </w:r>
      <w:r w:rsidRPr="00580EB4">
        <w:rPr>
          <w:rStyle w:val="FontStyle12"/>
          <w:sz w:val="28"/>
          <w:szCs w:val="28"/>
        </w:rPr>
        <w:tab/>
        <w:t>К компетенции Общего собрания относится:</w:t>
      </w:r>
    </w:p>
    <w:p w:rsidR="00A71C62" w:rsidRPr="00580EB4" w:rsidRDefault="00A71C62" w:rsidP="004617C7">
      <w:pPr>
        <w:pStyle w:val="Style6"/>
        <w:widowControl/>
        <w:tabs>
          <w:tab w:val="left" w:pos="1556"/>
        </w:tabs>
        <w:spacing w:line="240" w:lineRule="auto"/>
        <w:ind w:firstLine="708"/>
        <w:rPr>
          <w:rStyle w:val="FontStyle12"/>
          <w:sz w:val="28"/>
          <w:szCs w:val="28"/>
        </w:rPr>
      </w:pPr>
      <w:r w:rsidRPr="00580EB4">
        <w:rPr>
          <w:rStyle w:val="FontStyle12"/>
          <w:sz w:val="28"/>
          <w:szCs w:val="28"/>
        </w:rPr>
        <w:t>3.11.1.</w:t>
      </w:r>
      <w:r w:rsidRPr="00580EB4">
        <w:rPr>
          <w:rStyle w:val="FontStyle12"/>
          <w:sz w:val="28"/>
          <w:szCs w:val="28"/>
        </w:rPr>
        <w:tab/>
        <w:t>обсуждение Устава Учреждения, изменения и доп</w:t>
      </w:r>
      <w:r w:rsidR="00727D3B">
        <w:rPr>
          <w:rStyle w:val="FontStyle12"/>
          <w:sz w:val="28"/>
          <w:szCs w:val="28"/>
        </w:rPr>
        <w:t xml:space="preserve">олнения к нему, </w:t>
      </w:r>
      <w:r w:rsidRPr="00580EB4">
        <w:rPr>
          <w:rStyle w:val="FontStyle12"/>
          <w:sz w:val="28"/>
          <w:szCs w:val="28"/>
        </w:rPr>
        <w:t>а также его новой редакции, которую утверждает Учредитель;</w:t>
      </w:r>
    </w:p>
    <w:p w:rsidR="00A71C62" w:rsidRPr="00580EB4" w:rsidRDefault="00A71C62" w:rsidP="004617C7">
      <w:pPr>
        <w:pStyle w:val="Style6"/>
        <w:widowControl/>
        <w:numPr>
          <w:ilvl w:val="0"/>
          <w:numId w:val="17"/>
        </w:numPr>
        <w:tabs>
          <w:tab w:val="left" w:pos="1742"/>
        </w:tabs>
        <w:spacing w:line="240" w:lineRule="auto"/>
        <w:ind w:firstLine="720"/>
        <w:rPr>
          <w:rStyle w:val="FontStyle12"/>
          <w:sz w:val="28"/>
          <w:szCs w:val="28"/>
        </w:rPr>
      </w:pPr>
      <w:r w:rsidRPr="00580EB4">
        <w:rPr>
          <w:rStyle w:val="FontStyle12"/>
          <w:sz w:val="28"/>
          <w:szCs w:val="28"/>
        </w:rPr>
        <w:t>принятие решения о заключении Коллективного договора, изменения и дополнения к нему;</w:t>
      </w:r>
    </w:p>
    <w:p w:rsidR="00A71C62" w:rsidRPr="00580EB4" w:rsidRDefault="00A71C62" w:rsidP="004617C7">
      <w:pPr>
        <w:pStyle w:val="Style6"/>
        <w:widowControl/>
        <w:numPr>
          <w:ilvl w:val="0"/>
          <w:numId w:val="17"/>
        </w:numPr>
        <w:tabs>
          <w:tab w:val="left" w:pos="1742"/>
        </w:tabs>
        <w:spacing w:line="240" w:lineRule="auto"/>
        <w:ind w:firstLine="720"/>
        <w:rPr>
          <w:rStyle w:val="FontStyle12"/>
          <w:sz w:val="28"/>
          <w:szCs w:val="28"/>
        </w:rPr>
      </w:pPr>
      <w:r w:rsidRPr="00580EB4">
        <w:rPr>
          <w:rStyle w:val="FontStyle12"/>
          <w:sz w:val="28"/>
          <w:szCs w:val="28"/>
        </w:rPr>
        <w:t>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w:t>
      </w:r>
    </w:p>
    <w:p w:rsidR="00A71C62" w:rsidRPr="00580EB4" w:rsidRDefault="00A71C62" w:rsidP="004617C7">
      <w:pPr>
        <w:pStyle w:val="Style6"/>
        <w:widowControl/>
        <w:tabs>
          <w:tab w:val="left" w:pos="1556"/>
        </w:tabs>
        <w:spacing w:line="240" w:lineRule="auto"/>
        <w:ind w:left="720" w:firstLine="0"/>
        <w:rPr>
          <w:rStyle w:val="FontStyle12"/>
          <w:sz w:val="28"/>
          <w:szCs w:val="28"/>
        </w:rPr>
      </w:pPr>
      <w:r w:rsidRPr="00580EB4">
        <w:rPr>
          <w:rStyle w:val="FontStyle12"/>
          <w:sz w:val="28"/>
          <w:szCs w:val="28"/>
        </w:rPr>
        <w:t>3.11.4.</w:t>
      </w:r>
      <w:r w:rsidRPr="00580EB4">
        <w:rPr>
          <w:rStyle w:val="FontStyle12"/>
          <w:sz w:val="28"/>
          <w:szCs w:val="28"/>
        </w:rPr>
        <w:tab/>
        <w:t>рассмотрение Плана финансово-хозяйственной деятельности;</w:t>
      </w:r>
    </w:p>
    <w:p w:rsidR="00A71C62" w:rsidRPr="00580EB4" w:rsidRDefault="00A71C62" w:rsidP="004617C7">
      <w:pPr>
        <w:pStyle w:val="Style6"/>
        <w:widowControl/>
        <w:tabs>
          <w:tab w:val="left" w:pos="1637"/>
        </w:tabs>
        <w:spacing w:line="240" w:lineRule="auto"/>
        <w:ind w:firstLine="708"/>
        <w:rPr>
          <w:rStyle w:val="FontStyle12"/>
          <w:sz w:val="28"/>
          <w:szCs w:val="28"/>
        </w:rPr>
      </w:pPr>
      <w:r w:rsidRPr="00580EB4">
        <w:rPr>
          <w:rStyle w:val="FontStyle12"/>
          <w:sz w:val="28"/>
          <w:szCs w:val="28"/>
        </w:rPr>
        <w:t>3.11.5.</w:t>
      </w:r>
      <w:r w:rsidRPr="00580EB4">
        <w:rPr>
          <w:rStyle w:val="FontStyle12"/>
          <w:sz w:val="28"/>
          <w:szCs w:val="28"/>
        </w:rPr>
        <w:tab/>
        <w:t xml:space="preserve">обсуждение стратегических </w:t>
      </w:r>
      <w:r w:rsidR="00727D3B">
        <w:rPr>
          <w:rStyle w:val="FontStyle12"/>
          <w:sz w:val="28"/>
          <w:szCs w:val="28"/>
        </w:rPr>
        <w:t xml:space="preserve">направлений развития Учреждения </w:t>
      </w:r>
      <w:r w:rsidRPr="00580EB4">
        <w:rPr>
          <w:rStyle w:val="FontStyle12"/>
          <w:sz w:val="28"/>
          <w:szCs w:val="28"/>
        </w:rPr>
        <w:t>и внесение предложений Педагогическому совету для включения в Программу</w:t>
      </w:r>
      <w:r w:rsidRPr="00580EB4">
        <w:rPr>
          <w:rStyle w:val="FontStyle12"/>
          <w:sz w:val="28"/>
          <w:szCs w:val="28"/>
        </w:rPr>
        <w:br/>
        <w:t>развития Учреждения и годовой план работы;</w:t>
      </w:r>
    </w:p>
    <w:p w:rsidR="00A71C62" w:rsidRPr="00580EB4" w:rsidRDefault="00A71C62" w:rsidP="004617C7">
      <w:pPr>
        <w:pStyle w:val="Style6"/>
        <w:widowControl/>
        <w:tabs>
          <w:tab w:val="left" w:pos="1556"/>
        </w:tabs>
        <w:spacing w:line="240" w:lineRule="auto"/>
        <w:ind w:left="720" w:firstLine="0"/>
        <w:rPr>
          <w:rStyle w:val="FontStyle12"/>
          <w:sz w:val="28"/>
          <w:szCs w:val="28"/>
        </w:rPr>
      </w:pPr>
      <w:r w:rsidRPr="00580EB4">
        <w:rPr>
          <w:rStyle w:val="FontStyle12"/>
          <w:sz w:val="28"/>
          <w:szCs w:val="28"/>
        </w:rPr>
        <w:t>3.11.6.</w:t>
      </w:r>
      <w:r w:rsidRPr="00580EB4">
        <w:rPr>
          <w:rStyle w:val="FontStyle12"/>
          <w:sz w:val="28"/>
          <w:szCs w:val="28"/>
        </w:rPr>
        <w:tab/>
        <w:t>заслушивание публичных отчетов Директора Учреждения;</w:t>
      </w:r>
    </w:p>
    <w:p w:rsidR="00A71C62" w:rsidRPr="00580EB4" w:rsidRDefault="00A71C62" w:rsidP="004617C7">
      <w:pPr>
        <w:pStyle w:val="Style6"/>
        <w:widowControl/>
        <w:tabs>
          <w:tab w:val="left" w:pos="1928"/>
        </w:tabs>
        <w:spacing w:line="240" w:lineRule="auto"/>
        <w:ind w:firstLine="708"/>
        <w:rPr>
          <w:rStyle w:val="FontStyle12"/>
          <w:sz w:val="28"/>
          <w:szCs w:val="28"/>
        </w:rPr>
      </w:pPr>
      <w:r w:rsidRPr="00580EB4">
        <w:rPr>
          <w:rStyle w:val="FontStyle12"/>
          <w:sz w:val="28"/>
          <w:szCs w:val="28"/>
        </w:rPr>
        <w:t>3.11.7.</w:t>
      </w:r>
      <w:r w:rsidRPr="00580EB4">
        <w:rPr>
          <w:rStyle w:val="FontStyle12"/>
          <w:sz w:val="28"/>
          <w:szCs w:val="28"/>
        </w:rPr>
        <w:tab/>
        <w:t>решение других вопросов, являющихся значимыми</w:t>
      </w:r>
      <w:r w:rsidRPr="00580EB4">
        <w:rPr>
          <w:rStyle w:val="FontStyle12"/>
          <w:sz w:val="28"/>
          <w:szCs w:val="28"/>
        </w:rPr>
        <w:br/>
        <w:t>и затрагивающими большинство состава Общего собрания, не относящихся</w:t>
      </w:r>
      <w:r w:rsidRPr="00580EB4">
        <w:rPr>
          <w:rStyle w:val="FontStyle12"/>
          <w:sz w:val="28"/>
          <w:szCs w:val="28"/>
        </w:rPr>
        <w:br/>
        <w:t>к компетенции иных коллегиальных органов Учреждения.</w:t>
      </w:r>
    </w:p>
    <w:p w:rsidR="00A71C62" w:rsidRPr="00580EB4" w:rsidRDefault="00A71C62" w:rsidP="004617C7">
      <w:pPr>
        <w:pStyle w:val="Style6"/>
        <w:widowControl/>
        <w:tabs>
          <w:tab w:val="left" w:pos="1452"/>
        </w:tabs>
        <w:spacing w:line="240" w:lineRule="auto"/>
        <w:ind w:firstLine="708"/>
        <w:rPr>
          <w:rStyle w:val="FontStyle12"/>
          <w:sz w:val="28"/>
          <w:szCs w:val="28"/>
        </w:rPr>
      </w:pPr>
      <w:r w:rsidRPr="00580EB4">
        <w:rPr>
          <w:rStyle w:val="FontStyle12"/>
          <w:sz w:val="28"/>
          <w:szCs w:val="28"/>
        </w:rPr>
        <w:t>3.12.</w:t>
      </w:r>
      <w:r w:rsidRPr="00580EB4">
        <w:rPr>
          <w:rStyle w:val="FontStyle12"/>
          <w:sz w:val="28"/>
          <w:szCs w:val="28"/>
        </w:rPr>
        <w:tab/>
        <w:t>Общее собрание не может представлять интересы учреждения</w:t>
      </w:r>
      <w:r w:rsidRPr="00580EB4">
        <w:rPr>
          <w:rStyle w:val="FontStyle12"/>
          <w:sz w:val="28"/>
          <w:szCs w:val="28"/>
        </w:rPr>
        <w:br/>
        <w:t>в судебных органах, органах государственной власти.</w:t>
      </w:r>
    </w:p>
    <w:p w:rsidR="00A71C62" w:rsidRPr="00580EB4" w:rsidRDefault="00A71C62" w:rsidP="004617C7">
      <w:pPr>
        <w:pStyle w:val="Style6"/>
        <w:widowControl/>
        <w:tabs>
          <w:tab w:val="left" w:pos="1370"/>
        </w:tabs>
        <w:spacing w:line="240" w:lineRule="auto"/>
        <w:ind w:firstLine="720"/>
        <w:rPr>
          <w:rStyle w:val="FontStyle12"/>
          <w:sz w:val="28"/>
          <w:szCs w:val="28"/>
        </w:rPr>
      </w:pPr>
      <w:r w:rsidRPr="00580EB4">
        <w:rPr>
          <w:rStyle w:val="FontStyle12"/>
          <w:sz w:val="28"/>
          <w:szCs w:val="28"/>
        </w:rPr>
        <w:t>3.13.</w:t>
      </w:r>
      <w:r w:rsidRPr="00580EB4">
        <w:rPr>
          <w:rStyle w:val="FontStyle12"/>
          <w:sz w:val="28"/>
          <w:szCs w:val="28"/>
        </w:rPr>
        <w:tab/>
        <w:t>Общее собрание правомочно прини</w:t>
      </w:r>
      <w:r w:rsidR="00727D3B">
        <w:rPr>
          <w:rStyle w:val="FontStyle12"/>
          <w:sz w:val="28"/>
          <w:szCs w:val="28"/>
        </w:rPr>
        <w:t xml:space="preserve">мать решения, если в его работе </w:t>
      </w:r>
      <w:r w:rsidRPr="00580EB4">
        <w:rPr>
          <w:rStyle w:val="FontStyle12"/>
          <w:sz w:val="28"/>
          <w:szCs w:val="28"/>
        </w:rPr>
        <w:t>участвует не менее половины списочного состава.</w:t>
      </w:r>
    </w:p>
    <w:p w:rsidR="00A71C62" w:rsidRPr="00580EB4" w:rsidRDefault="00A71C62" w:rsidP="004617C7">
      <w:pPr>
        <w:pStyle w:val="Style6"/>
        <w:widowControl/>
        <w:tabs>
          <w:tab w:val="left" w:pos="1486"/>
        </w:tabs>
        <w:spacing w:line="240" w:lineRule="auto"/>
        <w:ind w:firstLine="708"/>
        <w:rPr>
          <w:rStyle w:val="FontStyle12"/>
          <w:sz w:val="28"/>
          <w:szCs w:val="28"/>
        </w:rPr>
      </w:pPr>
      <w:r w:rsidRPr="00580EB4">
        <w:rPr>
          <w:rStyle w:val="FontStyle12"/>
          <w:sz w:val="28"/>
          <w:szCs w:val="28"/>
        </w:rPr>
        <w:t>3.14.</w:t>
      </w:r>
      <w:r w:rsidRPr="00580EB4">
        <w:rPr>
          <w:rStyle w:val="FontStyle12"/>
          <w:sz w:val="28"/>
          <w:szCs w:val="28"/>
        </w:rPr>
        <w:tab/>
        <w:t>Общее собрание принимает решение открытым голосованием</w:t>
      </w:r>
      <w:r w:rsidRPr="00580EB4">
        <w:rPr>
          <w:rStyle w:val="FontStyle12"/>
          <w:sz w:val="28"/>
          <w:szCs w:val="28"/>
        </w:rPr>
        <w:br/>
        <w:t>простым большинством голосов.</w:t>
      </w:r>
    </w:p>
    <w:p w:rsidR="00A71C62" w:rsidRPr="00580EB4" w:rsidRDefault="00A71C62" w:rsidP="004617C7">
      <w:pPr>
        <w:pStyle w:val="Style6"/>
        <w:widowControl/>
        <w:numPr>
          <w:ilvl w:val="0"/>
          <w:numId w:val="18"/>
        </w:numPr>
        <w:tabs>
          <w:tab w:val="left" w:pos="1335"/>
        </w:tabs>
        <w:spacing w:line="240" w:lineRule="auto"/>
        <w:ind w:firstLine="708"/>
        <w:rPr>
          <w:rStyle w:val="FontStyle12"/>
          <w:sz w:val="28"/>
          <w:szCs w:val="28"/>
        </w:rPr>
      </w:pPr>
      <w:r w:rsidRPr="00580EB4">
        <w:rPr>
          <w:rStyle w:val="FontStyle12"/>
          <w:sz w:val="28"/>
          <w:szCs w:val="28"/>
        </w:rPr>
        <w:t>Участвующие в Общем собрании имеют при голосовании по одному голосу.</w:t>
      </w:r>
    </w:p>
    <w:p w:rsidR="00A71C62" w:rsidRPr="00580EB4" w:rsidRDefault="00A71C62" w:rsidP="004617C7">
      <w:pPr>
        <w:pStyle w:val="Style6"/>
        <w:widowControl/>
        <w:numPr>
          <w:ilvl w:val="0"/>
          <w:numId w:val="18"/>
        </w:numPr>
        <w:tabs>
          <w:tab w:val="left" w:pos="1335"/>
        </w:tabs>
        <w:spacing w:line="240" w:lineRule="auto"/>
        <w:ind w:firstLine="708"/>
        <w:rPr>
          <w:rStyle w:val="FontStyle12"/>
          <w:sz w:val="28"/>
          <w:szCs w:val="28"/>
        </w:rPr>
      </w:pPr>
      <w:r w:rsidRPr="00580EB4">
        <w:rPr>
          <w:rStyle w:val="FontStyle12"/>
          <w:sz w:val="28"/>
          <w:szCs w:val="28"/>
        </w:rPr>
        <w:t>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A71C62" w:rsidRPr="00580EB4" w:rsidRDefault="00A71C62" w:rsidP="004617C7">
      <w:pPr>
        <w:pStyle w:val="Style6"/>
        <w:widowControl/>
        <w:numPr>
          <w:ilvl w:val="0"/>
          <w:numId w:val="18"/>
        </w:numPr>
        <w:tabs>
          <w:tab w:val="left" w:pos="1335"/>
        </w:tabs>
        <w:spacing w:line="240" w:lineRule="auto"/>
        <w:ind w:firstLine="708"/>
        <w:rPr>
          <w:rStyle w:val="FontStyle12"/>
          <w:sz w:val="28"/>
          <w:szCs w:val="28"/>
        </w:rPr>
      </w:pPr>
      <w:r w:rsidRPr="00580EB4">
        <w:rPr>
          <w:rStyle w:val="FontStyle12"/>
          <w:sz w:val="28"/>
          <w:szCs w:val="28"/>
        </w:rPr>
        <w:t>Решения Общего собрания, принятые в пределах его компетенций 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w:t>
      </w:r>
    </w:p>
    <w:p w:rsidR="00A71C62" w:rsidRPr="00580EB4" w:rsidRDefault="00A71C62" w:rsidP="004617C7">
      <w:pPr>
        <w:pStyle w:val="Style6"/>
        <w:widowControl/>
        <w:tabs>
          <w:tab w:val="left" w:pos="1510"/>
        </w:tabs>
        <w:spacing w:line="240" w:lineRule="auto"/>
        <w:ind w:firstLine="708"/>
        <w:rPr>
          <w:rStyle w:val="FontStyle12"/>
          <w:sz w:val="28"/>
          <w:szCs w:val="28"/>
        </w:rPr>
      </w:pPr>
      <w:r w:rsidRPr="00580EB4">
        <w:rPr>
          <w:rStyle w:val="FontStyle12"/>
          <w:sz w:val="28"/>
          <w:szCs w:val="28"/>
        </w:rPr>
        <w:t>3.18.</w:t>
      </w:r>
      <w:r w:rsidRPr="00580EB4">
        <w:rPr>
          <w:rStyle w:val="FontStyle12"/>
          <w:sz w:val="28"/>
          <w:szCs w:val="28"/>
        </w:rPr>
        <w:tab/>
        <w:t>Протоколы Общего собрания вносятся в номенклатуру дел</w:t>
      </w:r>
      <w:r w:rsidRPr="00580EB4">
        <w:rPr>
          <w:rStyle w:val="FontStyle12"/>
          <w:sz w:val="28"/>
          <w:szCs w:val="28"/>
        </w:rPr>
        <w:br/>
        <w:t>и хранятся в приемной Учреждения в течение трёх лет.</w:t>
      </w:r>
    </w:p>
    <w:p w:rsidR="00A71C62" w:rsidRPr="00580EB4" w:rsidRDefault="00A71C62" w:rsidP="004617C7">
      <w:pPr>
        <w:pStyle w:val="Style5"/>
        <w:widowControl/>
        <w:tabs>
          <w:tab w:val="left" w:pos="1347"/>
        </w:tabs>
        <w:ind w:left="708"/>
        <w:jc w:val="both"/>
        <w:rPr>
          <w:rStyle w:val="FontStyle11"/>
          <w:sz w:val="28"/>
          <w:szCs w:val="28"/>
        </w:rPr>
      </w:pPr>
      <w:r w:rsidRPr="00580EB4">
        <w:rPr>
          <w:rStyle w:val="FontStyle14"/>
          <w:sz w:val="28"/>
          <w:szCs w:val="28"/>
        </w:rPr>
        <w:t>3</w:t>
      </w:r>
      <w:r w:rsidRPr="00580EB4">
        <w:rPr>
          <w:rStyle w:val="FontStyle11"/>
          <w:sz w:val="28"/>
          <w:szCs w:val="28"/>
        </w:rPr>
        <w:t>.19.</w:t>
      </w:r>
      <w:r w:rsidRPr="00580EB4">
        <w:rPr>
          <w:rStyle w:val="FontStyle11"/>
          <w:b w:val="0"/>
          <w:bCs w:val="0"/>
          <w:sz w:val="28"/>
          <w:szCs w:val="28"/>
        </w:rPr>
        <w:tab/>
      </w:r>
      <w:r w:rsidRPr="00580EB4">
        <w:rPr>
          <w:rStyle w:val="FontStyle11"/>
          <w:sz w:val="28"/>
          <w:szCs w:val="28"/>
        </w:rPr>
        <w:t>Педагогический совет.</w:t>
      </w:r>
    </w:p>
    <w:p w:rsidR="00A71C62" w:rsidRPr="00580EB4" w:rsidRDefault="00A71C62" w:rsidP="004617C7">
      <w:pPr>
        <w:pStyle w:val="Style6"/>
        <w:widowControl/>
        <w:numPr>
          <w:ilvl w:val="0"/>
          <w:numId w:val="19"/>
        </w:numPr>
        <w:tabs>
          <w:tab w:val="left" w:pos="1335"/>
        </w:tabs>
        <w:spacing w:line="240" w:lineRule="auto"/>
        <w:ind w:firstLine="697"/>
        <w:rPr>
          <w:rStyle w:val="FontStyle12"/>
          <w:sz w:val="28"/>
          <w:szCs w:val="28"/>
        </w:rPr>
      </w:pPr>
      <w:r w:rsidRPr="00580EB4">
        <w:rPr>
          <w:rStyle w:val="FontStyle12"/>
          <w:sz w:val="28"/>
          <w:szCs w:val="28"/>
        </w:rPr>
        <w:t>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A71C62" w:rsidRPr="00580EB4" w:rsidRDefault="00A71C62" w:rsidP="004617C7">
      <w:pPr>
        <w:pStyle w:val="Style6"/>
        <w:widowControl/>
        <w:numPr>
          <w:ilvl w:val="0"/>
          <w:numId w:val="19"/>
        </w:numPr>
        <w:tabs>
          <w:tab w:val="left" w:pos="1335"/>
        </w:tabs>
        <w:spacing w:line="240" w:lineRule="auto"/>
        <w:ind w:firstLine="697"/>
        <w:rPr>
          <w:rStyle w:val="FontStyle12"/>
          <w:sz w:val="28"/>
          <w:szCs w:val="28"/>
        </w:rPr>
      </w:pPr>
      <w:r w:rsidRPr="00580EB4">
        <w:rPr>
          <w:rStyle w:val="FontStyle12"/>
          <w:sz w:val="28"/>
          <w:szCs w:val="28"/>
        </w:rPr>
        <w:t>Педагогический совет является постоянно действующим органом без ограничения срока его действия.</w:t>
      </w:r>
    </w:p>
    <w:p w:rsidR="00A71C62" w:rsidRPr="00580EB4" w:rsidRDefault="00A71C62" w:rsidP="004617C7">
      <w:pPr>
        <w:pStyle w:val="Style6"/>
        <w:widowControl/>
        <w:tabs>
          <w:tab w:val="left" w:pos="1568"/>
        </w:tabs>
        <w:spacing w:line="240" w:lineRule="auto"/>
        <w:ind w:firstLine="708"/>
        <w:rPr>
          <w:rStyle w:val="FontStyle12"/>
          <w:sz w:val="28"/>
          <w:szCs w:val="28"/>
        </w:rPr>
      </w:pPr>
      <w:r w:rsidRPr="00580EB4">
        <w:rPr>
          <w:rStyle w:val="FontStyle12"/>
          <w:sz w:val="28"/>
          <w:szCs w:val="28"/>
        </w:rPr>
        <w:t>3.22.</w:t>
      </w:r>
      <w:r w:rsidRPr="00580EB4">
        <w:rPr>
          <w:rStyle w:val="FontStyle12"/>
          <w:sz w:val="28"/>
          <w:szCs w:val="28"/>
        </w:rPr>
        <w:tab/>
        <w:t>Членами Педагогического совета являются педагогические</w:t>
      </w:r>
      <w:r w:rsidRPr="00580EB4">
        <w:rPr>
          <w:rStyle w:val="FontStyle12"/>
          <w:sz w:val="28"/>
          <w:szCs w:val="28"/>
        </w:rPr>
        <w:br/>
        <w:t>работники Учреждения, в том числе командиры-воспитатели, педагоги-</w:t>
      </w:r>
      <w:r w:rsidRPr="00580EB4">
        <w:rPr>
          <w:rStyle w:val="FontStyle12"/>
          <w:sz w:val="28"/>
          <w:szCs w:val="28"/>
        </w:rPr>
        <w:br/>
        <w:t>психологи Учреждения.</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Сотрудник Педагогического совета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w:t>
      </w:r>
    </w:p>
    <w:p w:rsidR="00A71C62" w:rsidRPr="00580EB4" w:rsidRDefault="00A71C62" w:rsidP="004617C7">
      <w:pPr>
        <w:pStyle w:val="Style6"/>
        <w:widowControl/>
        <w:tabs>
          <w:tab w:val="left" w:pos="1568"/>
        </w:tabs>
        <w:spacing w:line="240" w:lineRule="auto"/>
        <w:ind w:firstLine="708"/>
        <w:rPr>
          <w:rStyle w:val="FontStyle12"/>
          <w:sz w:val="28"/>
          <w:szCs w:val="28"/>
        </w:rPr>
      </w:pPr>
      <w:r w:rsidRPr="00580EB4">
        <w:rPr>
          <w:rStyle w:val="FontStyle12"/>
          <w:sz w:val="28"/>
          <w:szCs w:val="28"/>
        </w:rPr>
        <w:t>3.23.</w:t>
      </w:r>
      <w:r w:rsidRPr="00580EB4">
        <w:rPr>
          <w:rStyle w:val="FontStyle12"/>
          <w:sz w:val="28"/>
          <w:szCs w:val="28"/>
        </w:rPr>
        <w:tab/>
        <w:t>Председателем Педагогического совета является Директор</w:t>
      </w:r>
      <w:r w:rsidRPr="00580EB4">
        <w:rPr>
          <w:rStyle w:val="FontStyle12"/>
          <w:sz w:val="28"/>
          <w:szCs w:val="28"/>
        </w:rPr>
        <w:br/>
        <w:t>Учреждения. Секретарь избирается из состава Педагогического совета</w:t>
      </w:r>
      <w:r w:rsidRPr="00580EB4">
        <w:rPr>
          <w:rStyle w:val="FontStyle12"/>
          <w:sz w:val="28"/>
          <w:szCs w:val="28"/>
        </w:rPr>
        <w:br/>
        <w:t>открытым голосованием. Председатель и секретарь Педагогического совета</w:t>
      </w:r>
      <w:r w:rsidRPr="00580EB4">
        <w:rPr>
          <w:rStyle w:val="FontStyle12"/>
          <w:sz w:val="28"/>
          <w:szCs w:val="28"/>
        </w:rPr>
        <w:br/>
        <w:t>принимают участие в работе Педагогического совета на равных с другими</w:t>
      </w:r>
      <w:r w:rsidRPr="00580EB4">
        <w:rPr>
          <w:rStyle w:val="FontStyle12"/>
          <w:sz w:val="28"/>
          <w:szCs w:val="28"/>
        </w:rPr>
        <w:br/>
        <w:t>работниками условиях.</w:t>
      </w:r>
    </w:p>
    <w:p w:rsidR="00A71C62" w:rsidRPr="00580EB4" w:rsidRDefault="00A71C62" w:rsidP="004617C7">
      <w:pPr>
        <w:pStyle w:val="Style6"/>
        <w:widowControl/>
        <w:tabs>
          <w:tab w:val="left" w:pos="1475"/>
        </w:tabs>
        <w:spacing w:line="240" w:lineRule="auto"/>
        <w:ind w:firstLine="720"/>
        <w:rPr>
          <w:rStyle w:val="FontStyle12"/>
          <w:sz w:val="28"/>
          <w:szCs w:val="28"/>
        </w:rPr>
      </w:pPr>
      <w:r w:rsidRPr="00580EB4">
        <w:rPr>
          <w:rStyle w:val="FontStyle12"/>
          <w:sz w:val="28"/>
          <w:szCs w:val="28"/>
        </w:rPr>
        <w:t>3.24.</w:t>
      </w:r>
      <w:r w:rsidRPr="00580EB4">
        <w:rPr>
          <w:rStyle w:val="FontStyle12"/>
          <w:sz w:val="28"/>
          <w:szCs w:val="28"/>
        </w:rPr>
        <w:tab/>
        <w:t>В необходимых случаях на заседания Педагогического совета</w:t>
      </w:r>
      <w:r w:rsidRPr="00580EB4">
        <w:rPr>
          <w:rStyle w:val="FontStyle12"/>
          <w:sz w:val="28"/>
          <w:szCs w:val="28"/>
        </w:rPr>
        <w:br/>
        <w:t>приглашаются представители общественных и иных организаций, родители</w:t>
      </w:r>
      <w:r w:rsidRPr="00580EB4">
        <w:rPr>
          <w:rStyle w:val="FontStyle12"/>
          <w:sz w:val="28"/>
          <w:szCs w:val="28"/>
        </w:rPr>
        <w:br/>
        <w:t>обучающихся или их законные представите</w:t>
      </w:r>
      <w:r w:rsidR="00727D3B">
        <w:rPr>
          <w:rStyle w:val="FontStyle12"/>
          <w:sz w:val="28"/>
          <w:szCs w:val="28"/>
        </w:rPr>
        <w:t xml:space="preserve">ли и другие лица. Необходимость </w:t>
      </w:r>
      <w:r w:rsidRPr="00580EB4">
        <w:rPr>
          <w:rStyle w:val="FontStyle12"/>
          <w:sz w:val="28"/>
          <w:szCs w:val="28"/>
        </w:rPr>
        <w:t>их приглашения определяется председателем Педагогического совета. Лица,</w:t>
      </w:r>
      <w:r w:rsidRPr="00580EB4">
        <w:rPr>
          <w:rStyle w:val="FontStyle12"/>
          <w:sz w:val="28"/>
          <w:szCs w:val="28"/>
        </w:rPr>
        <w:br/>
        <w:t>приглашенные на заседание Педагогического совета, пользуются правом</w:t>
      </w:r>
      <w:r w:rsidRPr="00580EB4">
        <w:rPr>
          <w:rStyle w:val="FontStyle12"/>
          <w:sz w:val="28"/>
          <w:szCs w:val="28"/>
        </w:rPr>
        <w:br/>
        <w:t>совещательного голоса.</w:t>
      </w:r>
    </w:p>
    <w:p w:rsidR="00A71C62" w:rsidRPr="00580EB4" w:rsidRDefault="00A71C62" w:rsidP="004617C7">
      <w:pPr>
        <w:pStyle w:val="Style6"/>
        <w:widowControl/>
        <w:numPr>
          <w:ilvl w:val="0"/>
          <w:numId w:val="20"/>
        </w:numPr>
        <w:tabs>
          <w:tab w:val="left" w:pos="1347"/>
        </w:tabs>
        <w:spacing w:line="240" w:lineRule="auto"/>
        <w:ind w:firstLine="720"/>
        <w:rPr>
          <w:rStyle w:val="FontStyle12"/>
          <w:sz w:val="28"/>
          <w:szCs w:val="28"/>
        </w:rPr>
      </w:pPr>
      <w:r w:rsidRPr="00580EB4">
        <w:rPr>
          <w:rStyle w:val="FontStyle12"/>
          <w:sz w:val="28"/>
          <w:szCs w:val="28"/>
        </w:rPr>
        <w:t>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A71C62" w:rsidRPr="00580EB4" w:rsidRDefault="00A71C62" w:rsidP="004617C7">
      <w:pPr>
        <w:pStyle w:val="Style6"/>
        <w:widowControl/>
        <w:numPr>
          <w:ilvl w:val="0"/>
          <w:numId w:val="20"/>
        </w:numPr>
        <w:tabs>
          <w:tab w:val="left" w:pos="1347"/>
        </w:tabs>
        <w:spacing w:line="240" w:lineRule="auto"/>
        <w:ind w:firstLine="720"/>
        <w:rPr>
          <w:rStyle w:val="FontStyle12"/>
          <w:sz w:val="28"/>
          <w:szCs w:val="28"/>
        </w:rPr>
      </w:pPr>
      <w:r w:rsidRPr="00580EB4">
        <w:rPr>
          <w:rStyle w:val="FontStyle12"/>
          <w:sz w:val="28"/>
          <w:szCs w:val="28"/>
        </w:rPr>
        <w:t>Педагогический совет собирается не реже четырех раз в год по инициативе руководителя (Директора) Учреждения.</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w:t>
      </w:r>
    </w:p>
    <w:p w:rsidR="00A71C62" w:rsidRPr="00580EB4" w:rsidRDefault="00A71C62" w:rsidP="004617C7">
      <w:pPr>
        <w:pStyle w:val="Style6"/>
        <w:widowControl/>
        <w:tabs>
          <w:tab w:val="left" w:pos="1452"/>
        </w:tabs>
        <w:spacing w:line="240" w:lineRule="auto"/>
        <w:ind w:firstLine="720"/>
        <w:rPr>
          <w:rStyle w:val="FontStyle12"/>
          <w:sz w:val="28"/>
          <w:szCs w:val="28"/>
        </w:rPr>
      </w:pPr>
      <w:r w:rsidRPr="00580EB4">
        <w:rPr>
          <w:rStyle w:val="FontStyle12"/>
          <w:sz w:val="28"/>
          <w:szCs w:val="28"/>
        </w:rPr>
        <w:t>3.27.</w:t>
      </w:r>
      <w:r w:rsidRPr="00580EB4">
        <w:rPr>
          <w:rStyle w:val="FontStyle12"/>
          <w:sz w:val="28"/>
          <w:szCs w:val="28"/>
        </w:rPr>
        <w:tab/>
        <w:t>Внеочередные заседания Педагогического совета проводятся по</w:t>
      </w:r>
      <w:r w:rsidRPr="00580EB4">
        <w:rPr>
          <w:rStyle w:val="FontStyle12"/>
          <w:sz w:val="28"/>
          <w:szCs w:val="28"/>
        </w:rPr>
        <w:br/>
        <w:t>требованию не менее чем 1/3 (одной трети)</w:t>
      </w:r>
      <w:r w:rsidR="00727D3B">
        <w:rPr>
          <w:rStyle w:val="FontStyle12"/>
          <w:sz w:val="28"/>
          <w:szCs w:val="28"/>
        </w:rPr>
        <w:t xml:space="preserve"> педагогических работников либо </w:t>
      </w:r>
      <w:r w:rsidRPr="00580EB4">
        <w:rPr>
          <w:rStyle w:val="FontStyle12"/>
          <w:sz w:val="28"/>
          <w:szCs w:val="28"/>
        </w:rPr>
        <w:t>Директором Учреждения по мере необходимости.</w:t>
      </w:r>
    </w:p>
    <w:p w:rsidR="00A71C62" w:rsidRPr="00580EB4" w:rsidRDefault="00A71C62" w:rsidP="004617C7">
      <w:pPr>
        <w:pStyle w:val="Style8"/>
        <w:widowControl/>
        <w:spacing w:line="240" w:lineRule="auto"/>
        <w:rPr>
          <w:rStyle w:val="FontStyle12"/>
          <w:sz w:val="28"/>
          <w:szCs w:val="28"/>
        </w:rPr>
      </w:pPr>
      <w:r w:rsidRPr="00580EB4">
        <w:rPr>
          <w:rStyle w:val="FontStyle12"/>
          <w:sz w:val="28"/>
          <w:szCs w:val="28"/>
        </w:rPr>
        <w:t>3.28.Тематика заседаний Педагогического совета вносится в годовой план работы Учреждения.</w:t>
      </w:r>
    </w:p>
    <w:p w:rsidR="00A71C62" w:rsidRPr="00580EB4" w:rsidRDefault="00A71C62" w:rsidP="004617C7">
      <w:pPr>
        <w:pStyle w:val="Style8"/>
        <w:widowControl/>
        <w:spacing w:line="240" w:lineRule="auto"/>
        <w:ind w:left="720" w:firstLine="0"/>
        <w:rPr>
          <w:rStyle w:val="FontStyle12"/>
          <w:sz w:val="28"/>
          <w:szCs w:val="28"/>
        </w:rPr>
      </w:pPr>
      <w:r w:rsidRPr="00580EB4">
        <w:rPr>
          <w:rStyle w:val="FontStyle12"/>
          <w:sz w:val="28"/>
          <w:szCs w:val="28"/>
        </w:rPr>
        <w:t>3.29. К компетенции Педагогического совета относится:</w:t>
      </w:r>
    </w:p>
    <w:p w:rsidR="00A71C62" w:rsidRPr="00580EB4" w:rsidRDefault="00A71C62" w:rsidP="004617C7">
      <w:pPr>
        <w:pStyle w:val="Style6"/>
        <w:widowControl/>
        <w:tabs>
          <w:tab w:val="left" w:pos="1556"/>
        </w:tabs>
        <w:spacing w:line="240" w:lineRule="auto"/>
        <w:ind w:left="720" w:firstLine="0"/>
        <w:rPr>
          <w:rStyle w:val="FontStyle12"/>
          <w:sz w:val="28"/>
          <w:szCs w:val="28"/>
        </w:rPr>
      </w:pPr>
      <w:r w:rsidRPr="00580EB4">
        <w:rPr>
          <w:rStyle w:val="FontStyle12"/>
          <w:sz w:val="28"/>
          <w:szCs w:val="28"/>
        </w:rPr>
        <w:t>3.29.1.</w:t>
      </w:r>
      <w:r w:rsidRPr="00580EB4">
        <w:rPr>
          <w:rStyle w:val="FontStyle12"/>
          <w:sz w:val="28"/>
          <w:szCs w:val="28"/>
        </w:rPr>
        <w:tab/>
        <w:t>планирование образовательного процесса;</w:t>
      </w:r>
    </w:p>
    <w:p w:rsidR="00A71C62" w:rsidRPr="00580EB4" w:rsidRDefault="00A71C62" w:rsidP="004617C7">
      <w:pPr>
        <w:pStyle w:val="Style6"/>
        <w:widowControl/>
        <w:tabs>
          <w:tab w:val="left" w:pos="1637"/>
        </w:tabs>
        <w:spacing w:line="240" w:lineRule="auto"/>
        <w:ind w:firstLine="708"/>
        <w:rPr>
          <w:rStyle w:val="FontStyle12"/>
          <w:sz w:val="28"/>
          <w:szCs w:val="28"/>
        </w:rPr>
      </w:pPr>
      <w:r w:rsidRPr="00580EB4">
        <w:rPr>
          <w:rStyle w:val="FontStyle12"/>
          <w:sz w:val="28"/>
          <w:szCs w:val="28"/>
        </w:rPr>
        <w:t>3.29.2.</w:t>
      </w:r>
      <w:r w:rsidRPr="00580EB4">
        <w:rPr>
          <w:rStyle w:val="FontStyle12"/>
          <w:sz w:val="28"/>
          <w:szCs w:val="28"/>
        </w:rPr>
        <w:tab/>
        <w:t>рассмотрение и принятие образовательных программ, а также</w:t>
      </w:r>
      <w:r w:rsidRPr="00580EB4">
        <w:rPr>
          <w:rStyle w:val="FontStyle12"/>
          <w:sz w:val="28"/>
          <w:szCs w:val="28"/>
        </w:rPr>
        <w:br/>
        <w:t>изменений и дополнений к ним;</w:t>
      </w:r>
    </w:p>
    <w:p w:rsidR="00A71C62" w:rsidRPr="00580EB4" w:rsidRDefault="00A71C62" w:rsidP="004617C7">
      <w:pPr>
        <w:pStyle w:val="Style6"/>
        <w:widowControl/>
        <w:tabs>
          <w:tab w:val="left" w:pos="1545"/>
        </w:tabs>
        <w:spacing w:line="240" w:lineRule="auto"/>
        <w:ind w:left="720" w:firstLine="0"/>
        <w:rPr>
          <w:rStyle w:val="FontStyle12"/>
          <w:sz w:val="28"/>
          <w:szCs w:val="28"/>
        </w:rPr>
      </w:pPr>
      <w:r w:rsidRPr="00580EB4">
        <w:rPr>
          <w:rStyle w:val="FontStyle12"/>
          <w:sz w:val="28"/>
          <w:szCs w:val="28"/>
        </w:rPr>
        <w:t>3.29.3.</w:t>
      </w:r>
      <w:r w:rsidRPr="00580EB4">
        <w:rPr>
          <w:rStyle w:val="FontStyle12"/>
          <w:sz w:val="28"/>
          <w:szCs w:val="28"/>
        </w:rPr>
        <w:tab/>
        <w:t>допуск обучающихся к государственной итоговой аттестации;</w:t>
      </w:r>
    </w:p>
    <w:p w:rsidR="00A71C62" w:rsidRPr="00580EB4" w:rsidRDefault="00A71C62" w:rsidP="004617C7">
      <w:pPr>
        <w:pStyle w:val="Style6"/>
        <w:widowControl/>
        <w:numPr>
          <w:ilvl w:val="0"/>
          <w:numId w:val="21"/>
        </w:numPr>
        <w:tabs>
          <w:tab w:val="left" w:pos="1614"/>
        </w:tabs>
        <w:spacing w:line="240" w:lineRule="auto"/>
        <w:ind w:firstLine="720"/>
        <w:rPr>
          <w:rStyle w:val="FontStyle12"/>
          <w:sz w:val="28"/>
          <w:szCs w:val="28"/>
        </w:rPr>
      </w:pPr>
      <w:r w:rsidRPr="00580EB4">
        <w:rPr>
          <w:rStyle w:val="FontStyle12"/>
          <w:sz w:val="28"/>
          <w:szCs w:val="28"/>
        </w:rPr>
        <w:t>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A71C62" w:rsidRPr="00580EB4" w:rsidRDefault="00A71C62" w:rsidP="004617C7">
      <w:pPr>
        <w:pStyle w:val="Style6"/>
        <w:widowControl/>
        <w:numPr>
          <w:ilvl w:val="0"/>
          <w:numId w:val="21"/>
        </w:numPr>
        <w:tabs>
          <w:tab w:val="left" w:pos="1614"/>
        </w:tabs>
        <w:spacing w:line="240" w:lineRule="auto"/>
        <w:ind w:firstLine="720"/>
        <w:rPr>
          <w:rStyle w:val="FontStyle12"/>
          <w:sz w:val="28"/>
          <w:szCs w:val="28"/>
        </w:rPr>
      </w:pPr>
      <w:r w:rsidRPr="00580EB4">
        <w:rPr>
          <w:rStyle w:val="FontStyle12"/>
          <w:sz w:val="28"/>
          <w:szCs w:val="28"/>
        </w:rPr>
        <w:t>принятие решений о награждении обучающихся за успехи в обучении грамотами согласно локальным нормативным актам Учреждения;</w:t>
      </w:r>
    </w:p>
    <w:p w:rsidR="00A71C62" w:rsidRPr="00580EB4" w:rsidRDefault="00A71C62" w:rsidP="004617C7">
      <w:pPr>
        <w:pStyle w:val="Style6"/>
        <w:widowControl/>
        <w:numPr>
          <w:ilvl w:val="0"/>
          <w:numId w:val="21"/>
        </w:numPr>
        <w:tabs>
          <w:tab w:val="left" w:pos="1614"/>
        </w:tabs>
        <w:spacing w:line="240" w:lineRule="auto"/>
        <w:ind w:firstLine="720"/>
        <w:rPr>
          <w:rStyle w:val="FontStyle12"/>
          <w:sz w:val="28"/>
          <w:szCs w:val="28"/>
        </w:rPr>
      </w:pPr>
      <w:r w:rsidRPr="00580EB4">
        <w:rPr>
          <w:rStyle w:val="FontStyle12"/>
          <w:sz w:val="28"/>
          <w:szCs w:val="28"/>
        </w:rPr>
        <w:t>обеспечение функционирования внутренней системы оценки качества образования;</w:t>
      </w:r>
    </w:p>
    <w:p w:rsidR="00A71C62" w:rsidRPr="00580EB4" w:rsidRDefault="00A71C62" w:rsidP="004617C7">
      <w:pPr>
        <w:pStyle w:val="Style6"/>
        <w:widowControl/>
        <w:numPr>
          <w:ilvl w:val="0"/>
          <w:numId w:val="21"/>
        </w:numPr>
        <w:tabs>
          <w:tab w:val="left" w:pos="1614"/>
        </w:tabs>
        <w:spacing w:line="240" w:lineRule="auto"/>
        <w:ind w:firstLine="720"/>
        <w:rPr>
          <w:rStyle w:val="FontStyle12"/>
          <w:sz w:val="28"/>
          <w:szCs w:val="28"/>
        </w:rPr>
      </w:pPr>
      <w:r w:rsidRPr="00580EB4">
        <w:rPr>
          <w:rStyle w:val="FontStyle12"/>
          <w:sz w:val="28"/>
          <w:szCs w:val="28"/>
        </w:rPr>
        <w:t>заслушивание информации и отчетов членов Педагогического совета;</w:t>
      </w:r>
    </w:p>
    <w:p w:rsidR="00A71C62" w:rsidRPr="00727D3B" w:rsidRDefault="00A71C62" w:rsidP="004617C7">
      <w:pPr>
        <w:pStyle w:val="Style6"/>
        <w:widowControl/>
        <w:numPr>
          <w:ilvl w:val="0"/>
          <w:numId w:val="21"/>
        </w:numPr>
        <w:tabs>
          <w:tab w:val="left" w:pos="1614"/>
        </w:tabs>
        <w:spacing w:line="240" w:lineRule="auto"/>
        <w:ind w:firstLine="720"/>
        <w:rPr>
          <w:sz w:val="28"/>
          <w:szCs w:val="28"/>
        </w:rPr>
      </w:pPr>
      <w:r w:rsidRPr="00580EB4">
        <w:rPr>
          <w:rStyle w:val="FontStyle12"/>
          <w:sz w:val="28"/>
          <w:szCs w:val="28"/>
        </w:rPr>
        <w:t>рассмотрение итогов образовательной деятельности Учреждения (в части учебной, 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A71C62" w:rsidRPr="00580EB4" w:rsidRDefault="00A71C62" w:rsidP="004617C7">
      <w:pPr>
        <w:pStyle w:val="Style6"/>
        <w:widowControl/>
        <w:numPr>
          <w:ilvl w:val="0"/>
          <w:numId w:val="22"/>
        </w:numPr>
        <w:tabs>
          <w:tab w:val="left" w:pos="1695"/>
        </w:tabs>
        <w:spacing w:line="240" w:lineRule="auto"/>
        <w:ind w:firstLine="708"/>
        <w:rPr>
          <w:rStyle w:val="FontStyle12"/>
          <w:sz w:val="28"/>
          <w:szCs w:val="28"/>
        </w:rPr>
      </w:pPr>
      <w:r w:rsidRPr="00580EB4">
        <w:rPr>
          <w:rStyle w:val="FontStyle12"/>
          <w:sz w:val="28"/>
          <w:szCs w:val="28"/>
        </w:rPr>
        <w:t>определение порядка проведения, периодичности и форм промежуточной аттестации;</w:t>
      </w:r>
    </w:p>
    <w:p w:rsidR="00A71C62" w:rsidRPr="00580EB4" w:rsidRDefault="00A71C62" w:rsidP="004617C7">
      <w:pPr>
        <w:pStyle w:val="Style6"/>
        <w:widowControl/>
        <w:numPr>
          <w:ilvl w:val="0"/>
          <w:numId w:val="22"/>
        </w:numPr>
        <w:tabs>
          <w:tab w:val="left" w:pos="1695"/>
        </w:tabs>
        <w:spacing w:line="240" w:lineRule="auto"/>
        <w:ind w:firstLine="708"/>
        <w:rPr>
          <w:rStyle w:val="FontStyle12"/>
          <w:sz w:val="28"/>
          <w:szCs w:val="28"/>
        </w:rPr>
      </w:pPr>
      <w:r w:rsidRPr="00580EB4">
        <w:rPr>
          <w:rStyle w:val="FontStyle12"/>
          <w:sz w:val="28"/>
          <w:szCs w:val="28"/>
        </w:rPr>
        <w:t>принятие решения о переводе воспитанников в следующий класс, об условном переводе имеющих академическую задолженность;</w:t>
      </w:r>
    </w:p>
    <w:p w:rsidR="00A71C62" w:rsidRPr="00580EB4" w:rsidRDefault="00A71C62" w:rsidP="004617C7">
      <w:pPr>
        <w:pStyle w:val="Style6"/>
        <w:widowControl/>
        <w:tabs>
          <w:tab w:val="left" w:pos="1905"/>
        </w:tabs>
        <w:spacing w:line="240" w:lineRule="auto"/>
        <w:ind w:firstLine="720"/>
        <w:rPr>
          <w:rStyle w:val="FontStyle12"/>
          <w:sz w:val="28"/>
          <w:szCs w:val="28"/>
        </w:rPr>
      </w:pPr>
      <w:r w:rsidRPr="00580EB4">
        <w:rPr>
          <w:rStyle w:val="FontStyle12"/>
          <w:sz w:val="28"/>
          <w:szCs w:val="28"/>
        </w:rPr>
        <w:t>3.29.11.</w:t>
      </w:r>
      <w:r w:rsidRPr="00580EB4">
        <w:rPr>
          <w:rStyle w:val="FontStyle12"/>
          <w:sz w:val="28"/>
          <w:szCs w:val="28"/>
        </w:rPr>
        <w:tab/>
        <w:t>принятие решения по усмотрению родителей (законных</w:t>
      </w:r>
      <w:r w:rsidRPr="00580EB4">
        <w:rPr>
          <w:rStyle w:val="FontStyle12"/>
          <w:sz w:val="28"/>
          <w:szCs w:val="28"/>
        </w:rPr>
        <w:br/>
        <w:t>представителей) об оставлении на повторное обучение либо о переводе на</w:t>
      </w:r>
      <w:r w:rsidRPr="00580EB4">
        <w:rPr>
          <w:rStyle w:val="FontStyle12"/>
          <w:sz w:val="28"/>
          <w:szCs w:val="28"/>
        </w:rPr>
        <w:br/>
        <w:t>обучение по индивидуальному учебному плану воспитанников, не</w:t>
      </w:r>
      <w:r w:rsidRPr="00580EB4">
        <w:rPr>
          <w:rStyle w:val="FontStyle12"/>
          <w:sz w:val="28"/>
          <w:szCs w:val="28"/>
        </w:rPr>
        <w:br/>
        <w:t>ликвидировавших в установленные соки академическую задолженность;</w:t>
      </w:r>
    </w:p>
    <w:p w:rsidR="00A71C62" w:rsidRPr="00580EB4" w:rsidRDefault="00A71C62" w:rsidP="004617C7">
      <w:pPr>
        <w:pStyle w:val="Style6"/>
        <w:widowControl/>
        <w:numPr>
          <w:ilvl w:val="0"/>
          <w:numId w:val="23"/>
        </w:numPr>
        <w:tabs>
          <w:tab w:val="left" w:pos="1695"/>
        </w:tabs>
        <w:spacing w:line="240" w:lineRule="auto"/>
        <w:ind w:left="720" w:firstLine="0"/>
        <w:rPr>
          <w:rStyle w:val="FontStyle12"/>
          <w:sz w:val="28"/>
          <w:szCs w:val="28"/>
        </w:rPr>
      </w:pPr>
      <w:r w:rsidRPr="00580EB4">
        <w:rPr>
          <w:rStyle w:val="FontStyle12"/>
          <w:sz w:val="28"/>
          <w:szCs w:val="28"/>
        </w:rPr>
        <w:t>принятие решения о выдаче документов об образовании.</w:t>
      </w:r>
    </w:p>
    <w:p w:rsidR="00A71C62" w:rsidRPr="00727D3B" w:rsidRDefault="00A71C62" w:rsidP="004617C7">
      <w:pPr>
        <w:pStyle w:val="Style6"/>
        <w:widowControl/>
        <w:numPr>
          <w:ilvl w:val="0"/>
          <w:numId w:val="23"/>
        </w:numPr>
        <w:tabs>
          <w:tab w:val="left" w:pos="1695"/>
        </w:tabs>
        <w:spacing w:line="240" w:lineRule="auto"/>
        <w:ind w:left="720" w:firstLine="0"/>
        <w:rPr>
          <w:sz w:val="28"/>
          <w:szCs w:val="28"/>
        </w:rPr>
      </w:pPr>
      <w:r w:rsidRPr="00580EB4">
        <w:rPr>
          <w:rStyle w:val="FontStyle12"/>
          <w:sz w:val="28"/>
          <w:szCs w:val="28"/>
        </w:rPr>
        <w:t>обсуждение результатов внутреннего аудита;</w:t>
      </w:r>
    </w:p>
    <w:p w:rsidR="00A71C62" w:rsidRPr="00580EB4" w:rsidRDefault="00A71C62" w:rsidP="004617C7">
      <w:pPr>
        <w:pStyle w:val="Style6"/>
        <w:widowControl/>
        <w:numPr>
          <w:ilvl w:val="0"/>
          <w:numId w:val="24"/>
        </w:numPr>
        <w:tabs>
          <w:tab w:val="left" w:pos="1800"/>
        </w:tabs>
        <w:spacing w:line="240" w:lineRule="auto"/>
        <w:ind w:firstLine="708"/>
        <w:rPr>
          <w:rStyle w:val="FontStyle12"/>
          <w:sz w:val="28"/>
          <w:szCs w:val="28"/>
        </w:rPr>
      </w:pPr>
      <w:r w:rsidRPr="00580EB4">
        <w:rPr>
          <w:rStyle w:val="FontStyle12"/>
          <w:sz w:val="28"/>
          <w:szCs w:val="28"/>
        </w:rPr>
        <w:t>рассмотрение и обсуждение плана Учреждения на текущий учебный год по направлениям деятельности;</w:t>
      </w:r>
    </w:p>
    <w:p w:rsidR="00A71C62" w:rsidRPr="00580EB4" w:rsidRDefault="00A71C62" w:rsidP="004617C7">
      <w:pPr>
        <w:pStyle w:val="Style6"/>
        <w:widowControl/>
        <w:numPr>
          <w:ilvl w:val="0"/>
          <w:numId w:val="24"/>
        </w:numPr>
        <w:tabs>
          <w:tab w:val="left" w:pos="1800"/>
        </w:tabs>
        <w:spacing w:line="240" w:lineRule="auto"/>
        <w:ind w:firstLine="708"/>
        <w:rPr>
          <w:rStyle w:val="FontStyle12"/>
          <w:sz w:val="28"/>
          <w:szCs w:val="28"/>
        </w:rPr>
      </w:pPr>
      <w:r w:rsidRPr="00580EB4">
        <w:rPr>
          <w:rStyle w:val="FontStyle12"/>
          <w:sz w:val="28"/>
          <w:szCs w:val="28"/>
        </w:rPr>
        <w:t>рассмотрение и принятие локальных нормативных актов Учреждения, регулирующих организацию образовательной деятельности.</w:t>
      </w:r>
    </w:p>
    <w:p w:rsidR="00A71C62" w:rsidRPr="00580EB4" w:rsidRDefault="00A71C62" w:rsidP="004617C7">
      <w:pPr>
        <w:pStyle w:val="Style6"/>
        <w:widowControl/>
        <w:tabs>
          <w:tab w:val="left" w:pos="1359"/>
        </w:tabs>
        <w:spacing w:line="240" w:lineRule="auto"/>
        <w:ind w:firstLine="708"/>
        <w:rPr>
          <w:rStyle w:val="FontStyle12"/>
          <w:sz w:val="28"/>
          <w:szCs w:val="28"/>
        </w:rPr>
      </w:pPr>
      <w:r w:rsidRPr="00580EB4">
        <w:rPr>
          <w:rStyle w:val="FontStyle12"/>
          <w:sz w:val="28"/>
          <w:szCs w:val="28"/>
        </w:rPr>
        <w:t>3.30.</w:t>
      </w:r>
      <w:r w:rsidRPr="00580EB4">
        <w:rPr>
          <w:rStyle w:val="FontStyle12"/>
          <w:sz w:val="28"/>
          <w:szCs w:val="28"/>
        </w:rPr>
        <w:tab/>
        <w:t>Заседание Педагогического совета</w:t>
      </w:r>
      <w:r w:rsidR="00727D3B">
        <w:rPr>
          <w:rStyle w:val="FontStyle12"/>
          <w:sz w:val="28"/>
          <w:szCs w:val="28"/>
        </w:rPr>
        <w:t xml:space="preserve"> считается правомочным, если на </w:t>
      </w:r>
      <w:r w:rsidRPr="00580EB4">
        <w:rPr>
          <w:rStyle w:val="FontStyle12"/>
          <w:sz w:val="28"/>
          <w:szCs w:val="28"/>
        </w:rPr>
        <w:t>нем присутствовало не менее 2/3 (двух третьих) членов Педагог</w:t>
      </w:r>
      <w:r w:rsidR="00727D3B">
        <w:rPr>
          <w:rStyle w:val="FontStyle12"/>
          <w:sz w:val="28"/>
          <w:szCs w:val="28"/>
        </w:rPr>
        <w:t xml:space="preserve">ического совета </w:t>
      </w:r>
      <w:r w:rsidRPr="00580EB4">
        <w:rPr>
          <w:rStyle w:val="FontStyle12"/>
          <w:sz w:val="28"/>
          <w:szCs w:val="28"/>
        </w:rPr>
        <w:t>Учреждения.</w:t>
      </w:r>
    </w:p>
    <w:p w:rsidR="00A71C62" w:rsidRPr="00580EB4" w:rsidRDefault="00A71C62" w:rsidP="004617C7">
      <w:pPr>
        <w:pStyle w:val="Style6"/>
        <w:widowControl/>
        <w:numPr>
          <w:ilvl w:val="0"/>
          <w:numId w:val="25"/>
        </w:numPr>
        <w:tabs>
          <w:tab w:val="left" w:pos="1440"/>
        </w:tabs>
        <w:spacing w:line="240" w:lineRule="auto"/>
        <w:ind w:firstLine="708"/>
        <w:rPr>
          <w:rStyle w:val="FontStyle12"/>
          <w:sz w:val="28"/>
          <w:szCs w:val="28"/>
        </w:rPr>
      </w:pPr>
      <w:r w:rsidRPr="00580EB4">
        <w:rPr>
          <w:rStyle w:val="FontStyle12"/>
          <w:sz w:val="28"/>
          <w:szCs w:val="28"/>
        </w:rPr>
        <w:t>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A71C62" w:rsidRPr="00580EB4" w:rsidRDefault="00A71C62" w:rsidP="004617C7">
      <w:pPr>
        <w:pStyle w:val="Style6"/>
        <w:widowControl/>
        <w:numPr>
          <w:ilvl w:val="0"/>
          <w:numId w:val="25"/>
        </w:numPr>
        <w:tabs>
          <w:tab w:val="left" w:pos="1440"/>
        </w:tabs>
        <w:spacing w:line="240" w:lineRule="auto"/>
        <w:ind w:firstLine="708"/>
        <w:rPr>
          <w:rStyle w:val="FontStyle12"/>
          <w:sz w:val="28"/>
          <w:szCs w:val="28"/>
        </w:rPr>
      </w:pPr>
      <w:r w:rsidRPr="00580EB4">
        <w:rPr>
          <w:rStyle w:val="FontStyle12"/>
          <w:sz w:val="28"/>
          <w:szCs w:val="28"/>
        </w:rPr>
        <w:t>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A71C62" w:rsidRPr="00580EB4" w:rsidRDefault="00A71C62" w:rsidP="004617C7">
      <w:pPr>
        <w:pStyle w:val="Style6"/>
        <w:widowControl/>
        <w:tabs>
          <w:tab w:val="left" w:pos="1603"/>
        </w:tabs>
        <w:spacing w:line="240" w:lineRule="auto"/>
        <w:ind w:firstLine="708"/>
        <w:rPr>
          <w:rStyle w:val="FontStyle12"/>
          <w:sz w:val="28"/>
          <w:szCs w:val="28"/>
        </w:rPr>
      </w:pPr>
      <w:r w:rsidRPr="00580EB4">
        <w:rPr>
          <w:rStyle w:val="FontStyle12"/>
          <w:sz w:val="28"/>
          <w:szCs w:val="28"/>
        </w:rPr>
        <w:t>3.33.</w:t>
      </w:r>
      <w:r w:rsidRPr="00580EB4">
        <w:rPr>
          <w:rStyle w:val="FontStyle12"/>
          <w:sz w:val="28"/>
          <w:szCs w:val="28"/>
        </w:rPr>
        <w:tab/>
        <w:t>Решения Педагогического совета оформляются протоколом.</w:t>
      </w:r>
      <w:r w:rsidRPr="00580EB4">
        <w:rPr>
          <w:rStyle w:val="FontStyle12"/>
          <w:sz w:val="28"/>
          <w:szCs w:val="28"/>
        </w:rPr>
        <w:br/>
        <w:t xml:space="preserve">Протоколы Педагогических советов вносятся в номенклатуру дел, хранятся </w:t>
      </w:r>
      <w:r w:rsidR="00727D3B">
        <w:rPr>
          <w:rStyle w:val="FontStyle12"/>
          <w:sz w:val="28"/>
          <w:szCs w:val="28"/>
        </w:rPr>
        <w:t xml:space="preserve">в </w:t>
      </w:r>
      <w:r w:rsidRPr="00580EB4">
        <w:rPr>
          <w:rStyle w:val="FontStyle12"/>
          <w:sz w:val="28"/>
          <w:szCs w:val="28"/>
        </w:rPr>
        <w:t>методической службе Учреждения в течение 3 (трёх) лет.</w:t>
      </w:r>
    </w:p>
    <w:p w:rsidR="00A71C62" w:rsidRPr="00580EB4" w:rsidRDefault="00A71C62" w:rsidP="004617C7">
      <w:pPr>
        <w:pStyle w:val="Style6"/>
        <w:widowControl/>
        <w:tabs>
          <w:tab w:val="left" w:pos="1521"/>
        </w:tabs>
        <w:spacing w:line="240" w:lineRule="auto"/>
        <w:ind w:firstLine="720"/>
        <w:rPr>
          <w:rStyle w:val="FontStyle12"/>
          <w:sz w:val="28"/>
          <w:szCs w:val="28"/>
        </w:rPr>
      </w:pPr>
      <w:r w:rsidRPr="00580EB4">
        <w:rPr>
          <w:rStyle w:val="FontStyle12"/>
          <w:sz w:val="28"/>
          <w:szCs w:val="28"/>
        </w:rPr>
        <w:t>3.34.</w:t>
      </w:r>
      <w:r w:rsidRPr="00580EB4">
        <w:rPr>
          <w:rStyle w:val="FontStyle12"/>
          <w:sz w:val="28"/>
          <w:szCs w:val="28"/>
        </w:rPr>
        <w:tab/>
        <w:t>Решения Педагогического совета, принятые в пределах его</w:t>
      </w:r>
      <w:r w:rsidRPr="00580EB4">
        <w:rPr>
          <w:rStyle w:val="FontStyle12"/>
          <w:sz w:val="28"/>
          <w:szCs w:val="28"/>
        </w:rPr>
        <w:br/>
        <w:t>компетенций и в соответствии с законодательс</w:t>
      </w:r>
      <w:r w:rsidR="00727D3B">
        <w:rPr>
          <w:rStyle w:val="FontStyle12"/>
          <w:sz w:val="28"/>
          <w:szCs w:val="28"/>
        </w:rPr>
        <w:t xml:space="preserve">твом, своевременно доводятся до </w:t>
      </w:r>
      <w:r w:rsidRPr="00580EB4">
        <w:rPr>
          <w:rStyle w:val="FontStyle12"/>
          <w:sz w:val="28"/>
          <w:szCs w:val="28"/>
        </w:rPr>
        <w:t>сведения всего коллектива посредств</w:t>
      </w:r>
      <w:r w:rsidR="00727D3B">
        <w:rPr>
          <w:rStyle w:val="FontStyle12"/>
          <w:sz w:val="28"/>
          <w:szCs w:val="28"/>
        </w:rPr>
        <w:t xml:space="preserve">ом размещения на информационном </w:t>
      </w:r>
      <w:r w:rsidRPr="00580EB4">
        <w:rPr>
          <w:rStyle w:val="FontStyle12"/>
          <w:sz w:val="28"/>
          <w:szCs w:val="28"/>
        </w:rPr>
        <w:t>стенде Учреждения в течение трёх дней с даты проведения заседания</w:t>
      </w:r>
      <w:r w:rsidR="00C06933">
        <w:rPr>
          <w:rStyle w:val="FontStyle12"/>
          <w:sz w:val="28"/>
          <w:szCs w:val="28"/>
        </w:rPr>
        <w:t xml:space="preserve"> </w:t>
      </w:r>
      <w:r w:rsidRPr="00580EB4">
        <w:rPr>
          <w:rStyle w:val="FontStyle12"/>
          <w:sz w:val="28"/>
          <w:szCs w:val="28"/>
        </w:rPr>
        <w:t>Педагогического совета.</w:t>
      </w:r>
    </w:p>
    <w:p w:rsidR="00A71C62" w:rsidRPr="00580EB4" w:rsidRDefault="00A71C62" w:rsidP="004617C7">
      <w:pPr>
        <w:pStyle w:val="Style6"/>
        <w:widowControl/>
        <w:tabs>
          <w:tab w:val="left" w:pos="1359"/>
        </w:tabs>
        <w:spacing w:line="240" w:lineRule="auto"/>
        <w:ind w:firstLine="708"/>
        <w:rPr>
          <w:rStyle w:val="FontStyle12"/>
          <w:sz w:val="28"/>
          <w:szCs w:val="28"/>
        </w:rPr>
      </w:pPr>
      <w:r w:rsidRPr="00580EB4">
        <w:rPr>
          <w:rStyle w:val="FontStyle12"/>
          <w:sz w:val="28"/>
          <w:szCs w:val="28"/>
        </w:rPr>
        <w:t>3.35.</w:t>
      </w:r>
      <w:r w:rsidRPr="00580EB4">
        <w:rPr>
          <w:rStyle w:val="FontStyle12"/>
          <w:sz w:val="28"/>
          <w:szCs w:val="28"/>
        </w:rPr>
        <w:tab/>
        <w:t>Педагогический совет не может п</w:t>
      </w:r>
      <w:r w:rsidR="00727D3B">
        <w:rPr>
          <w:rStyle w:val="FontStyle12"/>
          <w:sz w:val="28"/>
          <w:szCs w:val="28"/>
        </w:rPr>
        <w:t xml:space="preserve">редставлять интересы учреждения </w:t>
      </w:r>
      <w:r w:rsidRPr="00580EB4">
        <w:rPr>
          <w:rStyle w:val="FontStyle12"/>
          <w:sz w:val="28"/>
          <w:szCs w:val="28"/>
        </w:rPr>
        <w:t>в судебных органах, органах государственной власти.</w:t>
      </w:r>
    </w:p>
    <w:p w:rsidR="00A71C62" w:rsidRPr="00580EB4" w:rsidRDefault="00A71C62" w:rsidP="004617C7">
      <w:pPr>
        <w:pStyle w:val="Style4"/>
        <w:widowControl/>
        <w:spacing w:line="240" w:lineRule="auto"/>
        <w:ind w:left="360"/>
        <w:jc w:val="left"/>
        <w:rPr>
          <w:sz w:val="28"/>
          <w:szCs w:val="28"/>
        </w:rPr>
      </w:pPr>
    </w:p>
    <w:p w:rsidR="00DA3E0C" w:rsidRPr="007B06CB" w:rsidRDefault="00DA3E0C" w:rsidP="00DA3E0C">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DA3E0C" w:rsidRPr="007B06CB" w:rsidRDefault="00DA3E0C" w:rsidP="00DA3E0C">
      <w:pPr>
        <w:pStyle w:val="a6"/>
        <w:widowControl/>
        <w:tabs>
          <w:tab w:val="left" w:pos="709"/>
        </w:tabs>
        <w:autoSpaceDE/>
        <w:autoSpaceDN/>
        <w:spacing w:line="360" w:lineRule="exact"/>
        <w:ind w:left="0" w:firstLine="0"/>
        <w:contextualSpacing/>
        <w:jc w:val="center"/>
        <w:rPr>
          <w:b/>
          <w:color w:val="000000"/>
          <w:sz w:val="28"/>
          <w:szCs w:val="28"/>
        </w:rPr>
      </w:pPr>
    </w:p>
    <w:p w:rsidR="00DA3E0C" w:rsidRPr="004D0217" w:rsidRDefault="00DA3E0C" w:rsidP="00DA3E0C">
      <w:pPr>
        <w:ind w:firstLine="708"/>
        <w:jc w:val="both"/>
        <w:rPr>
          <w:sz w:val="28"/>
          <w:szCs w:val="28"/>
        </w:rPr>
      </w:pPr>
      <w:r w:rsidRPr="004D0217">
        <w:rPr>
          <w:sz w:val="28"/>
          <w:szCs w:val="28"/>
        </w:rPr>
        <w:t>4.1. Общие положения</w:t>
      </w:r>
    </w:p>
    <w:p w:rsidR="00DA3E0C" w:rsidRPr="004D0217" w:rsidRDefault="00DA3E0C" w:rsidP="00DA3E0C">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DA3E0C" w:rsidRPr="004D0217" w:rsidRDefault="00DA3E0C" w:rsidP="00DA3E0C">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DA3E0C" w:rsidRPr="004D0217" w:rsidRDefault="00DA3E0C" w:rsidP="00DA3E0C">
      <w:pPr>
        <w:ind w:firstLine="708"/>
        <w:jc w:val="both"/>
        <w:rPr>
          <w:sz w:val="28"/>
          <w:szCs w:val="28"/>
        </w:rPr>
      </w:pPr>
      <w:r w:rsidRPr="004D0217">
        <w:rPr>
          <w:sz w:val="28"/>
          <w:szCs w:val="28"/>
        </w:rPr>
        <w:t xml:space="preserve">4.2. </w:t>
      </w:r>
      <w:r w:rsidR="000A590D">
        <w:rPr>
          <w:sz w:val="28"/>
          <w:szCs w:val="28"/>
        </w:rPr>
        <w:t>Работник, осуществляющий</w:t>
      </w:r>
      <w:r>
        <w:rPr>
          <w:sz w:val="28"/>
          <w:szCs w:val="28"/>
        </w:rPr>
        <w:t xml:space="preserve"> вспомогательные функции Учреждения</w:t>
      </w:r>
      <w:r w:rsidRPr="004D0217">
        <w:rPr>
          <w:sz w:val="28"/>
          <w:szCs w:val="28"/>
        </w:rPr>
        <w:t xml:space="preserve"> имеет право на:</w:t>
      </w:r>
    </w:p>
    <w:p w:rsidR="00DA3E0C" w:rsidRPr="004D0217" w:rsidRDefault="00DA3E0C" w:rsidP="00DA3E0C">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DA3E0C" w:rsidRPr="004D0217" w:rsidRDefault="00DA3E0C" w:rsidP="00DA3E0C">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DA3E0C" w:rsidRPr="004D0217" w:rsidRDefault="00DA3E0C" w:rsidP="00DA3E0C">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DA3E0C" w:rsidRPr="004D0217" w:rsidRDefault="00DA3E0C" w:rsidP="00DA3E0C">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DA3E0C" w:rsidRPr="004D0217" w:rsidRDefault="00DA3E0C" w:rsidP="00DA3E0C">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DA3E0C" w:rsidRPr="004D0217" w:rsidRDefault="00DA3E0C" w:rsidP="00DA3E0C">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DA3E0C" w:rsidRPr="004D0217" w:rsidRDefault="00DA3E0C" w:rsidP="00DA3E0C">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A3E0C" w:rsidRPr="004D0217" w:rsidRDefault="00DA3E0C" w:rsidP="00DA3E0C">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DA3E0C" w:rsidRPr="004D0217" w:rsidRDefault="00DA3E0C" w:rsidP="00DA3E0C">
      <w:pPr>
        <w:ind w:firstLine="708"/>
        <w:jc w:val="both"/>
        <w:rPr>
          <w:sz w:val="28"/>
          <w:szCs w:val="28"/>
        </w:rPr>
      </w:pPr>
      <w:r w:rsidRPr="004D0217">
        <w:rPr>
          <w:sz w:val="28"/>
          <w:szCs w:val="28"/>
        </w:rPr>
        <w:t xml:space="preserve">4.3. </w:t>
      </w:r>
      <w:r w:rsidR="000A590D">
        <w:rPr>
          <w:sz w:val="28"/>
          <w:szCs w:val="28"/>
        </w:rPr>
        <w:t>Работник, осуществляющий</w:t>
      </w:r>
      <w:r>
        <w:rPr>
          <w:sz w:val="28"/>
          <w:szCs w:val="28"/>
        </w:rPr>
        <w:t xml:space="preserve"> вспомогательные функции Учреждения</w:t>
      </w:r>
      <w:r w:rsidRPr="004D0217">
        <w:rPr>
          <w:sz w:val="28"/>
          <w:szCs w:val="28"/>
        </w:rPr>
        <w:t xml:space="preserve"> обязан:</w:t>
      </w:r>
    </w:p>
    <w:p w:rsidR="00DA3E0C" w:rsidRPr="004D0217" w:rsidRDefault="00DA3E0C" w:rsidP="00DA3E0C">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DA3E0C" w:rsidRPr="004D0217" w:rsidRDefault="00DA3E0C" w:rsidP="00DA3E0C">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DA3E0C" w:rsidRPr="004D0217" w:rsidRDefault="00DA3E0C" w:rsidP="00DA3E0C">
      <w:pPr>
        <w:ind w:firstLine="708"/>
        <w:jc w:val="both"/>
        <w:rPr>
          <w:sz w:val="28"/>
          <w:szCs w:val="28"/>
        </w:rPr>
      </w:pPr>
      <w:r w:rsidRPr="004D0217">
        <w:rPr>
          <w:sz w:val="28"/>
          <w:szCs w:val="28"/>
        </w:rPr>
        <w:t>4.3.3. соблюдать трудовую дисциплину;</w:t>
      </w:r>
    </w:p>
    <w:p w:rsidR="00DA3E0C" w:rsidRPr="004D0217" w:rsidRDefault="00DA3E0C" w:rsidP="00DA3E0C">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DA3E0C" w:rsidRPr="004D0217" w:rsidRDefault="00DA3E0C" w:rsidP="00DA3E0C">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DA3E0C" w:rsidRPr="004D0217" w:rsidRDefault="00DA3E0C" w:rsidP="00DA3E0C">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DA3E0C" w:rsidRPr="004D0217" w:rsidRDefault="00DA3E0C" w:rsidP="00DA3E0C">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DA3E0C" w:rsidRPr="004D0217" w:rsidRDefault="00DA3E0C" w:rsidP="00DA3E0C">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DA3E0C" w:rsidRPr="004D0217" w:rsidRDefault="00DA3E0C" w:rsidP="00DA3E0C">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DA3E0C" w:rsidRPr="004D0217" w:rsidRDefault="00DA3E0C" w:rsidP="00DA3E0C">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DA3E0C" w:rsidRPr="004D0217" w:rsidRDefault="00DA3E0C" w:rsidP="00DA3E0C">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DA3E0C" w:rsidRPr="004D0217" w:rsidRDefault="00DA3E0C" w:rsidP="00DA3E0C">
      <w:pPr>
        <w:ind w:firstLine="360"/>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w:t>
      </w:r>
      <w:r w:rsidR="000A590D">
        <w:rPr>
          <w:sz w:val="28"/>
          <w:szCs w:val="28"/>
        </w:rPr>
        <w:t>ляющий вспомогательные функции У</w:t>
      </w:r>
      <w:r>
        <w:rPr>
          <w:sz w:val="28"/>
          <w:szCs w:val="28"/>
        </w:rPr>
        <w:t>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DA3E0C" w:rsidRPr="004D0217" w:rsidRDefault="00DA3E0C" w:rsidP="00DA3E0C">
      <w:pPr>
        <w:ind w:firstLine="360"/>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C06933" w:rsidRPr="004D0217" w:rsidRDefault="00C06933" w:rsidP="00C06933">
      <w:pPr>
        <w:jc w:val="both"/>
        <w:rPr>
          <w:sz w:val="28"/>
          <w:szCs w:val="28"/>
        </w:rPr>
      </w:pPr>
    </w:p>
    <w:p w:rsidR="00C06933" w:rsidRPr="00B82CF0" w:rsidRDefault="00C06933" w:rsidP="00C06933">
      <w:pPr>
        <w:pStyle w:val="a6"/>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C06933" w:rsidRPr="00A13D72" w:rsidRDefault="00C06933" w:rsidP="00C06933">
      <w:pPr>
        <w:tabs>
          <w:tab w:val="left" w:pos="709"/>
        </w:tabs>
        <w:spacing w:line="360" w:lineRule="exact"/>
        <w:ind w:firstLine="709"/>
        <w:contextualSpacing/>
        <w:jc w:val="both"/>
        <w:rPr>
          <w:color w:val="000000"/>
          <w:sz w:val="28"/>
          <w:szCs w:val="28"/>
        </w:rPr>
      </w:pP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C06933" w:rsidRPr="00A13D72" w:rsidRDefault="00C06933" w:rsidP="00C06933">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11"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C06933" w:rsidRPr="00A13D72" w:rsidRDefault="00C06933" w:rsidP="00C06933">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C06933" w:rsidRPr="00A13D72" w:rsidRDefault="00C06933" w:rsidP="00C06933">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C06933" w:rsidRPr="00A13D72" w:rsidRDefault="00C06933" w:rsidP="00C06933">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C06933" w:rsidRPr="00A13D72" w:rsidRDefault="00C06933" w:rsidP="00C06933">
      <w:pPr>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C06933" w:rsidRPr="00A13D72" w:rsidRDefault="00C06933" w:rsidP="00C06933">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C06933" w:rsidRPr="00A13D72" w:rsidRDefault="00C06933" w:rsidP="00C06933">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C06933" w:rsidRPr="00A13D72" w:rsidRDefault="00C06933" w:rsidP="00C06933">
      <w:pPr>
        <w:pStyle w:val="a3"/>
        <w:jc w:val="center"/>
        <w:rPr>
          <w:b/>
          <w:bCs/>
        </w:rPr>
      </w:pPr>
    </w:p>
    <w:p w:rsidR="00C06933" w:rsidRDefault="00C06933" w:rsidP="00C06933">
      <w:pPr>
        <w:pStyle w:val="a3"/>
        <w:jc w:val="center"/>
        <w:rPr>
          <w:b/>
          <w:bCs/>
        </w:rPr>
      </w:pPr>
      <w:r>
        <w:rPr>
          <w:b/>
          <w:bCs/>
        </w:rPr>
        <w:t>6.</w:t>
      </w:r>
      <w:r w:rsidRPr="0029225D">
        <w:rPr>
          <w:b/>
          <w:bCs/>
        </w:rPr>
        <w:t>ИМУЩЕСТВО УЧРЕЖДЕНИЯ</w:t>
      </w:r>
    </w:p>
    <w:p w:rsidR="00C06933" w:rsidRPr="0029225D" w:rsidRDefault="00C06933" w:rsidP="00C06933">
      <w:pPr>
        <w:pStyle w:val="a3"/>
        <w:jc w:val="center"/>
        <w:rPr>
          <w:b/>
          <w:bCs/>
        </w:rPr>
      </w:pPr>
    </w:p>
    <w:p w:rsidR="00C06933" w:rsidRPr="0029225D" w:rsidRDefault="00C06933" w:rsidP="00C06933">
      <w:pPr>
        <w:pStyle w:val="a3"/>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C06933" w:rsidRPr="0029225D" w:rsidRDefault="00C06933" w:rsidP="00C06933">
      <w:pPr>
        <w:pStyle w:val="a3"/>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w:t>
      </w:r>
      <w:r w:rsidR="00DA3E0C">
        <w:t>я</w:t>
      </w:r>
      <w:r>
        <w:t>, в пределах своей компетенции.</w:t>
      </w:r>
    </w:p>
    <w:p w:rsidR="00C06933" w:rsidRPr="009A0141" w:rsidRDefault="00C06933" w:rsidP="00C06933">
      <w:pPr>
        <w:pStyle w:val="a3"/>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C06933" w:rsidRPr="0029225D" w:rsidRDefault="00C06933" w:rsidP="00C06933">
      <w:pPr>
        <w:pStyle w:val="a3"/>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06933" w:rsidRPr="0029225D" w:rsidRDefault="00C06933" w:rsidP="00C06933">
      <w:pPr>
        <w:pStyle w:val="a3"/>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C06933" w:rsidRPr="0029225D" w:rsidRDefault="00C06933" w:rsidP="00C06933">
      <w:pPr>
        <w:pStyle w:val="a3"/>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C06933" w:rsidRPr="0029225D" w:rsidRDefault="00C06933" w:rsidP="00C06933">
      <w:pPr>
        <w:pStyle w:val="a3"/>
      </w:pPr>
      <w:r>
        <w:t>6</w:t>
      </w:r>
      <w:r w:rsidRPr="0029225D">
        <w:t>.5. Источниками формирования имущества и финансовых ресурсов Учреждения являются:</w:t>
      </w:r>
    </w:p>
    <w:p w:rsidR="00C06933" w:rsidRPr="0029225D" w:rsidRDefault="00C06933" w:rsidP="00C06933">
      <w:pPr>
        <w:pStyle w:val="a3"/>
      </w:pPr>
      <w:r w:rsidRPr="0029225D">
        <w:t>имущество, закрепленное за ним на праве оперативного управления;</w:t>
      </w:r>
    </w:p>
    <w:p w:rsidR="00C06933" w:rsidRPr="0029225D" w:rsidRDefault="00C06933" w:rsidP="00C06933">
      <w:pPr>
        <w:pStyle w:val="a3"/>
      </w:pPr>
      <w:r w:rsidRPr="0029225D">
        <w:t>средства от сдачи в аренду имущества, закрепленного за ним на праве оперативного управления;</w:t>
      </w:r>
    </w:p>
    <w:p w:rsidR="00C06933" w:rsidRPr="0029225D" w:rsidRDefault="00C06933" w:rsidP="00C06933">
      <w:pPr>
        <w:pStyle w:val="a3"/>
      </w:pPr>
      <w:r w:rsidRPr="0029225D">
        <w:t>бюджетные поступления в виде субсидий;</w:t>
      </w:r>
    </w:p>
    <w:p w:rsidR="00C06933" w:rsidRPr="0029225D" w:rsidRDefault="00C06933" w:rsidP="00C06933">
      <w:pPr>
        <w:pStyle w:val="a3"/>
      </w:pPr>
      <w:r w:rsidRPr="0029225D">
        <w:t>средства от оказания платных услуг;</w:t>
      </w:r>
    </w:p>
    <w:p w:rsidR="00C06933" w:rsidRPr="0029225D" w:rsidRDefault="00C06933" w:rsidP="00C06933">
      <w:pPr>
        <w:pStyle w:val="a3"/>
      </w:pPr>
      <w:r w:rsidRPr="0029225D">
        <w:t>средства спонсоров и добровольные целевые пожертвования граждан и юридических лиц;</w:t>
      </w:r>
    </w:p>
    <w:p w:rsidR="00C06933" w:rsidRPr="0029225D" w:rsidRDefault="00C06933" w:rsidP="00C06933">
      <w:pPr>
        <w:pStyle w:val="a3"/>
      </w:pPr>
      <w:r w:rsidRPr="0029225D">
        <w:t>иные источники, не запрещенные действующим законодательством Российской Федерации.</w:t>
      </w:r>
    </w:p>
    <w:p w:rsidR="00C06933" w:rsidRPr="0029225D" w:rsidRDefault="00C06933" w:rsidP="00C06933">
      <w:pPr>
        <w:pStyle w:val="a3"/>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C06933" w:rsidRPr="0029225D" w:rsidRDefault="00C06933" w:rsidP="00C06933">
      <w:pPr>
        <w:pStyle w:val="a3"/>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C06933" w:rsidRPr="0029225D" w:rsidRDefault="00C06933" w:rsidP="00C06933">
      <w:pPr>
        <w:pStyle w:val="a3"/>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C06933" w:rsidRPr="0029225D" w:rsidRDefault="00C06933" w:rsidP="00C06933">
      <w:pPr>
        <w:pStyle w:val="a3"/>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C06933" w:rsidRPr="0029225D" w:rsidRDefault="00C06933" w:rsidP="00C06933">
      <w:pPr>
        <w:pStyle w:val="a3"/>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C06933" w:rsidRPr="0029225D" w:rsidRDefault="00C06933" w:rsidP="00C06933">
      <w:pPr>
        <w:pStyle w:val="a3"/>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C06933" w:rsidRPr="0029225D" w:rsidRDefault="00C06933" w:rsidP="00C06933">
      <w:pPr>
        <w:pStyle w:val="a3"/>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C06933" w:rsidRPr="0029225D" w:rsidRDefault="00C06933" w:rsidP="00C06933">
      <w:pPr>
        <w:pStyle w:val="a3"/>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C06933" w:rsidRPr="0029225D" w:rsidRDefault="00C06933" w:rsidP="00C06933">
      <w:pPr>
        <w:pStyle w:val="a3"/>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06933" w:rsidRPr="0029225D" w:rsidRDefault="00C06933" w:rsidP="00C06933">
      <w:pPr>
        <w:pStyle w:val="a3"/>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C06933" w:rsidRPr="0029225D" w:rsidRDefault="00C06933" w:rsidP="00C06933">
      <w:pPr>
        <w:pStyle w:val="a3"/>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C06933" w:rsidRPr="0029225D" w:rsidRDefault="00C06933" w:rsidP="00C06933">
      <w:pPr>
        <w:pStyle w:val="a3"/>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C06933" w:rsidRPr="0029225D" w:rsidRDefault="00C06933" w:rsidP="00C06933">
      <w:pPr>
        <w:pStyle w:val="a3"/>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C06933" w:rsidRPr="0029225D" w:rsidRDefault="00C06933" w:rsidP="00C06933">
      <w:pPr>
        <w:pStyle w:val="a3"/>
      </w:pPr>
      <w:r>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C06933" w:rsidRPr="0029225D" w:rsidRDefault="00C06933" w:rsidP="00C06933">
      <w:pPr>
        <w:pStyle w:val="a3"/>
      </w:pPr>
      <w:r>
        <w:t>6</w:t>
      </w:r>
      <w:r w:rsidRPr="0029225D">
        <w:t>.13. Имущество, переданное в оперативное управление, подлежит переоценке в установленном законом порядке.</w:t>
      </w:r>
    </w:p>
    <w:p w:rsidR="00C06933" w:rsidRPr="0029225D" w:rsidRDefault="00C06933" w:rsidP="00C06933">
      <w:pPr>
        <w:pStyle w:val="a3"/>
      </w:pPr>
      <w:r>
        <w:t>6</w:t>
      </w:r>
      <w:r w:rsidRPr="0029225D">
        <w:t>.14. При осуществлении права оперативного управления имуществом Учреждение обязано:</w:t>
      </w:r>
    </w:p>
    <w:p w:rsidR="00C06933" w:rsidRPr="0029225D" w:rsidRDefault="00C06933" w:rsidP="00C06933">
      <w:pPr>
        <w:pStyle w:val="a3"/>
      </w:pPr>
      <w:r w:rsidRPr="0029225D">
        <w:t>эффективно использовать имущество;</w:t>
      </w:r>
    </w:p>
    <w:p w:rsidR="00C06933" w:rsidRPr="0029225D" w:rsidRDefault="00C06933" w:rsidP="00C06933">
      <w:pPr>
        <w:pStyle w:val="a3"/>
      </w:pPr>
      <w:r w:rsidRPr="0029225D">
        <w:t>использовать имущество строго в соответствии с целями создания Учреждения;</w:t>
      </w:r>
    </w:p>
    <w:p w:rsidR="00C06933" w:rsidRPr="0029225D" w:rsidRDefault="00C06933" w:rsidP="00C06933">
      <w:pPr>
        <w:pStyle w:val="a3"/>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C06933" w:rsidRPr="0029225D" w:rsidRDefault="00C06933" w:rsidP="00C06933">
      <w:pPr>
        <w:pStyle w:val="a3"/>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C06933" w:rsidRPr="0029225D" w:rsidRDefault="00C06933" w:rsidP="00C06933">
      <w:pPr>
        <w:pStyle w:val="a3"/>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C06933" w:rsidRPr="0029225D" w:rsidRDefault="00C06933" w:rsidP="00C06933">
      <w:pPr>
        <w:pStyle w:val="a3"/>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C06933" w:rsidRPr="0029225D" w:rsidRDefault="00C06933" w:rsidP="00C06933">
      <w:pPr>
        <w:pStyle w:val="a3"/>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C06933" w:rsidRPr="0029225D" w:rsidRDefault="00C06933" w:rsidP="00C06933">
      <w:pPr>
        <w:pStyle w:val="a3"/>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C06933" w:rsidRDefault="00C06933" w:rsidP="00C06933">
      <w:pPr>
        <w:pStyle w:val="a3"/>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C06933" w:rsidRDefault="00C06933" w:rsidP="00C06933">
      <w:pPr>
        <w:pStyle w:val="a3"/>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C06933" w:rsidRPr="00002005" w:rsidRDefault="00C06933" w:rsidP="00C06933">
      <w:pPr>
        <w:pStyle w:val="a3"/>
        <w:ind w:firstLine="0"/>
        <w:rPr>
          <w:b/>
          <w:bCs/>
        </w:rPr>
      </w:pPr>
    </w:p>
    <w:p w:rsidR="00C06933" w:rsidRPr="0029225D" w:rsidRDefault="00C06933" w:rsidP="00C06933">
      <w:pPr>
        <w:pStyle w:val="a3"/>
        <w:jc w:val="center"/>
        <w:rPr>
          <w:b/>
          <w:bCs/>
        </w:rPr>
      </w:pPr>
      <w:r>
        <w:rPr>
          <w:b/>
          <w:bCs/>
        </w:rPr>
        <w:t>7</w:t>
      </w:r>
      <w:r w:rsidRPr="0029225D">
        <w:rPr>
          <w:b/>
          <w:bCs/>
        </w:rPr>
        <w:t>. ФИНАНСОВАЯ И ХОЗЯЙСТВЕННАЯ ДЕЯТЕЛЬНОСТЬ УЧРЕЖДЕНИЯ</w:t>
      </w:r>
    </w:p>
    <w:p w:rsidR="00C06933" w:rsidRPr="0029225D" w:rsidRDefault="00C06933" w:rsidP="00C06933">
      <w:pPr>
        <w:pStyle w:val="a3"/>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C06933" w:rsidRPr="0029225D" w:rsidRDefault="00C06933" w:rsidP="00C06933">
      <w:pPr>
        <w:pStyle w:val="a3"/>
      </w:pPr>
      <w:r>
        <w:t>7</w:t>
      </w:r>
      <w:r w:rsidRPr="0029225D">
        <w:t xml:space="preserve">.2. Учреждение не вправе отказаться от выполнения муниципального задания. </w:t>
      </w:r>
    </w:p>
    <w:p w:rsidR="00C06933" w:rsidRPr="0029225D" w:rsidRDefault="00C06933" w:rsidP="00C06933">
      <w:pPr>
        <w:pStyle w:val="a3"/>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06933" w:rsidRPr="0029225D" w:rsidRDefault="00C06933" w:rsidP="00C06933">
      <w:pPr>
        <w:pStyle w:val="a3"/>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C06933" w:rsidRPr="0029225D" w:rsidRDefault="00C06933" w:rsidP="00C06933">
      <w:pPr>
        <w:pStyle w:val="a3"/>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C06933" w:rsidRPr="0029225D" w:rsidRDefault="00C06933" w:rsidP="00C06933">
      <w:pPr>
        <w:pStyle w:val="a3"/>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C06933" w:rsidRPr="0029225D" w:rsidRDefault="00C06933" w:rsidP="00C06933">
      <w:pPr>
        <w:pStyle w:val="a3"/>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06933" w:rsidRPr="0029225D" w:rsidRDefault="00C06933" w:rsidP="00C06933">
      <w:pPr>
        <w:pStyle w:val="a3"/>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C06933" w:rsidRPr="0029225D" w:rsidRDefault="00C06933" w:rsidP="00C06933">
      <w:pPr>
        <w:pStyle w:val="a3"/>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C06933" w:rsidRPr="0029225D" w:rsidRDefault="00C06933" w:rsidP="00C06933">
      <w:pPr>
        <w:pStyle w:val="a3"/>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C06933" w:rsidRPr="0029225D" w:rsidRDefault="00C06933" w:rsidP="00C06933">
      <w:pPr>
        <w:pStyle w:val="a3"/>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C06933" w:rsidRPr="0029225D" w:rsidRDefault="00C06933" w:rsidP="00C06933">
      <w:pPr>
        <w:pStyle w:val="a3"/>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C06933" w:rsidRPr="0029225D" w:rsidRDefault="00C06933" w:rsidP="00C06933">
      <w:pPr>
        <w:pStyle w:val="a3"/>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C06933" w:rsidRPr="0029225D" w:rsidRDefault="00C06933" w:rsidP="00C06933">
      <w:pPr>
        <w:pStyle w:val="a3"/>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C06933" w:rsidRPr="0029225D" w:rsidRDefault="00C06933" w:rsidP="00C06933">
      <w:pPr>
        <w:pStyle w:val="a3"/>
      </w:pPr>
      <w:r>
        <w:t>7</w:t>
      </w:r>
      <w:r w:rsidRPr="0029225D">
        <w:t>.12. Учреждение вправе вести приносящую доход деятельность, указанную в п.2.5.3. настоящего Устава.</w:t>
      </w:r>
    </w:p>
    <w:p w:rsidR="00C06933" w:rsidRPr="0029225D" w:rsidRDefault="00C06933" w:rsidP="00C06933">
      <w:pPr>
        <w:pStyle w:val="a3"/>
      </w:pPr>
      <w:r>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C06933" w:rsidRPr="0029225D" w:rsidRDefault="00C06933" w:rsidP="00C06933">
      <w:pPr>
        <w:pStyle w:val="a3"/>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C06933" w:rsidRPr="0029225D" w:rsidRDefault="00C06933" w:rsidP="00C06933">
      <w:pPr>
        <w:pStyle w:val="a3"/>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C06933" w:rsidRPr="0029225D" w:rsidRDefault="00C06933" w:rsidP="00C06933">
      <w:pPr>
        <w:pStyle w:val="a3"/>
      </w:pPr>
      <w:r>
        <w:t>7</w:t>
      </w:r>
      <w:r w:rsidRPr="0029225D">
        <w:t>.15. Для организации платных образовательных услуг Учреждение:</w:t>
      </w:r>
    </w:p>
    <w:p w:rsidR="00C06933" w:rsidRPr="0029225D" w:rsidRDefault="00C06933" w:rsidP="00C06933">
      <w:pPr>
        <w:pStyle w:val="a3"/>
      </w:pPr>
      <w:r>
        <w:t>7</w:t>
      </w:r>
      <w:r w:rsidRPr="0029225D">
        <w:t>.15.1. изучает спрос на платные образовательные услуги и определяет предполагаемый контингент детей;</w:t>
      </w:r>
    </w:p>
    <w:p w:rsidR="00C06933" w:rsidRPr="0029225D" w:rsidRDefault="00C06933" w:rsidP="00C06933">
      <w:pPr>
        <w:pStyle w:val="a3"/>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C06933" w:rsidRPr="0029225D" w:rsidRDefault="00C06933" w:rsidP="00C06933">
      <w:pPr>
        <w:pStyle w:val="a3"/>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C06933" w:rsidRPr="0029225D" w:rsidRDefault="00C06933" w:rsidP="00C06933">
      <w:pPr>
        <w:pStyle w:val="a3"/>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06933" w:rsidRPr="0029225D" w:rsidRDefault="00C06933" w:rsidP="00C06933">
      <w:pPr>
        <w:pStyle w:val="a3"/>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C06933" w:rsidRPr="0029225D" w:rsidRDefault="00C06933" w:rsidP="00C06933">
      <w:pPr>
        <w:pStyle w:val="a3"/>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C06933" w:rsidRPr="0029225D" w:rsidRDefault="00C06933" w:rsidP="00C06933">
      <w:pPr>
        <w:pStyle w:val="a3"/>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C06933" w:rsidRPr="0029225D" w:rsidRDefault="00C06933" w:rsidP="00C06933">
      <w:pPr>
        <w:pStyle w:val="a3"/>
      </w:pPr>
      <w:r>
        <w:t>7.</w:t>
      </w:r>
      <w:r w:rsidRPr="0029225D">
        <w:t>15.5. заключает договорные отношения со специалистами на выполнение платных образовательных услуг;</w:t>
      </w:r>
    </w:p>
    <w:p w:rsidR="00C06933" w:rsidRPr="0029225D" w:rsidRDefault="00C06933" w:rsidP="00C06933">
      <w:pPr>
        <w:pStyle w:val="a3"/>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C06933" w:rsidRPr="0029225D" w:rsidRDefault="00C06933" w:rsidP="00C06933">
      <w:pPr>
        <w:pStyle w:val="a3"/>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C06933" w:rsidRPr="0029225D" w:rsidRDefault="00C06933" w:rsidP="00C06933">
      <w:pPr>
        <w:pStyle w:val="a3"/>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C06933" w:rsidRPr="0029225D" w:rsidRDefault="00C06933" w:rsidP="00C06933">
      <w:pPr>
        <w:pStyle w:val="a3"/>
        <w:rPr>
          <w:b/>
          <w:bCs/>
        </w:rPr>
      </w:pPr>
    </w:p>
    <w:p w:rsidR="00C06933" w:rsidRPr="0029225D" w:rsidRDefault="00C06933" w:rsidP="00C06933">
      <w:pPr>
        <w:pStyle w:val="a3"/>
        <w:jc w:val="center"/>
        <w:rPr>
          <w:b/>
          <w:bCs/>
        </w:rPr>
      </w:pPr>
      <w:r>
        <w:rPr>
          <w:b/>
          <w:bCs/>
        </w:rPr>
        <w:t>8</w:t>
      </w:r>
      <w:r w:rsidRPr="0029225D">
        <w:rPr>
          <w:b/>
          <w:bCs/>
        </w:rPr>
        <w:t>. ВНЕСЕНИЕ ИЗМЕНЕНИЙ В УСТАВ, РЕОРГАНИЗАЦИЯ И ЛИКВИДАЦИЯ УЧРЕЖДЕНИЯ</w:t>
      </w:r>
    </w:p>
    <w:p w:rsidR="00C06933" w:rsidRPr="0029225D" w:rsidRDefault="00C06933" w:rsidP="00C06933">
      <w:pPr>
        <w:pStyle w:val="a3"/>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C06933" w:rsidRPr="0029225D" w:rsidRDefault="00C06933" w:rsidP="00C06933">
      <w:pPr>
        <w:pStyle w:val="a3"/>
      </w:pPr>
      <w:r w:rsidRPr="0029225D">
        <w:t>Изменения к Уставу становятся действительными с момента их регистрации.</w:t>
      </w:r>
    </w:p>
    <w:p w:rsidR="00C06933" w:rsidRPr="0029225D" w:rsidRDefault="00C06933" w:rsidP="00C06933">
      <w:pPr>
        <w:pStyle w:val="a3"/>
      </w:pPr>
      <w:r w:rsidRPr="0029225D">
        <w:t xml:space="preserve">Изменения в Устав Учреждения предлагаются Учредителем или руководителем (директором) Учреждения. </w:t>
      </w:r>
    </w:p>
    <w:p w:rsidR="00C06933" w:rsidRPr="0029225D" w:rsidRDefault="00C06933" w:rsidP="00C06933">
      <w:pPr>
        <w:pStyle w:val="a3"/>
      </w:pPr>
      <w:r>
        <w:t>8</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C06933" w:rsidRPr="0029225D" w:rsidRDefault="00C06933" w:rsidP="00C06933">
      <w:pPr>
        <w:pStyle w:val="a3"/>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C06933" w:rsidRPr="0029225D" w:rsidRDefault="00C06933" w:rsidP="00C06933">
      <w:pPr>
        <w:pStyle w:val="a3"/>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C06933" w:rsidRPr="0029225D" w:rsidRDefault="00C06933" w:rsidP="00C06933">
      <w:pPr>
        <w:pStyle w:val="a3"/>
      </w:pPr>
      <w:r>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C06933" w:rsidRPr="0029225D" w:rsidRDefault="00C06933" w:rsidP="00C06933">
      <w:pPr>
        <w:pStyle w:val="a3"/>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C06933" w:rsidRPr="0029225D" w:rsidRDefault="00C06933" w:rsidP="00C06933">
      <w:pPr>
        <w:pStyle w:val="a3"/>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C06933" w:rsidRPr="0029225D" w:rsidRDefault="00C06933" w:rsidP="00C06933">
      <w:pPr>
        <w:pStyle w:val="a3"/>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C06933" w:rsidRDefault="00C06933" w:rsidP="00C06933">
      <w:pPr>
        <w:pStyle w:val="a3"/>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C06933" w:rsidRDefault="00C06933" w:rsidP="00C06933">
      <w:pPr>
        <w:pStyle w:val="a3"/>
      </w:pPr>
    </w:p>
    <w:p w:rsidR="00C06933" w:rsidRDefault="00C06933" w:rsidP="00C06933">
      <w:pPr>
        <w:pStyle w:val="a3"/>
      </w:pPr>
    </w:p>
    <w:sectPr w:rsidR="00C06933" w:rsidSect="004617C7">
      <w:type w:val="continuous"/>
      <w:pgSz w:w="11905" w:h="16837"/>
      <w:pgMar w:top="993" w:right="990" w:bottom="1276"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DD" w:rsidRDefault="002C66DD">
      <w:r>
        <w:separator/>
      </w:r>
    </w:p>
  </w:endnote>
  <w:endnote w:type="continuationSeparator" w:id="0">
    <w:p w:rsidR="002C66DD" w:rsidRDefault="002C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DD" w:rsidRDefault="002C66DD">
      <w:r>
        <w:separator/>
      </w:r>
    </w:p>
  </w:footnote>
  <w:footnote w:type="continuationSeparator" w:id="0">
    <w:p w:rsidR="002C66DD" w:rsidRDefault="002C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68AC2"/>
    <w:lvl w:ilvl="0">
      <w:numFmt w:val="bullet"/>
      <w:lvlText w:val="*"/>
      <w:lvlJc w:val="left"/>
    </w:lvl>
  </w:abstractNum>
  <w:abstractNum w:abstractNumId="1">
    <w:nsid w:val="00E924A8"/>
    <w:multiLevelType w:val="singleLevel"/>
    <w:tmpl w:val="0218BF5A"/>
    <w:lvl w:ilvl="0">
      <w:start w:val="1"/>
      <w:numFmt w:val="decimal"/>
      <w:lvlText w:val="3.5.%1."/>
      <w:legacy w:legacy="1" w:legacySpace="0" w:legacyIndent="848"/>
      <w:lvlJc w:val="left"/>
      <w:rPr>
        <w:rFonts w:ascii="Times New Roman" w:hAnsi="Times New Roman" w:cs="Times New Roman" w:hint="default"/>
      </w:rPr>
    </w:lvl>
  </w:abstractNum>
  <w:abstractNum w:abstractNumId="2">
    <w:nsid w:val="03F332D4"/>
    <w:multiLevelType w:val="singleLevel"/>
    <w:tmpl w:val="596036A4"/>
    <w:lvl w:ilvl="0">
      <w:start w:val="9"/>
      <w:numFmt w:val="decimal"/>
      <w:lvlText w:val="3.4.%1."/>
      <w:legacy w:legacy="1" w:legacySpace="0" w:legacyIndent="802"/>
      <w:lvlJc w:val="left"/>
      <w:rPr>
        <w:rFonts w:ascii="Times New Roman" w:hAnsi="Times New Roman" w:cs="Times New Roman" w:hint="default"/>
      </w:rPr>
    </w:lvl>
  </w:abstractNum>
  <w:abstractNum w:abstractNumId="3">
    <w:nsid w:val="0ECC62F4"/>
    <w:multiLevelType w:val="singleLevel"/>
    <w:tmpl w:val="CE1A59F6"/>
    <w:lvl w:ilvl="0">
      <w:start w:val="25"/>
      <w:numFmt w:val="decimal"/>
      <w:lvlText w:val="3.%1."/>
      <w:legacy w:legacy="1" w:legacySpace="0" w:legacyIndent="627"/>
      <w:lvlJc w:val="left"/>
      <w:rPr>
        <w:rFonts w:ascii="Times New Roman" w:hAnsi="Times New Roman" w:cs="Times New Roman" w:hint="default"/>
      </w:rPr>
    </w:lvl>
  </w:abstractNum>
  <w:abstractNum w:abstractNumId="4">
    <w:nsid w:val="0FB2448E"/>
    <w:multiLevelType w:val="singleLevel"/>
    <w:tmpl w:val="680041F6"/>
    <w:lvl w:ilvl="0">
      <w:start w:val="9"/>
      <w:numFmt w:val="decimal"/>
      <w:lvlText w:val="6.%1."/>
      <w:legacy w:legacy="1" w:legacySpace="0" w:legacyIndent="662"/>
      <w:lvlJc w:val="left"/>
      <w:rPr>
        <w:rFonts w:ascii="Times New Roman" w:hAnsi="Times New Roman" w:cs="Times New Roman" w:hint="default"/>
      </w:rPr>
    </w:lvl>
  </w:abstractNum>
  <w:abstractNum w:abstractNumId="5">
    <w:nsid w:val="12AD3783"/>
    <w:multiLevelType w:val="singleLevel"/>
    <w:tmpl w:val="A13847D2"/>
    <w:lvl w:ilvl="0">
      <w:start w:val="13"/>
      <w:numFmt w:val="decimal"/>
      <w:lvlText w:val="4.%1."/>
      <w:legacy w:legacy="1" w:legacySpace="0" w:legacyIndent="790"/>
      <w:lvlJc w:val="left"/>
      <w:rPr>
        <w:rFonts w:ascii="Times New Roman" w:hAnsi="Times New Roman" w:cs="Times New Roman" w:hint="default"/>
      </w:rPr>
    </w:lvl>
  </w:abstractNum>
  <w:abstractNum w:abstractNumId="6">
    <w:nsid w:val="13347132"/>
    <w:multiLevelType w:val="singleLevel"/>
    <w:tmpl w:val="CC0A33E6"/>
    <w:lvl w:ilvl="0">
      <w:start w:val="21"/>
      <w:numFmt w:val="decimal"/>
      <w:lvlText w:val="4.%1."/>
      <w:legacy w:legacy="1" w:legacySpace="0" w:legacyIndent="883"/>
      <w:lvlJc w:val="left"/>
      <w:rPr>
        <w:rFonts w:ascii="Times New Roman" w:hAnsi="Times New Roman" w:cs="Times New Roman" w:hint="default"/>
      </w:rPr>
    </w:lvl>
  </w:abstractNum>
  <w:abstractNum w:abstractNumId="7">
    <w:nsid w:val="145A7E89"/>
    <w:multiLevelType w:val="singleLevel"/>
    <w:tmpl w:val="2ECE254A"/>
    <w:lvl w:ilvl="0">
      <w:start w:val="3"/>
      <w:numFmt w:val="decimal"/>
      <w:lvlText w:val="3.4.%1."/>
      <w:legacy w:legacy="1" w:legacySpace="0" w:legacyIndent="859"/>
      <w:lvlJc w:val="left"/>
      <w:rPr>
        <w:rFonts w:ascii="Times New Roman" w:hAnsi="Times New Roman" w:cs="Times New Roman" w:hint="default"/>
      </w:rPr>
    </w:lvl>
  </w:abstractNum>
  <w:abstractNum w:abstractNumId="8">
    <w:nsid w:val="1E7943DC"/>
    <w:multiLevelType w:val="singleLevel"/>
    <w:tmpl w:val="27A8A9AE"/>
    <w:lvl w:ilvl="0">
      <w:start w:val="2"/>
      <w:numFmt w:val="decimal"/>
      <w:lvlText w:val="3.11.%1."/>
      <w:legacy w:legacy="1" w:legacySpace="0" w:legacyIndent="1022"/>
      <w:lvlJc w:val="left"/>
      <w:rPr>
        <w:rFonts w:ascii="Times New Roman" w:hAnsi="Times New Roman" w:cs="Times New Roman" w:hint="default"/>
      </w:rPr>
    </w:lvl>
  </w:abstractNum>
  <w:abstractNum w:abstractNumId="9">
    <w:nsid w:val="21C2497B"/>
    <w:multiLevelType w:val="singleLevel"/>
    <w:tmpl w:val="6B4A581E"/>
    <w:lvl w:ilvl="0">
      <w:start w:val="17"/>
      <w:numFmt w:val="decimal"/>
      <w:lvlText w:val="3.4.%1."/>
      <w:legacy w:legacy="1" w:legacySpace="0" w:legacyIndent="918"/>
      <w:lvlJc w:val="left"/>
      <w:rPr>
        <w:rFonts w:ascii="Times New Roman" w:hAnsi="Times New Roman" w:cs="Times New Roman" w:hint="default"/>
      </w:rPr>
    </w:lvl>
  </w:abstractNum>
  <w:abstractNum w:abstractNumId="10">
    <w:nsid w:val="2B080AC3"/>
    <w:multiLevelType w:val="singleLevel"/>
    <w:tmpl w:val="1AE4094E"/>
    <w:lvl w:ilvl="0">
      <w:start w:val="12"/>
      <w:numFmt w:val="decimal"/>
      <w:lvlText w:val="3.29.%1."/>
      <w:legacy w:legacy="1" w:legacySpace="0" w:legacyIndent="975"/>
      <w:lvlJc w:val="left"/>
      <w:rPr>
        <w:rFonts w:ascii="Times New Roman" w:hAnsi="Times New Roman" w:cs="Times New Roman" w:hint="default"/>
      </w:rPr>
    </w:lvl>
  </w:abstractNum>
  <w:abstractNum w:abstractNumId="11">
    <w:nsid w:val="2BD968E3"/>
    <w:multiLevelType w:val="singleLevel"/>
    <w:tmpl w:val="5A387132"/>
    <w:lvl w:ilvl="0">
      <w:start w:val="20"/>
      <w:numFmt w:val="decimal"/>
      <w:lvlText w:val="3.%1."/>
      <w:legacy w:legacy="1" w:legacySpace="0" w:legacyIndent="638"/>
      <w:lvlJc w:val="left"/>
      <w:rPr>
        <w:rFonts w:ascii="Times New Roman" w:hAnsi="Times New Roman" w:cs="Times New Roman" w:hint="default"/>
      </w:rPr>
    </w:lvl>
  </w:abstractNum>
  <w:abstractNum w:abstractNumId="12">
    <w:nsid w:val="2DDF7736"/>
    <w:multiLevelType w:val="singleLevel"/>
    <w:tmpl w:val="33AA4BCA"/>
    <w:lvl w:ilvl="0">
      <w:start w:val="13"/>
      <w:numFmt w:val="decimal"/>
      <w:lvlText w:val="5.%1."/>
      <w:legacy w:legacy="1" w:legacySpace="0" w:legacyIndent="709"/>
      <w:lvlJc w:val="left"/>
      <w:rPr>
        <w:rFonts w:ascii="Times New Roman" w:hAnsi="Times New Roman" w:cs="Times New Roman" w:hint="default"/>
      </w:rPr>
    </w:lvl>
  </w:abstractNum>
  <w:abstractNum w:abstractNumId="13">
    <w:nsid w:val="2F0458DB"/>
    <w:multiLevelType w:val="singleLevel"/>
    <w:tmpl w:val="C7A4593C"/>
    <w:lvl w:ilvl="0">
      <w:start w:val="8"/>
      <w:numFmt w:val="decimal"/>
      <w:lvlText w:val="1.%1"/>
      <w:legacy w:legacy="1" w:legacySpace="0" w:legacyIndent="464"/>
      <w:lvlJc w:val="left"/>
      <w:rPr>
        <w:rFonts w:ascii="Times New Roman" w:hAnsi="Times New Roman" w:cs="Times New Roman" w:hint="default"/>
      </w:rPr>
    </w:lvl>
  </w:abstractNum>
  <w:abstractNum w:abstractNumId="14">
    <w:nsid w:val="2FD06F5E"/>
    <w:multiLevelType w:val="singleLevel"/>
    <w:tmpl w:val="7876AEC0"/>
    <w:lvl w:ilvl="0">
      <w:start w:val="6"/>
      <w:numFmt w:val="decimal"/>
      <w:lvlText w:val="3.5.%1."/>
      <w:legacy w:legacy="1" w:legacySpace="0" w:legacyIndent="871"/>
      <w:lvlJc w:val="left"/>
      <w:rPr>
        <w:rFonts w:ascii="Times New Roman" w:hAnsi="Times New Roman" w:cs="Times New Roman" w:hint="default"/>
      </w:rPr>
    </w:lvl>
  </w:abstractNum>
  <w:abstractNum w:abstractNumId="15">
    <w:nsid w:val="30DE6EE1"/>
    <w:multiLevelType w:val="singleLevel"/>
    <w:tmpl w:val="EC0AE692"/>
    <w:lvl w:ilvl="0">
      <w:start w:val="19"/>
      <w:numFmt w:val="decimal"/>
      <w:lvlText w:val="4.%1."/>
      <w:legacy w:legacy="1" w:legacySpace="0" w:legacyIndent="651"/>
      <w:lvlJc w:val="left"/>
      <w:rPr>
        <w:rFonts w:ascii="Times New Roman" w:hAnsi="Times New Roman" w:cs="Times New Roman" w:hint="default"/>
      </w:rPr>
    </w:lvl>
  </w:abstractNum>
  <w:abstractNum w:abstractNumId="16">
    <w:nsid w:val="32FB79F9"/>
    <w:multiLevelType w:val="singleLevel"/>
    <w:tmpl w:val="0CE072B4"/>
    <w:lvl w:ilvl="0">
      <w:start w:val="14"/>
      <w:numFmt w:val="decimal"/>
      <w:lvlText w:val="3.29.%1."/>
      <w:legacy w:legacy="1" w:legacySpace="0" w:legacyIndent="1092"/>
      <w:lvlJc w:val="left"/>
      <w:rPr>
        <w:rFonts w:ascii="Times New Roman" w:hAnsi="Times New Roman" w:cs="Times New Roman" w:hint="default"/>
      </w:rPr>
    </w:lvl>
  </w:abstractNum>
  <w:abstractNum w:abstractNumId="17">
    <w:nsid w:val="3485047D"/>
    <w:multiLevelType w:val="singleLevel"/>
    <w:tmpl w:val="9C14572A"/>
    <w:lvl w:ilvl="0">
      <w:start w:val="3"/>
      <w:numFmt w:val="decimal"/>
      <w:lvlText w:val="5.%1."/>
      <w:legacy w:legacy="1" w:legacySpace="0" w:legacyIndent="499"/>
      <w:lvlJc w:val="left"/>
      <w:rPr>
        <w:rFonts w:ascii="Times New Roman" w:hAnsi="Times New Roman" w:cs="Times New Roman" w:hint="default"/>
      </w:rPr>
    </w:lvl>
  </w:abstractNum>
  <w:abstractNum w:abstractNumId="18">
    <w:nsid w:val="38136077"/>
    <w:multiLevelType w:val="singleLevel"/>
    <w:tmpl w:val="E1F4DF0E"/>
    <w:lvl w:ilvl="0">
      <w:start w:val="4"/>
      <w:numFmt w:val="decimal"/>
      <w:lvlText w:val="6.15.%1."/>
      <w:legacy w:legacy="1" w:legacySpace="0" w:legacyIndent="964"/>
      <w:lvlJc w:val="left"/>
      <w:rPr>
        <w:rFonts w:ascii="Times New Roman" w:hAnsi="Times New Roman" w:cs="Times New Roman" w:hint="default"/>
      </w:rPr>
    </w:lvl>
  </w:abstractNum>
  <w:abstractNum w:abstractNumId="19">
    <w:nsid w:val="3CBA7106"/>
    <w:multiLevelType w:val="singleLevel"/>
    <w:tmpl w:val="94924338"/>
    <w:lvl w:ilvl="0">
      <w:start w:val="13"/>
      <w:numFmt w:val="decimal"/>
      <w:lvlText w:val="3.4.%1."/>
      <w:legacy w:legacy="1" w:legacySpace="0" w:legacyIndent="1034"/>
      <w:lvlJc w:val="left"/>
      <w:rPr>
        <w:rFonts w:ascii="Times New Roman" w:hAnsi="Times New Roman" w:cs="Times New Roman" w:hint="default"/>
      </w:rPr>
    </w:lvl>
  </w:abstractNum>
  <w:abstractNum w:abstractNumId="20">
    <w:nsid w:val="45643D41"/>
    <w:multiLevelType w:val="singleLevel"/>
    <w:tmpl w:val="4A6217E8"/>
    <w:lvl w:ilvl="0">
      <w:start w:val="27"/>
      <w:numFmt w:val="decimal"/>
      <w:lvlText w:val="4.%1."/>
      <w:legacy w:legacy="1" w:legacySpace="0" w:legacyIndent="720"/>
      <w:lvlJc w:val="left"/>
      <w:rPr>
        <w:rFonts w:ascii="Times New Roman" w:hAnsi="Times New Roman" w:cs="Times New Roman" w:hint="default"/>
      </w:rPr>
    </w:lvl>
  </w:abstractNum>
  <w:abstractNum w:abstractNumId="21">
    <w:nsid w:val="47F36A28"/>
    <w:multiLevelType w:val="singleLevel"/>
    <w:tmpl w:val="9EEADCE4"/>
    <w:lvl w:ilvl="0">
      <w:start w:val="4"/>
      <w:numFmt w:val="decimal"/>
      <w:lvlText w:val="3.29.%1."/>
      <w:legacy w:legacy="1" w:legacySpace="0" w:legacyIndent="894"/>
      <w:lvlJc w:val="left"/>
      <w:rPr>
        <w:rFonts w:ascii="Times New Roman" w:hAnsi="Times New Roman" w:cs="Times New Roman" w:hint="default"/>
      </w:rPr>
    </w:lvl>
  </w:abstractNum>
  <w:abstractNum w:abstractNumId="22">
    <w:nsid w:val="49A46068"/>
    <w:multiLevelType w:val="singleLevel"/>
    <w:tmpl w:val="5D1A066A"/>
    <w:lvl w:ilvl="0">
      <w:start w:val="15"/>
      <w:numFmt w:val="decimal"/>
      <w:lvlText w:val="4.%1."/>
      <w:legacy w:legacy="1" w:legacySpace="0" w:legacyIndent="639"/>
      <w:lvlJc w:val="left"/>
      <w:rPr>
        <w:rFonts w:ascii="Times New Roman" w:hAnsi="Times New Roman" w:cs="Times New Roman" w:hint="default"/>
      </w:rPr>
    </w:lvl>
  </w:abstractNum>
  <w:abstractNum w:abstractNumId="23">
    <w:nsid w:val="4EEE45A1"/>
    <w:multiLevelType w:val="singleLevel"/>
    <w:tmpl w:val="DD384524"/>
    <w:lvl w:ilvl="0">
      <w:start w:val="6"/>
      <w:numFmt w:val="decimal"/>
      <w:lvlText w:val="2.%1."/>
      <w:legacy w:legacy="1" w:legacySpace="0" w:legacyIndent="848"/>
      <w:lvlJc w:val="left"/>
      <w:rPr>
        <w:rFonts w:ascii="Times New Roman" w:hAnsi="Times New Roman" w:cs="Times New Roman" w:hint="default"/>
      </w:rPr>
    </w:lvl>
  </w:abstractNum>
  <w:abstractNum w:abstractNumId="24">
    <w:nsid w:val="4F831439"/>
    <w:multiLevelType w:val="singleLevel"/>
    <w:tmpl w:val="09DEE1CE"/>
    <w:lvl w:ilvl="0">
      <w:start w:val="9"/>
      <w:numFmt w:val="decimal"/>
      <w:lvlText w:val="3.29.%1."/>
      <w:legacy w:legacy="1" w:legacySpace="0" w:legacyIndent="987"/>
      <w:lvlJc w:val="left"/>
      <w:rPr>
        <w:rFonts w:ascii="Times New Roman" w:hAnsi="Times New Roman" w:cs="Times New Roman" w:hint="default"/>
      </w:rPr>
    </w:lvl>
  </w:abstractNum>
  <w:abstractNum w:abstractNumId="25">
    <w:nsid w:val="54586DB7"/>
    <w:multiLevelType w:val="singleLevel"/>
    <w:tmpl w:val="AD1EFC26"/>
    <w:lvl w:ilvl="0">
      <w:start w:val="1"/>
      <w:numFmt w:val="decimal"/>
      <w:lvlText w:val="4.%1."/>
      <w:legacy w:legacy="1" w:legacySpace="0" w:legacyIndent="708"/>
      <w:lvlJc w:val="left"/>
      <w:rPr>
        <w:rFonts w:ascii="Times New Roman" w:hAnsi="Times New Roman" w:cs="Times New Roman" w:hint="default"/>
      </w:rPr>
    </w:lvl>
  </w:abstractNum>
  <w:abstractNum w:abstractNumId="26">
    <w:nsid w:val="550273A4"/>
    <w:multiLevelType w:val="singleLevel"/>
    <w:tmpl w:val="39EC6EEE"/>
    <w:lvl w:ilvl="0">
      <w:start w:val="7"/>
      <w:numFmt w:val="decimal"/>
      <w:lvlText w:val="3.%1."/>
      <w:legacy w:legacy="1" w:legacySpace="0" w:legacyIndent="500"/>
      <w:lvlJc w:val="left"/>
      <w:rPr>
        <w:rFonts w:ascii="Times New Roman" w:hAnsi="Times New Roman" w:cs="Times New Roman" w:hint="default"/>
      </w:rPr>
    </w:lvl>
  </w:abstractNum>
  <w:abstractNum w:abstractNumId="27">
    <w:nsid w:val="5BE70821"/>
    <w:multiLevelType w:val="singleLevel"/>
    <w:tmpl w:val="1166B624"/>
    <w:lvl w:ilvl="0">
      <w:start w:val="9"/>
      <w:numFmt w:val="decimal"/>
      <w:lvlText w:val="2.%1."/>
      <w:legacy w:legacy="1" w:legacySpace="0" w:legacyIndent="697"/>
      <w:lvlJc w:val="left"/>
      <w:rPr>
        <w:rFonts w:ascii="Times New Roman" w:hAnsi="Times New Roman" w:cs="Times New Roman" w:hint="default"/>
      </w:rPr>
    </w:lvl>
  </w:abstractNum>
  <w:abstractNum w:abstractNumId="28">
    <w:nsid w:val="62F47607"/>
    <w:multiLevelType w:val="singleLevel"/>
    <w:tmpl w:val="82A0D0A2"/>
    <w:lvl w:ilvl="0">
      <w:start w:val="1"/>
      <w:numFmt w:val="decimal"/>
      <w:lvlText w:val="6.15.%1."/>
      <w:legacy w:legacy="1" w:legacySpace="0" w:legacyIndent="883"/>
      <w:lvlJc w:val="left"/>
      <w:rPr>
        <w:rFonts w:ascii="Times New Roman" w:hAnsi="Times New Roman" w:cs="Times New Roman" w:hint="default"/>
      </w:rPr>
    </w:lvl>
  </w:abstractNum>
  <w:abstractNum w:abstractNumId="29">
    <w:nsid w:val="65D5740F"/>
    <w:multiLevelType w:val="singleLevel"/>
    <w:tmpl w:val="55948D82"/>
    <w:lvl w:ilvl="0">
      <w:start w:val="10"/>
      <w:numFmt w:val="decimal"/>
      <w:lvlText w:val="4.%1."/>
      <w:legacy w:legacy="1" w:legacySpace="0" w:legacyIndent="802"/>
      <w:lvlJc w:val="left"/>
      <w:rPr>
        <w:rFonts w:ascii="Times New Roman" w:hAnsi="Times New Roman" w:cs="Times New Roman" w:hint="default"/>
      </w:rPr>
    </w:lvl>
  </w:abstractNum>
  <w:abstractNum w:abstractNumId="30">
    <w:nsid w:val="67B25E29"/>
    <w:multiLevelType w:val="singleLevel"/>
    <w:tmpl w:val="488818CE"/>
    <w:lvl w:ilvl="0">
      <w:start w:val="2"/>
      <w:numFmt w:val="decimal"/>
      <w:lvlText w:val="6.%1."/>
      <w:legacy w:legacy="1" w:legacySpace="0" w:legacyIndent="557"/>
      <w:lvlJc w:val="left"/>
      <w:rPr>
        <w:rFonts w:ascii="Times New Roman" w:hAnsi="Times New Roman" w:cs="Times New Roman" w:hint="default"/>
      </w:rPr>
    </w:lvl>
  </w:abstractNum>
  <w:abstractNum w:abstractNumId="31">
    <w:nsid w:val="6B4A4F83"/>
    <w:multiLevelType w:val="singleLevel"/>
    <w:tmpl w:val="16F8AE08"/>
    <w:lvl w:ilvl="0">
      <w:start w:val="2"/>
      <w:numFmt w:val="decimal"/>
      <w:lvlText w:val="2.%1."/>
      <w:legacy w:legacy="1" w:legacySpace="0" w:legacyIndent="534"/>
      <w:lvlJc w:val="left"/>
      <w:rPr>
        <w:rFonts w:ascii="Times New Roman" w:hAnsi="Times New Roman" w:cs="Times New Roman" w:hint="default"/>
      </w:rPr>
    </w:lvl>
  </w:abstractNum>
  <w:abstractNum w:abstractNumId="32">
    <w:nsid w:val="6D1E6AD6"/>
    <w:multiLevelType w:val="singleLevel"/>
    <w:tmpl w:val="E604A8A8"/>
    <w:lvl w:ilvl="0">
      <w:start w:val="15"/>
      <w:numFmt w:val="decimal"/>
      <w:lvlText w:val="5.%1."/>
      <w:legacy w:legacy="1" w:legacySpace="0" w:legacyIndent="709"/>
      <w:lvlJc w:val="left"/>
      <w:rPr>
        <w:rFonts w:ascii="Times New Roman" w:hAnsi="Times New Roman" w:cs="Times New Roman" w:hint="default"/>
      </w:rPr>
    </w:lvl>
  </w:abstractNum>
  <w:abstractNum w:abstractNumId="33">
    <w:nsid w:val="702A3BFD"/>
    <w:multiLevelType w:val="singleLevel"/>
    <w:tmpl w:val="1A7C656A"/>
    <w:lvl w:ilvl="0">
      <w:start w:val="6"/>
      <w:numFmt w:val="decimal"/>
      <w:lvlText w:val="7.%1."/>
      <w:legacy w:legacy="1" w:legacySpace="0" w:legacyIndent="523"/>
      <w:lvlJc w:val="left"/>
      <w:rPr>
        <w:rFonts w:ascii="Times New Roman" w:hAnsi="Times New Roman" w:cs="Times New Roman" w:hint="default"/>
      </w:rPr>
    </w:lvl>
  </w:abstractNum>
  <w:abstractNum w:abstractNumId="34">
    <w:nsid w:val="72E057A4"/>
    <w:multiLevelType w:val="singleLevel"/>
    <w:tmpl w:val="097C5050"/>
    <w:lvl w:ilvl="0">
      <w:start w:val="1"/>
      <w:numFmt w:val="decimal"/>
      <w:lvlText w:val="2.5.1.%1."/>
      <w:legacy w:legacy="1" w:legacySpace="0" w:legacyIndent="1069"/>
      <w:lvlJc w:val="left"/>
      <w:rPr>
        <w:rFonts w:ascii="Times New Roman" w:hAnsi="Times New Roman" w:cs="Times New Roman" w:hint="default"/>
      </w:rPr>
    </w:lvl>
  </w:abstractNum>
  <w:abstractNum w:abstractNumId="35">
    <w:nsid w:val="739B45BE"/>
    <w:multiLevelType w:val="singleLevel"/>
    <w:tmpl w:val="A9862E34"/>
    <w:lvl w:ilvl="0">
      <w:start w:val="18"/>
      <w:numFmt w:val="decimal"/>
      <w:lvlText w:val="5.%1."/>
      <w:legacy w:legacy="1" w:legacySpace="0" w:legacyIndent="755"/>
      <w:lvlJc w:val="left"/>
      <w:rPr>
        <w:rFonts w:ascii="Times New Roman" w:hAnsi="Times New Roman" w:cs="Times New Roman" w:hint="default"/>
      </w:rPr>
    </w:lvl>
  </w:abstractNum>
  <w:abstractNum w:abstractNumId="36">
    <w:nsid w:val="74B33850"/>
    <w:multiLevelType w:val="singleLevel"/>
    <w:tmpl w:val="09766E80"/>
    <w:lvl w:ilvl="0">
      <w:start w:val="31"/>
      <w:numFmt w:val="decimal"/>
      <w:lvlText w:val="3.%1."/>
      <w:legacy w:legacy="1" w:legacySpace="0" w:legacyIndent="732"/>
      <w:lvlJc w:val="left"/>
      <w:rPr>
        <w:rFonts w:ascii="Times New Roman" w:hAnsi="Times New Roman" w:cs="Times New Roman" w:hint="default"/>
      </w:rPr>
    </w:lvl>
  </w:abstractNum>
  <w:abstractNum w:abstractNumId="37">
    <w:nsid w:val="757C694A"/>
    <w:multiLevelType w:val="singleLevel"/>
    <w:tmpl w:val="1B782398"/>
    <w:lvl w:ilvl="0">
      <w:start w:val="6"/>
      <w:numFmt w:val="decimal"/>
      <w:lvlText w:val="3.4.%1."/>
      <w:legacy w:legacy="1" w:legacySpace="0" w:legacyIndent="697"/>
      <w:lvlJc w:val="left"/>
      <w:rPr>
        <w:rFonts w:ascii="Times New Roman" w:hAnsi="Times New Roman" w:cs="Times New Roman" w:hint="default"/>
      </w:rPr>
    </w:lvl>
  </w:abstractNum>
  <w:abstractNum w:abstractNumId="38">
    <w:nsid w:val="76ED2FEF"/>
    <w:multiLevelType w:val="singleLevel"/>
    <w:tmpl w:val="1EF88F20"/>
    <w:lvl w:ilvl="0">
      <w:start w:val="15"/>
      <w:numFmt w:val="decimal"/>
      <w:lvlText w:val="3.%1."/>
      <w:legacy w:legacy="1" w:legacySpace="0" w:legacyIndent="627"/>
      <w:lvlJc w:val="left"/>
      <w:rPr>
        <w:rFonts w:ascii="Times New Roman" w:hAnsi="Times New Roman" w:cs="Times New Roman" w:hint="default"/>
      </w:rPr>
    </w:lvl>
  </w:abstractNum>
  <w:abstractNum w:abstractNumId="39">
    <w:nsid w:val="7A7D4E24"/>
    <w:multiLevelType w:val="singleLevel"/>
    <w:tmpl w:val="05D4F42A"/>
    <w:lvl w:ilvl="0">
      <w:start w:val="8"/>
      <w:numFmt w:val="decimal"/>
      <w:lvlText w:val="7.%1."/>
      <w:legacy w:legacy="1" w:legacySpace="0" w:legacyIndent="650"/>
      <w:lvlJc w:val="left"/>
      <w:rPr>
        <w:rFonts w:ascii="Times New Roman" w:hAnsi="Times New Roman" w:cs="Times New Roman" w:hint="default"/>
      </w:rPr>
    </w:lvl>
  </w:abstractNum>
  <w:num w:numId="1">
    <w:abstractNumId w:val="13"/>
  </w:num>
  <w:num w:numId="2">
    <w:abstractNumId w:val="31"/>
  </w:num>
  <w:num w:numId="3">
    <w:abstractNumId w:val="34"/>
  </w:num>
  <w:num w:numId="4">
    <w:abstractNumId w:val="23"/>
  </w:num>
  <w:num w:numId="5">
    <w:abstractNumId w:val="0"/>
    <w:lvlOverride w:ilvl="0">
      <w:lvl w:ilvl="0">
        <w:numFmt w:val="bullet"/>
        <w:lvlText w:val="-"/>
        <w:legacy w:legacy="1" w:legacySpace="0" w:legacyIndent="279"/>
        <w:lvlJc w:val="left"/>
        <w:rPr>
          <w:rFonts w:ascii="Times New Roman" w:hAnsi="Times New Roman" w:hint="default"/>
        </w:rPr>
      </w:lvl>
    </w:lvlOverride>
  </w:num>
  <w:num w:numId="6">
    <w:abstractNumId w:val="0"/>
    <w:lvlOverride w:ilvl="0">
      <w:lvl w:ilvl="0">
        <w:numFmt w:val="bullet"/>
        <w:lvlText w:val="-"/>
        <w:legacy w:legacy="1" w:legacySpace="0" w:legacyIndent="290"/>
        <w:lvlJc w:val="left"/>
        <w:rPr>
          <w:rFonts w:ascii="Times New Roman" w:hAnsi="Times New Roman" w:hint="default"/>
        </w:rPr>
      </w:lvl>
    </w:lvlOverride>
  </w:num>
  <w:num w:numId="7">
    <w:abstractNumId w:val="27"/>
  </w:num>
  <w:num w:numId="8">
    <w:abstractNumId w:val="7"/>
  </w:num>
  <w:num w:numId="9">
    <w:abstractNumId w:val="37"/>
  </w:num>
  <w:num w:numId="10">
    <w:abstractNumId w:val="2"/>
  </w:num>
  <w:num w:numId="11">
    <w:abstractNumId w:val="2"/>
    <w:lvlOverride w:ilvl="0">
      <w:lvl w:ilvl="0">
        <w:start w:val="11"/>
        <w:numFmt w:val="decimal"/>
        <w:lvlText w:val="3.4.%1."/>
        <w:legacy w:legacy="1" w:legacySpace="0" w:legacyIndent="917"/>
        <w:lvlJc w:val="left"/>
        <w:rPr>
          <w:rFonts w:ascii="Times New Roman" w:hAnsi="Times New Roman" w:cs="Times New Roman" w:hint="default"/>
        </w:rPr>
      </w:lvl>
    </w:lvlOverride>
  </w:num>
  <w:num w:numId="12">
    <w:abstractNumId w:val="19"/>
  </w:num>
  <w:num w:numId="13">
    <w:abstractNumId w:val="9"/>
  </w:num>
  <w:num w:numId="14">
    <w:abstractNumId w:val="1"/>
  </w:num>
  <w:num w:numId="15">
    <w:abstractNumId w:val="14"/>
  </w:num>
  <w:num w:numId="16">
    <w:abstractNumId w:val="26"/>
  </w:num>
  <w:num w:numId="17">
    <w:abstractNumId w:val="8"/>
  </w:num>
  <w:num w:numId="18">
    <w:abstractNumId w:val="38"/>
  </w:num>
  <w:num w:numId="19">
    <w:abstractNumId w:val="11"/>
  </w:num>
  <w:num w:numId="20">
    <w:abstractNumId w:val="3"/>
  </w:num>
  <w:num w:numId="21">
    <w:abstractNumId w:val="21"/>
  </w:num>
  <w:num w:numId="22">
    <w:abstractNumId w:val="24"/>
  </w:num>
  <w:num w:numId="23">
    <w:abstractNumId w:val="10"/>
  </w:num>
  <w:num w:numId="24">
    <w:abstractNumId w:val="16"/>
  </w:num>
  <w:num w:numId="25">
    <w:abstractNumId w:val="36"/>
  </w:num>
  <w:num w:numId="26">
    <w:abstractNumId w:val="25"/>
  </w:num>
  <w:num w:numId="27">
    <w:abstractNumId w:val="25"/>
    <w:lvlOverride w:ilvl="0">
      <w:lvl w:ilvl="0">
        <w:start w:val="4"/>
        <w:numFmt w:val="decimal"/>
        <w:lvlText w:val="4.%1."/>
        <w:legacy w:legacy="1" w:legacySpace="0" w:legacyIndent="709"/>
        <w:lvlJc w:val="left"/>
        <w:rPr>
          <w:rFonts w:ascii="Times New Roman" w:hAnsi="Times New Roman" w:cs="Times New Roman" w:hint="default"/>
        </w:rPr>
      </w:lvl>
    </w:lvlOverride>
  </w:num>
  <w:num w:numId="28">
    <w:abstractNumId w:val="29"/>
  </w:num>
  <w:num w:numId="29">
    <w:abstractNumId w:val="5"/>
  </w:num>
  <w:num w:numId="30">
    <w:abstractNumId w:val="22"/>
  </w:num>
  <w:num w:numId="31">
    <w:abstractNumId w:val="15"/>
  </w:num>
  <w:num w:numId="32">
    <w:abstractNumId w:val="6"/>
  </w:num>
  <w:num w:numId="33">
    <w:abstractNumId w:val="6"/>
    <w:lvlOverride w:ilvl="0">
      <w:lvl w:ilvl="0">
        <w:start w:val="23"/>
        <w:numFmt w:val="decimal"/>
        <w:lvlText w:val="4.%1."/>
        <w:legacy w:legacy="1" w:legacySpace="0" w:legacyIndent="639"/>
        <w:lvlJc w:val="left"/>
        <w:rPr>
          <w:rFonts w:ascii="Times New Roman" w:hAnsi="Times New Roman" w:cs="Times New Roman" w:hint="default"/>
        </w:rPr>
      </w:lvl>
    </w:lvlOverride>
  </w:num>
  <w:num w:numId="34">
    <w:abstractNumId w:val="20"/>
  </w:num>
  <w:num w:numId="35">
    <w:abstractNumId w:val="17"/>
  </w:num>
  <w:num w:numId="36">
    <w:abstractNumId w:val="12"/>
  </w:num>
  <w:num w:numId="37">
    <w:abstractNumId w:val="32"/>
  </w:num>
  <w:num w:numId="38">
    <w:abstractNumId w:val="35"/>
  </w:num>
  <w:num w:numId="39">
    <w:abstractNumId w:val="30"/>
  </w:num>
  <w:num w:numId="40">
    <w:abstractNumId w:val="4"/>
  </w:num>
  <w:num w:numId="41">
    <w:abstractNumId w:val="28"/>
  </w:num>
  <w:num w:numId="42">
    <w:abstractNumId w:val="18"/>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B4"/>
    <w:rsid w:val="00002005"/>
    <w:rsid w:val="00055B3B"/>
    <w:rsid w:val="000A05BA"/>
    <w:rsid w:val="000A590D"/>
    <w:rsid w:val="000D5EFA"/>
    <w:rsid w:val="00115198"/>
    <w:rsid w:val="001466F7"/>
    <w:rsid w:val="00211C9E"/>
    <w:rsid w:val="0023275E"/>
    <w:rsid w:val="00263A6B"/>
    <w:rsid w:val="0029225D"/>
    <w:rsid w:val="00297701"/>
    <w:rsid w:val="002C66DD"/>
    <w:rsid w:val="00323F9F"/>
    <w:rsid w:val="003B72DA"/>
    <w:rsid w:val="00460B79"/>
    <w:rsid w:val="004617C7"/>
    <w:rsid w:val="004D0217"/>
    <w:rsid w:val="004D2775"/>
    <w:rsid w:val="00580EB4"/>
    <w:rsid w:val="005B1958"/>
    <w:rsid w:val="005E0648"/>
    <w:rsid w:val="00654CC5"/>
    <w:rsid w:val="0069423D"/>
    <w:rsid w:val="00727D3B"/>
    <w:rsid w:val="00732A12"/>
    <w:rsid w:val="00732C0D"/>
    <w:rsid w:val="007439C1"/>
    <w:rsid w:val="007B06CB"/>
    <w:rsid w:val="00892473"/>
    <w:rsid w:val="008E2207"/>
    <w:rsid w:val="009403F3"/>
    <w:rsid w:val="0098773B"/>
    <w:rsid w:val="0099370C"/>
    <w:rsid w:val="009A0141"/>
    <w:rsid w:val="009B3763"/>
    <w:rsid w:val="009B4F0F"/>
    <w:rsid w:val="009E551B"/>
    <w:rsid w:val="00A13D72"/>
    <w:rsid w:val="00A71C62"/>
    <w:rsid w:val="00A837AB"/>
    <w:rsid w:val="00AB2F5E"/>
    <w:rsid w:val="00AB76FA"/>
    <w:rsid w:val="00B51597"/>
    <w:rsid w:val="00B61318"/>
    <w:rsid w:val="00B82CF0"/>
    <w:rsid w:val="00C06933"/>
    <w:rsid w:val="00C14C3D"/>
    <w:rsid w:val="00DA3E0C"/>
    <w:rsid w:val="00DD2BA5"/>
    <w:rsid w:val="00DF29B7"/>
    <w:rsid w:val="00E40D24"/>
    <w:rsid w:val="00E4464B"/>
    <w:rsid w:val="00F24553"/>
    <w:rsid w:val="00F76C90"/>
    <w:rsid w:val="00F87CBE"/>
    <w:rsid w:val="00FB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372" w:lineRule="exact"/>
    </w:pPr>
  </w:style>
  <w:style w:type="paragraph" w:customStyle="1" w:styleId="Style3">
    <w:name w:val="Style3"/>
    <w:basedOn w:val="a"/>
    <w:uiPriority w:val="99"/>
    <w:pPr>
      <w:spacing w:line="360" w:lineRule="exact"/>
      <w:ind w:hanging="1591"/>
    </w:pPr>
  </w:style>
  <w:style w:type="paragraph" w:customStyle="1" w:styleId="Style4">
    <w:name w:val="Style4"/>
    <w:basedOn w:val="a"/>
    <w:uiPriority w:val="99"/>
    <w:pPr>
      <w:spacing w:line="360" w:lineRule="exact"/>
      <w:jc w:val="center"/>
    </w:pPr>
  </w:style>
  <w:style w:type="paragraph" w:customStyle="1" w:styleId="Style5">
    <w:name w:val="Style5"/>
    <w:basedOn w:val="a"/>
    <w:uiPriority w:val="99"/>
  </w:style>
  <w:style w:type="paragraph" w:customStyle="1" w:styleId="Style6">
    <w:name w:val="Style6"/>
    <w:basedOn w:val="a"/>
    <w:uiPriority w:val="99"/>
    <w:pPr>
      <w:spacing w:line="359" w:lineRule="exact"/>
      <w:ind w:firstLine="755"/>
      <w:jc w:val="both"/>
    </w:pPr>
  </w:style>
  <w:style w:type="paragraph" w:customStyle="1" w:styleId="Style7">
    <w:name w:val="Style7"/>
    <w:basedOn w:val="a"/>
    <w:uiPriority w:val="99"/>
    <w:pPr>
      <w:spacing w:line="360" w:lineRule="exact"/>
      <w:jc w:val="both"/>
    </w:pPr>
  </w:style>
  <w:style w:type="paragraph" w:customStyle="1" w:styleId="Style8">
    <w:name w:val="Style8"/>
    <w:basedOn w:val="a"/>
    <w:uiPriority w:val="99"/>
    <w:pPr>
      <w:spacing w:line="360" w:lineRule="exact"/>
      <w:ind w:firstLine="708"/>
      <w:jc w:val="both"/>
    </w:pPr>
  </w:style>
  <w:style w:type="paragraph" w:customStyle="1" w:styleId="Style9">
    <w:name w:val="Style9"/>
    <w:basedOn w:val="a"/>
    <w:uiPriority w:val="99"/>
    <w:pPr>
      <w:spacing w:line="372" w:lineRule="exact"/>
      <w:ind w:firstLine="569"/>
      <w:jc w:val="both"/>
    </w:pPr>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b/>
      <w:bCs/>
      <w:sz w:val="26"/>
      <w:szCs w:val="26"/>
    </w:rPr>
  </w:style>
  <w:style w:type="character" w:customStyle="1" w:styleId="FontStyle14">
    <w:name w:val="Font Style14"/>
    <w:basedOn w:val="a0"/>
    <w:uiPriority w:val="99"/>
    <w:rPr>
      <w:rFonts w:ascii="Times New Roman" w:hAnsi="Times New Roman" w:cs="Times New Roman"/>
      <w:b/>
      <w:bCs/>
      <w:sz w:val="26"/>
      <w:szCs w:val="26"/>
    </w:rPr>
  </w:style>
  <w:style w:type="character" w:customStyle="1" w:styleId="FontStyle15">
    <w:name w:val="Font Style15"/>
    <w:basedOn w:val="a0"/>
    <w:uiPriority w:val="99"/>
    <w:rPr>
      <w:rFonts w:ascii="Times New Roman" w:hAnsi="Times New Roman" w:cs="Times New Roman"/>
      <w:b/>
      <w:bCs/>
      <w:sz w:val="26"/>
      <w:szCs w:val="26"/>
    </w:rPr>
  </w:style>
  <w:style w:type="paragraph" w:styleId="a3">
    <w:name w:val="Body Text"/>
    <w:basedOn w:val="a"/>
    <w:link w:val="a4"/>
    <w:uiPriority w:val="99"/>
    <w:rsid w:val="00297701"/>
    <w:pPr>
      <w:widowControl/>
      <w:autoSpaceDE/>
      <w:autoSpaceDN/>
      <w:adjustRightInd/>
      <w:spacing w:line="360" w:lineRule="exact"/>
      <w:ind w:firstLine="709"/>
      <w:jc w:val="both"/>
    </w:pPr>
    <w:rPr>
      <w:sz w:val="28"/>
    </w:rPr>
  </w:style>
  <w:style w:type="character" w:customStyle="1" w:styleId="a4">
    <w:name w:val="Основной текст Знак"/>
    <w:basedOn w:val="a0"/>
    <w:link w:val="a3"/>
    <w:uiPriority w:val="99"/>
    <w:locked/>
    <w:rsid w:val="00297701"/>
    <w:rPr>
      <w:rFonts w:cs="Times New Roman"/>
      <w:sz w:val="24"/>
      <w:szCs w:val="24"/>
      <w:lang w:val="ru-RU" w:eastAsia="ru-RU" w:bidi="ar-SA"/>
    </w:rPr>
  </w:style>
  <w:style w:type="character" w:styleId="a5">
    <w:name w:val="Hyperlink"/>
    <w:basedOn w:val="a0"/>
    <w:uiPriority w:val="99"/>
    <w:rsid w:val="00297701"/>
    <w:rPr>
      <w:rFonts w:cs="Times New Roman"/>
      <w:color w:val="0000FF"/>
      <w:u w:val="single"/>
    </w:rPr>
  </w:style>
  <w:style w:type="paragraph" w:customStyle="1" w:styleId="Default">
    <w:name w:val="Default"/>
    <w:uiPriority w:val="99"/>
    <w:rsid w:val="00297701"/>
    <w:pPr>
      <w:autoSpaceDE w:val="0"/>
      <w:autoSpaceDN w:val="0"/>
      <w:adjustRightInd w:val="0"/>
      <w:spacing w:after="0" w:line="240" w:lineRule="auto"/>
    </w:pPr>
    <w:rPr>
      <w:rFonts w:hAnsi="Times New Roman"/>
      <w:color w:val="000000"/>
      <w:sz w:val="24"/>
      <w:szCs w:val="24"/>
    </w:rPr>
  </w:style>
  <w:style w:type="paragraph" w:styleId="a6">
    <w:name w:val="List Paragraph"/>
    <w:basedOn w:val="a"/>
    <w:uiPriority w:val="99"/>
    <w:qFormat/>
    <w:rsid w:val="00C06933"/>
    <w:pPr>
      <w:adjustRightInd/>
      <w:ind w:left="112" w:firstLine="709"/>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372" w:lineRule="exact"/>
    </w:pPr>
  </w:style>
  <w:style w:type="paragraph" w:customStyle="1" w:styleId="Style3">
    <w:name w:val="Style3"/>
    <w:basedOn w:val="a"/>
    <w:uiPriority w:val="99"/>
    <w:pPr>
      <w:spacing w:line="360" w:lineRule="exact"/>
      <w:ind w:hanging="1591"/>
    </w:pPr>
  </w:style>
  <w:style w:type="paragraph" w:customStyle="1" w:styleId="Style4">
    <w:name w:val="Style4"/>
    <w:basedOn w:val="a"/>
    <w:uiPriority w:val="99"/>
    <w:pPr>
      <w:spacing w:line="360" w:lineRule="exact"/>
      <w:jc w:val="center"/>
    </w:pPr>
  </w:style>
  <w:style w:type="paragraph" w:customStyle="1" w:styleId="Style5">
    <w:name w:val="Style5"/>
    <w:basedOn w:val="a"/>
    <w:uiPriority w:val="99"/>
  </w:style>
  <w:style w:type="paragraph" w:customStyle="1" w:styleId="Style6">
    <w:name w:val="Style6"/>
    <w:basedOn w:val="a"/>
    <w:uiPriority w:val="99"/>
    <w:pPr>
      <w:spacing w:line="359" w:lineRule="exact"/>
      <w:ind w:firstLine="755"/>
      <w:jc w:val="both"/>
    </w:pPr>
  </w:style>
  <w:style w:type="paragraph" w:customStyle="1" w:styleId="Style7">
    <w:name w:val="Style7"/>
    <w:basedOn w:val="a"/>
    <w:uiPriority w:val="99"/>
    <w:pPr>
      <w:spacing w:line="360" w:lineRule="exact"/>
      <w:jc w:val="both"/>
    </w:pPr>
  </w:style>
  <w:style w:type="paragraph" w:customStyle="1" w:styleId="Style8">
    <w:name w:val="Style8"/>
    <w:basedOn w:val="a"/>
    <w:uiPriority w:val="99"/>
    <w:pPr>
      <w:spacing w:line="360" w:lineRule="exact"/>
      <w:ind w:firstLine="708"/>
      <w:jc w:val="both"/>
    </w:pPr>
  </w:style>
  <w:style w:type="paragraph" w:customStyle="1" w:styleId="Style9">
    <w:name w:val="Style9"/>
    <w:basedOn w:val="a"/>
    <w:uiPriority w:val="99"/>
    <w:pPr>
      <w:spacing w:line="372" w:lineRule="exact"/>
      <w:ind w:firstLine="569"/>
      <w:jc w:val="both"/>
    </w:pPr>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b/>
      <w:bCs/>
      <w:sz w:val="26"/>
      <w:szCs w:val="26"/>
    </w:rPr>
  </w:style>
  <w:style w:type="character" w:customStyle="1" w:styleId="FontStyle14">
    <w:name w:val="Font Style14"/>
    <w:basedOn w:val="a0"/>
    <w:uiPriority w:val="99"/>
    <w:rPr>
      <w:rFonts w:ascii="Times New Roman" w:hAnsi="Times New Roman" w:cs="Times New Roman"/>
      <w:b/>
      <w:bCs/>
      <w:sz w:val="26"/>
      <w:szCs w:val="26"/>
    </w:rPr>
  </w:style>
  <w:style w:type="character" w:customStyle="1" w:styleId="FontStyle15">
    <w:name w:val="Font Style15"/>
    <w:basedOn w:val="a0"/>
    <w:uiPriority w:val="99"/>
    <w:rPr>
      <w:rFonts w:ascii="Times New Roman" w:hAnsi="Times New Roman" w:cs="Times New Roman"/>
      <w:b/>
      <w:bCs/>
      <w:sz w:val="26"/>
      <w:szCs w:val="26"/>
    </w:rPr>
  </w:style>
  <w:style w:type="paragraph" w:styleId="a3">
    <w:name w:val="Body Text"/>
    <w:basedOn w:val="a"/>
    <w:link w:val="a4"/>
    <w:uiPriority w:val="99"/>
    <w:rsid w:val="00297701"/>
    <w:pPr>
      <w:widowControl/>
      <w:autoSpaceDE/>
      <w:autoSpaceDN/>
      <w:adjustRightInd/>
      <w:spacing w:line="360" w:lineRule="exact"/>
      <w:ind w:firstLine="709"/>
      <w:jc w:val="both"/>
    </w:pPr>
    <w:rPr>
      <w:sz w:val="28"/>
    </w:rPr>
  </w:style>
  <w:style w:type="character" w:customStyle="1" w:styleId="a4">
    <w:name w:val="Основной текст Знак"/>
    <w:basedOn w:val="a0"/>
    <w:link w:val="a3"/>
    <w:uiPriority w:val="99"/>
    <w:locked/>
    <w:rsid w:val="00297701"/>
    <w:rPr>
      <w:rFonts w:cs="Times New Roman"/>
      <w:sz w:val="24"/>
      <w:szCs w:val="24"/>
      <w:lang w:val="ru-RU" w:eastAsia="ru-RU" w:bidi="ar-SA"/>
    </w:rPr>
  </w:style>
  <w:style w:type="character" w:styleId="a5">
    <w:name w:val="Hyperlink"/>
    <w:basedOn w:val="a0"/>
    <w:uiPriority w:val="99"/>
    <w:rsid w:val="00297701"/>
    <w:rPr>
      <w:rFonts w:cs="Times New Roman"/>
      <w:color w:val="0000FF"/>
      <w:u w:val="single"/>
    </w:rPr>
  </w:style>
  <w:style w:type="paragraph" w:customStyle="1" w:styleId="Default">
    <w:name w:val="Default"/>
    <w:uiPriority w:val="99"/>
    <w:rsid w:val="00297701"/>
    <w:pPr>
      <w:autoSpaceDE w:val="0"/>
      <w:autoSpaceDN w:val="0"/>
      <w:adjustRightInd w:val="0"/>
      <w:spacing w:after="0" w:line="240" w:lineRule="auto"/>
    </w:pPr>
    <w:rPr>
      <w:rFonts w:hAnsi="Times New Roman"/>
      <w:color w:val="000000"/>
      <w:sz w:val="24"/>
      <w:szCs w:val="24"/>
    </w:rPr>
  </w:style>
  <w:style w:type="paragraph" w:styleId="a6">
    <w:name w:val="List Paragraph"/>
    <w:basedOn w:val="a"/>
    <w:uiPriority w:val="99"/>
    <w:qFormat/>
    <w:rsid w:val="00C06933"/>
    <w:pPr>
      <w:adjustRightInd/>
      <w:ind w:left="112" w:firstLine="70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9661/" TargetMode="External"/><Relationship Id="rId5" Type="http://schemas.openxmlformats.org/officeDocument/2006/relationships/webSettings" Target="webSettings.xm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8087</Words>
  <Characters>46100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User Windows</cp:lastModifiedBy>
  <cp:revision>2</cp:revision>
  <dcterms:created xsi:type="dcterms:W3CDTF">2020-06-29T12:43:00Z</dcterms:created>
  <dcterms:modified xsi:type="dcterms:W3CDTF">2020-06-29T12:43:00Z</dcterms:modified>
</cp:coreProperties>
</file>