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E55424" w:rsidP="00FC1030">
      <w:pPr>
        <w:pStyle w:val="a4"/>
        <w:ind w:firstLine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-466090</wp:posOffset>
            </wp:positionV>
            <wp:extent cx="6119495" cy="29591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F52310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23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2.65pt;margin-top:232.8pt;width:212.15pt;height:127.2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410C76" w:rsidRDefault="00410C76" w:rsidP="00E5542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10C76" w:rsidRPr="0019206E" w:rsidRDefault="00410C76" w:rsidP="00E55424">
                  <w:pPr>
                    <w:rPr>
                      <w:szCs w:val="28"/>
                    </w:rPr>
                  </w:pPr>
                  <w:r w:rsidRPr="0019206E">
                    <w:rPr>
                      <w:b/>
                      <w:sz w:val="28"/>
                      <w:szCs w:val="28"/>
                    </w:rPr>
                    <w:t xml:space="preserve">Об </w:t>
                  </w:r>
                  <w:r>
                    <w:rPr>
                      <w:b/>
                      <w:sz w:val="28"/>
                      <w:szCs w:val="28"/>
                    </w:rPr>
                    <w:t>утверждении муниципальной программы «Управление муниципальными финансами и муниципальным долгом Уинского муниципального округа Пермского края» на 2021-2023 годы</w:t>
                  </w:r>
                </w:p>
                <w:p w:rsidR="00410C76" w:rsidRDefault="00410C76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25B7" w:rsidRDefault="003725B7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25B7" w:rsidRPr="00564188" w:rsidRDefault="00564188" w:rsidP="00E5542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564188">
        <w:rPr>
          <w:b/>
          <w:sz w:val="28"/>
          <w:szCs w:val="28"/>
        </w:rPr>
        <w:t>14.10.2020     259-01-03-430</w:t>
      </w:r>
    </w:p>
    <w:p w:rsidR="003725B7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 xml:space="preserve"> </w:t>
      </w:r>
    </w:p>
    <w:p w:rsidR="00E55424" w:rsidRPr="00484165" w:rsidRDefault="003725B7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E55424" w:rsidRPr="00484165">
        <w:rPr>
          <w:sz w:val="28"/>
          <w:szCs w:val="28"/>
        </w:rPr>
        <w:t>179 Бюджетного кодекса Российской Федерации,</w:t>
      </w:r>
      <w:r w:rsidR="00E55424" w:rsidRPr="00123126">
        <w:rPr>
          <w:sz w:val="28"/>
          <w:szCs w:val="28"/>
        </w:rPr>
        <w:t xml:space="preserve"> </w:t>
      </w:r>
      <w:r w:rsidR="00E55424">
        <w:rPr>
          <w:sz w:val="28"/>
          <w:szCs w:val="28"/>
        </w:rPr>
        <w:t>законом Пермского края от 20.06.2019 № 428-ПК «Об образовании нового муниципального образования Уинский муниципальный округ Пермского края»,</w:t>
      </w:r>
      <w:r w:rsidR="00E55424" w:rsidRPr="00484165">
        <w:rPr>
          <w:sz w:val="28"/>
          <w:szCs w:val="28"/>
        </w:rPr>
        <w:t xml:space="preserve"> постановлениями администрации Уинского  муниципального </w:t>
      </w:r>
      <w:r>
        <w:rPr>
          <w:sz w:val="28"/>
          <w:szCs w:val="28"/>
        </w:rPr>
        <w:t>округа Пермского края</w:t>
      </w:r>
      <w:r w:rsidR="00E55424" w:rsidRPr="00484165">
        <w:rPr>
          <w:sz w:val="28"/>
          <w:szCs w:val="28"/>
        </w:rPr>
        <w:t xml:space="preserve"> от 0</w:t>
      </w:r>
      <w:r w:rsidR="00E55424">
        <w:rPr>
          <w:sz w:val="28"/>
          <w:szCs w:val="28"/>
        </w:rPr>
        <w:t>5</w:t>
      </w:r>
      <w:r w:rsidR="00E55424" w:rsidRPr="00484165">
        <w:rPr>
          <w:sz w:val="28"/>
          <w:szCs w:val="28"/>
        </w:rPr>
        <w:t>.0</w:t>
      </w:r>
      <w:r w:rsidR="00E55424">
        <w:rPr>
          <w:sz w:val="28"/>
          <w:szCs w:val="28"/>
        </w:rPr>
        <w:t>8</w:t>
      </w:r>
      <w:r w:rsidR="00E55424" w:rsidRPr="00484165">
        <w:rPr>
          <w:sz w:val="28"/>
          <w:szCs w:val="28"/>
        </w:rPr>
        <w:t>.20</w:t>
      </w:r>
      <w:r w:rsidR="00E55424">
        <w:rPr>
          <w:sz w:val="28"/>
          <w:szCs w:val="28"/>
        </w:rPr>
        <w:t>20</w:t>
      </w:r>
      <w:r w:rsidR="00E55424" w:rsidRPr="00484165">
        <w:rPr>
          <w:sz w:val="28"/>
          <w:szCs w:val="28"/>
        </w:rPr>
        <w:t xml:space="preserve"> № 2</w:t>
      </w:r>
      <w:r w:rsidR="00E55424">
        <w:rPr>
          <w:sz w:val="28"/>
          <w:szCs w:val="28"/>
        </w:rPr>
        <w:t>5</w:t>
      </w:r>
      <w:r w:rsidR="00E55424" w:rsidRPr="00484165">
        <w:rPr>
          <w:sz w:val="28"/>
          <w:szCs w:val="28"/>
        </w:rPr>
        <w:t>9-01-0</w:t>
      </w:r>
      <w:r w:rsidR="00E55424">
        <w:rPr>
          <w:sz w:val="28"/>
          <w:szCs w:val="28"/>
        </w:rPr>
        <w:t>3</w:t>
      </w:r>
      <w:r w:rsidR="00E55424" w:rsidRPr="00484165">
        <w:rPr>
          <w:sz w:val="28"/>
          <w:szCs w:val="28"/>
        </w:rPr>
        <w:t>-3</w:t>
      </w:r>
      <w:r w:rsidR="00E55424">
        <w:rPr>
          <w:sz w:val="28"/>
          <w:szCs w:val="28"/>
        </w:rPr>
        <w:t>46</w:t>
      </w:r>
      <w:r w:rsidR="00E55424" w:rsidRPr="00484165">
        <w:rPr>
          <w:sz w:val="28"/>
          <w:szCs w:val="28"/>
        </w:rPr>
        <w:t xml:space="preserve"> «Об утверждении Порядка разработки, реализации и оценки эффективности муниципальных программ </w:t>
      </w:r>
      <w:r w:rsidR="00E55424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="00E55424" w:rsidRPr="008D3A23">
        <w:rPr>
          <w:sz w:val="28"/>
          <w:szCs w:val="28"/>
        </w:rPr>
        <w:t>», от 2</w:t>
      </w:r>
      <w:r w:rsidR="008D3A23" w:rsidRPr="008D3A23">
        <w:rPr>
          <w:sz w:val="28"/>
          <w:szCs w:val="28"/>
        </w:rPr>
        <w:t>5</w:t>
      </w:r>
      <w:r w:rsidR="00E55424" w:rsidRPr="008D3A23">
        <w:rPr>
          <w:sz w:val="28"/>
          <w:szCs w:val="28"/>
        </w:rPr>
        <w:t>.0</w:t>
      </w:r>
      <w:r w:rsidR="008D3A23" w:rsidRPr="008D3A23">
        <w:rPr>
          <w:sz w:val="28"/>
          <w:szCs w:val="28"/>
        </w:rPr>
        <w:t>9</w:t>
      </w:r>
      <w:r w:rsidR="00E55424" w:rsidRPr="008D3A23">
        <w:rPr>
          <w:sz w:val="28"/>
          <w:szCs w:val="28"/>
        </w:rPr>
        <w:t>.20</w:t>
      </w:r>
      <w:r w:rsidR="008D3A23" w:rsidRPr="008D3A23">
        <w:rPr>
          <w:sz w:val="28"/>
          <w:szCs w:val="28"/>
        </w:rPr>
        <w:t>20</w:t>
      </w:r>
      <w:r w:rsidR="00E55424" w:rsidRPr="008D3A23">
        <w:rPr>
          <w:sz w:val="28"/>
          <w:szCs w:val="28"/>
        </w:rPr>
        <w:t xml:space="preserve"> № 259-01-03</w:t>
      </w:r>
      <w:r w:rsidR="008D3A23" w:rsidRPr="008D3A23">
        <w:rPr>
          <w:sz w:val="28"/>
          <w:szCs w:val="28"/>
        </w:rPr>
        <w:t>-409</w:t>
      </w:r>
      <w:r w:rsidR="00E55424" w:rsidRPr="008D3A23">
        <w:rPr>
          <w:sz w:val="28"/>
          <w:szCs w:val="28"/>
        </w:rPr>
        <w:t xml:space="preserve"> «Об утверждении Перечня муниципальных программ Уинского муниципального округа Пермского края»,</w:t>
      </w:r>
      <w:r w:rsidR="00E55424" w:rsidRPr="00484165">
        <w:rPr>
          <w:sz w:val="28"/>
          <w:szCs w:val="28"/>
        </w:rPr>
        <w:t xml:space="preserve"> администрация Уинского муниципального </w:t>
      </w:r>
      <w:r w:rsidR="00E5542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</w:t>
      </w:r>
    </w:p>
    <w:p w:rsidR="00E55424" w:rsidRPr="00484165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ПОСТАНОВЛЯЕТ:</w:t>
      </w:r>
    </w:p>
    <w:p w:rsidR="00E55424" w:rsidRDefault="00E55424" w:rsidP="00E5542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84165">
        <w:rPr>
          <w:rFonts w:ascii="Times New Roman" w:hAnsi="Times New Roman" w:cs="Times New Roman"/>
          <w:sz w:val="28"/>
          <w:szCs w:val="28"/>
        </w:rPr>
        <w:t xml:space="preserve">1. Утвердить прилагаемую к настоящему постановлению муниципальную </w:t>
      </w:r>
      <w:hyperlink r:id="rId10" w:history="1">
        <w:r w:rsidRPr="00484165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484165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и муниципальным долгом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484165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84165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4165">
        <w:rPr>
          <w:rFonts w:ascii="Times New Roman" w:hAnsi="Times New Roman" w:cs="Times New Roman"/>
          <w:sz w:val="28"/>
          <w:szCs w:val="28"/>
        </w:rPr>
        <w:t xml:space="preserve"> годы (далее – Программа).</w:t>
      </w:r>
    </w:p>
    <w:p w:rsidR="000B366E" w:rsidRDefault="000B366E" w:rsidP="000B366E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 силу</w:t>
      </w:r>
      <w:r w:rsidRPr="00D90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01 </w:t>
      </w:r>
      <w:r w:rsidRPr="00D9021B">
        <w:rPr>
          <w:rFonts w:ascii="Times New Roman" w:hAnsi="Times New Roman" w:cs="Times New Roman"/>
          <w:sz w:val="28"/>
          <w:szCs w:val="28"/>
        </w:rPr>
        <w:t>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021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366E" w:rsidRDefault="000B366E" w:rsidP="000B366E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Уинского муниципального района от 15.10.2019 № 481-259-01-03 «Об утверждении муниципальной программы «</w:t>
      </w:r>
      <w:r w:rsidRPr="00484165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и муниципальным долгом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484165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84165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2 годы</w:t>
      </w:r>
      <w:r w:rsidR="006102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020F" w:rsidRDefault="000B366E" w:rsidP="000B366E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6A21D7"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A21D7">
        <w:rPr>
          <w:rFonts w:ascii="Times New Roman" w:hAnsi="Times New Roman" w:cs="Times New Roman"/>
          <w:sz w:val="28"/>
          <w:szCs w:val="28"/>
        </w:rPr>
        <w:t xml:space="preserve"> от 23.01.2020 № 35-259-01-03 «О внесении изменений </w:t>
      </w:r>
      <w:r w:rsidR="0061020F">
        <w:rPr>
          <w:rFonts w:ascii="Times New Roman" w:hAnsi="Times New Roman" w:cs="Times New Roman"/>
          <w:sz w:val="28"/>
          <w:szCs w:val="28"/>
        </w:rPr>
        <w:t>в постановление администрации Уинского муниципального района Пермского края от 15.10.2019 № 481-259-01-03 «Об утверждении муниципальной программы «</w:t>
      </w:r>
      <w:r w:rsidR="0061020F" w:rsidRPr="00484165">
        <w:rPr>
          <w:rFonts w:ascii="Times New Roman" w:hAnsi="Times New Roman" w:cs="Times New Roman"/>
          <w:sz w:val="28"/>
          <w:szCs w:val="28"/>
        </w:rPr>
        <w:t xml:space="preserve">Управление муниципальными </w:t>
      </w:r>
      <w:r w:rsidR="0061020F" w:rsidRPr="00484165">
        <w:rPr>
          <w:rFonts w:ascii="Times New Roman" w:hAnsi="Times New Roman" w:cs="Times New Roman"/>
          <w:sz w:val="28"/>
          <w:szCs w:val="28"/>
        </w:rPr>
        <w:lastRenderedPageBreak/>
        <w:t xml:space="preserve">финансами и муниципальным долгом Уинского муниципального </w:t>
      </w:r>
      <w:r w:rsidR="0061020F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61020F" w:rsidRPr="00484165">
        <w:rPr>
          <w:rFonts w:ascii="Times New Roman" w:hAnsi="Times New Roman" w:cs="Times New Roman"/>
          <w:sz w:val="28"/>
          <w:szCs w:val="28"/>
        </w:rPr>
        <w:t>» на 20</w:t>
      </w:r>
      <w:r w:rsidR="0061020F">
        <w:rPr>
          <w:rFonts w:ascii="Times New Roman" w:hAnsi="Times New Roman" w:cs="Times New Roman"/>
          <w:sz w:val="28"/>
          <w:szCs w:val="28"/>
        </w:rPr>
        <w:t>20</w:t>
      </w:r>
      <w:r w:rsidR="0061020F" w:rsidRPr="00484165">
        <w:rPr>
          <w:rFonts w:ascii="Times New Roman" w:hAnsi="Times New Roman" w:cs="Times New Roman"/>
          <w:sz w:val="28"/>
          <w:szCs w:val="28"/>
        </w:rPr>
        <w:t xml:space="preserve"> – 202</w:t>
      </w:r>
      <w:r w:rsidR="0061020F">
        <w:rPr>
          <w:rFonts w:ascii="Times New Roman" w:hAnsi="Times New Roman" w:cs="Times New Roman"/>
          <w:sz w:val="28"/>
          <w:szCs w:val="28"/>
        </w:rPr>
        <w:t>2 годы»;</w:t>
      </w:r>
    </w:p>
    <w:p w:rsidR="0061020F" w:rsidRDefault="000B366E" w:rsidP="0061020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6A21D7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Уинского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6A21D7">
        <w:rPr>
          <w:rFonts w:ascii="Times New Roman" w:hAnsi="Times New Roman" w:cs="Times New Roman"/>
          <w:sz w:val="28"/>
          <w:szCs w:val="28"/>
        </w:rPr>
        <w:t xml:space="preserve">от 15.04.2020 № 259-01-03-112 </w:t>
      </w:r>
      <w:r w:rsidR="0061020F" w:rsidRPr="006A21D7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61020F">
        <w:rPr>
          <w:rFonts w:ascii="Times New Roman" w:hAnsi="Times New Roman" w:cs="Times New Roman"/>
          <w:sz w:val="28"/>
          <w:szCs w:val="28"/>
        </w:rPr>
        <w:t>в постановление администрации Уинского муниципального района Пермского края от 15.10.2019 № 481-259-01-03 «Об утверждении муниципальной программы «</w:t>
      </w:r>
      <w:r w:rsidR="0061020F" w:rsidRPr="00484165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и муниципальным долгом Уинского муниципального </w:t>
      </w:r>
      <w:r w:rsidR="0061020F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61020F" w:rsidRPr="00484165">
        <w:rPr>
          <w:rFonts w:ascii="Times New Roman" w:hAnsi="Times New Roman" w:cs="Times New Roman"/>
          <w:sz w:val="28"/>
          <w:szCs w:val="28"/>
        </w:rPr>
        <w:t>» на 20</w:t>
      </w:r>
      <w:r w:rsidR="0061020F">
        <w:rPr>
          <w:rFonts w:ascii="Times New Roman" w:hAnsi="Times New Roman" w:cs="Times New Roman"/>
          <w:sz w:val="28"/>
          <w:szCs w:val="28"/>
        </w:rPr>
        <w:t>20</w:t>
      </w:r>
      <w:r w:rsidR="0061020F" w:rsidRPr="00484165">
        <w:rPr>
          <w:rFonts w:ascii="Times New Roman" w:hAnsi="Times New Roman" w:cs="Times New Roman"/>
          <w:sz w:val="28"/>
          <w:szCs w:val="28"/>
        </w:rPr>
        <w:t xml:space="preserve"> – 202</w:t>
      </w:r>
      <w:r w:rsidR="0061020F">
        <w:rPr>
          <w:rFonts w:ascii="Times New Roman" w:hAnsi="Times New Roman" w:cs="Times New Roman"/>
          <w:sz w:val="28"/>
          <w:szCs w:val="28"/>
        </w:rPr>
        <w:t>2 годы»;</w:t>
      </w:r>
    </w:p>
    <w:p w:rsidR="0061020F" w:rsidRDefault="000B366E" w:rsidP="0061020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6A21D7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Уинского муниципального округа от 19.08.2020 № 259-01-03-363 </w:t>
      </w:r>
      <w:r w:rsidR="0061020F" w:rsidRPr="006A21D7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61020F">
        <w:rPr>
          <w:rFonts w:ascii="Times New Roman" w:hAnsi="Times New Roman" w:cs="Times New Roman"/>
          <w:sz w:val="28"/>
          <w:szCs w:val="28"/>
        </w:rPr>
        <w:t>в постановление администрации Уинского муниципального района Пермского края от 15.10.2019 № 481-259-01-03 «Об утверждении муниципальной программы «</w:t>
      </w:r>
      <w:r w:rsidR="0061020F" w:rsidRPr="00484165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и муниципальным долгом Уинского муниципального </w:t>
      </w:r>
      <w:r w:rsidR="0061020F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61020F" w:rsidRPr="00484165">
        <w:rPr>
          <w:rFonts w:ascii="Times New Roman" w:hAnsi="Times New Roman" w:cs="Times New Roman"/>
          <w:sz w:val="28"/>
          <w:szCs w:val="28"/>
        </w:rPr>
        <w:t>» на 20</w:t>
      </w:r>
      <w:r w:rsidR="0061020F">
        <w:rPr>
          <w:rFonts w:ascii="Times New Roman" w:hAnsi="Times New Roman" w:cs="Times New Roman"/>
          <w:sz w:val="28"/>
          <w:szCs w:val="28"/>
        </w:rPr>
        <w:t>20</w:t>
      </w:r>
      <w:r w:rsidR="0061020F" w:rsidRPr="00484165">
        <w:rPr>
          <w:rFonts w:ascii="Times New Roman" w:hAnsi="Times New Roman" w:cs="Times New Roman"/>
          <w:sz w:val="28"/>
          <w:szCs w:val="28"/>
        </w:rPr>
        <w:t xml:space="preserve"> – 202</w:t>
      </w:r>
      <w:r w:rsidR="0061020F">
        <w:rPr>
          <w:rFonts w:ascii="Times New Roman" w:hAnsi="Times New Roman" w:cs="Times New Roman"/>
          <w:sz w:val="28"/>
          <w:szCs w:val="28"/>
        </w:rPr>
        <w:t>2 годы».</w:t>
      </w:r>
    </w:p>
    <w:p w:rsidR="00A554BE" w:rsidRPr="00446F4A" w:rsidRDefault="0061020F" w:rsidP="00A554BE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54BE" w:rsidRPr="00446F4A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AD1479" w:rsidRPr="00AD1479">
        <w:rPr>
          <w:rFonts w:ascii="Times New Roman" w:hAnsi="Times New Roman" w:cs="Times New Roman"/>
          <w:sz w:val="28"/>
          <w:szCs w:val="28"/>
        </w:rPr>
        <w:t>,</w:t>
      </w:r>
      <w:r w:rsidR="00A554BE" w:rsidRPr="00AD1479">
        <w:rPr>
          <w:rFonts w:ascii="Times New Roman" w:hAnsi="Times New Roman" w:cs="Times New Roman"/>
          <w:sz w:val="28"/>
          <w:szCs w:val="28"/>
        </w:rPr>
        <w:t xml:space="preserve"> </w:t>
      </w:r>
      <w:r w:rsidR="00D071B1" w:rsidRPr="00AD1479">
        <w:rPr>
          <w:rFonts w:ascii="Times New Roman" w:hAnsi="Times New Roman" w:cs="Times New Roman"/>
          <w:sz w:val="28"/>
          <w:szCs w:val="28"/>
        </w:rPr>
        <w:t>за исключением пункта 2</w:t>
      </w:r>
      <w:r w:rsidR="00AD1479" w:rsidRPr="00AD1479">
        <w:rPr>
          <w:rFonts w:ascii="Times New Roman" w:hAnsi="Times New Roman" w:cs="Times New Roman"/>
          <w:sz w:val="28"/>
          <w:szCs w:val="28"/>
        </w:rPr>
        <w:t>,</w:t>
      </w:r>
      <w:r w:rsidR="00D071B1" w:rsidRPr="00AD1479">
        <w:rPr>
          <w:rFonts w:ascii="Times New Roman" w:hAnsi="Times New Roman" w:cs="Times New Roman"/>
          <w:sz w:val="28"/>
          <w:szCs w:val="28"/>
        </w:rPr>
        <w:t xml:space="preserve"> </w:t>
      </w:r>
      <w:r w:rsidR="00A554BE" w:rsidRPr="00AD1479">
        <w:rPr>
          <w:rFonts w:ascii="Times New Roman" w:hAnsi="Times New Roman" w:cs="Times New Roman"/>
          <w:sz w:val="28"/>
          <w:szCs w:val="28"/>
        </w:rPr>
        <w:t>вступает</w:t>
      </w:r>
      <w:r w:rsidR="00A554BE" w:rsidRPr="00446F4A">
        <w:rPr>
          <w:rFonts w:ascii="Times New Roman" w:hAnsi="Times New Roman" w:cs="Times New Roman"/>
          <w:sz w:val="28"/>
          <w:szCs w:val="28"/>
        </w:rPr>
        <w:t xml:space="preserve"> в силу с момента подписания и применяется к правоотношениям при составлении и исполнении бюджета Уинского муниципального округа, начиная с бюджета на 2021 год и плановый период 2022 и 2023 годов.</w:t>
      </w:r>
    </w:p>
    <w:p w:rsidR="00A554BE" w:rsidRPr="00446F4A" w:rsidRDefault="0061020F" w:rsidP="00A554BE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54BE" w:rsidRPr="00446F4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администрации Уинского муниципального округа в сети «Интернет»</w:t>
      </w:r>
      <w:r w:rsidR="001072C1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BD4570">
        <w:rPr>
          <w:rFonts w:ascii="Times New Roman" w:hAnsi="Times New Roman" w:cs="Times New Roman"/>
          <w:sz w:val="28"/>
          <w:szCs w:val="28"/>
        </w:rPr>
        <w:t>е</w:t>
      </w:r>
      <w:r w:rsidR="001072C1">
        <w:rPr>
          <w:rFonts w:ascii="Times New Roman" w:hAnsi="Times New Roman" w:cs="Times New Roman"/>
          <w:sz w:val="28"/>
          <w:szCs w:val="28"/>
        </w:rPr>
        <w:t xml:space="preserve"> 15 рабочих дней со дня утверждения</w:t>
      </w:r>
      <w:r w:rsidR="00A554BE" w:rsidRPr="00446F4A">
        <w:rPr>
          <w:rFonts w:ascii="Times New Roman" w:hAnsi="Times New Roman" w:cs="Times New Roman"/>
          <w:sz w:val="28"/>
          <w:szCs w:val="28"/>
        </w:rPr>
        <w:t>.</w:t>
      </w:r>
    </w:p>
    <w:p w:rsidR="00E55424" w:rsidRPr="00446F4A" w:rsidRDefault="00F52310" w:rsidP="00E5542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52310">
        <w:rPr>
          <w:noProof/>
        </w:rPr>
        <w:pict>
          <v:shape id="_x0000_s1029" type="#_x0000_t202" style="position:absolute;left:0;text-align:left;margin-left:85.05pt;margin-top:837.95pt;width:331.2pt;height:3.5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410C76" w:rsidRPr="009169CE" w:rsidRDefault="00410C76" w:rsidP="00E55424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61020F">
        <w:rPr>
          <w:rFonts w:ascii="Times New Roman" w:hAnsi="Times New Roman" w:cs="Times New Roman"/>
          <w:sz w:val="28"/>
          <w:szCs w:val="28"/>
        </w:rPr>
        <w:t>5</w:t>
      </w:r>
      <w:r w:rsidR="00E55424" w:rsidRPr="00446F4A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начальника финансового управления администрации Уинского муниципального округа Пермского края Хомякову Л.А.</w:t>
      </w:r>
    </w:p>
    <w:p w:rsidR="00E55424" w:rsidRPr="00446F4A" w:rsidRDefault="00E55424" w:rsidP="00E55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55424" w:rsidRPr="00446F4A" w:rsidRDefault="00E55424" w:rsidP="00E55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55424" w:rsidRPr="00446F4A" w:rsidRDefault="00205A06" w:rsidP="00E55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55424" w:rsidRPr="00446F4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55424" w:rsidRPr="00446F4A">
        <w:rPr>
          <w:rFonts w:ascii="Times New Roman" w:hAnsi="Times New Roman" w:cs="Times New Roman"/>
          <w:sz w:val="28"/>
          <w:szCs w:val="28"/>
        </w:rPr>
        <w:t xml:space="preserve"> муниципального округа –</w:t>
      </w:r>
    </w:p>
    <w:p w:rsidR="00E55424" w:rsidRPr="00446F4A" w:rsidRDefault="00E55424" w:rsidP="00E55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6F4A">
        <w:rPr>
          <w:rFonts w:ascii="Times New Roman" w:hAnsi="Times New Roman" w:cs="Times New Roman"/>
          <w:sz w:val="28"/>
          <w:szCs w:val="28"/>
        </w:rPr>
        <w:t>глав</w:t>
      </w:r>
      <w:r w:rsidR="00205A06">
        <w:rPr>
          <w:rFonts w:ascii="Times New Roman" w:hAnsi="Times New Roman" w:cs="Times New Roman"/>
          <w:sz w:val="28"/>
          <w:szCs w:val="28"/>
        </w:rPr>
        <w:t>ы</w:t>
      </w:r>
      <w:r w:rsidRPr="00446F4A">
        <w:rPr>
          <w:rFonts w:ascii="Times New Roman" w:hAnsi="Times New Roman" w:cs="Times New Roman"/>
          <w:sz w:val="28"/>
          <w:szCs w:val="28"/>
        </w:rPr>
        <w:t xml:space="preserve"> администрации Уинского</w:t>
      </w:r>
    </w:p>
    <w:p w:rsidR="00E55424" w:rsidRPr="00484165" w:rsidRDefault="00E55424" w:rsidP="00E55424">
      <w:pPr>
        <w:pStyle w:val="ConsPlusNormal"/>
        <w:ind w:firstLine="0"/>
        <w:rPr>
          <w:sz w:val="28"/>
          <w:szCs w:val="28"/>
        </w:rPr>
      </w:pPr>
      <w:r w:rsidRPr="00446F4A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</w:t>
      </w:r>
      <w:r w:rsidR="005D4A5F" w:rsidRPr="00446F4A">
        <w:rPr>
          <w:rFonts w:ascii="Times New Roman" w:hAnsi="Times New Roman" w:cs="Times New Roman"/>
          <w:sz w:val="28"/>
          <w:szCs w:val="28"/>
        </w:rPr>
        <w:t xml:space="preserve">    </w:t>
      </w:r>
      <w:r w:rsidRPr="00446F4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05A06">
        <w:rPr>
          <w:rFonts w:ascii="Times New Roman" w:hAnsi="Times New Roman" w:cs="Times New Roman"/>
          <w:sz w:val="28"/>
          <w:szCs w:val="28"/>
        </w:rPr>
        <w:t>Ю.</w:t>
      </w:r>
      <w:r w:rsidRPr="00446F4A">
        <w:rPr>
          <w:rFonts w:ascii="Times New Roman" w:hAnsi="Times New Roman" w:cs="Times New Roman"/>
          <w:sz w:val="28"/>
          <w:szCs w:val="28"/>
        </w:rPr>
        <w:t>А.</w:t>
      </w:r>
      <w:r w:rsidR="00205A06">
        <w:rPr>
          <w:rFonts w:ascii="Times New Roman" w:hAnsi="Times New Roman" w:cs="Times New Roman"/>
          <w:sz w:val="28"/>
          <w:szCs w:val="28"/>
        </w:rPr>
        <w:t>Матынова</w:t>
      </w:r>
    </w:p>
    <w:p w:rsidR="00E55424" w:rsidRPr="00484165" w:rsidRDefault="00E55424" w:rsidP="00E55424">
      <w:pPr>
        <w:ind w:left="6096"/>
        <w:rPr>
          <w:sz w:val="28"/>
          <w:szCs w:val="28"/>
        </w:rPr>
      </w:pPr>
      <w:r w:rsidRPr="00484165">
        <w:rPr>
          <w:sz w:val="28"/>
          <w:szCs w:val="28"/>
        </w:rPr>
        <w:br w:type="page"/>
      </w:r>
      <w:r w:rsidRPr="00484165">
        <w:rPr>
          <w:sz w:val="28"/>
          <w:szCs w:val="28"/>
        </w:rPr>
        <w:lastRenderedPageBreak/>
        <w:t>УТВЕРЖДЕНА</w:t>
      </w:r>
    </w:p>
    <w:p w:rsidR="00E55424" w:rsidRPr="00484165" w:rsidRDefault="00E55424" w:rsidP="00E55424">
      <w:pPr>
        <w:ind w:left="6096"/>
        <w:rPr>
          <w:sz w:val="28"/>
          <w:szCs w:val="28"/>
        </w:rPr>
      </w:pPr>
      <w:r w:rsidRPr="00484165">
        <w:rPr>
          <w:sz w:val="28"/>
          <w:szCs w:val="28"/>
        </w:rPr>
        <w:t>постановлением администрации</w:t>
      </w:r>
    </w:p>
    <w:p w:rsidR="00E55424" w:rsidRPr="00484165" w:rsidRDefault="00E55424" w:rsidP="00E55424">
      <w:pPr>
        <w:ind w:left="6096"/>
        <w:rPr>
          <w:sz w:val="28"/>
          <w:szCs w:val="28"/>
        </w:rPr>
      </w:pPr>
      <w:r w:rsidRPr="00484165">
        <w:rPr>
          <w:sz w:val="28"/>
          <w:szCs w:val="28"/>
        </w:rPr>
        <w:t>Уинского муниципального</w:t>
      </w:r>
    </w:p>
    <w:p w:rsidR="005D4A5F" w:rsidRDefault="005D4A5F" w:rsidP="00E55424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округа Пермского края </w:t>
      </w:r>
    </w:p>
    <w:p w:rsidR="00E55424" w:rsidRDefault="00E55424" w:rsidP="00E55424">
      <w:pPr>
        <w:ind w:left="6096"/>
        <w:rPr>
          <w:sz w:val="28"/>
          <w:szCs w:val="28"/>
        </w:rPr>
      </w:pPr>
      <w:r w:rsidRPr="0048416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484165">
        <w:rPr>
          <w:sz w:val="28"/>
          <w:szCs w:val="28"/>
        </w:rPr>
        <w:t xml:space="preserve">  </w:t>
      </w:r>
      <w:r w:rsidR="00564188">
        <w:rPr>
          <w:sz w:val="28"/>
          <w:szCs w:val="28"/>
        </w:rPr>
        <w:t>14.10.2020 259-01-03-430</w:t>
      </w:r>
    </w:p>
    <w:p w:rsidR="00E55424" w:rsidRPr="00484165" w:rsidRDefault="00E55424" w:rsidP="00E55424">
      <w:pPr>
        <w:ind w:left="6096"/>
        <w:rPr>
          <w:sz w:val="28"/>
          <w:szCs w:val="28"/>
        </w:rPr>
      </w:pPr>
    </w:p>
    <w:p w:rsidR="00E55424" w:rsidRPr="00484165" w:rsidRDefault="00E55424" w:rsidP="00E55424">
      <w:pPr>
        <w:jc w:val="center"/>
        <w:rPr>
          <w:b/>
          <w:sz w:val="28"/>
          <w:szCs w:val="28"/>
        </w:rPr>
      </w:pPr>
    </w:p>
    <w:p w:rsidR="00E55424" w:rsidRPr="00484165" w:rsidRDefault="00E55424" w:rsidP="00E55424">
      <w:pPr>
        <w:jc w:val="center"/>
        <w:rPr>
          <w:b/>
          <w:sz w:val="28"/>
          <w:szCs w:val="28"/>
        </w:rPr>
      </w:pPr>
      <w:r w:rsidRPr="00484165">
        <w:rPr>
          <w:b/>
          <w:sz w:val="28"/>
          <w:szCs w:val="28"/>
        </w:rPr>
        <w:t xml:space="preserve">Муниципальная программа «Управление муниципальными финансами и муниципальным долгом Уинского муниципального </w:t>
      </w:r>
      <w:r>
        <w:rPr>
          <w:b/>
          <w:sz w:val="28"/>
          <w:szCs w:val="28"/>
        </w:rPr>
        <w:t>округа Пермского края</w:t>
      </w:r>
      <w:r w:rsidRPr="00484165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2</w:t>
      </w:r>
      <w:r w:rsidR="005D4A5F">
        <w:rPr>
          <w:b/>
          <w:sz w:val="28"/>
          <w:szCs w:val="28"/>
        </w:rPr>
        <w:t>1</w:t>
      </w:r>
      <w:r w:rsidRPr="00484165">
        <w:rPr>
          <w:b/>
          <w:sz w:val="28"/>
          <w:szCs w:val="28"/>
        </w:rPr>
        <w:t xml:space="preserve"> – 202</w:t>
      </w:r>
      <w:r w:rsidR="005D4A5F">
        <w:rPr>
          <w:b/>
          <w:sz w:val="28"/>
          <w:szCs w:val="28"/>
        </w:rPr>
        <w:t>3</w:t>
      </w:r>
      <w:r w:rsidRPr="004841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Pr="00484165">
        <w:rPr>
          <w:b/>
          <w:sz w:val="28"/>
          <w:szCs w:val="28"/>
        </w:rPr>
        <w:t>оды (далее –</w:t>
      </w:r>
      <w:r w:rsidR="00BD38A3">
        <w:rPr>
          <w:b/>
          <w:sz w:val="28"/>
          <w:szCs w:val="28"/>
        </w:rPr>
        <w:t xml:space="preserve"> </w:t>
      </w:r>
      <w:r w:rsidRPr="00484165">
        <w:rPr>
          <w:b/>
          <w:sz w:val="28"/>
          <w:szCs w:val="28"/>
        </w:rPr>
        <w:t>Программа)</w:t>
      </w:r>
    </w:p>
    <w:p w:rsidR="00E55424" w:rsidRPr="00484165" w:rsidRDefault="00E55424" w:rsidP="00E55424">
      <w:pPr>
        <w:jc w:val="center"/>
        <w:rPr>
          <w:b/>
          <w:sz w:val="28"/>
          <w:szCs w:val="28"/>
        </w:rPr>
      </w:pPr>
    </w:p>
    <w:p w:rsidR="00E55424" w:rsidRPr="00484165" w:rsidRDefault="00E55424" w:rsidP="00E55424">
      <w:pPr>
        <w:jc w:val="center"/>
        <w:rPr>
          <w:b/>
          <w:sz w:val="28"/>
          <w:szCs w:val="28"/>
        </w:rPr>
      </w:pPr>
      <w:r w:rsidRPr="00484165">
        <w:rPr>
          <w:b/>
          <w:sz w:val="28"/>
          <w:szCs w:val="28"/>
        </w:rPr>
        <w:t>1.Паспорт Программы</w:t>
      </w:r>
    </w:p>
    <w:p w:rsidR="00E55424" w:rsidRPr="00484165" w:rsidRDefault="00E55424" w:rsidP="00E55424">
      <w:pPr>
        <w:jc w:val="right"/>
        <w:rPr>
          <w:sz w:val="28"/>
          <w:szCs w:val="28"/>
        </w:rPr>
      </w:pPr>
      <w:r w:rsidRPr="0048416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Форма 1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35"/>
        <w:gridCol w:w="2693"/>
        <w:gridCol w:w="1276"/>
        <w:gridCol w:w="1276"/>
        <w:gridCol w:w="1417"/>
        <w:gridCol w:w="883"/>
      </w:tblGrid>
      <w:tr w:rsidR="00FD4627" w:rsidTr="00FD4627">
        <w:tc>
          <w:tcPr>
            <w:tcW w:w="534" w:type="dxa"/>
          </w:tcPr>
          <w:p w:rsidR="00FD4627" w:rsidRDefault="00FD462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</w:tcPr>
          <w:p w:rsidR="00FD4627" w:rsidRPr="00484165" w:rsidRDefault="00FD462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45" w:type="dxa"/>
            <w:gridSpan w:val="5"/>
          </w:tcPr>
          <w:p w:rsidR="00FD4627" w:rsidRPr="00BD38A3" w:rsidRDefault="00FD462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8A3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 и муниципальным долгом Уинского муниципального округа Пермского края</w:t>
            </w:r>
          </w:p>
        </w:tc>
      </w:tr>
      <w:tr w:rsidR="00FD4627" w:rsidTr="00FD4627">
        <w:tc>
          <w:tcPr>
            <w:tcW w:w="534" w:type="dxa"/>
          </w:tcPr>
          <w:p w:rsidR="00FD4627" w:rsidRDefault="00FD4627" w:rsidP="00BD38A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</w:tcPr>
          <w:p w:rsidR="00FD4627" w:rsidRDefault="00FD4627" w:rsidP="00BD38A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Цели, з</w:t>
            </w: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545" w:type="dxa"/>
            <w:gridSpan w:val="5"/>
          </w:tcPr>
          <w:p w:rsidR="00FD4627" w:rsidRDefault="00FD462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8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сбалансированности и устойчивости бюджета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, повышение эффективности и качества управления муниципальными финансами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4627" w:rsidRPr="00484165" w:rsidRDefault="00FD4627" w:rsidP="00BD38A3">
            <w:pPr>
              <w:pStyle w:val="Default"/>
              <w:ind w:firstLine="0"/>
              <w:rPr>
                <w:sz w:val="28"/>
                <w:szCs w:val="28"/>
              </w:rPr>
            </w:pPr>
            <w:r w:rsidRPr="00BD38A3">
              <w:rPr>
                <w:b/>
                <w:sz w:val="28"/>
                <w:szCs w:val="28"/>
              </w:rPr>
              <w:t>Задачи:</w:t>
            </w:r>
            <w:r>
              <w:rPr>
                <w:sz w:val="28"/>
                <w:szCs w:val="28"/>
              </w:rPr>
              <w:t xml:space="preserve"> 1. </w:t>
            </w:r>
            <w:r w:rsidRPr="00484165">
              <w:rPr>
                <w:sz w:val="28"/>
                <w:szCs w:val="28"/>
              </w:rPr>
              <w:t xml:space="preserve">Нормативно-правовое регулирование и методическое обеспечение бюджетного процесса, своевременная и качественная подготовка проекта решения о бюджете Уинского муниципального </w:t>
            </w:r>
            <w:r>
              <w:rPr>
                <w:sz w:val="28"/>
                <w:szCs w:val="28"/>
              </w:rPr>
              <w:t>округа Пермского края</w:t>
            </w:r>
            <w:r w:rsidRPr="00484165">
              <w:rPr>
                <w:sz w:val="28"/>
                <w:szCs w:val="28"/>
              </w:rPr>
              <w:t xml:space="preserve"> на очередной финансовый год и плановый период, организация исполнения бюджета </w:t>
            </w:r>
            <w:r>
              <w:rPr>
                <w:sz w:val="28"/>
                <w:szCs w:val="28"/>
              </w:rPr>
              <w:t>муниципального округа</w:t>
            </w:r>
            <w:r w:rsidRPr="00484165">
              <w:rPr>
                <w:sz w:val="28"/>
                <w:szCs w:val="28"/>
              </w:rPr>
              <w:t xml:space="preserve"> и кассового обслуживания исполнения бюджета </w:t>
            </w:r>
            <w:r>
              <w:rPr>
                <w:sz w:val="28"/>
                <w:szCs w:val="28"/>
              </w:rPr>
              <w:t>муниципального округа</w:t>
            </w:r>
            <w:r w:rsidRPr="00484165">
              <w:rPr>
                <w:sz w:val="28"/>
                <w:szCs w:val="28"/>
              </w:rPr>
              <w:t>, формирование бюджетной отчетности.</w:t>
            </w:r>
          </w:p>
          <w:p w:rsidR="00FD4627" w:rsidRPr="00484165" w:rsidRDefault="00FD4627" w:rsidP="00BD38A3">
            <w:pPr>
              <w:pStyle w:val="Defaul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84165">
              <w:rPr>
                <w:sz w:val="28"/>
                <w:szCs w:val="28"/>
              </w:rPr>
              <w:t>.Расширение информационной сферы управления муниципальными финансами.</w:t>
            </w:r>
          </w:p>
          <w:p w:rsidR="00FD4627" w:rsidRPr="00484165" w:rsidRDefault="00FD4627" w:rsidP="00BD38A3">
            <w:pPr>
              <w:pStyle w:val="Defaul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84165">
              <w:rPr>
                <w:sz w:val="28"/>
                <w:szCs w:val="28"/>
              </w:rPr>
              <w:t xml:space="preserve">. Эффективное управление муниципальным долгом Уинского муниципального </w:t>
            </w:r>
            <w:r>
              <w:rPr>
                <w:sz w:val="28"/>
                <w:szCs w:val="28"/>
              </w:rPr>
              <w:t>округа Пермского края.</w:t>
            </w:r>
          </w:p>
          <w:p w:rsidR="00FD4627" w:rsidRDefault="00FD4627" w:rsidP="00BD38A3">
            <w:pPr>
              <w:pStyle w:val="Default"/>
              <w:ind w:firstLine="0"/>
              <w:rPr>
                <w:sz w:val="28"/>
                <w:szCs w:val="28"/>
              </w:rPr>
            </w:pPr>
            <w:r w:rsidRPr="00771B75">
              <w:rPr>
                <w:sz w:val="28"/>
                <w:szCs w:val="28"/>
              </w:rPr>
              <w:t>4. Повышение финансовой грамотности населения Уинского муниципального округа Пермского края.</w:t>
            </w:r>
          </w:p>
          <w:p w:rsidR="00FD4627" w:rsidRPr="00BD38A3" w:rsidRDefault="00FD4627" w:rsidP="00BD38A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8A3">
              <w:rPr>
                <w:rFonts w:ascii="Times New Roman" w:hAnsi="Times New Roman" w:cs="Times New Roman"/>
                <w:sz w:val="28"/>
                <w:szCs w:val="28"/>
              </w:rPr>
              <w:t>5.Создание условий для обеспечения исполнения расходных обязательств Уинского муниципального округа Пермского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4627" w:rsidTr="00FD4627">
        <w:tc>
          <w:tcPr>
            <w:tcW w:w="534" w:type="dxa"/>
          </w:tcPr>
          <w:p w:rsidR="00FD4627" w:rsidRDefault="00FD4627" w:rsidP="00B176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5" w:type="dxa"/>
          </w:tcPr>
          <w:p w:rsidR="00FD4627" w:rsidRPr="00484165" w:rsidRDefault="00FD4627" w:rsidP="00B176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</w:t>
            </w: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45" w:type="dxa"/>
            <w:gridSpan w:val="5"/>
          </w:tcPr>
          <w:p w:rsidR="00FD4627" w:rsidRPr="00484165" w:rsidRDefault="00FD4627" w:rsidP="00FD46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4165">
              <w:rPr>
                <w:color w:val="000000"/>
                <w:sz w:val="28"/>
                <w:szCs w:val="28"/>
              </w:rPr>
              <w:t>Программа рассчитана на период реализации с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484165">
              <w:rPr>
                <w:color w:val="000000"/>
                <w:sz w:val="28"/>
                <w:szCs w:val="28"/>
              </w:rPr>
              <w:t xml:space="preserve"> по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484165">
              <w:rPr>
                <w:color w:val="000000"/>
                <w:sz w:val="28"/>
                <w:szCs w:val="28"/>
              </w:rPr>
              <w:t xml:space="preserve"> годы. </w:t>
            </w:r>
          </w:p>
          <w:p w:rsidR="00FD4627" w:rsidRPr="00484165" w:rsidRDefault="00FD4627" w:rsidP="00FD46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не имеет строгой разбивки на этапы.</w:t>
            </w:r>
          </w:p>
        </w:tc>
      </w:tr>
      <w:tr w:rsidR="00FD4627" w:rsidTr="00FD4627">
        <w:tc>
          <w:tcPr>
            <w:tcW w:w="534" w:type="dxa"/>
          </w:tcPr>
          <w:p w:rsidR="00FD4627" w:rsidRDefault="00FD4627" w:rsidP="00B176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35" w:type="dxa"/>
          </w:tcPr>
          <w:p w:rsidR="00FD4627" w:rsidRPr="00484165" w:rsidRDefault="00FD4627" w:rsidP="00FD46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545" w:type="dxa"/>
            <w:gridSpan w:val="5"/>
          </w:tcPr>
          <w:p w:rsidR="00FD4627" w:rsidRPr="00484165" w:rsidRDefault="00FD4627" w:rsidP="00FD46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-бюджет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 программно-целевым методом;</w:t>
            </w:r>
          </w:p>
          <w:p w:rsidR="00FD4627" w:rsidRPr="00484165" w:rsidRDefault="00FD4627" w:rsidP="00FD46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-повышение обоснованности, эффективности и прозрачности бюджетных расходов;</w:t>
            </w:r>
          </w:p>
          <w:p w:rsidR="00FD4627" w:rsidRPr="00484165" w:rsidRDefault="00FD4627" w:rsidP="00FD46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-доля муниципальных учреждений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, информация (отчет) о результатах деятельности (выполнения муниципального задания) которых за отчетный период размещена в сети Интернет, в общем количестве муниципальных учреждений.  </w:t>
            </w:r>
          </w:p>
        </w:tc>
      </w:tr>
      <w:tr w:rsidR="00FD4627" w:rsidTr="00FD4627">
        <w:tc>
          <w:tcPr>
            <w:tcW w:w="534" w:type="dxa"/>
          </w:tcPr>
          <w:p w:rsidR="00FD4627" w:rsidRPr="00484165" w:rsidRDefault="00FD4627" w:rsidP="00FD46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5" w:type="dxa"/>
          </w:tcPr>
          <w:p w:rsidR="00FD4627" w:rsidRPr="00484165" w:rsidRDefault="00FD4627" w:rsidP="00FD46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FD4627" w:rsidRPr="00484165" w:rsidRDefault="00FD4627" w:rsidP="00FD46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45" w:type="dxa"/>
            <w:gridSpan w:val="5"/>
          </w:tcPr>
          <w:p w:rsidR="00FD4627" w:rsidRPr="00484165" w:rsidRDefault="00FD4627" w:rsidP="00FD46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FD4627" w:rsidTr="00FD4627">
        <w:tc>
          <w:tcPr>
            <w:tcW w:w="534" w:type="dxa"/>
          </w:tcPr>
          <w:p w:rsidR="00FD4627" w:rsidRPr="00484165" w:rsidRDefault="00823E9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5" w:type="dxa"/>
          </w:tcPr>
          <w:p w:rsidR="00FD4627" w:rsidRPr="00484165" w:rsidRDefault="00FD462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 w:rsidR="00823E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545" w:type="dxa"/>
            <w:gridSpan w:val="5"/>
          </w:tcPr>
          <w:p w:rsidR="00FD4627" w:rsidRPr="00484165" w:rsidRDefault="00FD4627" w:rsidP="00823E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«ЦУ Уинского муниципального округа»</w:t>
            </w:r>
          </w:p>
        </w:tc>
      </w:tr>
      <w:tr w:rsidR="00FD4627" w:rsidTr="00FD4627">
        <w:tc>
          <w:tcPr>
            <w:tcW w:w="534" w:type="dxa"/>
          </w:tcPr>
          <w:p w:rsidR="00FD4627" w:rsidRPr="00484165" w:rsidRDefault="005D37B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5" w:type="dxa"/>
          </w:tcPr>
          <w:p w:rsidR="00FD4627" w:rsidRPr="00484165" w:rsidRDefault="00FD462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5D37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45" w:type="dxa"/>
            <w:gridSpan w:val="5"/>
          </w:tcPr>
          <w:p w:rsidR="00FD4627" w:rsidRPr="00771B75" w:rsidRDefault="00FD4627" w:rsidP="00101609">
            <w:pPr>
              <w:pStyle w:val="ConsPlusNormal"/>
              <w:ind w:firstLine="0"/>
            </w:pPr>
            <w:r w:rsidRPr="00771B75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Уинского муниципального округа</w:t>
            </w:r>
            <w:r w:rsidR="005D37BE" w:rsidRPr="00771B75">
              <w:t>;</w:t>
            </w:r>
          </w:p>
          <w:p w:rsidR="00FD4627" w:rsidRPr="00771B75" w:rsidRDefault="00FD4627" w:rsidP="00A716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1B75">
              <w:rPr>
                <w:sz w:val="28"/>
                <w:szCs w:val="28"/>
              </w:rPr>
              <w:t>Директор МКУ «ЦУ Уинского муниципального округа</w:t>
            </w:r>
            <w:r w:rsidR="005D37BE" w:rsidRPr="00771B75">
              <w:rPr>
                <w:sz w:val="28"/>
                <w:szCs w:val="28"/>
              </w:rPr>
              <w:t xml:space="preserve"> Пермского края</w:t>
            </w:r>
            <w:r w:rsidRPr="00771B75">
              <w:rPr>
                <w:sz w:val="28"/>
                <w:szCs w:val="28"/>
              </w:rPr>
              <w:t>»</w:t>
            </w:r>
            <w:r w:rsidR="005D37BE" w:rsidRPr="00771B75">
              <w:rPr>
                <w:sz w:val="28"/>
                <w:szCs w:val="28"/>
              </w:rPr>
              <w:t>;</w:t>
            </w:r>
          </w:p>
          <w:p w:rsidR="00FD4627" w:rsidRPr="00771B75" w:rsidRDefault="00FD462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Уинского муниципального округа</w:t>
            </w:r>
            <w:r w:rsidR="005D37BE" w:rsidRPr="00771B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4627" w:rsidRPr="00771B75" w:rsidRDefault="00FD4627" w:rsidP="005D37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экономике и сельскому хозяйству администрации Уинского муниципального округа</w:t>
            </w:r>
            <w:r w:rsidR="005D37BE" w:rsidRPr="00771B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4627" w:rsidTr="00FD4627">
        <w:tc>
          <w:tcPr>
            <w:tcW w:w="534" w:type="dxa"/>
          </w:tcPr>
          <w:p w:rsidR="00FD4627" w:rsidRPr="00484165" w:rsidRDefault="00C910A9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5" w:type="dxa"/>
          </w:tcPr>
          <w:p w:rsidR="00FD4627" w:rsidRPr="00484165" w:rsidRDefault="00FD462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545" w:type="dxa"/>
            <w:gridSpan w:val="5"/>
          </w:tcPr>
          <w:p w:rsidR="00FD4627" w:rsidRPr="00484165" w:rsidRDefault="00FD4627" w:rsidP="00C910A9">
            <w:pPr>
              <w:pStyle w:val="Defaul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</w:t>
            </w:r>
            <w:r w:rsidRPr="00484165">
              <w:rPr>
                <w:sz w:val="28"/>
                <w:szCs w:val="28"/>
              </w:rPr>
              <w:t xml:space="preserve">Нормативно-методическое обеспечение и организация бюджетного процесса в Уинском муниципальном </w:t>
            </w:r>
            <w:r>
              <w:rPr>
                <w:sz w:val="28"/>
                <w:szCs w:val="28"/>
              </w:rPr>
              <w:t>округе Пермского края</w:t>
            </w:r>
            <w:r w:rsidRPr="00484165">
              <w:rPr>
                <w:sz w:val="28"/>
                <w:szCs w:val="28"/>
              </w:rPr>
              <w:t>.</w:t>
            </w:r>
          </w:p>
          <w:p w:rsidR="00FD4627" w:rsidRPr="00484165" w:rsidRDefault="00FD4627" w:rsidP="00C910A9">
            <w:pPr>
              <w:pStyle w:val="Default"/>
              <w:ind w:firstLine="0"/>
              <w:rPr>
                <w:sz w:val="28"/>
                <w:szCs w:val="28"/>
              </w:rPr>
            </w:pPr>
            <w:r w:rsidRPr="00710EE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</w:t>
            </w:r>
            <w:r w:rsidRPr="00710EE9">
              <w:rPr>
                <w:sz w:val="28"/>
                <w:szCs w:val="28"/>
              </w:rPr>
              <w:t>.Управление муниципальным долгом</w:t>
            </w:r>
            <w:r w:rsidRPr="00484165">
              <w:rPr>
                <w:sz w:val="28"/>
                <w:szCs w:val="28"/>
              </w:rPr>
              <w:t xml:space="preserve">  Уинского муниципального </w:t>
            </w:r>
            <w:r>
              <w:rPr>
                <w:sz w:val="28"/>
                <w:szCs w:val="28"/>
              </w:rPr>
              <w:t>округа Пермского края</w:t>
            </w:r>
            <w:r w:rsidRPr="00484165">
              <w:rPr>
                <w:sz w:val="28"/>
                <w:szCs w:val="28"/>
              </w:rPr>
              <w:t>.</w:t>
            </w:r>
          </w:p>
          <w:p w:rsidR="00FD4627" w:rsidRPr="00484165" w:rsidRDefault="00FD4627" w:rsidP="00C910A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71B75">
              <w:rPr>
                <w:sz w:val="28"/>
                <w:szCs w:val="28"/>
              </w:rPr>
              <w:t>3.Повышение бюджетной и финансовой грамотности населения Уинского муниципального округа Пермского края.</w:t>
            </w:r>
          </w:p>
          <w:p w:rsidR="00FD4627" w:rsidRPr="00484165" w:rsidRDefault="00FD4627" w:rsidP="00C910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.Обеспечение реализации муниципальной программы (Обеспечивающая подпрограмма).</w:t>
            </w:r>
          </w:p>
        </w:tc>
      </w:tr>
      <w:tr w:rsidR="00C910A9" w:rsidRPr="00F22BCE" w:rsidTr="00FD4627">
        <w:tc>
          <w:tcPr>
            <w:tcW w:w="534" w:type="dxa"/>
            <w:vMerge w:val="restart"/>
          </w:tcPr>
          <w:p w:rsidR="00C910A9" w:rsidRPr="00484165" w:rsidRDefault="00C910A9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5" w:type="dxa"/>
            <w:vMerge w:val="restart"/>
          </w:tcPr>
          <w:p w:rsidR="00C910A9" w:rsidRPr="00484165" w:rsidRDefault="00C910A9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0A9" w:rsidRPr="00484165" w:rsidRDefault="00C910A9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0A9" w:rsidRPr="00484165" w:rsidRDefault="00C910A9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0A9" w:rsidRPr="00484165" w:rsidRDefault="00C910A9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финансирова-ния программы</w:t>
            </w:r>
          </w:p>
        </w:tc>
        <w:tc>
          <w:tcPr>
            <w:tcW w:w="2693" w:type="dxa"/>
            <w:vMerge w:val="restart"/>
          </w:tcPr>
          <w:p w:rsidR="00C910A9" w:rsidRPr="00484165" w:rsidRDefault="00C910A9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852" w:type="dxa"/>
            <w:gridSpan w:val="4"/>
          </w:tcPr>
          <w:p w:rsidR="00C910A9" w:rsidRPr="00F22BCE" w:rsidRDefault="00C910A9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CE">
              <w:rPr>
                <w:rFonts w:ascii="Times New Roman" w:hAnsi="Times New Roman" w:cs="Times New Roman"/>
                <w:sz w:val="28"/>
                <w:szCs w:val="28"/>
              </w:rPr>
              <w:t>Расходы (рублей)</w:t>
            </w:r>
          </w:p>
        </w:tc>
      </w:tr>
      <w:tr w:rsidR="00C910A9" w:rsidRPr="00F22BCE" w:rsidTr="00FD4627">
        <w:tc>
          <w:tcPr>
            <w:tcW w:w="534" w:type="dxa"/>
            <w:vMerge/>
          </w:tcPr>
          <w:p w:rsidR="00C910A9" w:rsidRPr="00484165" w:rsidRDefault="00C910A9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:rsidR="00C910A9" w:rsidRPr="00484165" w:rsidRDefault="00C910A9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910A9" w:rsidRPr="00484165" w:rsidRDefault="00C910A9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10A9" w:rsidRPr="00F22BCE" w:rsidRDefault="00C910A9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10A9" w:rsidRPr="00F22BCE" w:rsidRDefault="00C910A9" w:rsidP="009D0F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910A9" w:rsidRPr="00F22BCE" w:rsidRDefault="00C910A9" w:rsidP="009D0F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C910A9" w:rsidRPr="00F22BCE" w:rsidRDefault="00C910A9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C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C910A9" w:rsidRPr="00F22BCE" w:rsidTr="00FD4627">
        <w:tc>
          <w:tcPr>
            <w:tcW w:w="534" w:type="dxa"/>
            <w:vMerge/>
          </w:tcPr>
          <w:p w:rsidR="00C910A9" w:rsidRPr="00484165" w:rsidRDefault="00C910A9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:rsidR="00C910A9" w:rsidRPr="00484165" w:rsidRDefault="00C910A9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10A9" w:rsidRPr="00484165" w:rsidRDefault="00C910A9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C910A9" w:rsidRPr="00484165" w:rsidRDefault="00C910A9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C910A9" w:rsidRPr="00446F4A" w:rsidRDefault="00C910A9" w:rsidP="008D3A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F4A">
              <w:rPr>
                <w:rFonts w:ascii="Times New Roman" w:hAnsi="Times New Roman" w:cs="Times New Roman"/>
                <w:sz w:val="24"/>
                <w:szCs w:val="24"/>
              </w:rPr>
              <w:t>18 403 000</w:t>
            </w:r>
          </w:p>
        </w:tc>
        <w:tc>
          <w:tcPr>
            <w:tcW w:w="1276" w:type="dxa"/>
          </w:tcPr>
          <w:p w:rsidR="00C910A9" w:rsidRPr="00446F4A" w:rsidRDefault="00C910A9">
            <w:r w:rsidRPr="00446F4A">
              <w:t>18 403 000</w:t>
            </w:r>
          </w:p>
        </w:tc>
        <w:tc>
          <w:tcPr>
            <w:tcW w:w="1417" w:type="dxa"/>
          </w:tcPr>
          <w:p w:rsidR="00C910A9" w:rsidRPr="00446F4A" w:rsidRDefault="00C910A9">
            <w:r w:rsidRPr="00446F4A">
              <w:t>18 403 000</w:t>
            </w:r>
          </w:p>
        </w:tc>
        <w:tc>
          <w:tcPr>
            <w:tcW w:w="883" w:type="dxa"/>
          </w:tcPr>
          <w:p w:rsidR="00C910A9" w:rsidRPr="00446F4A" w:rsidRDefault="00C910A9" w:rsidP="008D3A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F4A">
              <w:rPr>
                <w:rFonts w:ascii="Times New Roman" w:hAnsi="Times New Roman" w:cs="Times New Roman"/>
                <w:sz w:val="24"/>
                <w:szCs w:val="24"/>
              </w:rPr>
              <w:t>55 209 000</w:t>
            </w:r>
          </w:p>
        </w:tc>
      </w:tr>
      <w:tr w:rsidR="00C910A9" w:rsidRPr="00F22BCE" w:rsidTr="00FD4627">
        <w:tc>
          <w:tcPr>
            <w:tcW w:w="534" w:type="dxa"/>
            <w:vMerge/>
          </w:tcPr>
          <w:p w:rsidR="00C910A9" w:rsidRPr="00484165" w:rsidRDefault="00C910A9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:rsidR="00C910A9" w:rsidRPr="00484165" w:rsidRDefault="00C910A9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10A9" w:rsidRPr="00484165" w:rsidRDefault="00C910A9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Бюджет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</w:p>
        </w:tc>
        <w:tc>
          <w:tcPr>
            <w:tcW w:w="1276" w:type="dxa"/>
          </w:tcPr>
          <w:p w:rsidR="00C910A9" w:rsidRPr="00446F4A" w:rsidRDefault="00C910A9" w:rsidP="00101609">
            <w:r w:rsidRPr="00446F4A">
              <w:t>18 403 000</w:t>
            </w:r>
          </w:p>
        </w:tc>
        <w:tc>
          <w:tcPr>
            <w:tcW w:w="1276" w:type="dxa"/>
          </w:tcPr>
          <w:p w:rsidR="00C910A9" w:rsidRPr="00446F4A" w:rsidRDefault="00C910A9">
            <w:r w:rsidRPr="00446F4A">
              <w:t>18 403 000</w:t>
            </w:r>
          </w:p>
        </w:tc>
        <w:tc>
          <w:tcPr>
            <w:tcW w:w="1417" w:type="dxa"/>
          </w:tcPr>
          <w:p w:rsidR="00C910A9" w:rsidRPr="00446F4A" w:rsidRDefault="00C910A9">
            <w:r w:rsidRPr="00446F4A">
              <w:t>18 403 000</w:t>
            </w:r>
          </w:p>
        </w:tc>
        <w:tc>
          <w:tcPr>
            <w:tcW w:w="883" w:type="dxa"/>
          </w:tcPr>
          <w:p w:rsidR="00C910A9" w:rsidRPr="00446F4A" w:rsidRDefault="00C910A9" w:rsidP="008D3A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F4A">
              <w:rPr>
                <w:rFonts w:ascii="Times New Roman" w:hAnsi="Times New Roman" w:cs="Times New Roman"/>
                <w:sz w:val="24"/>
                <w:szCs w:val="24"/>
              </w:rPr>
              <w:t>55 209 000</w:t>
            </w:r>
          </w:p>
        </w:tc>
      </w:tr>
      <w:tr w:rsidR="00C910A9" w:rsidTr="00FD4627">
        <w:tc>
          <w:tcPr>
            <w:tcW w:w="534" w:type="dxa"/>
            <w:vMerge/>
          </w:tcPr>
          <w:p w:rsidR="00C910A9" w:rsidRPr="00484165" w:rsidRDefault="00C910A9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:rsidR="00C910A9" w:rsidRPr="00484165" w:rsidRDefault="00C910A9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10A9" w:rsidRPr="00484165" w:rsidRDefault="00C910A9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910A9" w:rsidRPr="00484165" w:rsidRDefault="00C910A9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10A9" w:rsidRPr="00484165" w:rsidRDefault="00C910A9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10A9" w:rsidRPr="00484165" w:rsidRDefault="00C910A9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C910A9" w:rsidRPr="00484165" w:rsidRDefault="00C910A9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424" w:rsidRPr="00484165" w:rsidRDefault="00E55424" w:rsidP="00E55424">
      <w:pPr>
        <w:pStyle w:val="Default"/>
        <w:jc w:val="center"/>
        <w:rPr>
          <w:b/>
          <w:bCs/>
          <w:sz w:val="28"/>
          <w:szCs w:val="28"/>
        </w:rPr>
      </w:pPr>
    </w:p>
    <w:p w:rsidR="00E55424" w:rsidRPr="00484165" w:rsidRDefault="00E55424" w:rsidP="00E55424">
      <w:pPr>
        <w:pStyle w:val="Default"/>
        <w:spacing w:line="280" w:lineRule="exact"/>
        <w:rPr>
          <w:bCs/>
          <w:sz w:val="28"/>
          <w:szCs w:val="28"/>
        </w:rPr>
      </w:pPr>
    </w:p>
    <w:p w:rsidR="00E55424" w:rsidRPr="00484165" w:rsidRDefault="00E55424" w:rsidP="00E55424">
      <w:pPr>
        <w:pStyle w:val="ConsPlusNonformat"/>
        <w:framePr w:hSpace="180" w:wrap="around" w:vAnchor="text" w:hAnchor="margin" w:y="106"/>
        <w:tabs>
          <w:tab w:val="left" w:pos="34"/>
        </w:tabs>
        <w:spacing w:before="120" w:line="240" w:lineRule="exact"/>
        <w:rPr>
          <w:rFonts w:ascii="Times New Roman" w:hAnsi="Times New Roman" w:cs="Times New Roman"/>
          <w:sz w:val="28"/>
          <w:szCs w:val="28"/>
        </w:rPr>
      </w:pPr>
    </w:p>
    <w:p w:rsidR="00E55424" w:rsidRPr="00484165" w:rsidRDefault="00E55424" w:rsidP="00E55424">
      <w:pPr>
        <w:pStyle w:val="Default"/>
        <w:jc w:val="center"/>
        <w:rPr>
          <w:b/>
          <w:bCs/>
          <w:sz w:val="28"/>
          <w:szCs w:val="28"/>
        </w:rPr>
      </w:pPr>
      <w:r w:rsidRPr="00484165">
        <w:rPr>
          <w:b/>
          <w:bCs/>
          <w:sz w:val="28"/>
          <w:szCs w:val="28"/>
        </w:rPr>
        <w:t>2. Приоритеты и цели муниципальной политики в сфере реализации Программы, описание основных целей и задач Программы</w:t>
      </w:r>
    </w:p>
    <w:p w:rsidR="00E55424" w:rsidRPr="00484165" w:rsidRDefault="00E55424" w:rsidP="00E55424">
      <w:pPr>
        <w:pStyle w:val="Default"/>
        <w:rPr>
          <w:sz w:val="28"/>
          <w:szCs w:val="28"/>
        </w:rPr>
      </w:pPr>
    </w:p>
    <w:p w:rsidR="00E55424" w:rsidRPr="00484165" w:rsidRDefault="00E55424" w:rsidP="00E55424">
      <w:pPr>
        <w:pStyle w:val="Default"/>
        <w:spacing w:line="280" w:lineRule="exact"/>
        <w:ind w:firstLine="567"/>
        <w:rPr>
          <w:sz w:val="28"/>
          <w:szCs w:val="28"/>
        </w:rPr>
      </w:pPr>
      <w:r w:rsidRPr="00484165">
        <w:rPr>
          <w:sz w:val="28"/>
          <w:szCs w:val="28"/>
        </w:rPr>
        <w:t xml:space="preserve">Приоритетами муниципальной политики в сфере реализации Программы являются: </w:t>
      </w:r>
    </w:p>
    <w:p w:rsidR="00E55424" w:rsidRPr="00484165" w:rsidRDefault="00E55424" w:rsidP="00E55424">
      <w:pPr>
        <w:pStyle w:val="Default"/>
        <w:spacing w:line="280" w:lineRule="exact"/>
        <w:ind w:firstLine="567"/>
        <w:rPr>
          <w:sz w:val="28"/>
          <w:szCs w:val="28"/>
        </w:rPr>
      </w:pPr>
      <w:r w:rsidRPr="00484165">
        <w:rPr>
          <w:sz w:val="28"/>
          <w:szCs w:val="28"/>
        </w:rPr>
        <w:t xml:space="preserve">нормативно-методическое обеспечение  и организация бюджетного процесса в Уинском муниципальном </w:t>
      </w:r>
      <w:r>
        <w:rPr>
          <w:sz w:val="28"/>
          <w:szCs w:val="28"/>
        </w:rPr>
        <w:t>округе Пермского края</w:t>
      </w:r>
      <w:r w:rsidRPr="00484165">
        <w:rPr>
          <w:sz w:val="28"/>
          <w:szCs w:val="28"/>
        </w:rPr>
        <w:t>;</w:t>
      </w:r>
    </w:p>
    <w:p w:rsidR="00E55424" w:rsidRPr="00484165" w:rsidRDefault="00E55424" w:rsidP="00E55424">
      <w:pPr>
        <w:pStyle w:val="Default"/>
        <w:spacing w:line="280" w:lineRule="exact"/>
        <w:ind w:firstLine="567"/>
        <w:rPr>
          <w:sz w:val="28"/>
          <w:szCs w:val="28"/>
        </w:rPr>
      </w:pPr>
      <w:r w:rsidRPr="00484165">
        <w:rPr>
          <w:sz w:val="28"/>
          <w:szCs w:val="28"/>
        </w:rPr>
        <w:t>повышение финансовой устойчивости бюджет</w:t>
      </w:r>
      <w:r>
        <w:rPr>
          <w:sz w:val="28"/>
          <w:szCs w:val="28"/>
        </w:rPr>
        <w:t>а</w:t>
      </w:r>
      <w:r w:rsidRPr="00484165">
        <w:rPr>
          <w:sz w:val="28"/>
          <w:szCs w:val="28"/>
        </w:rPr>
        <w:t xml:space="preserve"> Уинско</w:t>
      </w:r>
      <w:r>
        <w:rPr>
          <w:sz w:val="28"/>
          <w:szCs w:val="28"/>
        </w:rPr>
        <w:t>го</w:t>
      </w:r>
      <w:r w:rsidRPr="0048416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>;</w:t>
      </w:r>
    </w:p>
    <w:p w:rsidR="00E55424" w:rsidRPr="00484165" w:rsidRDefault="00E55424" w:rsidP="00E55424">
      <w:pPr>
        <w:pStyle w:val="Default"/>
        <w:spacing w:line="280" w:lineRule="exact"/>
        <w:ind w:firstLine="567"/>
        <w:rPr>
          <w:sz w:val="28"/>
          <w:szCs w:val="28"/>
        </w:rPr>
      </w:pPr>
      <w:r w:rsidRPr="00484165">
        <w:rPr>
          <w:sz w:val="28"/>
          <w:szCs w:val="28"/>
        </w:rPr>
        <w:t xml:space="preserve">управление муниципальным долгом  Уинского муниципального </w:t>
      </w:r>
      <w:r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>;</w:t>
      </w:r>
    </w:p>
    <w:p w:rsidR="009D0F6D" w:rsidRDefault="00E55424" w:rsidP="00E5542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71B75">
        <w:rPr>
          <w:bCs/>
          <w:sz w:val="28"/>
          <w:szCs w:val="28"/>
        </w:rPr>
        <w:t>повышение бюджетной и финансовой грамотности населения Уинского муниципального округа Пермского края</w:t>
      </w:r>
      <w:r w:rsidR="009D0F6D" w:rsidRPr="00771B75">
        <w:rPr>
          <w:bCs/>
          <w:sz w:val="28"/>
          <w:szCs w:val="28"/>
        </w:rPr>
        <w:t>;</w:t>
      </w:r>
    </w:p>
    <w:p w:rsidR="00E55424" w:rsidRPr="00484165" w:rsidRDefault="009D0F6D" w:rsidP="00E5542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09230C">
        <w:rPr>
          <w:sz w:val="28"/>
          <w:szCs w:val="28"/>
        </w:rPr>
        <w:t xml:space="preserve">оздание условий для обеспечения исполнения расходных обязательств </w:t>
      </w:r>
      <w:r>
        <w:rPr>
          <w:sz w:val="28"/>
          <w:szCs w:val="28"/>
        </w:rPr>
        <w:t xml:space="preserve"> Уинского муниципального округа Пермского края.</w:t>
      </w:r>
    </w:p>
    <w:p w:rsidR="00E55424" w:rsidRPr="00484165" w:rsidRDefault="00E55424" w:rsidP="00E55424">
      <w:pPr>
        <w:pStyle w:val="Default"/>
        <w:spacing w:line="280" w:lineRule="exact"/>
        <w:ind w:firstLine="567"/>
        <w:rPr>
          <w:sz w:val="28"/>
          <w:szCs w:val="28"/>
        </w:rPr>
      </w:pPr>
      <w:r w:rsidRPr="00484165">
        <w:rPr>
          <w:sz w:val="28"/>
          <w:szCs w:val="28"/>
        </w:rPr>
        <w:t xml:space="preserve">В соответствии с приоритетами муниципальной политики, а также с учетом текущего состояния сферы реализации Программы, определены цель и задачи Программы. </w:t>
      </w:r>
    </w:p>
    <w:p w:rsidR="00E55424" w:rsidRPr="00484165" w:rsidRDefault="00E55424" w:rsidP="00E55424">
      <w:pPr>
        <w:pStyle w:val="Default"/>
        <w:spacing w:line="280" w:lineRule="exact"/>
        <w:ind w:firstLine="567"/>
        <w:rPr>
          <w:sz w:val="28"/>
          <w:szCs w:val="28"/>
        </w:rPr>
      </w:pPr>
      <w:r w:rsidRPr="00484165">
        <w:rPr>
          <w:sz w:val="28"/>
          <w:szCs w:val="28"/>
        </w:rPr>
        <w:t xml:space="preserve">Основной целью Программы является обеспечение сбалансированности и устойчивости бюджета Уинского муниципального </w:t>
      </w:r>
      <w:r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 xml:space="preserve">, повышение эффективности и качества управления муниципальными финансами Уинского муниципального </w:t>
      </w:r>
      <w:r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>.</w:t>
      </w:r>
    </w:p>
    <w:p w:rsidR="00E55424" w:rsidRPr="00484165" w:rsidRDefault="00E55424" w:rsidP="00E55424">
      <w:pPr>
        <w:pStyle w:val="Default"/>
        <w:ind w:firstLine="567"/>
        <w:rPr>
          <w:sz w:val="28"/>
          <w:szCs w:val="28"/>
        </w:rPr>
      </w:pPr>
      <w:r w:rsidRPr="00484165">
        <w:rPr>
          <w:sz w:val="28"/>
          <w:szCs w:val="28"/>
        </w:rPr>
        <w:t xml:space="preserve"> Для достижения цели Программы будут решаться следующие задачи:</w:t>
      </w:r>
    </w:p>
    <w:p w:rsidR="00E55424" w:rsidRPr="00484165" w:rsidRDefault="00E55424" w:rsidP="00E55424">
      <w:pPr>
        <w:pStyle w:val="Default"/>
        <w:spacing w:line="280" w:lineRule="exact"/>
        <w:ind w:firstLine="567"/>
        <w:rPr>
          <w:sz w:val="28"/>
          <w:szCs w:val="28"/>
        </w:rPr>
      </w:pPr>
      <w:r w:rsidRPr="00484165">
        <w:rPr>
          <w:sz w:val="28"/>
          <w:szCs w:val="28"/>
        </w:rPr>
        <w:t xml:space="preserve">1.Нормативно-правовое регулирование и методическое обеспечение бюджетного процесса, своевременная и качественная подготовка проекта Решения о бюджете Уинского муниципального </w:t>
      </w:r>
      <w:r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 xml:space="preserve"> на очередной финансовый год и плановый период, организация исполнения бюджета </w:t>
      </w:r>
      <w:r>
        <w:rPr>
          <w:sz w:val="28"/>
          <w:szCs w:val="28"/>
        </w:rPr>
        <w:t>муниципального округа</w:t>
      </w:r>
      <w:r w:rsidRPr="00484165">
        <w:rPr>
          <w:sz w:val="28"/>
          <w:szCs w:val="28"/>
        </w:rPr>
        <w:t>, формирование бюджетной отчетности.</w:t>
      </w:r>
    </w:p>
    <w:p w:rsidR="00E55424" w:rsidRPr="00484165" w:rsidRDefault="00E55424" w:rsidP="00E55424">
      <w:pPr>
        <w:pStyle w:val="Default"/>
        <w:spacing w:line="28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484165">
        <w:rPr>
          <w:sz w:val="28"/>
          <w:szCs w:val="28"/>
        </w:rPr>
        <w:t>.Расширение информационной сферы управления муниципальными финансами.</w:t>
      </w:r>
    </w:p>
    <w:p w:rsidR="00E55424" w:rsidRPr="00484165" w:rsidRDefault="00E55424" w:rsidP="00E55424">
      <w:pPr>
        <w:pStyle w:val="Default"/>
        <w:spacing w:line="280" w:lineRule="exact"/>
        <w:ind w:firstLine="567"/>
        <w:rPr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484165">
        <w:rPr>
          <w:color w:val="auto"/>
          <w:sz w:val="28"/>
          <w:szCs w:val="28"/>
        </w:rPr>
        <w:t xml:space="preserve">. </w:t>
      </w:r>
      <w:r w:rsidRPr="00484165">
        <w:rPr>
          <w:sz w:val="28"/>
          <w:szCs w:val="28"/>
        </w:rPr>
        <w:t xml:space="preserve">Эффективное управление муниципальным долгом Уинского муниципального </w:t>
      </w:r>
      <w:r>
        <w:rPr>
          <w:sz w:val="28"/>
          <w:szCs w:val="28"/>
        </w:rPr>
        <w:t>округа Пермского края.</w:t>
      </w: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1B75">
        <w:rPr>
          <w:sz w:val="28"/>
          <w:szCs w:val="28"/>
        </w:rPr>
        <w:t>4. Повышение финансовой грамотности населения Уинского муниципального округа Пермского края.</w:t>
      </w:r>
    </w:p>
    <w:p w:rsidR="00E71F84" w:rsidRPr="00484165" w:rsidRDefault="00E71F8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</w:t>
      </w:r>
      <w:r w:rsidRPr="0009230C">
        <w:rPr>
          <w:sz w:val="28"/>
          <w:szCs w:val="28"/>
        </w:rPr>
        <w:t>беспечени</w:t>
      </w:r>
      <w:r>
        <w:rPr>
          <w:sz w:val="28"/>
          <w:szCs w:val="28"/>
        </w:rPr>
        <w:t>е</w:t>
      </w:r>
      <w:r w:rsidRPr="0009230C">
        <w:rPr>
          <w:sz w:val="28"/>
          <w:szCs w:val="28"/>
        </w:rPr>
        <w:t xml:space="preserve"> исполнения расходных обязательств </w:t>
      </w:r>
      <w:r>
        <w:rPr>
          <w:sz w:val="28"/>
          <w:szCs w:val="28"/>
        </w:rPr>
        <w:t>Уинского муниципального округа Пермского края</w:t>
      </w:r>
    </w:p>
    <w:p w:rsidR="00E55424" w:rsidRPr="00484165" w:rsidRDefault="00E55424" w:rsidP="00E55424">
      <w:pPr>
        <w:pStyle w:val="Default"/>
        <w:spacing w:line="280" w:lineRule="exact"/>
        <w:ind w:firstLine="567"/>
        <w:rPr>
          <w:rFonts w:eastAsia="Times New Roman"/>
          <w:sz w:val="28"/>
          <w:szCs w:val="28"/>
          <w:lang w:eastAsia="ru-RU"/>
        </w:rPr>
      </w:pPr>
      <w:r w:rsidRPr="00484165">
        <w:rPr>
          <w:color w:val="auto"/>
          <w:sz w:val="28"/>
          <w:szCs w:val="28"/>
        </w:rPr>
        <w:t>Основными рисками при реализации Программы являются р</w:t>
      </w:r>
      <w:r w:rsidRPr="00484165">
        <w:rPr>
          <w:rFonts w:eastAsia="Times New Roman"/>
          <w:sz w:val="28"/>
          <w:szCs w:val="28"/>
          <w:lang w:eastAsia="ru-RU"/>
        </w:rPr>
        <w:t>иски внутренние, которые относятся к сфере компетенции ответственного исполнителя реализации Программы и внешние, наступление или не наступление которых не зависит от действий ответственного исполнителя реализации Программы.</w:t>
      </w:r>
    </w:p>
    <w:p w:rsidR="00E55424" w:rsidRPr="00484165" w:rsidRDefault="00E55424" w:rsidP="00E55424">
      <w:pPr>
        <w:widowControl w:val="0"/>
        <w:autoSpaceDE w:val="0"/>
        <w:autoSpaceDN w:val="0"/>
        <w:adjustRightInd w:val="0"/>
        <w:spacing w:line="280" w:lineRule="exact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Внутренние риски могут являться следствием:</w:t>
      </w:r>
    </w:p>
    <w:p w:rsidR="00E55424" w:rsidRPr="00484165" w:rsidRDefault="00E55424" w:rsidP="00E55424">
      <w:pPr>
        <w:widowControl w:val="0"/>
        <w:autoSpaceDE w:val="0"/>
        <w:autoSpaceDN w:val="0"/>
        <w:adjustRightInd w:val="0"/>
        <w:spacing w:line="280" w:lineRule="exact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низкой исполнительской дисциплины ответственного исполнителя Программы, должностных лиц, ответственных за выполнение мероприятий по реализации Программы;</w:t>
      </w:r>
    </w:p>
    <w:p w:rsidR="00E55424" w:rsidRPr="00484165" w:rsidRDefault="00E55424" w:rsidP="00E55424">
      <w:pPr>
        <w:widowControl w:val="0"/>
        <w:autoSpaceDE w:val="0"/>
        <w:autoSpaceDN w:val="0"/>
        <w:adjustRightInd w:val="0"/>
        <w:spacing w:line="280" w:lineRule="exact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несвоевременной разработки, согласования и принятия документов, обеспечивающих выполнение мероприятий по реализации Программы;</w:t>
      </w:r>
    </w:p>
    <w:p w:rsidR="00E55424" w:rsidRPr="00484165" w:rsidRDefault="00E55424" w:rsidP="00E55424">
      <w:pPr>
        <w:widowControl w:val="0"/>
        <w:autoSpaceDE w:val="0"/>
        <w:autoSpaceDN w:val="0"/>
        <w:adjustRightInd w:val="0"/>
        <w:spacing w:line="280" w:lineRule="exact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недостаточной оперативности при корректировке плана реализации подпрограмм при наступлении внешних рисков реализации подпрограмм.</w:t>
      </w:r>
    </w:p>
    <w:p w:rsidR="00E55424" w:rsidRPr="00484165" w:rsidRDefault="00E55424" w:rsidP="00E55424">
      <w:pPr>
        <w:widowControl w:val="0"/>
        <w:autoSpaceDE w:val="0"/>
        <w:autoSpaceDN w:val="0"/>
        <w:adjustRightInd w:val="0"/>
        <w:spacing w:line="280" w:lineRule="exact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lastRenderedPageBreak/>
        <w:t>Мерами управления внутренними рисками являются:</w:t>
      </w:r>
    </w:p>
    <w:p w:rsidR="00E55424" w:rsidRPr="00484165" w:rsidRDefault="00E55424" w:rsidP="00E55424">
      <w:pPr>
        <w:widowControl w:val="0"/>
        <w:autoSpaceDE w:val="0"/>
        <w:autoSpaceDN w:val="0"/>
        <w:adjustRightInd w:val="0"/>
        <w:spacing w:line="280" w:lineRule="exact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детальное планирование хода реализации Программы;</w:t>
      </w:r>
    </w:p>
    <w:p w:rsidR="00E55424" w:rsidRPr="00484165" w:rsidRDefault="00E55424" w:rsidP="00E55424">
      <w:pPr>
        <w:widowControl w:val="0"/>
        <w:autoSpaceDE w:val="0"/>
        <w:autoSpaceDN w:val="0"/>
        <w:adjustRightInd w:val="0"/>
        <w:spacing w:line="280" w:lineRule="exact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оперативный мониторинг выполнения мероприятий Программы;</w:t>
      </w:r>
    </w:p>
    <w:p w:rsidR="00E55424" w:rsidRPr="00484165" w:rsidRDefault="00E55424" w:rsidP="00E55424">
      <w:pPr>
        <w:widowControl w:val="0"/>
        <w:autoSpaceDE w:val="0"/>
        <w:autoSpaceDN w:val="0"/>
        <w:adjustRightInd w:val="0"/>
        <w:spacing w:line="280" w:lineRule="exact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 xml:space="preserve">своевременная </w:t>
      </w:r>
      <w:r w:rsidRPr="00AD1479">
        <w:rPr>
          <w:sz w:val="28"/>
          <w:szCs w:val="28"/>
        </w:rPr>
        <w:t>актуализация план</w:t>
      </w:r>
      <w:r w:rsidR="00D071B1" w:rsidRPr="00AD1479">
        <w:rPr>
          <w:sz w:val="28"/>
          <w:szCs w:val="28"/>
        </w:rPr>
        <w:t>а</w:t>
      </w:r>
      <w:r w:rsidRPr="00AD1479">
        <w:rPr>
          <w:sz w:val="28"/>
          <w:szCs w:val="28"/>
        </w:rPr>
        <w:t xml:space="preserve"> реализации</w:t>
      </w:r>
      <w:r w:rsidR="00D071B1" w:rsidRPr="00AD1479">
        <w:rPr>
          <w:sz w:val="28"/>
          <w:szCs w:val="28"/>
        </w:rPr>
        <w:t xml:space="preserve"> мероприятий</w:t>
      </w:r>
      <w:r w:rsidRPr="00AD1479">
        <w:rPr>
          <w:sz w:val="28"/>
          <w:szCs w:val="28"/>
        </w:rPr>
        <w:t xml:space="preserve"> Программы</w:t>
      </w:r>
      <w:r w:rsidRPr="00484165">
        <w:rPr>
          <w:sz w:val="28"/>
          <w:szCs w:val="28"/>
        </w:rPr>
        <w:t>, в том числе корректировка состава и сроков исполнения мероприятий с сохранением предельных сроков реализации мероприятий Программы.</w:t>
      </w:r>
    </w:p>
    <w:p w:rsidR="00E55424" w:rsidRPr="00484165" w:rsidRDefault="00E55424" w:rsidP="00E55424">
      <w:pPr>
        <w:widowControl w:val="0"/>
        <w:autoSpaceDE w:val="0"/>
        <w:autoSpaceDN w:val="0"/>
        <w:adjustRightInd w:val="0"/>
        <w:spacing w:line="280" w:lineRule="exact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 xml:space="preserve">Внешние риски могут являться следствием деятельности органов </w:t>
      </w:r>
      <w:r w:rsidRPr="0018404D">
        <w:rPr>
          <w:sz w:val="28"/>
          <w:szCs w:val="28"/>
        </w:rPr>
        <w:t>государственной власти Пермского края.</w:t>
      </w:r>
    </w:p>
    <w:p w:rsidR="00E55424" w:rsidRPr="00484165" w:rsidRDefault="00E55424" w:rsidP="00E55424">
      <w:pPr>
        <w:widowControl w:val="0"/>
        <w:autoSpaceDE w:val="0"/>
        <w:autoSpaceDN w:val="0"/>
        <w:adjustRightInd w:val="0"/>
        <w:spacing w:line="280" w:lineRule="exact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Для управления подобными рисками предусмотрены проведение в течение всего срока реализации Программы мониторинга и прогнозирования текущих тенденций в сфере ее реализации и при необходимости актуализация плана реализации Программы.</w:t>
      </w:r>
    </w:p>
    <w:p w:rsidR="00E55424" w:rsidRPr="00484165" w:rsidRDefault="00E55424" w:rsidP="00E55424">
      <w:pPr>
        <w:pStyle w:val="Default"/>
        <w:ind w:firstLine="851"/>
        <w:rPr>
          <w:color w:val="auto"/>
          <w:sz w:val="28"/>
          <w:szCs w:val="28"/>
        </w:rPr>
      </w:pPr>
    </w:p>
    <w:p w:rsidR="00E55424" w:rsidRPr="00484165" w:rsidRDefault="00E55424" w:rsidP="00E55424">
      <w:pPr>
        <w:pStyle w:val="Default"/>
        <w:ind w:firstLine="851"/>
        <w:rPr>
          <w:b/>
          <w:color w:val="auto"/>
          <w:sz w:val="28"/>
          <w:szCs w:val="28"/>
        </w:rPr>
      </w:pPr>
      <w:r w:rsidRPr="00484165">
        <w:rPr>
          <w:b/>
          <w:color w:val="auto"/>
          <w:sz w:val="28"/>
          <w:szCs w:val="28"/>
        </w:rPr>
        <w:t>3. Прогноз конечных результатов муниципальной программы</w:t>
      </w:r>
    </w:p>
    <w:p w:rsidR="00E55424" w:rsidRPr="00484165" w:rsidRDefault="00E55424" w:rsidP="00E55424">
      <w:pPr>
        <w:pStyle w:val="Default"/>
        <w:ind w:firstLine="851"/>
        <w:rPr>
          <w:b/>
          <w:color w:val="auto"/>
          <w:sz w:val="28"/>
          <w:szCs w:val="28"/>
        </w:rPr>
      </w:pPr>
    </w:p>
    <w:p w:rsidR="00E55424" w:rsidRPr="00484165" w:rsidRDefault="00E55424" w:rsidP="00E55424">
      <w:pPr>
        <w:pStyle w:val="Default"/>
        <w:spacing w:line="280" w:lineRule="exact"/>
        <w:ind w:firstLine="720"/>
        <w:rPr>
          <w:sz w:val="28"/>
          <w:szCs w:val="28"/>
        </w:rPr>
      </w:pPr>
      <w:r w:rsidRPr="00484165">
        <w:rPr>
          <w:sz w:val="28"/>
          <w:szCs w:val="28"/>
        </w:rPr>
        <w:t xml:space="preserve">Ожидаемыми результатами реализации Программы является следующее: </w:t>
      </w:r>
    </w:p>
    <w:p w:rsidR="00E55424" w:rsidRPr="00484165" w:rsidRDefault="00E55424" w:rsidP="00E55424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 w:rsidRPr="00484165">
        <w:rPr>
          <w:color w:val="auto"/>
          <w:sz w:val="28"/>
          <w:szCs w:val="28"/>
        </w:rPr>
        <w:t xml:space="preserve">-бюджет </w:t>
      </w:r>
      <w:r w:rsidRPr="00484165">
        <w:rPr>
          <w:sz w:val="28"/>
          <w:szCs w:val="28"/>
        </w:rPr>
        <w:t>Уинского</w:t>
      </w:r>
      <w:r w:rsidRPr="00484165">
        <w:rPr>
          <w:color w:val="auto"/>
          <w:sz w:val="28"/>
          <w:szCs w:val="28"/>
        </w:rPr>
        <w:t xml:space="preserve"> муниципального </w:t>
      </w:r>
      <w:r>
        <w:rPr>
          <w:color w:val="auto"/>
          <w:sz w:val="28"/>
          <w:szCs w:val="28"/>
        </w:rPr>
        <w:t>округа Пермского края</w:t>
      </w:r>
      <w:r w:rsidRPr="00484165">
        <w:rPr>
          <w:color w:val="auto"/>
          <w:sz w:val="28"/>
          <w:szCs w:val="28"/>
        </w:rPr>
        <w:t xml:space="preserve"> сформирован программно-целевым методом;</w:t>
      </w:r>
    </w:p>
    <w:p w:rsidR="00E55424" w:rsidRPr="00484165" w:rsidRDefault="00E55424" w:rsidP="00E55424">
      <w:pPr>
        <w:pStyle w:val="ConsPlusNormal"/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484165">
        <w:rPr>
          <w:rFonts w:ascii="Times New Roman" w:hAnsi="Times New Roman" w:cs="Times New Roman"/>
          <w:sz w:val="28"/>
          <w:szCs w:val="28"/>
        </w:rPr>
        <w:t>-повышение обоснованности, эффективности и прозрачности бюджетных расходов;</w:t>
      </w:r>
    </w:p>
    <w:p w:rsidR="00E55424" w:rsidRPr="00484165" w:rsidRDefault="00E55424" w:rsidP="00E55424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 w:rsidRPr="00484165">
        <w:rPr>
          <w:sz w:val="28"/>
          <w:szCs w:val="28"/>
        </w:rPr>
        <w:t>-  отсутствие муниципального долга.</w:t>
      </w:r>
    </w:p>
    <w:p w:rsidR="00E55424" w:rsidRPr="00484165" w:rsidRDefault="00E55424" w:rsidP="00E55424">
      <w:pPr>
        <w:pStyle w:val="Default"/>
        <w:ind w:firstLine="851"/>
        <w:rPr>
          <w:color w:val="auto"/>
          <w:sz w:val="28"/>
          <w:szCs w:val="28"/>
        </w:rPr>
      </w:pPr>
    </w:p>
    <w:p w:rsidR="00E55424" w:rsidRPr="00484165" w:rsidRDefault="00E55424" w:rsidP="00E55424">
      <w:pPr>
        <w:pStyle w:val="Default"/>
        <w:rPr>
          <w:b/>
          <w:bCs/>
          <w:sz w:val="28"/>
          <w:szCs w:val="28"/>
        </w:rPr>
      </w:pPr>
      <w:r w:rsidRPr="00484165">
        <w:rPr>
          <w:b/>
          <w:bCs/>
          <w:sz w:val="28"/>
          <w:szCs w:val="28"/>
        </w:rPr>
        <w:t>4. Сроки и этапы реализации муниципальной программы</w:t>
      </w:r>
    </w:p>
    <w:p w:rsidR="00E55424" w:rsidRPr="00484165" w:rsidRDefault="00E55424" w:rsidP="00E55424">
      <w:pPr>
        <w:pStyle w:val="Default"/>
        <w:rPr>
          <w:sz w:val="28"/>
          <w:szCs w:val="28"/>
        </w:rPr>
      </w:pPr>
    </w:p>
    <w:p w:rsidR="00E55424" w:rsidRPr="00AD1479" w:rsidRDefault="00E55424" w:rsidP="00E55424">
      <w:pPr>
        <w:tabs>
          <w:tab w:val="left" w:pos="709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484165">
        <w:rPr>
          <w:sz w:val="28"/>
          <w:szCs w:val="28"/>
        </w:rPr>
        <w:t>Программа рассчитана на период реализации с 20</w:t>
      </w:r>
      <w:r>
        <w:rPr>
          <w:sz w:val="28"/>
          <w:szCs w:val="28"/>
        </w:rPr>
        <w:t>2</w:t>
      </w:r>
      <w:r w:rsidR="005D6CAC">
        <w:rPr>
          <w:sz w:val="28"/>
          <w:szCs w:val="28"/>
        </w:rPr>
        <w:t>1</w:t>
      </w:r>
      <w:r w:rsidRPr="00484165">
        <w:rPr>
          <w:sz w:val="28"/>
          <w:szCs w:val="28"/>
        </w:rPr>
        <w:t xml:space="preserve"> по 202</w:t>
      </w:r>
      <w:r w:rsidR="005D6CA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84165">
        <w:rPr>
          <w:sz w:val="28"/>
          <w:szCs w:val="28"/>
        </w:rPr>
        <w:t xml:space="preserve">годы. </w:t>
      </w:r>
      <w:r w:rsidRPr="00484165">
        <w:rPr>
          <w:color w:val="000000"/>
          <w:sz w:val="28"/>
          <w:szCs w:val="28"/>
        </w:rPr>
        <w:t xml:space="preserve">Программа не имеет строгой разбивки на этапы, мероприятия реализуются на протяжении всего </w:t>
      </w:r>
      <w:r w:rsidRPr="00AD1479">
        <w:rPr>
          <w:color w:val="000000"/>
          <w:sz w:val="28"/>
          <w:szCs w:val="28"/>
        </w:rPr>
        <w:t>срока реализации Программы.</w:t>
      </w:r>
    </w:p>
    <w:p w:rsidR="00E55424" w:rsidRPr="00484165" w:rsidRDefault="00E55424" w:rsidP="00E55424">
      <w:pPr>
        <w:tabs>
          <w:tab w:val="left" w:pos="709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AD1479">
        <w:rPr>
          <w:color w:val="000000"/>
          <w:sz w:val="28"/>
          <w:szCs w:val="28"/>
        </w:rPr>
        <w:t>В ходе исполнения Программы возможна корректировка параметров и ежегодн</w:t>
      </w:r>
      <w:r w:rsidR="00AD1479" w:rsidRPr="00AD1479">
        <w:rPr>
          <w:color w:val="000000"/>
          <w:sz w:val="28"/>
          <w:szCs w:val="28"/>
        </w:rPr>
        <w:t>ого</w:t>
      </w:r>
      <w:r w:rsidRPr="00AD1479">
        <w:rPr>
          <w:color w:val="000000"/>
          <w:sz w:val="28"/>
          <w:szCs w:val="28"/>
        </w:rPr>
        <w:t xml:space="preserve"> план</w:t>
      </w:r>
      <w:r w:rsidR="00AD1479" w:rsidRPr="00AD1479">
        <w:rPr>
          <w:color w:val="000000"/>
          <w:sz w:val="28"/>
          <w:szCs w:val="28"/>
        </w:rPr>
        <w:t>а</w:t>
      </w:r>
      <w:r w:rsidRPr="00AD1479">
        <w:rPr>
          <w:color w:val="000000"/>
          <w:sz w:val="28"/>
          <w:szCs w:val="28"/>
        </w:rPr>
        <w:t xml:space="preserve"> ее реализации в рамках бюджетного процесса в </w:t>
      </w:r>
      <w:r w:rsidRPr="00AD1479">
        <w:rPr>
          <w:sz w:val="28"/>
          <w:szCs w:val="28"/>
        </w:rPr>
        <w:t>Уинском</w:t>
      </w:r>
      <w:r w:rsidRPr="00AD1479">
        <w:rPr>
          <w:color w:val="000000"/>
          <w:sz w:val="28"/>
          <w:szCs w:val="28"/>
        </w:rPr>
        <w:t xml:space="preserve"> муниципальном округе Пермского края.</w:t>
      </w:r>
    </w:p>
    <w:p w:rsidR="00E55424" w:rsidRPr="00484165" w:rsidRDefault="00E55424" w:rsidP="00E55424">
      <w:pPr>
        <w:pStyle w:val="Default"/>
        <w:spacing w:line="280" w:lineRule="exact"/>
        <w:ind w:firstLine="720"/>
        <w:rPr>
          <w:sz w:val="28"/>
          <w:szCs w:val="28"/>
        </w:rPr>
      </w:pPr>
    </w:p>
    <w:p w:rsidR="00E55424" w:rsidRPr="00484165" w:rsidRDefault="00E55424" w:rsidP="00E55424">
      <w:pPr>
        <w:pStyle w:val="Default"/>
        <w:rPr>
          <w:b/>
          <w:bCs/>
          <w:sz w:val="28"/>
          <w:szCs w:val="28"/>
        </w:rPr>
      </w:pPr>
      <w:r w:rsidRPr="00484165">
        <w:rPr>
          <w:b/>
          <w:bCs/>
          <w:sz w:val="28"/>
          <w:szCs w:val="28"/>
        </w:rPr>
        <w:t>5. Перечень основных мероприятий муниципальной программы</w:t>
      </w:r>
    </w:p>
    <w:p w:rsidR="00E55424" w:rsidRPr="00484165" w:rsidRDefault="00E55424" w:rsidP="00E55424">
      <w:pPr>
        <w:pStyle w:val="Default"/>
        <w:rPr>
          <w:sz w:val="28"/>
          <w:szCs w:val="28"/>
        </w:rPr>
      </w:pPr>
    </w:p>
    <w:p w:rsidR="00E55424" w:rsidRPr="00484165" w:rsidRDefault="00E55424" w:rsidP="00E55424">
      <w:pPr>
        <w:pStyle w:val="Default"/>
        <w:spacing w:line="280" w:lineRule="exact"/>
        <w:ind w:firstLine="720"/>
        <w:rPr>
          <w:sz w:val="28"/>
          <w:szCs w:val="28"/>
        </w:rPr>
      </w:pPr>
      <w:r w:rsidRPr="00484165">
        <w:rPr>
          <w:sz w:val="28"/>
          <w:szCs w:val="28"/>
        </w:rPr>
        <w:t xml:space="preserve">Перечень основных мероприятий Программы определен исходя из необходимости достижения ее цели и основных задач и сгруппирован в рамках задач, </w:t>
      </w:r>
      <w:r w:rsidRPr="002800C4">
        <w:rPr>
          <w:sz w:val="28"/>
          <w:szCs w:val="28"/>
        </w:rPr>
        <w:t>поставленных в 4</w:t>
      </w:r>
      <w:r w:rsidRPr="00484165">
        <w:rPr>
          <w:sz w:val="28"/>
          <w:szCs w:val="28"/>
        </w:rPr>
        <w:t xml:space="preserve"> подпрограммах, в том числе: </w:t>
      </w:r>
    </w:p>
    <w:p w:rsidR="00E55424" w:rsidRPr="002800C4" w:rsidRDefault="00E55424" w:rsidP="00E55424">
      <w:pPr>
        <w:pStyle w:val="Default"/>
        <w:spacing w:line="280" w:lineRule="exact"/>
        <w:ind w:firstLine="720"/>
        <w:rPr>
          <w:sz w:val="28"/>
          <w:szCs w:val="28"/>
        </w:rPr>
      </w:pPr>
      <w:r w:rsidRPr="002800C4">
        <w:rPr>
          <w:sz w:val="28"/>
          <w:szCs w:val="28"/>
        </w:rPr>
        <w:t>1. Нормативно-методическое обеспечение и организация бюджетного процесса в Уинском муниципальном округе Пермского края.</w:t>
      </w:r>
    </w:p>
    <w:p w:rsidR="00E55424" w:rsidRPr="002800C4" w:rsidRDefault="00E55424" w:rsidP="00E55424">
      <w:pPr>
        <w:pStyle w:val="Default"/>
        <w:spacing w:line="280" w:lineRule="exact"/>
        <w:ind w:firstLine="720"/>
        <w:rPr>
          <w:sz w:val="28"/>
          <w:szCs w:val="28"/>
        </w:rPr>
      </w:pPr>
      <w:r w:rsidRPr="002800C4">
        <w:rPr>
          <w:sz w:val="28"/>
          <w:szCs w:val="28"/>
        </w:rPr>
        <w:t>2.</w:t>
      </w:r>
      <w:r w:rsidR="005D6CAC">
        <w:rPr>
          <w:sz w:val="28"/>
          <w:szCs w:val="28"/>
        </w:rPr>
        <w:t xml:space="preserve"> </w:t>
      </w:r>
      <w:r w:rsidRPr="002800C4">
        <w:rPr>
          <w:sz w:val="28"/>
          <w:szCs w:val="28"/>
        </w:rPr>
        <w:t>Управление муниципальным долгом Уинского муниципального округа Пермского края.</w:t>
      </w:r>
    </w:p>
    <w:p w:rsidR="00E55424" w:rsidRPr="00771B75" w:rsidRDefault="00E55424" w:rsidP="00E55424">
      <w:pPr>
        <w:pStyle w:val="Default"/>
        <w:spacing w:line="280" w:lineRule="exact"/>
        <w:ind w:firstLine="720"/>
        <w:rPr>
          <w:sz w:val="28"/>
          <w:szCs w:val="28"/>
        </w:rPr>
      </w:pPr>
      <w:r w:rsidRPr="00771B75">
        <w:rPr>
          <w:sz w:val="28"/>
          <w:szCs w:val="28"/>
        </w:rPr>
        <w:t>3.</w:t>
      </w:r>
      <w:r w:rsidRPr="00771B75">
        <w:rPr>
          <w:bCs/>
          <w:sz w:val="28"/>
          <w:szCs w:val="28"/>
        </w:rPr>
        <w:t xml:space="preserve"> Повышение бюджетной и финансовой грамотности населения Уинского муниципального округа Пермского края</w:t>
      </w:r>
      <w:r w:rsidRPr="00771B75">
        <w:rPr>
          <w:sz w:val="28"/>
          <w:szCs w:val="28"/>
        </w:rPr>
        <w:t>.</w:t>
      </w:r>
    </w:p>
    <w:p w:rsidR="00E55424" w:rsidRPr="002800C4" w:rsidRDefault="00E55424" w:rsidP="00E55424">
      <w:pPr>
        <w:pStyle w:val="Default"/>
        <w:spacing w:line="280" w:lineRule="exact"/>
        <w:ind w:firstLine="720"/>
        <w:rPr>
          <w:sz w:val="28"/>
          <w:szCs w:val="28"/>
        </w:rPr>
      </w:pPr>
      <w:r w:rsidRPr="00771B75">
        <w:rPr>
          <w:sz w:val="28"/>
          <w:szCs w:val="28"/>
        </w:rPr>
        <w:t>4.Обеспечение реализации муниципаль</w:t>
      </w:r>
      <w:r w:rsidRPr="002800C4">
        <w:rPr>
          <w:sz w:val="28"/>
          <w:szCs w:val="28"/>
        </w:rPr>
        <w:t>ной программы (Обеспечивающая подпрограмма).</w:t>
      </w:r>
    </w:p>
    <w:p w:rsidR="00E55424" w:rsidRPr="00484165" w:rsidRDefault="00E55424" w:rsidP="00E55424">
      <w:pPr>
        <w:tabs>
          <w:tab w:val="left" w:pos="0"/>
          <w:tab w:val="left" w:pos="851"/>
        </w:tabs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484165">
        <w:rPr>
          <w:color w:val="000000"/>
          <w:sz w:val="28"/>
          <w:szCs w:val="28"/>
        </w:rPr>
        <w:t>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Программы.</w:t>
      </w:r>
    </w:p>
    <w:p w:rsidR="00E55424" w:rsidRPr="00484165" w:rsidRDefault="00E55424" w:rsidP="00E55424">
      <w:pPr>
        <w:tabs>
          <w:tab w:val="left" w:pos="0"/>
          <w:tab w:val="left" w:pos="851"/>
        </w:tabs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484165">
        <w:rPr>
          <w:color w:val="000000"/>
          <w:sz w:val="28"/>
          <w:szCs w:val="28"/>
        </w:rPr>
        <w:t xml:space="preserve">Реализация муниципальной программы осуществляется в соответствии с планом реализации муниципальной программы (форма </w:t>
      </w:r>
      <w:r w:rsidR="00477174">
        <w:rPr>
          <w:color w:val="000000"/>
          <w:sz w:val="28"/>
          <w:szCs w:val="28"/>
        </w:rPr>
        <w:t>5</w:t>
      </w:r>
      <w:r w:rsidRPr="00484165">
        <w:rPr>
          <w:color w:val="000000"/>
          <w:sz w:val="28"/>
          <w:szCs w:val="28"/>
        </w:rPr>
        <w:t>).</w:t>
      </w:r>
    </w:p>
    <w:p w:rsidR="00E55424" w:rsidRPr="00484165" w:rsidRDefault="00E55424" w:rsidP="00E55424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E55424" w:rsidRPr="00484165" w:rsidRDefault="00E55424" w:rsidP="00E554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84165">
        <w:rPr>
          <w:b/>
          <w:sz w:val="28"/>
          <w:szCs w:val="28"/>
        </w:rPr>
        <w:t>6. Основные меры правового регулирования, направленные</w:t>
      </w:r>
      <w:r>
        <w:rPr>
          <w:b/>
          <w:sz w:val="28"/>
          <w:szCs w:val="28"/>
        </w:rPr>
        <w:t xml:space="preserve"> </w:t>
      </w:r>
      <w:r w:rsidRPr="00484165">
        <w:rPr>
          <w:b/>
          <w:sz w:val="28"/>
          <w:szCs w:val="28"/>
        </w:rPr>
        <w:t>на достижение целей и конечных результатов Программы</w:t>
      </w:r>
    </w:p>
    <w:p w:rsidR="00E55424" w:rsidRPr="00484165" w:rsidRDefault="00E55424" w:rsidP="00E55424">
      <w:pPr>
        <w:pStyle w:val="Default"/>
        <w:rPr>
          <w:b/>
          <w:sz w:val="28"/>
          <w:szCs w:val="28"/>
        </w:rPr>
      </w:pPr>
    </w:p>
    <w:p w:rsidR="00E55424" w:rsidRPr="00484165" w:rsidRDefault="00E55424" w:rsidP="00E55424">
      <w:pPr>
        <w:tabs>
          <w:tab w:val="left" w:pos="1995"/>
        </w:tabs>
        <w:spacing w:line="280" w:lineRule="exact"/>
        <w:ind w:firstLine="720"/>
        <w:jc w:val="both"/>
        <w:rPr>
          <w:rFonts w:eastAsia="Arial Unicode MS"/>
          <w:color w:val="000000"/>
          <w:sz w:val="28"/>
          <w:szCs w:val="28"/>
        </w:rPr>
      </w:pPr>
      <w:r w:rsidRPr="00484165">
        <w:rPr>
          <w:rFonts w:eastAsia="Arial Unicode MS"/>
          <w:color w:val="000000"/>
          <w:sz w:val="28"/>
          <w:szCs w:val="28"/>
        </w:rPr>
        <w:t xml:space="preserve">Реализация Программы осуществляется в соответствии с Порядком разработки, реализации и оценки эффективности муниципальных программ </w:t>
      </w:r>
      <w:r w:rsidRPr="00484165">
        <w:rPr>
          <w:sz w:val="28"/>
          <w:szCs w:val="28"/>
        </w:rPr>
        <w:t>Уинского</w:t>
      </w:r>
      <w:r w:rsidRPr="00484165">
        <w:rPr>
          <w:rFonts w:eastAsia="Arial Unicode MS"/>
          <w:color w:val="000000"/>
          <w:sz w:val="28"/>
          <w:szCs w:val="28"/>
        </w:rPr>
        <w:t xml:space="preserve"> муниципального </w:t>
      </w:r>
      <w:r w:rsidR="006029D6">
        <w:rPr>
          <w:rFonts w:eastAsia="Arial Unicode MS"/>
          <w:color w:val="000000"/>
          <w:sz w:val="28"/>
          <w:szCs w:val="28"/>
        </w:rPr>
        <w:t>округ</w:t>
      </w:r>
      <w:r w:rsidRPr="00484165">
        <w:rPr>
          <w:rFonts w:eastAsia="Arial Unicode MS"/>
          <w:color w:val="000000"/>
          <w:sz w:val="28"/>
          <w:szCs w:val="28"/>
        </w:rPr>
        <w:t xml:space="preserve">а утвержденным постановлением администрации </w:t>
      </w:r>
      <w:r w:rsidRPr="00484165">
        <w:rPr>
          <w:sz w:val="28"/>
          <w:szCs w:val="28"/>
        </w:rPr>
        <w:t>Уинского</w:t>
      </w:r>
      <w:r w:rsidRPr="00484165">
        <w:rPr>
          <w:rFonts w:eastAsia="Arial Unicode MS"/>
          <w:color w:val="000000"/>
          <w:sz w:val="28"/>
          <w:szCs w:val="28"/>
        </w:rPr>
        <w:t xml:space="preserve"> муниципального </w:t>
      </w:r>
      <w:r w:rsidR="006029D6">
        <w:rPr>
          <w:rFonts w:eastAsia="Arial Unicode MS"/>
          <w:color w:val="000000"/>
          <w:sz w:val="28"/>
          <w:szCs w:val="28"/>
        </w:rPr>
        <w:t>округ</w:t>
      </w:r>
      <w:r w:rsidRPr="00484165">
        <w:rPr>
          <w:rFonts w:eastAsia="Arial Unicode MS"/>
          <w:color w:val="000000"/>
          <w:sz w:val="28"/>
          <w:szCs w:val="28"/>
        </w:rPr>
        <w:t xml:space="preserve">а от </w:t>
      </w:r>
      <w:r w:rsidR="005D6CAC">
        <w:rPr>
          <w:rFonts w:eastAsia="Arial Unicode MS"/>
          <w:color w:val="000000"/>
          <w:sz w:val="28"/>
          <w:szCs w:val="28"/>
        </w:rPr>
        <w:t>05.</w:t>
      </w:r>
      <w:r w:rsidRPr="00484165">
        <w:rPr>
          <w:rFonts w:eastAsia="Arial Unicode MS"/>
          <w:color w:val="000000"/>
          <w:sz w:val="28"/>
          <w:szCs w:val="28"/>
        </w:rPr>
        <w:t>0</w:t>
      </w:r>
      <w:r w:rsidR="005D6CAC">
        <w:rPr>
          <w:rFonts w:eastAsia="Arial Unicode MS"/>
          <w:color w:val="000000"/>
          <w:sz w:val="28"/>
          <w:szCs w:val="28"/>
        </w:rPr>
        <w:t>8</w:t>
      </w:r>
      <w:r w:rsidRPr="00484165">
        <w:rPr>
          <w:rFonts w:eastAsia="Arial Unicode MS"/>
          <w:color w:val="000000"/>
          <w:sz w:val="28"/>
          <w:szCs w:val="28"/>
        </w:rPr>
        <w:t>.20</w:t>
      </w:r>
      <w:r w:rsidR="005D6CAC">
        <w:rPr>
          <w:rFonts w:eastAsia="Arial Unicode MS"/>
          <w:color w:val="000000"/>
          <w:sz w:val="28"/>
          <w:szCs w:val="28"/>
        </w:rPr>
        <w:t>20</w:t>
      </w:r>
      <w:r w:rsidRPr="00484165">
        <w:rPr>
          <w:rFonts w:eastAsia="Arial Unicode MS"/>
          <w:color w:val="000000"/>
          <w:sz w:val="28"/>
          <w:szCs w:val="28"/>
        </w:rPr>
        <w:t xml:space="preserve"> № 2</w:t>
      </w:r>
      <w:r w:rsidR="005D6CAC">
        <w:rPr>
          <w:rFonts w:eastAsia="Arial Unicode MS"/>
          <w:color w:val="000000"/>
          <w:sz w:val="28"/>
          <w:szCs w:val="28"/>
        </w:rPr>
        <w:t>5</w:t>
      </w:r>
      <w:r w:rsidRPr="00484165">
        <w:rPr>
          <w:rFonts w:eastAsia="Arial Unicode MS"/>
          <w:color w:val="000000"/>
          <w:sz w:val="28"/>
          <w:szCs w:val="28"/>
        </w:rPr>
        <w:t>9-01-0</w:t>
      </w:r>
      <w:r w:rsidR="005D6CAC">
        <w:rPr>
          <w:rFonts w:eastAsia="Arial Unicode MS"/>
          <w:color w:val="000000"/>
          <w:sz w:val="28"/>
          <w:szCs w:val="28"/>
        </w:rPr>
        <w:t>3</w:t>
      </w:r>
      <w:r w:rsidRPr="00484165">
        <w:rPr>
          <w:rFonts w:eastAsia="Arial Unicode MS"/>
          <w:color w:val="000000"/>
          <w:sz w:val="28"/>
          <w:szCs w:val="28"/>
        </w:rPr>
        <w:t>-</w:t>
      </w:r>
      <w:r w:rsidR="005D6CAC">
        <w:rPr>
          <w:rFonts w:eastAsia="Arial Unicode MS"/>
          <w:color w:val="000000"/>
          <w:sz w:val="28"/>
          <w:szCs w:val="28"/>
        </w:rPr>
        <w:t>346.</w:t>
      </w:r>
    </w:p>
    <w:p w:rsidR="00E55424" w:rsidRPr="00484165" w:rsidRDefault="00E55424" w:rsidP="00E55424">
      <w:pPr>
        <w:tabs>
          <w:tab w:val="left" w:pos="709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484165">
        <w:rPr>
          <w:color w:val="000000"/>
          <w:sz w:val="28"/>
          <w:szCs w:val="28"/>
        </w:rPr>
        <w:t>Основные меры правового регулирования, направленные на достижение целей и конечных результатов Программы, с обоснованием основных положений и сроков принятия необходимых правовых актов отражены в соответствующих разделах подпрограмм настоящей Программы.</w:t>
      </w:r>
    </w:p>
    <w:p w:rsidR="00E55424" w:rsidRPr="00484165" w:rsidRDefault="00E55424" w:rsidP="00E55424">
      <w:pPr>
        <w:pStyle w:val="Default"/>
        <w:rPr>
          <w:sz w:val="28"/>
          <w:szCs w:val="28"/>
        </w:rPr>
      </w:pPr>
    </w:p>
    <w:p w:rsidR="00E55424" w:rsidRPr="00484165" w:rsidRDefault="00E55424" w:rsidP="00E55424">
      <w:pPr>
        <w:pStyle w:val="Default"/>
        <w:rPr>
          <w:b/>
          <w:sz w:val="28"/>
          <w:szCs w:val="28"/>
        </w:rPr>
      </w:pPr>
      <w:r w:rsidRPr="00484165">
        <w:rPr>
          <w:b/>
          <w:sz w:val="28"/>
          <w:szCs w:val="28"/>
        </w:rPr>
        <w:t>7. Перечень и краткое описание подпрограмм</w:t>
      </w:r>
    </w:p>
    <w:p w:rsidR="00E55424" w:rsidRPr="00484165" w:rsidRDefault="00E55424" w:rsidP="00E55424">
      <w:pPr>
        <w:pStyle w:val="Default"/>
        <w:rPr>
          <w:sz w:val="28"/>
          <w:szCs w:val="28"/>
        </w:rPr>
      </w:pPr>
    </w:p>
    <w:p w:rsidR="00E55424" w:rsidRPr="00484165" w:rsidRDefault="00E55424" w:rsidP="00E55424">
      <w:pPr>
        <w:pStyle w:val="Default"/>
        <w:ind w:firstLine="851"/>
        <w:rPr>
          <w:sz w:val="28"/>
          <w:szCs w:val="28"/>
        </w:rPr>
      </w:pPr>
      <w:r w:rsidRPr="00484165">
        <w:rPr>
          <w:b/>
          <w:sz w:val="28"/>
          <w:szCs w:val="28"/>
        </w:rPr>
        <w:t xml:space="preserve">Подпрограмма 1 «Нормативно-методическое обеспечение и организация бюджетного процесса в Уинском муниципальном </w:t>
      </w:r>
      <w:r>
        <w:rPr>
          <w:b/>
          <w:sz w:val="28"/>
          <w:szCs w:val="28"/>
        </w:rPr>
        <w:t>округе Пермского края</w:t>
      </w:r>
      <w:r w:rsidRPr="00484165">
        <w:rPr>
          <w:b/>
          <w:sz w:val="28"/>
          <w:szCs w:val="28"/>
        </w:rPr>
        <w:t>»</w:t>
      </w:r>
      <w:r w:rsidRPr="00484165">
        <w:rPr>
          <w:sz w:val="28"/>
          <w:szCs w:val="28"/>
        </w:rPr>
        <w:t xml:space="preserve"> </w:t>
      </w:r>
    </w:p>
    <w:p w:rsidR="00E55424" w:rsidRPr="00484165" w:rsidRDefault="00E55424" w:rsidP="00E554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5424" w:rsidRPr="00484165" w:rsidRDefault="00E55424" w:rsidP="00E554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165">
        <w:rPr>
          <w:b/>
          <w:sz w:val="28"/>
          <w:szCs w:val="28"/>
        </w:rPr>
        <w:t>Основные цели подпрограммы</w:t>
      </w:r>
      <w:r w:rsidRPr="00484165">
        <w:rPr>
          <w:sz w:val="28"/>
          <w:szCs w:val="28"/>
        </w:rPr>
        <w:t>:</w:t>
      </w:r>
    </w:p>
    <w:p w:rsidR="00E55424" w:rsidRPr="00484165" w:rsidRDefault="00E55424" w:rsidP="00E55424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 xml:space="preserve">Нормативное правовое регулирование и методологическое обеспечение бюджетного процесса, своевременная и качественная подготовка проекта Решения </w:t>
      </w:r>
      <w:r>
        <w:rPr>
          <w:sz w:val="28"/>
          <w:szCs w:val="28"/>
        </w:rPr>
        <w:t>Думы</w:t>
      </w:r>
      <w:r w:rsidRPr="00484165">
        <w:rPr>
          <w:sz w:val="28"/>
          <w:szCs w:val="28"/>
        </w:rPr>
        <w:t xml:space="preserve"> Уинского муниципального </w:t>
      </w:r>
      <w:r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 xml:space="preserve"> о бюджете Уинского муниципального </w:t>
      </w:r>
      <w:r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 xml:space="preserve"> на очередной финансовый год и плановый период, организация исполнения бюджета Уинского муниципального </w:t>
      </w:r>
      <w:r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 xml:space="preserve"> и </w:t>
      </w:r>
      <w:r w:rsidR="00771B75">
        <w:rPr>
          <w:sz w:val="28"/>
          <w:szCs w:val="28"/>
        </w:rPr>
        <w:t>казначейского</w:t>
      </w:r>
      <w:r w:rsidRPr="00484165">
        <w:rPr>
          <w:sz w:val="28"/>
          <w:szCs w:val="28"/>
        </w:rPr>
        <w:t xml:space="preserve"> исполнения бюджета Уинского </w:t>
      </w:r>
      <w:r>
        <w:rPr>
          <w:sz w:val="28"/>
          <w:szCs w:val="28"/>
        </w:rPr>
        <w:t>муниципального округа Пермского края</w:t>
      </w:r>
      <w:r w:rsidRPr="00484165">
        <w:rPr>
          <w:sz w:val="28"/>
          <w:szCs w:val="28"/>
        </w:rPr>
        <w:t>, формирование бюджетной отчетности.</w:t>
      </w:r>
    </w:p>
    <w:p w:rsidR="00E55424" w:rsidRPr="00484165" w:rsidRDefault="00E55424" w:rsidP="00E5542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84165">
        <w:rPr>
          <w:b/>
          <w:sz w:val="28"/>
          <w:szCs w:val="28"/>
        </w:rPr>
        <w:t>Для достижения целей подпрограммы 1</w:t>
      </w:r>
      <w:r w:rsidRPr="00484165">
        <w:rPr>
          <w:sz w:val="28"/>
          <w:szCs w:val="28"/>
        </w:rPr>
        <w:t xml:space="preserve"> должно быть обеспечено решение следующих </w:t>
      </w:r>
      <w:r w:rsidRPr="00484165">
        <w:rPr>
          <w:b/>
          <w:sz w:val="28"/>
          <w:szCs w:val="28"/>
        </w:rPr>
        <w:t>задач:</w:t>
      </w:r>
    </w:p>
    <w:p w:rsidR="00E55424" w:rsidRPr="00484165" w:rsidRDefault="00E55424" w:rsidP="00E554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4165">
        <w:rPr>
          <w:sz w:val="28"/>
          <w:szCs w:val="28"/>
        </w:rPr>
        <w:t>1. Совершенствование нормативного правового регулирования в сфере бюджетного процесса Уинского муниципального</w:t>
      </w:r>
      <w:r>
        <w:rPr>
          <w:sz w:val="28"/>
          <w:szCs w:val="28"/>
        </w:rPr>
        <w:t xml:space="preserve"> округа Пермского края</w:t>
      </w:r>
      <w:r w:rsidRPr="00484165">
        <w:rPr>
          <w:sz w:val="28"/>
          <w:szCs w:val="28"/>
        </w:rPr>
        <w:t xml:space="preserve">, </w:t>
      </w:r>
      <w:r w:rsidRPr="00484165">
        <w:rPr>
          <w:bCs/>
          <w:sz w:val="28"/>
          <w:szCs w:val="28"/>
        </w:rPr>
        <w:t xml:space="preserve">своевременная и качественная подготовка проекта решения о бюджете Уинского муниципального </w:t>
      </w:r>
      <w:r>
        <w:rPr>
          <w:bCs/>
          <w:sz w:val="28"/>
          <w:szCs w:val="28"/>
        </w:rPr>
        <w:t>округа</w:t>
      </w:r>
      <w:r w:rsidRPr="00484165">
        <w:rPr>
          <w:bCs/>
          <w:sz w:val="28"/>
          <w:szCs w:val="28"/>
        </w:rPr>
        <w:t xml:space="preserve"> на очередной финансовый год и плановый период;</w:t>
      </w:r>
    </w:p>
    <w:p w:rsidR="00E55424" w:rsidRPr="00484165" w:rsidRDefault="00E55424" w:rsidP="00E55424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2. Совершенствование составления и организации исполнения бюджета Уинского муниципального</w:t>
      </w:r>
      <w:r>
        <w:rPr>
          <w:sz w:val="28"/>
          <w:szCs w:val="28"/>
        </w:rPr>
        <w:t xml:space="preserve"> округа</w:t>
      </w:r>
      <w:r w:rsidRPr="00484165">
        <w:rPr>
          <w:sz w:val="28"/>
          <w:szCs w:val="28"/>
        </w:rPr>
        <w:t>.</w:t>
      </w:r>
    </w:p>
    <w:p w:rsidR="00E55424" w:rsidRPr="00484165" w:rsidRDefault="00E55424" w:rsidP="00E55424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3. Повышение эффективности и прозрачности бюджетной отчетности, совершенствование ее формирования.</w:t>
      </w:r>
    </w:p>
    <w:p w:rsidR="00E55424" w:rsidRPr="00484165" w:rsidRDefault="00E55424" w:rsidP="00E55424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 xml:space="preserve">4. Формирование, ведение и развитие общедоступных информационных ресурсов (размещение информации о бюджете </w:t>
      </w:r>
      <w:r>
        <w:rPr>
          <w:sz w:val="28"/>
          <w:szCs w:val="28"/>
        </w:rPr>
        <w:t>округа</w:t>
      </w:r>
      <w:r w:rsidRPr="00484165">
        <w:rPr>
          <w:sz w:val="28"/>
          <w:szCs w:val="28"/>
        </w:rPr>
        <w:t xml:space="preserve"> в сети Интернет, </w:t>
      </w:r>
      <w:r w:rsidR="00AB033E">
        <w:rPr>
          <w:sz w:val="28"/>
          <w:szCs w:val="28"/>
        </w:rPr>
        <w:t xml:space="preserve">районной </w:t>
      </w:r>
      <w:r w:rsidRPr="00484165">
        <w:rPr>
          <w:sz w:val="28"/>
          <w:szCs w:val="28"/>
        </w:rPr>
        <w:t>газете «Родник-1» и др.).</w:t>
      </w:r>
    </w:p>
    <w:p w:rsidR="00E55424" w:rsidRPr="00484165" w:rsidRDefault="00E55424" w:rsidP="00E55424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484165">
        <w:rPr>
          <w:sz w:val="28"/>
          <w:szCs w:val="28"/>
        </w:rPr>
        <w:t>Создание резерва на обеспечение стабильного функционирования резервного фонда администрации Уинского муниципального</w:t>
      </w:r>
      <w:r>
        <w:rPr>
          <w:sz w:val="28"/>
          <w:szCs w:val="28"/>
        </w:rPr>
        <w:t xml:space="preserve"> округа Пермского края</w:t>
      </w:r>
      <w:r w:rsidRPr="00484165">
        <w:rPr>
          <w:sz w:val="28"/>
          <w:szCs w:val="28"/>
        </w:rPr>
        <w:t>.</w:t>
      </w:r>
    </w:p>
    <w:p w:rsidR="00E55424" w:rsidRPr="00484165" w:rsidRDefault="00E55424" w:rsidP="00E55424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В рамках достижения целей подпрограммы, в том числе, осуществляются:</w:t>
      </w:r>
    </w:p>
    <w:p w:rsidR="00E55424" w:rsidRPr="00484165" w:rsidRDefault="00E55424" w:rsidP="00E55424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 xml:space="preserve">планирование бюджетных ассигнований, исходя из необходимости безусловного исполнения действующих расходных обязательств,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реализации, а также соблюдение установленных </w:t>
      </w:r>
      <w:r w:rsidRPr="00484165">
        <w:rPr>
          <w:sz w:val="28"/>
          <w:szCs w:val="28"/>
        </w:rPr>
        <w:lastRenderedPageBreak/>
        <w:t>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E55424" w:rsidRPr="00484165" w:rsidRDefault="00E55424" w:rsidP="00E55424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совершенствование  нормативно - правовой базы  Уинского муниципального</w:t>
      </w:r>
      <w:r>
        <w:rPr>
          <w:sz w:val="28"/>
          <w:szCs w:val="28"/>
        </w:rPr>
        <w:t xml:space="preserve"> округа</w:t>
      </w:r>
      <w:r w:rsidRPr="00484165">
        <w:rPr>
          <w:sz w:val="28"/>
          <w:szCs w:val="28"/>
        </w:rPr>
        <w:t>, в том числе в части разграничения полномочий участников бюджетного процесса;</w:t>
      </w:r>
    </w:p>
    <w:p w:rsidR="00E55424" w:rsidRPr="00484165" w:rsidRDefault="00E55424" w:rsidP="00E55424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повышение доступности и достоверности отражаемых данных, в том числе за счет совершенствования бюджетного законодательства;</w:t>
      </w:r>
    </w:p>
    <w:p w:rsidR="00E55424" w:rsidRPr="00484165" w:rsidRDefault="00E55424" w:rsidP="00E55424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повышение правовой грамотности представителей участников и не участников бюджетного процесса.</w:t>
      </w:r>
    </w:p>
    <w:p w:rsidR="00E55424" w:rsidRPr="00484165" w:rsidRDefault="00E55424" w:rsidP="00E55424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В рамках решения задач подпрограммы, в том числе, обеспечиваются:</w:t>
      </w:r>
    </w:p>
    <w:p w:rsidR="00E55424" w:rsidRPr="00484165" w:rsidRDefault="00E55424" w:rsidP="00E55424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 xml:space="preserve">оказание методической поддержки главным администраторам средств бюджета Уинского муниципального </w:t>
      </w:r>
      <w:r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>, участникам и не участникам бюджетного процесса, в том числе в части повышения качества финансового менеджмента;</w:t>
      </w:r>
    </w:p>
    <w:p w:rsidR="00E55424" w:rsidRPr="00484165" w:rsidRDefault="00E55424" w:rsidP="00E55424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разработка и утверждение необходимых правовых актов для совершенствования бюджетного законодательства по выявленным проблемным вопросам;</w:t>
      </w:r>
    </w:p>
    <w:p w:rsidR="00E55424" w:rsidRPr="00484165" w:rsidRDefault="00E55424" w:rsidP="00E55424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принятие мер для повышения открытости бюджета, в том числе в части повышения открытости и доступности информации о деятельности участников бюджетного процесса;</w:t>
      </w:r>
    </w:p>
    <w:p w:rsidR="00E55424" w:rsidRPr="00484165" w:rsidRDefault="00E55424" w:rsidP="00E55424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 xml:space="preserve">обеспечение функционирования резервного фонда администрации Уинского муниципального </w:t>
      </w:r>
      <w:r>
        <w:rPr>
          <w:sz w:val="28"/>
          <w:szCs w:val="28"/>
        </w:rPr>
        <w:t>округа Пермского края.</w:t>
      </w:r>
    </w:p>
    <w:p w:rsidR="00E55424" w:rsidRPr="00484165" w:rsidRDefault="00E55424" w:rsidP="00E55424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 xml:space="preserve">Достижение поставленных целей и выполнение задач позволит обеспечить повышение обоснованности, эффективности и прозрачности бюджетных расходов, разработку и внесение в </w:t>
      </w:r>
      <w:r>
        <w:rPr>
          <w:sz w:val="28"/>
          <w:szCs w:val="28"/>
        </w:rPr>
        <w:t xml:space="preserve">Думу </w:t>
      </w:r>
      <w:r w:rsidRPr="00484165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 xml:space="preserve"> в установленные сроки и соответствующего требованиям бюджетного законодательства проекта решения </w:t>
      </w:r>
      <w:r>
        <w:rPr>
          <w:sz w:val="28"/>
          <w:szCs w:val="28"/>
        </w:rPr>
        <w:t>Думы</w:t>
      </w:r>
      <w:r w:rsidRPr="00484165">
        <w:rPr>
          <w:sz w:val="28"/>
          <w:szCs w:val="28"/>
        </w:rPr>
        <w:t xml:space="preserve"> Уинского муниципального </w:t>
      </w:r>
      <w:r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 xml:space="preserve"> о бюджете Уинского муниципального</w:t>
      </w:r>
      <w:r>
        <w:rPr>
          <w:sz w:val="28"/>
          <w:szCs w:val="28"/>
        </w:rPr>
        <w:t xml:space="preserve"> округа Пермского края</w:t>
      </w:r>
      <w:r w:rsidRPr="00484165">
        <w:rPr>
          <w:sz w:val="28"/>
          <w:szCs w:val="28"/>
        </w:rPr>
        <w:t xml:space="preserve"> на очередной финансовый год и плановый период, качественную организацию исполнения бюджета Уинского муниципального </w:t>
      </w:r>
      <w:r>
        <w:rPr>
          <w:sz w:val="28"/>
          <w:szCs w:val="28"/>
        </w:rPr>
        <w:t>округа</w:t>
      </w:r>
      <w:r w:rsidRPr="00484165">
        <w:rPr>
          <w:sz w:val="28"/>
          <w:szCs w:val="28"/>
        </w:rPr>
        <w:t xml:space="preserve">, утверждение </w:t>
      </w:r>
      <w:r>
        <w:rPr>
          <w:sz w:val="28"/>
          <w:szCs w:val="28"/>
        </w:rPr>
        <w:t>Думой</w:t>
      </w:r>
      <w:r w:rsidRPr="00484165">
        <w:rPr>
          <w:sz w:val="28"/>
          <w:szCs w:val="28"/>
        </w:rPr>
        <w:t xml:space="preserve"> Уинского муниципального </w:t>
      </w:r>
      <w:r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 xml:space="preserve"> отчета об исполнении бюджета Уинского муниципального </w:t>
      </w:r>
      <w:r w:rsidR="006029D6">
        <w:rPr>
          <w:sz w:val="28"/>
          <w:szCs w:val="28"/>
        </w:rPr>
        <w:t>округ</w:t>
      </w:r>
      <w:r>
        <w:rPr>
          <w:sz w:val="28"/>
          <w:szCs w:val="28"/>
        </w:rPr>
        <w:t>а Пермского края.</w:t>
      </w:r>
    </w:p>
    <w:p w:rsidR="00E55424" w:rsidRPr="00484165" w:rsidRDefault="00E55424" w:rsidP="00E55424">
      <w:pPr>
        <w:pStyle w:val="Default"/>
        <w:ind w:firstLine="851"/>
        <w:rPr>
          <w:sz w:val="28"/>
          <w:szCs w:val="28"/>
        </w:rPr>
      </w:pPr>
      <w:r w:rsidRPr="00484165">
        <w:rPr>
          <w:b/>
          <w:sz w:val="28"/>
          <w:szCs w:val="28"/>
        </w:rPr>
        <w:t>Целевые показатели</w:t>
      </w:r>
      <w:r w:rsidRPr="00484165">
        <w:rPr>
          <w:sz w:val="28"/>
          <w:szCs w:val="28"/>
        </w:rPr>
        <w:t xml:space="preserve"> подпрограммы 1 отражены в форме </w:t>
      </w:r>
      <w:r w:rsidR="00477174">
        <w:rPr>
          <w:sz w:val="28"/>
          <w:szCs w:val="28"/>
        </w:rPr>
        <w:t>2</w:t>
      </w:r>
      <w:r w:rsidRPr="00484165">
        <w:rPr>
          <w:sz w:val="28"/>
          <w:szCs w:val="28"/>
        </w:rPr>
        <w:t xml:space="preserve"> к Паспорту Программы.</w:t>
      </w:r>
    </w:p>
    <w:p w:rsidR="00E55424" w:rsidRPr="00484165" w:rsidRDefault="00E55424" w:rsidP="00E554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84165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меры правового регулирования, направленные на достижение целей и конечных результатов под</w:t>
      </w:r>
      <w:r w:rsidRPr="00484165">
        <w:rPr>
          <w:rFonts w:ascii="Times New Roman" w:hAnsi="Times New Roman" w:cs="Times New Roman"/>
          <w:sz w:val="28"/>
          <w:szCs w:val="28"/>
        </w:rPr>
        <w:t>программы</w:t>
      </w:r>
    </w:p>
    <w:p w:rsidR="00E55424" w:rsidRPr="00484165" w:rsidRDefault="00E55424" w:rsidP="00E55424">
      <w:pPr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 xml:space="preserve">Вопросы организации бюджетного процесса в Уинском муниципальном </w:t>
      </w:r>
      <w:r>
        <w:rPr>
          <w:sz w:val="28"/>
          <w:szCs w:val="28"/>
        </w:rPr>
        <w:t xml:space="preserve">округе Пермского края </w:t>
      </w:r>
      <w:r w:rsidRPr="00484165">
        <w:rPr>
          <w:sz w:val="28"/>
          <w:szCs w:val="28"/>
        </w:rPr>
        <w:t>регулиру</w:t>
      </w:r>
      <w:r>
        <w:rPr>
          <w:sz w:val="28"/>
          <w:szCs w:val="28"/>
        </w:rPr>
        <w:t>ю</w:t>
      </w:r>
      <w:r w:rsidRPr="00484165">
        <w:rPr>
          <w:sz w:val="28"/>
          <w:szCs w:val="28"/>
        </w:rPr>
        <w:t xml:space="preserve">тся Бюджетным кодексом Российской Федерации, региональным законодательством и нормативными правовыми актами Уинского муниципального </w:t>
      </w:r>
      <w:r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 xml:space="preserve">. </w:t>
      </w:r>
    </w:p>
    <w:p w:rsidR="00E55424" w:rsidRPr="00484165" w:rsidRDefault="00E55424" w:rsidP="00E55424">
      <w:pPr>
        <w:autoSpaceDE w:val="0"/>
        <w:autoSpaceDN w:val="0"/>
        <w:adjustRightInd w:val="0"/>
        <w:spacing w:line="280" w:lineRule="exact"/>
        <w:ind w:firstLine="720"/>
        <w:jc w:val="both"/>
        <w:rPr>
          <w:bCs/>
          <w:sz w:val="28"/>
          <w:szCs w:val="28"/>
        </w:rPr>
      </w:pPr>
      <w:r w:rsidRPr="00484165">
        <w:rPr>
          <w:bCs/>
          <w:sz w:val="28"/>
          <w:szCs w:val="28"/>
        </w:rPr>
        <w:t xml:space="preserve">Деятельность Финансового управления </w:t>
      </w:r>
      <w:r>
        <w:rPr>
          <w:bCs/>
          <w:sz w:val="28"/>
          <w:szCs w:val="28"/>
        </w:rPr>
        <w:t xml:space="preserve">администрации </w:t>
      </w:r>
      <w:r w:rsidRPr="00484165">
        <w:rPr>
          <w:bCs/>
          <w:sz w:val="28"/>
          <w:szCs w:val="28"/>
        </w:rPr>
        <w:t xml:space="preserve">Уинского муниципального </w:t>
      </w:r>
      <w:r>
        <w:rPr>
          <w:bCs/>
          <w:sz w:val="28"/>
          <w:szCs w:val="28"/>
        </w:rPr>
        <w:t>округа Пермского края</w:t>
      </w:r>
      <w:r w:rsidRPr="00484165">
        <w:rPr>
          <w:bCs/>
          <w:sz w:val="28"/>
          <w:szCs w:val="28"/>
        </w:rPr>
        <w:t xml:space="preserve"> в рамках правоприменительной функции в части реализации настоящей подпрограммы направлена на подготовку и исполнение  нормативных правовых актов </w:t>
      </w:r>
      <w:r w:rsidRPr="00484165">
        <w:rPr>
          <w:sz w:val="28"/>
          <w:szCs w:val="28"/>
        </w:rPr>
        <w:t>Уинского</w:t>
      </w:r>
      <w:r w:rsidRPr="00484165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 xml:space="preserve">округа Пермского края. </w:t>
      </w:r>
    </w:p>
    <w:p w:rsidR="00E55424" w:rsidRPr="00484165" w:rsidRDefault="00E55424" w:rsidP="00E55424">
      <w:pPr>
        <w:autoSpaceDE w:val="0"/>
        <w:autoSpaceDN w:val="0"/>
        <w:adjustRightInd w:val="0"/>
        <w:spacing w:line="280" w:lineRule="exact"/>
        <w:ind w:firstLine="720"/>
        <w:rPr>
          <w:bCs/>
          <w:sz w:val="28"/>
          <w:szCs w:val="28"/>
        </w:rPr>
      </w:pPr>
    </w:p>
    <w:p w:rsidR="00E55424" w:rsidRPr="00484165" w:rsidRDefault="00E55424" w:rsidP="00E55424">
      <w:pPr>
        <w:autoSpaceDE w:val="0"/>
        <w:autoSpaceDN w:val="0"/>
        <w:adjustRightInd w:val="0"/>
        <w:spacing w:line="280" w:lineRule="exact"/>
        <w:ind w:firstLine="720"/>
        <w:rPr>
          <w:bCs/>
          <w:sz w:val="28"/>
          <w:szCs w:val="28"/>
        </w:rPr>
      </w:pPr>
    </w:p>
    <w:p w:rsidR="00E55424" w:rsidRPr="008A4908" w:rsidRDefault="00E55424" w:rsidP="00E55424">
      <w:pPr>
        <w:pStyle w:val="Default"/>
        <w:ind w:firstLine="851"/>
        <w:jc w:val="center"/>
        <w:rPr>
          <w:sz w:val="28"/>
          <w:szCs w:val="28"/>
        </w:rPr>
      </w:pPr>
      <w:r w:rsidRPr="008A4908">
        <w:rPr>
          <w:b/>
          <w:sz w:val="28"/>
          <w:szCs w:val="28"/>
        </w:rPr>
        <w:t xml:space="preserve">Подпрограмма </w:t>
      </w:r>
      <w:r>
        <w:rPr>
          <w:b/>
          <w:sz w:val="28"/>
          <w:szCs w:val="28"/>
        </w:rPr>
        <w:t>2</w:t>
      </w:r>
      <w:r w:rsidRPr="008A4908">
        <w:rPr>
          <w:b/>
          <w:sz w:val="28"/>
          <w:szCs w:val="28"/>
        </w:rPr>
        <w:t xml:space="preserve"> «Управление муниципальным долгом Уинского         муниципального </w:t>
      </w:r>
      <w:r>
        <w:rPr>
          <w:b/>
          <w:sz w:val="28"/>
          <w:szCs w:val="28"/>
        </w:rPr>
        <w:t>округа Пермского края</w:t>
      </w:r>
      <w:r w:rsidRPr="008A4908">
        <w:rPr>
          <w:b/>
          <w:sz w:val="28"/>
          <w:szCs w:val="28"/>
        </w:rPr>
        <w:t>»</w:t>
      </w:r>
    </w:p>
    <w:p w:rsidR="00E55424" w:rsidRPr="008A4908" w:rsidRDefault="00E55424" w:rsidP="00E55424">
      <w:pPr>
        <w:pStyle w:val="Default"/>
        <w:ind w:firstLine="851"/>
        <w:rPr>
          <w:sz w:val="28"/>
          <w:szCs w:val="28"/>
        </w:rPr>
      </w:pPr>
      <w:r w:rsidRPr="008A4908">
        <w:rPr>
          <w:sz w:val="28"/>
          <w:szCs w:val="28"/>
        </w:rPr>
        <w:lastRenderedPageBreak/>
        <w:t xml:space="preserve">Долговая политика является неотъемлемой частью финансовой политики Уинского муниципального </w:t>
      </w:r>
      <w:r>
        <w:rPr>
          <w:sz w:val="28"/>
          <w:szCs w:val="28"/>
        </w:rPr>
        <w:t>округа Пермского края</w:t>
      </w:r>
      <w:r w:rsidRPr="008A4908">
        <w:rPr>
          <w:sz w:val="28"/>
          <w:szCs w:val="28"/>
        </w:rPr>
        <w:t>. По состоянию на 01 января 20</w:t>
      </w:r>
      <w:r w:rsidR="00251A93">
        <w:rPr>
          <w:sz w:val="28"/>
          <w:szCs w:val="28"/>
        </w:rPr>
        <w:t>20</w:t>
      </w:r>
      <w:r w:rsidRPr="008A4908">
        <w:rPr>
          <w:sz w:val="28"/>
          <w:szCs w:val="28"/>
        </w:rPr>
        <w:t xml:space="preserve"> года </w:t>
      </w:r>
      <w:r w:rsidRPr="006F0962">
        <w:rPr>
          <w:sz w:val="28"/>
          <w:szCs w:val="28"/>
        </w:rPr>
        <w:t xml:space="preserve">муниципальный долг </w:t>
      </w:r>
      <w:r w:rsidRPr="008A4908">
        <w:rPr>
          <w:sz w:val="28"/>
          <w:szCs w:val="28"/>
        </w:rPr>
        <w:t xml:space="preserve"> составляет 0,0 рублей. Представление муниципальных гарантий юридическим лицам в последние годы не осуществлялось. В результате  выполняется ограничение, установленное Бюджетным Кодексом Российской Федерации по не превышению муниципального долга объема собственных доходов. Расходы по обслуживанию долга в 20</w:t>
      </w:r>
      <w:r w:rsidR="00251A93">
        <w:rPr>
          <w:sz w:val="28"/>
          <w:szCs w:val="28"/>
        </w:rPr>
        <w:t>20</w:t>
      </w:r>
      <w:r w:rsidRPr="008A4908">
        <w:rPr>
          <w:sz w:val="28"/>
          <w:szCs w:val="28"/>
        </w:rPr>
        <w:t xml:space="preserve"> году не осуществлялись. Политика муниципальных </w:t>
      </w:r>
      <w:r w:rsidRPr="006F0962">
        <w:rPr>
          <w:sz w:val="28"/>
          <w:szCs w:val="28"/>
        </w:rPr>
        <w:t>заимствований муниципального округа направлена на недопущение необоснованного увеличения долговой нагрузки на бюджет муниципального округа.</w:t>
      </w:r>
    </w:p>
    <w:p w:rsidR="00E55424" w:rsidRPr="008A4908" w:rsidRDefault="00E55424" w:rsidP="00E55424">
      <w:pPr>
        <w:pStyle w:val="Default"/>
        <w:ind w:firstLine="851"/>
        <w:rPr>
          <w:sz w:val="28"/>
          <w:szCs w:val="28"/>
        </w:rPr>
      </w:pPr>
      <w:r w:rsidRPr="008A4908">
        <w:rPr>
          <w:b/>
          <w:sz w:val="28"/>
          <w:szCs w:val="28"/>
        </w:rPr>
        <w:t xml:space="preserve">Цель подпрограммы </w:t>
      </w:r>
      <w:r>
        <w:rPr>
          <w:b/>
          <w:sz w:val="28"/>
          <w:szCs w:val="28"/>
        </w:rPr>
        <w:t>2</w:t>
      </w:r>
      <w:r w:rsidRPr="008A4908">
        <w:rPr>
          <w:b/>
          <w:sz w:val="28"/>
          <w:szCs w:val="28"/>
        </w:rPr>
        <w:t xml:space="preserve"> – </w:t>
      </w:r>
      <w:r w:rsidRPr="008A4908">
        <w:rPr>
          <w:sz w:val="28"/>
          <w:szCs w:val="28"/>
        </w:rPr>
        <w:t xml:space="preserve">эффективное управление муниципальным долгом Уинского муниципального </w:t>
      </w:r>
      <w:r>
        <w:rPr>
          <w:sz w:val="28"/>
          <w:szCs w:val="28"/>
        </w:rPr>
        <w:t>округа Пермского края</w:t>
      </w:r>
      <w:r w:rsidRPr="008A4908">
        <w:rPr>
          <w:sz w:val="28"/>
          <w:szCs w:val="28"/>
        </w:rPr>
        <w:t>.</w:t>
      </w:r>
    </w:p>
    <w:p w:rsidR="00E55424" w:rsidRPr="008A4908" w:rsidRDefault="00E55424" w:rsidP="00E55424">
      <w:pPr>
        <w:pStyle w:val="Default"/>
        <w:ind w:firstLine="851"/>
        <w:rPr>
          <w:sz w:val="28"/>
          <w:szCs w:val="28"/>
        </w:rPr>
      </w:pPr>
      <w:r w:rsidRPr="008A4908">
        <w:rPr>
          <w:b/>
          <w:sz w:val="28"/>
          <w:szCs w:val="28"/>
        </w:rPr>
        <w:t xml:space="preserve">Задачами подпрограммы </w:t>
      </w:r>
      <w:r w:rsidRPr="008A4908">
        <w:rPr>
          <w:sz w:val="28"/>
          <w:szCs w:val="28"/>
        </w:rPr>
        <w:t>являются:</w:t>
      </w:r>
    </w:p>
    <w:p w:rsidR="00E55424" w:rsidRPr="008A4908" w:rsidRDefault="00E55424" w:rsidP="00E55424">
      <w:pPr>
        <w:pStyle w:val="Default"/>
        <w:ind w:firstLine="851"/>
        <w:rPr>
          <w:sz w:val="28"/>
          <w:szCs w:val="28"/>
        </w:rPr>
      </w:pPr>
      <w:r w:rsidRPr="008A4908">
        <w:rPr>
          <w:sz w:val="28"/>
          <w:szCs w:val="28"/>
        </w:rPr>
        <w:t>- проведение работы по обеспечению оптимальной структуры долговых обязательств с учетом потребности в привлечении средств.</w:t>
      </w:r>
    </w:p>
    <w:p w:rsidR="00E55424" w:rsidRPr="008A4908" w:rsidRDefault="00E55424" w:rsidP="00E55424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sz w:val="28"/>
          <w:szCs w:val="28"/>
        </w:rPr>
        <w:t xml:space="preserve">В рамках подпрограммы 2 предполагается реализация основных мероприятий, определенных в форме 2 к Программе. </w:t>
      </w:r>
    </w:p>
    <w:p w:rsidR="00E55424" w:rsidRPr="008A4908" w:rsidRDefault="00E55424" w:rsidP="00E55424">
      <w:pPr>
        <w:pStyle w:val="Default"/>
        <w:ind w:firstLine="851"/>
        <w:rPr>
          <w:sz w:val="28"/>
          <w:szCs w:val="28"/>
        </w:rPr>
      </w:pPr>
      <w:r w:rsidRPr="008A4908">
        <w:rPr>
          <w:sz w:val="28"/>
          <w:szCs w:val="28"/>
        </w:rPr>
        <w:t xml:space="preserve">Ожидаемые результаты реализации подпрограммы </w:t>
      </w:r>
      <w:r>
        <w:rPr>
          <w:sz w:val="28"/>
          <w:szCs w:val="28"/>
        </w:rPr>
        <w:t>2</w:t>
      </w:r>
      <w:r w:rsidRPr="008A4908">
        <w:rPr>
          <w:sz w:val="28"/>
          <w:szCs w:val="28"/>
        </w:rPr>
        <w:t>:</w:t>
      </w:r>
    </w:p>
    <w:p w:rsidR="00E55424" w:rsidRPr="008A4908" w:rsidRDefault="00E55424" w:rsidP="00E55424">
      <w:pPr>
        <w:pStyle w:val="Default"/>
        <w:ind w:firstLine="851"/>
        <w:rPr>
          <w:sz w:val="28"/>
          <w:szCs w:val="28"/>
        </w:rPr>
      </w:pPr>
      <w:r w:rsidRPr="008A4908">
        <w:rPr>
          <w:sz w:val="28"/>
          <w:szCs w:val="28"/>
        </w:rPr>
        <w:t>Конечны</w:t>
      </w:r>
      <w:r w:rsidR="000F6B6E">
        <w:rPr>
          <w:sz w:val="28"/>
          <w:szCs w:val="28"/>
        </w:rPr>
        <w:t>м</w:t>
      </w:r>
      <w:r w:rsidRPr="008A4908">
        <w:rPr>
          <w:sz w:val="28"/>
          <w:szCs w:val="28"/>
        </w:rPr>
        <w:t xml:space="preserve"> результат</w:t>
      </w:r>
      <w:r w:rsidR="000F6B6E">
        <w:rPr>
          <w:sz w:val="28"/>
          <w:szCs w:val="28"/>
        </w:rPr>
        <w:t>ом</w:t>
      </w:r>
      <w:r w:rsidRPr="008A4908">
        <w:rPr>
          <w:sz w:val="28"/>
          <w:szCs w:val="28"/>
        </w:rPr>
        <w:t xml:space="preserve"> эффективного управления муниципальным долгом должно стать отсутствие муниципального долга. </w:t>
      </w:r>
    </w:p>
    <w:p w:rsidR="00E55424" w:rsidRPr="008A4908" w:rsidRDefault="00E55424" w:rsidP="00E55424">
      <w:pPr>
        <w:pStyle w:val="Default"/>
        <w:ind w:firstLine="851"/>
        <w:rPr>
          <w:sz w:val="28"/>
          <w:szCs w:val="28"/>
        </w:rPr>
      </w:pPr>
    </w:p>
    <w:p w:rsidR="00E55424" w:rsidRPr="008A4908" w:rsidRDefault="00E55424" w:rsidP="00E55424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меры правового регулирования, направленные на достижение целей и конечных результатов под</w:t>
      </w:r>
      <w:r w:rsidRPr="008A4908">
        <w:rPr>
          <w:rFonts w:ascii="Times New Roman" w:hAnsi="Times New Roman" w:cs="Times New Roman"/>
          <w:sz w:val="28"/>
          <w:szCs w:val="28"/>
        </w:rPr>
        <w:t>программы</w:t>
      </w:r>
    </w:p>
    <w:p w:rsidR="00E55424" w:rsidRPr="008A4908" w:rsidRDefault="00E55424" w:rsidP="00E55424">
      <w:pPr>
        <w:pStyle w:val="aa"/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55424" w:rsidRPr="008A4908" w:rsidRDefault="00E55424" w:rsidP="00E55424">
      <w:pPr>
        <w:autoSpaceDE w:val="0"/>
        <w:autoSpaceDN w:val="0"/>
        <w:adjustRightInd w:val="0"/>
        <w:spacing w:line="280" w:lineRule="exact"/>
        <w:ind w:firstLine="720"/>
        <w:jc w:val="both"/>
        <w:rPr>
          <w:bCs/>
          <w:sz w:val="28"/>
          <w:szCs w:val="28"/>
        </w:rPr>
      </w:pPr>
      <w:r w:rsidRPr="008A4908">
        <w:rPr>
          <w:bCs/>
          <w:sz w:val="28"/>
          <w:szCs w:val="28"/>
        </w:rPr>
        <w:t xml:space="preserve">Деятельность финансового </w:t>
      </w:r>
      <w:r>
        <w:rPr>
          <w:bCs/>
          <w:sz w:val="28"/>
          <w:szCs w:val="28"/>
        </w:rPr>
        <w:t>органа</w:t>
      </w:r>
      <w:r w:rsidRPr="008A4908">
        <w:rPr>
          <w:bCs/>
          <w:sz w:val="28"/>
          <w:szCs w:val="28"/>
        </w:rPr>
        <w:t xml:space="preserve"> </w:t>
      </w:r>
      <w:r w:rsidRPr="008A4908">
        <w:rPr>
          <w:sz w:val="28"/>
          <w:szCs w:val="28"/>
        </w:rPr>
        <w:t>Уинского</w:t>
      </w:r>
      <w:r w:rsidRPr="008A4908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 xml:space="preserve">округа Пермского края </w:t>
      </w:r>
      <w:r w:rsidRPr="008A4908">
        <w:rPr>
          <w:bCs/>
          <w:sz w:val="28"/>
          <w:szCs w:val="28"/>
        </w:rPr>
        <w:t xml:space="preserve">в рамках правоприменительной функции в части реализации настоящей подпрограммы направлена на подготовку и исполнение следующих нормативных правовых актов </w:t>
      </w:r>
      <w:r w:rsidRPr="008A4908">
        <w:rPr>
          <w:sz w:val="28"/>
          <w:szCs w:val="28"/>
        </w:rPr>
        <w:t xml:space="preserve">Уинского </w:t>
      </w:r>
      <w:r w:rsidRPr="008A4908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>округа Пермского края</w:t>
      </w:r>
      <w:r w:rsidRPr="008A4908">
        <w:rPr>
          <w:bCs/>
          <w:sz w:val="28"/>
          <w:szCs w:val="28"/>
        </w:rPr>
        <w:t>:</w:t>
      </w:r>
    </w:p>
    <w:p w:rsidR="00E55424" w:rsidRPr="008A4908" w:rsidRDefault="00E55424" w:rsidP="00E55424">
      <w:pPr>
        <w:pStyle w:val="aa"/>
        <w:widowControl w:val="0"/>
        <w:autoSpaceDE w:val="0"/>
        <w:autoSpaceDN w:val="0"/>
        <w:adjustRightInd w:val="0"/>
        <w:ind w:left="0"/>
        <w:jc w:val="both"/>
        <w:rPr>
          <w:szCs w:val="28"/>
        </w:rPr>
      </w:pPr>
    </w:p>
    <w:p w:rsidR="00E55424" w:rsidRPr="008A4908" w:rsidRDefault="00E55424" w:rsidP="00E55424">
      <w:pPr>
        <w:pStyle w:val="aa"/>
        <w:widowControl w:val="0"/>
        <w:autoSpaceDE w:val="0"/>
        <w:autoSpaceDN w:val="0"/>
        <w:adjustRightInd w:val="0"/>
        <w:jc w:val="right"/>
        <w:rPr>
          <w:szCs w:val="28"/>
        </w:rPr>
      </w:pPr>
      <w:r w:rsidRPr="008A4908">
        <w:rPr>
          <w:szCs w:val="28"/>
        </w:rPr>
        <w:t xml:space="preserve">Таблица </w:t>
      </w:r>
      <w:r>
        <w:rPr>
          <w:szCs w:val="28"/>
        </w:rPr>
        <w:t>1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0"/>
        <w:gridCol w:w="4180"/>
        <w:gridCol w:w="2126"/>
        <w:gridCol w:w="2835"/>
      </w:tblGrid>
      <w:tr w:rsidR="00E55424" w:rsidTr="00101609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4" w:rsidRPr="008A4908" w:rsidRDefault="00E55424" w:rsidP="001016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4" w:rsidRPr="008A4908" w:rsidRDefault="00E55424" w:rsidP="001016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нормативного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4" w:rsidRPr="008A4908" w:rsidRDefault="00E55424" w:rsidP="00101609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Ответственные         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4" w:rsidRPr="008A4908" w:rsidRDefault="00E55424" w:rsidP="00101609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сроки принятия</w:t>
            </w:r>
          </w:p>
        </w:tc>
      </w:tr>
      <w:tr w:rsidR="00E55424" w:rsidTr="00101609">
        <w:trPr>
          <w:trHeight w:val="10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4" w:rsidRPr="008A4908" w:rsidRDefault="00E55424" w:rsidP="00101609">
            <w:pPr>
              <w:pStyle w:val="ConsPlusCel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4" w:rsidRPr="008A4908" w:rsidRDefault="00E55424" w:rsidP="00101609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Думы 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«О бюджете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очередной финансовый год и на плановый период»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4" w:rsidRPr="008A4908" w:rsidRDefault="00E55424" w:rsidP="00101609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Финансовое управление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4" w:rsidRPr="008A4908" w:rsidRDefault="00E55424" w:rsidP="00101609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Ежегодно в соответствии со сроками, установленными нормативно правовыми актами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округа</w:t>
            </w:r>
          </w:p>
        </w:tc>
      </w:tr>
      <w:tr w:rsidR="00E55424" w:rsidTr="00606E4A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4" w:rsidRPr="008A4908" w:rsidRDefault="00E55424" w:rsidP="00101609">
            <w:pPr>
              <w:pStyle w:val="ConsPlusCel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4" w:rsidRPr="008A4908" w:rsidRDefault="00E55424" w:rsidP="00101609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Думы 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«О внесении изменений в решение о бюджете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r w:rsidRPr="008A4908">
              <w:rPr>
                <w:sz w:val="28"/>
                <w:szCs w:val="28"/>
              </w:rPr>
              <w:t xml:space="preserve"> 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очередной финансовый год и на 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плановый период»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4" w:rsidRPr="008A4908" w:rsidRDefault="00E55424" w:rsidP="00101609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Финансовое управление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4" w:rsidRPr="008A4908" w:rsidRDefault="00E55424" w:rsidP="00101609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E55424" w:rsidTr="00101609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4" w:rsidRPr="008A4908" w:rsidRDefault="00E55424" w:rsidP="00101609">
            <w:pPr>
              <w:pStyle w:val="ConsPlusCel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4" w:rsidRPr="008A4908" w:rsidRDefault="00E55424" w:rsidP="00101609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Думы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 бюджетном процессе в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Уинском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округе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4" w:rsidRPr="008A4908" w:rsidRDefault="00E55424" w:rsidP="00101609">
            <w:pPr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</w:rPr>
              <w:t xml:space="preserve">Финансовое управление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4" w:rsidRPr="008A4908" w:rsidRDefault="00E55424" w:rsidP="00101609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E55424" w:rsidTr="00101609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4" w:rsidRPr="008A4908" w:rsidRDefault="004D0262" w:rsidP="00101609">
            <w:pPr>
              <w:pStyle w:val="ConsPlusCel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E55424"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4" w:rsidRPr="00CB3444" w:rsidRDefault="00CB3444" w:rsidP="00CB34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3444">
              <w:rPr>
                <w:sz w:val="28"/>
                <w:szCs w:val="28"/>
              </w:rPr>
              <w:t xml:space="preserve">Приказ финансового управления администрации Уинского муниципального округа </w:t>
            </w:r>
            <w:r w:rsidR="00E55424" w:rsidRPr="00CB3444">
              <w:rPr>
                <w:sz w:val="28"/>
                <w:szCs w:val="28"/>
              </w:rPr>
              <w:t xml:space="preserve"> «Об утверждении</w:t>
            </w:r>
            <w:r w:rsidRPr="00CB3444">
              <w:rPr>
                <w:sz w:val="28"/>
                <w:szCs w:val="28"/>
              </w:rPr>
              <w:t xml:space="preserve"> Порядка принятия решений</w:t>
            </w:r>
            <w:r w:rsidR="00E55424" w:rsidRPr="00CB3444">
              <w:rPr>
                <w:sz w:val="28"/>
                <w:szCs w:val="28"/>
              </w:rPr>
              <w:t xml:space="preserve"> о  признании безнадежной </w:t>
            </w:r>
            <w:r w:rsidRPr="00CB3444">
              <w:rPr>
                <w:sz w:val="28"/>
                <w:szCs w:val="28"/>
              </w:rPr>
              <w:t>к взысканию задолженности по платежам в бюджет Уинского муниципального округа Пермского края, администрируемым финансовым управлением администрации</w:t>
            </w:r>
            <w:r w:rsidR="00E55424" w:rsidRPr="00CB3444">
              <w:rPr>
                <w:sz w:val="28"/>
                <w:szCs w:val="28"/>
              </w:rPr>
              <w:t xml:space="preserve"> Уинского муниципального округа</w:t>
            </w:r>
            <w:r w:rsidR="007E7EC9" w:rsidRPr="00CB3444">
              <w:rPr>
                <w:sz w:val="28"/>
                <w:szCs w:val="28"/>
              </w:rPr>
              <w:t xml:space="preserve"> Пермского края</w:t>
            </w:r>
            <w:r w:rsidR="00E55424" w:rsidRPr="00CB3444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4" w:rsidRPr="008A4908" w:rsidRDefault="00E55424" w:rsidP="00101609">
            <w:pPr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</w:rPr>
              <w:t xml:space="preserve">Финансовое управление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4" w:rsidRPr="008A4908" w:rsidRDefault="00E55424" w:rsidP="00101609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E55424" w:rsidTr="00101609">
        <w:trPr>
          <w:trHeight w:val="1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4" w:rsidRPr="008A4908" w:rsidRDefault="004D0262" w:rsidP="00101609">
            <w:pPr>
              <w:pStyle w:val="ConsPlusCel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E55424"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4" w:rsidRPr="00100137" w:rsidRDefault="00E55424" w:rsidP="00101609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en-US"/>
              </w:rPr>
            </w:pPr>
            <w:r w:rsidRPr="00576F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Постановление администрации </w:t>
            </w:r>
            <w:r w:rsidRPr="00576FCB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r w:rsidRPr="00576F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округа</w:t>
            </w:r>
            <w:r w:rsidRPr="00576F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 утверждении Плана подготовки прогноза социально-экономического развития </w:t>
            </w:r>
            <w:r w:rsidRPr="00576FCB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r w:rsidRPr="00576F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округа</w:t>
            </w:r>
            <w:r w:rsidRPr="00576F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очередной финансовый год, проекта решения о бюджете </w:t>
            </w:r>
            <w:r w:rsidRPr="00576FCB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r w:rsidRPr="00576F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округа </w:t>
            </w:r>
            <w:r w:rsidRPr="00576F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очередной финансовый год и плановый период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4" w:rsidRPr="008A4908" w:rsidRDefault="00E55424" w:rsidP="00101609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</w:t>
            </w:r>
          </w:p>
          <w:p w:rsidR="00E55424" w:rsidRPr="008A4908" w:rsidRDefault="00E55424" w:rsidP="001016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5424" w:rsidRPr="008A4908" w:rsidRDefault="00E55424" w:rsidP="00101609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6029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4" w:rsidRPr="008A4908" w:rsidRDefault="00E55424" w:rsidP="00101609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Ежегодно</w:t>
            </w:r>
          </w:p>
        </w:tc>
      </w:tr>
    </w:tbl>
    <w:p w:rsidR="00E55424" w:rsidRPr="008A4908" w:rsidRDefault="00E55424" w:rsidP="00E55424">
      <w:pPr>
        <w:pStyle w:val="Default"/>
        <w:rPr>
          <w:sz w:val="28"/>
          <w:szCs w:val="28"/>
        </w:rPr>
      </w:pPr>
    </w:p>
    <w:p w:rsidR="00606E4A" w:rsidRDefault="00606E4A" w:rsidP="00E55424">
      <w:pPr>
        <w:pStyle w:val="Default"/>
        <w:ind w:firstLine="851"/>
        <w:jc w:val="center"/>
        <w:rPr>
          <w:b/>
          <w:sz w:val="28"/>
          <w:szCs w:val="28"/>
        </w:rPr>
      </w:pPr>
    </w:p>
    <w:p w:rsidR="00606E4A" w:rsidRDefault="00606E4A" w:rsidP="00E55424">
      <w:pPr>
        <w:pStyle w:val="Default"/>
        <w:ind w:firstLine="851"/>
        <w:jc w:val="center"/>
        <w:rPr>
          <w:b/>
          <w:sz w:val="28"/>
          <w:szCs w:val="28"/>
        </w:rPr>
      </w:pPr>
    </w:p>
    <w:p w:rsidR="00E55424" w:rsidRPr="008A4908" w:rsidRDefault="00E55424" w:rsidP="00E55424">
      <w:pPr>
        <w:pStyle w:val="Default"/>
        <w:ind w:firstLine="851"/>
        <w:jc w:val="center"/>
        <w:rPr>
          <w:b/>
          <w:sz w:val="28"/>
          <w:szCs w:val="28"/>
        </w:rPr>
      </w:pPr>
      <w:r w:rsidRPr="008A4908">
        <w:rPr>
          <w:b/>
          <w:sz w:val="28"/>
          <w:szCs w:val="28"/>
        </w:rPr>
        <w:t xml:space="preserve">Подпрограмма </w:t>
      </w:r>
      <w:r>
        <w:rPr>
          <w:b/>
          <w:sz w:val="28"/>
          <w:szCs w:val="28"/>
        </w:rPr>
        <w:t>3</w:t>
      </w:r>
      <w:r w:rsidRPr="008A4908">
        <w:rPr>
          <w:b/>
          <w:sz w:val="28"/>
          <w:szCs w:val="28"/>
        </w:rPr>
        <w:t xml:space="preserve"> «Повышение бюджетной и финансовой грамотности населения</w:t>
      </w:r>
      <w:r w:rsidRPr="008A4908">
        <w:t xml:space="preserve"> </w:t>
      </w:r>
      <w:r w:rsidRPr="008A4908">
        <w:rPr>
          <w:b/>
          <w:sz w:val="28"/>
          <w:szCs w:val="28"/>
        </w:rPr>
        <w:t xml:space="preserve">Уинского муниципального </w:t>
      </w:r>
      <w:r>
        <w:rPr>
          <w:b/>
          <w:sz w:val="28"/>
          <w:szCs w:val="28"/>
        </w:rPr>
        <w:t>округа Пермского края</w:t>
      </w:r>
      <w:r w:rsidRPr="008A4908">
        <w:rPr>
          <w:b/>
          <w:sz w:val="28"/>
          <w:szCs w:val="28"/>
        </w:rPr>
        <w:t>»</w:t>
      </w:r>
    </w:p>
    <w:p w:rsidR="00E55424" w:rsidRPr="008A4908" w:rsidRDefault="00E55424" w:rsidP="00E55424">
      <w:pPr>
        <w:pStyle w:val="aa"/>
        <w:widowControl w:val="0"/>
        <w:autoSpaceDE w:val="0"/>
        <w:autoSpaceDN w:val="0"/>
        <w:adjustRightInd w:val="0"/>
        <w:ind w:left="0" w:firstLine="567"/>
        <w:rPr>
          <w:szCs w:val="28"/>
        </w:rPr>
      </w:pPr>
    </w:p>
    <w:p w:rsidR="00E55424" w:rsidRPr="008A4908" w:rsidRDefault="00E55424" w:rsidP="00E55424">
      <w:pPr>
        <w:pStyle w:val="aa"/>
        <w:widowControl w:val="0"/>
        <w:autoSpaceDE w:val="0"/>
        <w:autoSpaceDN w:val="0"/>
        <w:adjustRightInd w:val="0"/>
        <w:spacing w:line="280" w:lineRule="exact"/>
        <w:ind w:left="0" w:firstLine="720"/>
        <w:jc w:val="both"/>
        <w:rPr>
          <w:szCs w:val="28"/>
        </w:rPr>
      </w:pPr>
      <w:r w:rsidRPr="00F8123D">
        <w:rPr>
          <w:szCs w:val="28"/>
        </w:rPr>
        <w:t xml:space="preserve">В Уинском муниципальном округе Пермского края в последние годы большое внимание уделяется реализации принципов открытости и прозрачности при формировании и исполнении бюджета. На официальном сайте администрации Уинского муниципального </w:t>
      </w:r>
      <w:r w:rsidR="006029D6">
        <w:rPr>
          <w:szCs w:val="28"/>
        </w:rPr>
        <w:t>округ</w:t>
      </w:r>
      <w:r w:rsidRPr="00F8123D">
        <w:rPr>
          <w:szCs w:val="28"/>
        </w:rPr>
        <w:t xml:space="preserve">а размещается информация о муниципальных финансах: решение о бюджете Уинского муниципального </w:t>
      </w:r>
      <w:r>
        <w:rPr>
          <w:szCs w:val="28"/>
        </w:rPr>
        <w:t>округа</w:t>
      </w:r>
      <w:r w:rsidRPr="00F8123D">
        <w:rPr>
          <w:szCs w:val="28"/>
        </w:rPr>
        <w:t xml:space="preserve">, решения о внесении изменений в бюджет Уинского муниципального </w:t>
      </w:r>
      <w:r>
        <w:rPr>
          <w:szCs w:val="28"/>
        </w:rPr>
        <w:t>округа</w:t>
      </w:r>
      <w:r w:rsidRPr="00F8123D">
        <w:rPr>
          <w:szCs w:val="28"/>
        </w:rPr>
        <w:t xml:space="preserve">, информация об исполнении бюджета Уинского муниципального </w:t>
      </w:r>
      <w:r w:rsidR="006029D6">
        <w:rPr>
          <w:szCs w:val="28"/>
        </w:rPr>
        <w:t>округ</w:t>
      </w:r>
      <w:r>
        <w:rPr>
          <w:szCs w:val="28"/>
        </w:rPr>
        <w:t>а и Уинского муниципального округа</w:t>
      </w:r>
      <w:r w:rsidRPr="00F8123D">
        <w:rPr>
          <w:szCs w:val="28"/>
        </w:rPr>
        <w:t xml:space="preserve">. Также в публичном пространстве размещается информация </w:t>
      </w:r>
      <w:r w:rsidRPr="00F8123D">
        <w:rPr>
          <w:szCs w:val="28"/>
        </w:rPr>
        <w:lastRenderedPageBreak/>
        <w:t xml:space="preserve">о бюджете </w:t>
      </w:r>
      <w:r>
        <w:rPr>
          <w:szCs w:val="28"/>
        </w:rPr>
        <w:t>округа</w:t>
      </w:r>
      <w:r w:rsidRPr="00F8123D">
        <w:rPr>
          <w:szCs w:val="28"/>
        </w:rPr>
        <w:t xml:space="preserve"> в понятной для граждан форме – «Бюджет для граждан».  В соответствии с законодательством проводятся публичные слушания по проекту бюджета и по годовому отчету об исполнении бюджета.</w:t>
      </w:r>
    </w:p>
    <w:p w:rsidR="00E55424" w:rsidRPr="008A4908" w:rsidRDefault="00E55424" w:rsidP="00E55424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8A4908">
        <w:rPr>
          <w:sz w:val="28"/>
          <w:szCs w:val="28"/>
        </w:rPr>
        <w:t>Основная проблема:</w:t>
      </w:r>
    </w:p>
    <w:p w:rsidR="00E55424" w:rsidRPr="008A4908" w:rsidRDefault="00E55424" w:rsidP="00E55424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b/>
          <w:sz w:val="28"/>
          <w:szCs w:val="28"/>
        </w:rPr>
      </w:pPr>
      <w:r w:rsidRPr="008A4908">
        <w:rPr>
          <w:sz w:val="28"/>
          <w:szCs w:val="28"/>
        </w:rPr>
        <w:t>- низкий уровень финансовой грамотности населения, не позволяющий многим группам населения понять и проанализировать принципы проводимой бюджетной политики, оценить их и высказать собственное аргументированное мнение.</w:t>
      </w:r>
    </w:p>
    <w:p w:rsidR="00E55424" w:rsidRPr="008A4908" w:rsidRDefault="00E55424" w:rsidP="00E55424">
      <w:pPr>
        <w:pStyle w:val="aa"/>
        <w:widowControl w:val="0"/>
        <w:autoSpaceDE w:val="0"/>
        <w:autoSpaceDN w:val="0"/>
        <w:adjustRightInd w:val="0"/>
        <w:spacing w:line="280" w:lineRule="exact"/>
        <w:ind w:left="0" w:firstLine="720"/>
        <w:jc w:val="both"/>
        <w:rPr>
          <w:szCs w:val="28"/>
        </w:rPr>
      </w:pPr>
      <w:r w:rsidRPr="008A4908">
        <w:rPr>
          <w:b/>
          <w:szCs w:val="28"/>
        </w:rPr>
        <w:t xml:space="preserve">Целью реализации подпрограммы </w:t>
      </w:r>
      <w:r>
        <w:rPr>
          <w:b/>
          <w:szCs w:val="28"/>
        </w:rPr>
        <w:t>3</w:t>
      </w:r>
      <w:r w:rsidRPr="008A4908">
        <w:rPr>
          <w:szCs w:val="28"/>
        </w:rPr>
        <w:t xml:space="preserve"> является обеспечение открытости, прозрачности и подотчетности деятельности органов местного самоуправления при формировании и исполнении бюджета, создание условий для вовлечения граждан в формирование бюджетной политики. </w:t>
      </w:r>
    </w:p>
    <w:p w:rsidR="00E55424" w:rsidRPr="008A4908" w:rsidRDefault="00E55424" w:rsidP="00E55424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8A4908">
        <w:rPr>
          <w:sz w:val="28"/>
          <w:szCs w:val="28"/>
        </w:rPr>
        <w:t xml:space="preserve">Для достижения поставленной цели необходимо решение </w:t>
      </w:r>
      <w:r w:rsidRPr="00F8123D">
        <w:rPr>
          <w:sz w:val="28"/>
          <w:szCs w:val="28"/>
        </w:rPr>
        <w:t>следующих задач:</w:t>
      </w:r>
    </w:p>
    <w:p w:rsidR="00E55424" w:rsidRPr="008A4908" w:rsidRDefault="00E55424" w:rsidP="00E55424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8A4908">
        <w:rPr>
          <w:sz w:val="28"/>
          <w:szCs w:val="28"/>
        </w:rPr>
        <w:t>-раскрытие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Данные требования обозначены в Бюджетном послании Президента Российской Федерации и реализуются в политике открытости, проводимой Министерством финансов Российской Федерации;</w:t>
      </w:r>
    </w:p>
    <w:p w:rsidR="00E55424" w:rsidRPr="008A4908" w:rsidRDefault="00E55424" w:rsidP="00E55424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8A4908">
        <w:rPr>
          <w:sz w:val="28"/>
          <w:szCs w:val="28"/>
        </w:rPr>
        <w:t>- продолжить представление и размещение в публичном пространстве варианта бюджета, написанного понятным для граждан языком.</w:t>
      </w:r>
    </w:p>
    <w:p w:rsidR="00E55424" w:rsidRPr="008A4908" w:rsidRDefault="00E55424" w:rsidP="00E55424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sz w:val="28"/>
          <w:szCs w:val="28"/>
        </w:rPr>
        <w:t xml:space="preserve">Перечень основных мероприятий определен исходя из необходимости достижения цели и направлен на обеспечение решения конкретных задач подпрограммы. </w:t>
      </w:r>
    </w:p>
    <w:p w:rsidR="00E55424" w:rsidRPr="008A4908" w:rsidRDefault="00E55424" w:rsidP="00E55424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sz w:val="28"/>
          <w:szCs w:val="28"/>
        </w:rPr>
        <w:t xml:space="preserve">Ожидаемые результаты реализации подпрограммы </w:t>
      </w:r>
      <w:r>
        <w:rPr>
          <w:sz w:val="28"/>
          <w:szCs w:val="28"/>
        </w:rPr>
        <w:t>3</w:t>
      </w:r>
      <w:r w:rsidRPr="008A4908">
        <w:rPr>
          <w:sz w:val="28"/>
          <w:szCs w:val="28"/>
        </w:rPr>
        <w:t>:</w:t>
      </w:r>
    </w:p>
    <w:p w:rsidR="00E55424" w:rsidRPr="008A4908" w:rsidRDefault="00E55424" w:rsidP="00E55424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8A4908">
        <w:rPr>
          <w:sz w:val="28"/>
          <w:szCs w:val="28"/>
        </w:rPr>
        <w:t>- наличие в публичном пространстве информационных материалов по главным темам бюджета, отражающих идеологию бюджета, разъясняющих позицию органов местного самоуправления по принятию определенных бюджетных решений, увязывающих бюджетные расходы с результатами;</w:t>
      </w:r>
    </w:p>
    <w:p w:rsidR="00E55424" w:rsidRPr="008A4908" w:rsidRDefault="00E55424" w:rsidP="00E55424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F8123D">
        <w:rPr>
          <w:sz w:val="28"/>
          <w:szCs w:val="28"/>
        </w:rPr>
        <w:t>- размещение в сети Интернет на сайте Уинского муниципального округа информационно-аналитического ресурса «Понятный бюджет».</w:t>
      </w:r>
    </w:p>
    <w:p w:rsidR="00E55424" w:rsidRPr="008A4908" w:rsidRDefault="00E55424" w:rsidP="00E55424">
      <w:pPr>
        <w:pStyle w:val="Default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4</w:t>
      </w:r>
      <w:r w:rsidRPr="008A4908">
        <w:rPr>
          <w:b/>
          <w:sz w:val="28"/>
          <w:szCs w:val="28"/>
        </w:rPr>
        <w:t xml:space="preserve"> «Обеспечение реализации муниципальной программы»</w:t>
      </w:r>
    </w:p>
    <w:p w:rsidR="00E55424" w:rsidRPr="008A4908" w:rsidRDefault="00E55424" w:rsidP="00E55424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sz w:val="28"/>
          <w:szCs w:val="28"/>
        </w:rPr>
        <w:t xml:space="preserve">Основными приоритетами муниципальной политики Уинского муниципального </w:t>
      </w:r>
      <w:r>
        <w:rPr>
          <w:sz w:val="28"/>
          <w:szCs w:val="28"/>
        </w:rPr>
        <w:t>округа Пермского края</w:t>
      </w:r>
      <w:r w:rsidRPr="008A4908">
        <w:rPr>
          <w:sz w:val="28"/>
          <w:szCs w:val="28"/>
        </w:rPr>
        <w:t xml:space="preserve"> в сфере реализации подпрограммы, являются: </w:t>
      </w:r>
    </w:p>
    <w:p w:rsidR="00E55424" w:rsidRPr="008A4908" w:rsidRDefault="00E55424" w:rsidP="00E55424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sz w:val="28"/>
          <w:szCs w:val="28"/>
        </w:rPr>
        <w:t xml:space="preserve">расширение сферы применения и повышение качества программно-целевых методов бюджетного планирования; </w:t>
      </w:r>
    </w:p>
    <w:p w:rsidR="00E55424" w:rsidRPr="00DF4111" w:rsidRDefault="00E55424" w:rsidP="00E55424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sz w:val="28"/>
          <w:szCs w:val="28"/>
        </w:rPr>
        <w:t xml:space="preserve">повышение эффективности расходования средств бюджета Уинского </w:t>
      </w:r>
      <w:r w:rsidRPr="00DF4111">
        <w:rPr>
          <w:sz w:val="28"/>
          <w:szCs w:val="28"/>
        </w:rPr>
        <w:t xml:space="preserve">муниципального округа Пермского края. </w:t>
      </w:r>
    </w:p>
    <w:p w:rsidR="00E55424" w:rsidRPr="00DF4111" w:rsidRDefault="00E55424" w:rsidP="00E55424">
      <w:pPr>
        <w:pStyle w:val="Default"/>
        <w:spacing w:line="280" w:lineRule="exact"/>
        <w:ind w:firstLine="720"/>
        <w:rPr>
          <w:sz w:val="28"/>
          <w:szCs w:val="28"/>
        </w:rPr>
      </w:pPr>
      <w:r w:rsidRPr="00DF4111">
        <w:rPr>
          <w:sz w:val="28"/>
          <w:szCs w:val="28"/>
        </w:rPr>
        <w:t>В соответствии с приоритета</w:t>
      </w:r>
      <w:r w:rsidR="00DF4111">
        <w:rPr>
          <w:sz w:val="28"/>
          <w:szCs w:val="28"/>
        </w:rPr>
        <w:t>ми определена цель подпрограммы 4</w:t>
      </w:r>
      <w:r w:rsidRPr="00DF4111">
        <w:rPr>
          <w:sz w:val="28"/>
          <w:szCs w:val="28"/>
        </w:rPr>
        <w:t xml:space="preserve">: </w:t>
      </w:r>
      <w:r w:rsidR="00DF4111">
        <w:rPr>
          <w:sz w:val="28"/>
          <w:szCs w:val="28"/>
        </w:rPr>
        <w:t>С</w:t>
      </w:r>
      <w:r w:rsidRPr="00DF4111">
        <w:rPr>
          <w:sz w:val="28"/>
          <w:szCs w:val="28"/>
        </w:rPr>
        <w:t>оздание  условий для реализации муниципальной программы.</w:t>
      </w:r>
    </w:p>
    <w:p w:rsidR="00E55424" w:rsidRPr="00DF4111" w:rsidRDefault="00E55424" w:rsidP="00E55424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 w:rsidRPr="00DF4111">
        <w:rPr>
          <w:color w:val="auto"/>
          <w:sz w:val="28"/>
          <w:szCs w:val="28"/>
        </w:rPr>
        <w:t xml:space="preserve">Для достижения цели необходимо решение основных задач: </w:t>
      </w:r>
    </w:p>
    <w:p w:rsidR="00E55424" w:rsidRPr="00DF4111" w:rsidRDefault="00E55424" w:rsidP="00E55424">
      <w:pPr>
        <w:pStyle w:val="Default"/>
        <w:spacing w:line="280" w:lineRule="exact"/>
        <w:ind w:firstLine="720"/>
        <w:rPr>
          <w:sz w:val="28"/>
          <w:szCs w:val="28"/>
        </w:rPr>
      </w:pPr>
      <w:r w:rsidRPr="00DF4111">
        <w:rPr>
          <w:sz w:val="28"/>
          <w:szCs w:val="28"/>
        </w:rPr>
        <w:t>1. Обеспечение управления реализацией мероприятий муниципальной программы;</w:t>
      </w:r>
    </w:p>
    <w:p w:rsidR="00E55424" w:rsidRPr="008A4908" w:rsidRDefault="00E55424" w:rsidP="00E55424">
      <w:pPr>
        <w:pStyle w:val="Default"/>
        <w:spacing w:line="280" w:lineRule="exact"/>
        <w:ind w:firstLine="720"/>
        <w:rPr>
          <w:sz w:val="28"/>
          <w:szCs w:val="28"/>
        </w:rPr>
      </w:pPr>
      <w:r w:rsidRPr="00DF4111">
        <w:rPr>
          <w:sz w:val="28"/>
          <w:szCs w:val="28"/>
        </w:rPr>
        <w:t>2. Эффективная реализация полномочий и совершенствование правового, организационного, финансового механизма функционирования в сфере управления муниципальными финансами в Уинском муниципальном округе Пермского</w:t>
      </w:r>
      <w:r>
        <w:rPr>
          <w:sz w:val="28"/>
          <w:szCs w:val="28"/>
        </w:rPr>
        <w:t xml:space="preserve"> края</w:t>
      </w:r>
      <w:r w:rsidRPr="008A4908">
        <w:rPr>
          <w:sz w:val="28"/>
          <w:szCs w:val="28"/>
        </w:rPr>
        <w:t>.</w:t>
      </w:r>
    </w:p>
    <w:p w:rsidR="00E55424" w:rsidRPr="008A4908" w:rsidRDefault="00E55424" w:rsidP="00E55424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sz w:val="28"/>
          <w:szCs w:val="28"/>
        </w:rPr>
        <w:t xml:space="preserve">Целевые показатели подпрограммы: Выполнение целевых показателей муниципальной программы и подпрограмм на уровне не ниже 90%. </w:t>
      </w:r>
    </w:p>
    <w:p w:rsidR="00E55424" w:rsidRPr="008A4908" w:rsidRDefault="00E55424" w:rsidP="00E55424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sz w:val="28"/>
          <w:szCs w:val="28"/>
        </w:rPr>
        <w:t xml:space="preserve"> Ожидаемые результаты подпрограммы:</w:t>
      </w:r>
    </w:p>
    <w:p w:rsidR="00E55424" w:rsidRPr="008A4908" w:rsidRDefault="00E55424" w:rsidP="00E55424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sz w:val="28"/>
          <w:szCs w:val="28"/>
        </w:rPr>
        <w:lastRenderedPageBreak/>
        <w:t xml:space="preserve">Реализация подпрограммы позволит обеспечить выполнение задач, мероприятий и показателей, предусмотренных муниципальной программой и подпрограммами, включенными в ее состав, исполнение в максимальном объеме. </w:t>
      </w:r>
    </w:p>
    <w:p w:rsidR="00E55424" w:rsidRPr="008A4908" w:rsidRDefault="00E55424" w:rsidP="00E55424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color w:val="auto"/>
          <w:sz w:val="28"/>
          <w:szCs w:val="28"/>
        </w:rPr>
        <w:t xml:space="preserve">Выполнение поставленных задач муниципальной программы, в свою очередь, будет способствовать достижению цели муниципальной программы – </w:t>
      </w:r>
      <w:r w:rsidRPr="008A4908">
        <w:rPr>
          <w:sz w:val="28"/>
          <w:szCs w:val="28"/>
        </w:rPr>
        <w:t xml:space="preserve">Обеспечение сбалансированности и устойчивости бюджета Уинского муниципального </w:t>
      </w:r>
      <w:r>
        <w:rPr>
          <w:sz w:val="28"/>
          <w:szCs w:val="28"/>
        </w:rPr>
        <w:t>округа Пермского края</w:t>
      </w:r>
      <w:r w:rsidRPr="008A4908">
        <w:rPr>
          <w:sz w:val="28"/>
          <w:szCs w:val="28"/>
        </w:rPr>
        <w:t xml:space="preserve">, повышение эффективности и качества управления муниципальными финансами Уинского муниципального </w:t>
      </w:r>
      <w:r>
        <w:rPr>
          <w:sz w:val="28"/>
          <w:szCs w:val="28"/>
        </w:rPr>
        <w:t>округа Пермского края</w:t>
      </w:r>
      <w:r w:rsidRPr="008A4908">
        <w:rPr>
          <w:sz w:val="28"/>
          <w:szCs w:val="28"/>
        </w:rPr>
        <w:t>.</w:t>
      </w:r>
    </w:p>
    <w:p w:rsidR="00E55424" w:rsidRPr="008A4908" w:rsidRDefault="00E55424" w:rsidP="00E55424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 w:rsidRPr="008A4908">
        <w:rPr>
          <w:color w:val="auto"/>
          <w:sz w:val="28"/>
          <w:szCs w:val="28"/>
        </w:rPr>
        <w:t xml:space="preserve">Задача 1. Обеспечение управления реализацией мероприятий Программы: </w:t>
      </w:r>
    </w:p>
    <w:p w:rsidR="00E55424" w:rsidRPr="008A4908" w:rsidRDefault="00E55424" w:rsidP="00E55424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 w:rsidRPr="008A4908">
        <w:rPr>
          <w:color w:val="auto"/>
          <w:sz w:val="28"/>
          <w:szCs w:val="28"/>
        </w:rPr>
        <w:t xml:space="preserve">1)руководство и управление в сфере установленных функций органов местного самоуправления: </w:t>
      </w:r>
    </w:p>
    <w:p w:rsidR="00E55424" w:rsidRDefault="00E55424" w:rsidP="00E55424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 w:rsidRPr="008A4908">
        <w:rPr>
          <w:color w:val="auto"/>
          <w:sz w:val="28"/>
          <w:szCs w:val="28"/>
        </w:rPr>
        <w:t xml:space="preserve">обеспечение деятельности финансового </w:t>
      </w:r>
      <w:r>
        <w:rPr>
          <w:color w:val="auto"/>
          <w:sz w:val="28"/>
          <w:szCs w:val="28"/>
        </w:rPr>
        <w:t>органа</w:t>
      </w:r>
      <w:r w:rsidRPr="008A4908">
        <w:rPr>
          <w:color w:val="auto"/>
          <w:sz w:val="28"/>
          <w:szCs w:val="28"/>
        </w:rPr>
        <w:t xml:space="preserve"> Уинского муниципального </w:t>
      </w:r>
      <w:r>
        <w:rPr>
          <w:color w:val="auto"/>
          <w:sz w:val="28"/>
          <w:szCs w:val="28"/>
        </w:rPr>
        <w:t>округа</w:t>
      </w:r>
      <w:r w:rsidRPr="008A4908">
        <w:rPr>
          <w:color w:val="auto"/>
          <w:sz w:val="28"/>
          <w:szCs w:val="28"/>
        </w:rPr>
        <w:t xml:space="preserve">; </w:t>
      </w:r>
    </w:p>
    <w:p w:rsidR="00A12C39" w:rsidRPr="008A4908" w:rsidRDefault="00A12C39" w:rsidP="00E55424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обеспечение деятельности МКУ «ЦУ Уинского муниципального округа»;</w:t>
      </w:r>
    </w:p>
    <w:p w:rsidR="00E55424" w:rsidRPr="008A4908" w:rsidRDefault="00E55424" w:rsidP="00E55424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 w:rsidRPr="008A4908">
        <w:rPr>
          <w:color w:val="auto"/>
          <w:sz w:val="28"/>
          <w:szCs w:val="28"/>
        </w:rPr>
        <w:t>обеспечение выполнения переданных государственных полномочий;</w:t>
      </w:r>
    </w:p>
    <w:p w:rsidR="00E55424" w:rsidRPr="008A4908" w:rsidRDefault="00E55424" w:rsidP="00E55424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 w:rsidRPr="008A4908">
        <w:rPr>
          <w:color w:val="auto"/>
          <w:sz w:val="28"/>
          <w:szCs w:val="28"/>
        </w:rPr>
        <w:t xml:space="preserve">2) координация и контроль за ходом реализации Программы: </w:t>
      </w:r>
    </w:p>
    <w:p w:rsidR="00E55424" w:rsidRPr="008A4908" w:rsidRDefault="00E55424" w:rsidP="00E55424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 w:rsidRPr="008A4908">
        <w:rPr>
          <w:color w:val="auto"/>
          <w:sz w:val="28"/>
          <w:szCs w:val="28"/>
        </w:rPr>
        <w:t xml:space="preserve">взаимодействие с органами государственной исполнительной власти, органами местного самоуправления </w:t>
      </w:r>
      <w:r w:rsidRPr="008A4908">
        <w:rPr>
          <w:sz w:val="28"/>
          <w:szCs w:val="28"/>
        </w:rPr>
        <w:t>Уинского</w:t>
      </w:r>
      <w:r w:rsidRPr="008A4908">
        <w:rPr>
          <w:color w:val="auto"/>
          <w:sz w:val="28"/>
          <w:szCs w:val="28"/>
        </w:rPr>
        <w:t xml:space="preserve"> муниципального </w:t>
      </w:r>
      <w:r>
        <w:rPr>
          <w:color w:val="auto"/>
          <w:sz w:val="28"/>
          <w:szCs w:val="28"/>
        </w:rPr>
        <w:t>округа Пермского края</w:t>
      </w:r>
      <w:r w:rsidRPr="008A4908">
        <w:rPr>
          <w:color w:val="auto"/>
          <w:sz w:val="28"/>
          <w:szCs w:val="28"/>
        </w:rPr>
        <w:t xml:space="preserve"> и иными субъектами по сбору данных для определения значений показателей Программы;</w:t>
      </w:r>
    </w:p>
    <w:p w:rsidR="00E55424" w:rsidRPr="008A4908" w:rsidRDefault="00E55424" w:rsidP="00E55424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 w:rsidRPr="008A4908">
        <w:rPr>
          <w:color w:val="auto"/>
          <w:sz w:val="28"/>
          <w:szCs w:val="28"/>
        </w:rPr>
        <w:t>3) проведение оценки эффективности реализации Программы и подпрограмм, входящих в её состав, корректировка Программы.</w:t>
      </w:r>
    </w:p>
    <w:p w:rsidR="00E55424" w:rsidRPr="008A4908" w:rsidRDefault="00E55424" w:rsidP="00E55424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 w:rsidRPr="008A4908">
        <w:rPr>
          <w:color w:val="auto"/>
          <w:sz w:val="28"/>
          <w:szCs w:val="28"/>
        </w:rPr>
        <w:t xml:space="preserve">Задача 2. </w:t>
      </w:r>
      <w:r w:rsidRPr="008A4908">
        <w:rPr>
          <w:sz w:val="28"/>
          <w:szCs w:val="28"/>
        </w:rPr>
        <w:t>Эффективная реализация полномочий и совершенствование правового, организационного, экономического механизмов функционирования в сфере реализации Программы:</w:t>
      </w:r>
    </w:p>
    <w:p w:rsidR="00E55424" w:rsidRPr="008A4908" w:rsidRDefault="00E55424" w:rsidP="00E55424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color w:val="auto"/>
          <w:sz w:val="28"/>
          <w:szCs w:val="28"/>
        </w:rPr>
        <w:t xml:space="preserve">1) </w:t>
      </w:r>
      <w:r w:rsidRPr="008A4908">
        <w:rPr>
          <w:sz w:val="28"/>
          <w:szCs w:val="28"/>
        </w:rPr>
        <w:t>эффективное руководство и управление в сфере установленных функций ответственного исполнителя;</w:t>
      </w:r>
    </w:p>
    <w:p w:rsidR="00E55424" w:rsidRPr="008A4908" w:rsidRDefault="00E55424" w:rsidP="00E55424">
      <w:pPr>
        <w:spacing w:line="280" w:lineRule="exact"/>
        <w:ind w:firstLine="720"/>
        <w:rPr>
          <w:color w:val="000000"/>
          <w:sz w:val="28"/>
          <w:szCs w:val="28"/>
        </w:rPr>
      </w:pPr>
      <w:r w:rsidRPr="008A4908">
        <w:rPr>
          <w:color w:val="000000"/>
          <w:sz w:val="28"/>
          <w:szCs w:val="28"/>
        </w:rPr>
        <w:t>2) оценка эффективности деятельности органов местного самоуправления в сфере установленных полномочий.</w:t>
      </w:r>
    </w:p>
    <w:p w:rsidR="00E55424" w:rsidRPr="008A4908" w:rsidRDefault="00E55424" w:rsidP="00E55424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sz w:val="28"/>
          <w:szCs w:val="28"/>
        </w:rPr>
        <w:t xml:space="preserve">Планируемый вклад результатов Программы в социально-экономическое развитие Уинского муниципального </w:t>
      </w:r>
      <w:r>
        <w:rPr>
          <w:sz w:val="28"/>
          <w:szCs w:val="28"/>
        </w:rPr>
        <w:t>округа</w:t>
      </w:r>
      <w:r w:rsidRPr="008A4908">
        <w:rPr>
          <w:sz w:val="28"/>
          <w:szCs w:val="28"/>
        </w:rPr>
        <w:t xml:space="preserve"> базируется, прежде всего, на успешном выполнении запланированных на период ее реализации целевых показателей, а также мероприятий в установленные сроки. </w:t>
      </w:r>
    </w:p>
    <w:p w:rsidR="00E55424" w:rsidRPr="008A4908" w:rsidRDefault="00E55424" w:rsidP="00E55424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sz w:val="28"/>
          <w:szCs w:val="28"/>
        </w:rPr>
        <w:t xml:space="preserve"> </w:t>
      </w:r>
    </w:p>
    <w:p w:rsidR="00E55424" w:rsidRPr="008A4908" w:rsidRDefault="00E55424" w:rsidP="00E55424">
      <w:pPr>
        <w:pStyle w:val="Default"/>
        <w:jc w:val="center"/>
        <w:rPr>
          <w:b/>
          <w:color w:val="auto"/>
          <w:sz w:val="28"/>
          <w:szCs w:val="28"/>
        </w:rPr>
      </w:pPr>
      <w:r w:rsidRPr="00FC76B5">
        <w:rPr>
          <w:b/>
          <w:color w:val="auto"/>
          <w:sz w:val="28"/>
          <w:szCs w:val="28"/>
        </w:rPr>
        <w:t>8. Перечень целевых показателей муниципальной программы</w:t>
      </w:r>
    </w:p>
    <w:p w:rsidR="00E55424" w:rsidRPr="008A4908" w:rsidRDefault="00E55424" w:rsidP="00E55424">
      <w:pPr>
        <w:pStyle w:val="Default"/>
        <w:rPr>
          <w:color w:val="auto"/>
          <w:sz w:val="28"/>
          <w:szCs w:val="28"/>
        </w:rPr>
      </w:pPr>
    </w:p>
    <w:p w:rsidR="00E55424" w:rsidRPr="008A4908" w:rsidRDefault="00E55424" w:rsidP="00E55424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 w:rsidRPr="008A4908">
        <w:rPr>
          <w:color w:val="auto"/>
          <w:sz w:val="28"/>
          <w:szCs w:val="28"/>
        </w:rPr>
        <w:t xml:space="preserve">Перечень целевых показателей Программы с расшифровкой плановых значений по годам её реализации, а также сведения о взаимосвязи мероприятий и результатов их выполнения с конечными целевыми показателями Программы отражен по форме </w:t>
      </w:r>
      <w:r w:rsidR="00F16726">
        <w:rPr>
          <w:color w:val="auto"/>
          <w:sz w:val="28"/>
          <w:szCs w:val="28"/>
        </w:rPr>
        <w:t>2</w:t>
      </w:r>
      <w:r w:rsidRPr="008A4908">
        <w:rPr>
          <w:color w:val="auto"/>
          <w:sz w:val="28"/>
          <w:szCs w:val="28"/>
        </w:rPr>
        <w:t xml:space="preserve"> к Паспорту Программы.</w:t>
      </w:r>
    </w:p>
    <w:p w:rsidR="00E55424" w:rsidRPr="008A4908" w:rsidRDefault="00E55424" w:rsidP="00E55424">
      <w:pPr>
        <w:pStyle w:val="Default"/>
        <w:rPr>
          <w:color w:val="auto"/>
          <w:sz w:val="28"/>
          <w:szCs w:val="28"/>
        </w:rPr>
      </w:pPr>
    </w:p>
    <w:p w:rsidR="00E55424" w:rsidRPr="008A4908" w:rsidRDefault="00E55424" w:rsidP="00E55424">
      <w:pPr>
        <w:pStyle w:val="Default"/>
        <w:rPr>
          <w:b/>
          <w:color w:val="auto"/>
          <w:sz w:val="28"/>
          <w:szCs w:val="28"/>
        </w:rPr>
      </w:pPr>
      <w:r w:rsidRPr="008A4908">
        <w:rPr>
          <w:b/>
          <w:color w:val="auto"/>
          <w:sz w:val="28"/>
          <w:szCs w:val="28"/>
        </w:rPr>
        <w:t>9. Информация по ресурсному обеспечению Программы</w:t>
      </w:r>
    </w:p>
    <w:p w:rsidR="00E55424" w:rsidRPr="008A4908" w:rsidRDefault="00E55424" w:rsidP="00E5542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</w:p>
    <w:p w:rsidR="00E55424" w:rsidRDefault="00E55424" w:rsidP="00E55424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8A4908">
        <w:rPr>
          <w:color w:val="000000"/>
          <w:sz w:val="28"/>
          <w:szCs w:val="28"/>
        </w:rPr>
        <w:t>Информация по финансовому обеспечению реализации Программы представлена в Паспорте Программы. Дополнительная информация изложена в формах к Паспорту Программы:</w:t>
      </w:r>
    </w:p>
    <w:p w:rsidR="00F16726" w:rsidRPr="008A4908" w:rsidRDefault="00F16726" w:rsidP="00E55424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8A4908">
        <w:rPr>
          <w:color w:val="000000"/>
          <w:sz w:val="28"/>
          <w:szCs w:val="28"/>
        </w:rPr>
        <w:t xml:space="preserve">форма </w:t>
      </w:r>
      <w:r w:rsidR="00487B12">
        <w:rPr>
          <w:color w:val="000000"/>
          <w:sz w:val="28"/>
          <w:szCs w:val="28"/>
        </w:rPr>
        <w:t>3</w:t>
      </w:r>
      <w:r w:rsidRPr="008A4908">
        <w:rPr>
          <w:color w:val="000000"/>
          <w:sz w:val="28"/>
          <w:szCs w:val="28"/>
        </w:rPr>
        <w:t xml:space="preserve"> – финансовое обеспечение реализации Программы за счет всех источников финансирования</w:t>
      </w:r>
    </w:p>
    <w:p w:rsidR="00E55424" w:rsidRPr="008A4908" w:rsidRDefault="00E55424" w:rsidP="00E55424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8A4908">
        <w:rPr>
          <w:color w:val="000000"/>
          <w:sz w:val="28"/>
          <w:szCs w:val="28"/>
        </w:rPr>
        <w:t xml:space="preserve">форма </w:t>
      </w:r>
      <w:r w:rsidR="00487B12">
        <w:rPr>
          <w:color w:val="000000"/>
          <w:sz w:val="28"/>
          <w:szCs w:val="28"/>
        </w:rPr>
        <w:t>4</w:t>
      </w:r>
      <w:r w:rsidRPr="008A4908">
        <w:rPr>
          <w:color w:val="000000"/>
          <w:sz w:val="28"/>
          <w:szCs w:val="28"/>
        </w:rPr>
        <w:t xml:space="preserve"> – финансовое обеспечение реализации Программы за счет средств бюджета </w:t>
      </w:r>
      <w:r w:rsidRPr="008A4908">
        <w:rPr>
          <w:sz w:val="28"/>
          <w:szCs w:val="28"/>
        </w:rPr>
        <w:t>Уинского</w:t>
      </w:r>
      <w:r w:rsidRPr="008A4908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округа Пермского края</w:t>
      </w:r>
      <w:r w:rsidR="00487B12">
        <w:rPr>
          <w:color w:val="000000"/>
          <w:sz w:val="28"/>
          <w:szCs w:val="28"/>
        </w:rPr>
        <w:t>.</w:t>
      </w:r>
    </w:p>
    <w:p w:rsidR="00E55424" w:rsidRPr="008A4908" w:rsidRDefault="00E55424" w:rsidP="00E55424">
      <w:pPr>
        <w:shd w:val="clear" w:color="auto" w:fill="FFFFFF"/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8A4908">
        <w:rPr>
          <w:color w:val="000000"/>
          <w:sz w:val="28"/>
          <w:szCs w:val="28"/>
        </w:rPr>
        <w:lastRenderedPageBreak/>
        <w:t xml:space="preserve">Объем финансирования подпрограмм определяется ежегодно при формировании бюджета </w:t>
      </w:r>
      <w:r w:rsidRPr="008A4908">
        <w:rPr>
          <w:sz w:val="28"/>
          <w:szCs w:val="28"/>
        </w:rPr>
        <w:t xml:space="preserve">Уинского </w:t>
      </w:r>
      <w:r w:rsidRPr="008A4908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округа Пермского края</w:t>
      </w:r>
      <w:r w:rsidRPr="008A4908">
        <w:rPr>
          <w:color w:val="000000"/>
          <w:sz w:val="28"/>
          <w:szCs w:val="28"/>
        </w:rPr>
        <w:t xml:space="preserve"> и утверждается решением </w:t>
      </w:r>
      <w:r>
        <w:rPr>
          <w:color w:val="000000"/>
          <w:sz w:val="28"/>
          <w:szCs w:val="28"/>
        </w:rPr>
        <w:t>Думы</w:t>
      </w:r>
      <w:r w:rsidRPr="008A4908">
        <w:rPr>
          <w:color w:val="000000"/>
          <w:sz w:val="28"/>
          <w:szCs w:val="28"/>
        </w:rPr>
        <w:t xml:space="preserve"> </w:t>
      </w:r>
      <w:r w:rsidRPr="008A4908">
        <w:rPr>
          <w:sz w:val="28"/>
          <w:szCs w:val="28"/>
        </w:rPr>
        <w:t>Уинского</w:t>
      </w:r>
      <w:r w:rsidRPr="008A4908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округа Пермского края</w:t>
      </w:r>
      <w:r w:rsidRPr="008A4908">
        <w:rPr>
          <w:color w:val="000000"/>
          <w:sz w:val="28"/>
          <w:szCs w:val="28"/>
        </w:rPr>
        <w:t xml:space="preserve"> о бюджете </w:t>
      </w:r>
      <w:r w:rsidRPr="008A4908">
        <w:rPr>
          <w:sz w:val="28"/>
          <w:szCs w:val="28"/>
        </w:rPr>
        <w:t xml:space="preserve">Уинского </w:t>
      </w:r>
      <w:r w:rsidRPr="008A4908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округа Пермского края</w:t>
      </w:r>
      <w:r w:rsidRPr="008A4908">
        <w:rPr>
          <w:color w:val="000000"/>
          <w:sz w:val="28"/>
          <w:szCs w:val="28"/>
        </w:rPr>
        <w:t xml:space="preserve"> на соответствующий финансовый год и плановый период. По результатам ежегодной оценки эффективности и результативности реализации подпрограмм возможно перераспределение объемов средств, предусмотренных на их реализацию по направлениям, отдельным мероприятиям и годам.</w:t>
      </w:r>
    </w:p>
    <w:p w:rsidR="00E55424" w:rsidRPr="008A4908" w:rsidRDefault="00E55424" w:rsidP="00E55424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8A4908">
        <w:rPr>
          <w:color w:val="000000"/>
          <w:sz w:val="28"/>
          <w:szCs w:val="28"/>
        </w:rPr>
        <w:t>Объем финансового обеспечения подпрограмм за счет средств федерального и краевого бюджетов будет определяться дополнительно в рамках реализации подпрограмм.</w:t>
      </w:r>
    </w:p>
    <w:p w:rsidR="00E55424" w:rsidRPr="008A4908" w:rsidRDefault="00E55424" w:rsidP="00E55424">
      <w:pPr>
        <w:pStyle w:val="Default"/>
        <w:ind w:firstLine="851"/>
        <w:rPr>
          <w:color w:val="auto"/>
          <w:sz w:val="28"/>
          <w:szCs w:val="28"/>
        </w:rPr>
      </w:pPr>
      <w:r w:rsidRPr="008A4908">
        <w:rPr>
          <w:color w:val="auto"/>
          <w:sz w:val="28"/>
          <w:szCs w:val="28"/>
        </w:rPr>
        <w:t xml:space="preserve"> </w:t>
      </w:r>
    </w:p>
    <w:p w:rsidR="00E55424" w:rsidRPr="008A4908" w:rsidRDefault="00E55424" w:rsidP="00487B12">
      <w:pPr>
        <w:pStyle w:val="aa"/>
        <w:ind w:left="0" w:firstLine="567"/>
        <w:jc w:val="both"/>
        <w:rPr>
          <w:b/>
          <w:szCs w:val="28"/>
        </w:rPr>
      </w:pPr>
      <w:r w:rsidRPr="008A4908">
        <w:rPr>
          <w:b/>
          <w:szCs w:val="28"/>
        </w:rPr>
        <w:t>1</w:t>
      </w:r>
      <w:r w:rsidR="0061020F">
        <w:rPr>
          <w:b/>
          <w:szCs w:val="28"/>
        </w:rPr>
        <w:t>0</w:t>
      </w:r>
      <w:r w:rsidRPr="008A4908">
        <w:rPr>
          <w:b/>
          <w:szCs w:val="28"/>
        </w:rPr>
        <w:t>.</w:t>
      </w:r>
      <w:r w:rsidRPr="008A4908">
        <w:rPr>
          <w:szCs w:val="28"/>
        </w:rPr>
        <w:t xml:space="preserve"> </w:t>
      </w:r>
      <w:r w:rsidRPr="008A4908">
        <w:rPr>
          <w:b/>
          <w:szCs w:val="28"/>
        </w:rPr>
        <w:t>Обоснование объема финансовых ресурсов, необходимых для реализации муниципальной программы.</w:t>
      </w:r>
    </w:p>
    <w:p w:rsidR="00E55424" w:rsidRPr="008A4908" w:rsidRDefault="00E55424" w:rsidP="00E55424">
      <w:pPr>
        <w:pStyle w:val="aa"/>
        <w:ind w:left="0" w:firstLine="567"/>
        <w:jc w:val="both"/>
        <w:rPr>
          <w:b/>
          <w:szCs w:val="28"/>
        </w:rPr>
      </w:pPr>
    </w:p>
    <w:p w:rsidR="00E55424" w:rsidRPr="00FC76B5" w:rsidRDefault="00E55424" w:rsidP="00E55424">
      <w:pPr>
        <w:pStyle w:val="Default"/>
        <w:ind w:firstLine="567"/>
        <w:rPr>
          <w:sz w:val="28"/>
          <w:szCs w:val="28"/>
        </w:rPr>
      </w:pPr>
      <w:r w:rsidRPr="008A4908">
        <w:rPr>
          <w:sz w:val="28"/>
          <w:szCs w:val="28"/>
        </w:rPr>
        <w:t>1</w:t>
      </w:r>
      <w:r w:rsidR="00487B12">
        <w:rPr>
          <w:sz w:val="28"/>
          <w:szCs w:val="28"/>
        </w:rPr>
        <w:t>0</w:t>
      </w:r>
      <w:r w:rsidRPr="008A4908">
        <w:rPr>
          <w:sz w:val="28"/>
          <w:szCs w:val="28"/>
        </w:rPr>
        <w:t xml:space="preserve">.1. Подпрограмма 1 «Нормативно-методическое обеспечение и организация бюджетного процесса в Уинском муниципальном </w:t>
      </w:r>
      <w:r>
        <w:rPr>
          <w:sz w:val="28"/>
          <w:szCs w:val="28"/>
        </w:rPr>
        <w:t>округе Пермского края</w:t>
      </w:r>
      <w:r w:rsidRPr="00FC76B5">
        <w:rPr>
          <w:sz w:val="28"/>
          <w:szCs w:val="28"/>
        </w:rPr>
        <w:t xml:space="preserve">». </w:t>
      </w:r>
    </w:p>
    <w:p w:rsidR="00E55424" w:rsidRPr="008A4908" w:rsidRDefault="00E55424" w:rsidP="00E55424">
      <w:pPr>
        <w:tabs>
          <w:tab w:val="left" w:pos="4032"/>
        </w:tabs>
        <w:spacing w:line="360" w:lineRule="exact"/>
        <w:ind w:firstLine="567"/>
        <w:jc w:val="both"/>
        <w:rPr>
          <w:sz w:val="28"/>
          <w:szCs w:val="28"/>
        </w:rPr>
      </w:pPr>
      <w:r w:rsidRPr="008A4908">
        <w:rPr>
          <w:sz w:val="28"/>
          <w:szCs w:val="28"/>
        </w:rPr>
        <w:t xml:space="preserve"> В рамках данной подпрограммы запланированы средства  на создание резервного фонда </w:t>
      </w:r>
      <w:r>
        <w:rPr>
          <w:sz w:val="28"/>
          <w:szCs w:val="28"/>
        </w:rPr>
        <w:t xml:space="preserve">администрации </w:t>
      </w:r>
      <w:r w:rsidRPr="008A4908">
        <w:rPr>
          <w:sz w:val="28"/>
          <w:szCs w:val="28"/>
        </w:rPr>
        <w:t xml:space="preserve">Уинского </w:t>
      </w:r>
      <w:r>
        <w:rPr>
          <w:sz w:val="28"/>
          <w:szCs w:val="28"/>
        </w:rPr>
        <w:t>муниципального округа Пермского края</w:t>
      </w:r>
      <w:r w:rsidRPr="008A4908">
        <w:rPr>
          <w:sz w:val="28"/>
          <w:szCs w:val="28"/>
        </w:rPr>
        <w:t xml:space="preserve"> на уровне </w:t>
      </w:r>
      <w:r>
        <w:rPr>
          <w:sz w:val="28"/>
          <w:szCs w:val="28"/>
        </w:rPr>
        <w:t xml:space="preserve">не ниже </w:t>
      </w:r>
      <w:r w:rsidRPr="008A4908">
        <w:rPr>
          <w:sz w:val="28"/>
          <w:szCs w:val="28"/>
        </w:rPr>
        <w:t>20</w:t>
      </w:r>
      <w:r w:rsidR="002A0FE6">
        <w:rPr>
          <w:sz w:val="28"/>
          <w:szCs w:val="28"/>
        </w:rPr>
        <w:t>20</w:t>
      </w:r>
      <w:r w:rsidRPr="008A4908">
        <w:rPr>
          <w:sz w:val="28"/>
          <w:szCs w:val="28"/>
        </w:rPr>
        <w:t xml:space="preserve"> года.</w:t>
      </w:r>
    </w:p>
    <w:p w:rsidR="00E55424" w:rsidRPr="003B1B48" w:rsidRDefault="00E55424" w:rsidP="00E55424">
      <w:pPr>
        <w:pStyle w:val="Default"/>
        <w:ind w:firstLine="567"/>
        <w:rPr>
          <w:sz w:val="28"/>
          <w:szCs w:val="28"/>
        </w:rPr>
      </w:pPr>
      <w:r w:rsidRPr="008A4908">
        <w:rPr>
          <w:sz w:val="28"/>
          <w:szCs w:val="28"/>
        </w:rPr>
        <w:t>1</w:t>
      </w:r>
      <w:r w:rsidR="00487B12">
        <w:rPr>
          <w:sz w:val="28"/>
          <w:szCs w:val="28"/>
        </w:rPr>
        <w:t>0</w:t>
      </w:r>
      <w:r w:rsidRPr="008A490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B1B48">
        <w:rPr>
          <w:sz w:val="28"/>
          <w:szCs w:val="28"/>
        </w:rPr>
        <w:t xml:space="preserve">. Подпрограмма </w:t>
      </w:r>
      <w:r w:rsidR="00410C76" w:rsidRPr="003B1B48">
        <w:rPr>
          <w:sz w:val="28"/>
          <w:szCs w:val="28"/>
        </w:rPr>
        <w:t>4</w:t>
      </w:r>
      <w:r w:rsidRPr="003B1B48">
        <w:rPr>
          <w:sz w:val="28"/>
          <w:szCs w:val="28"/>
        </w:rPr>
        <w:t xml:space="preserve"> </w:t>
      </w:r>
      <w:r w:rsidR="00410C76" w:rsidRPr="003B1B48">
        <w:rPr>
          <w:sz w:val="28"/>
          <w:szCs w:val="28"/>
        </w:rPr>
        <w:t>«Обеспечение реализации муниципальной программы (обеспечивающая подпрограмма)».</w:t>
      </w:r>
    </w:p>
    <w:p w:rsidR="00E55424" w:rsidRPr="008A4908" w:rsidRDefault="00E55424" w:rsidP="00E55424">
      <w:pPr>
        <w:tabs>
          <w:tab w:val="left" w:pos="4032"/>
        </w:tabs>
        <w:ind w:firstLine="567"/>
        <w:jc w:val="both"/>
        <w:rPr>
          <w:sz w:val="28"/>
          <w:szCs w:val="28"/>
        </w:rPr>
      </w:pPr>
      <w:r w:rsidRPr="003B1B48">
        <w:rPr>
          <w:sz w:val="28"/>
          <w:szCs w:val="28"/>
        </w:rPr>
        <w:t>Фонд оплаты труда рассчитывается</w:t>
      </w:r>
      <w:r w:rsidRPr="008A4908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>о</w:t>
      </w:r>
      <w:r w:rsidRPr="008A4908">
        <w:rPr>
          <w:sz w:val="28"/>
          <w:szCs w:val="28"/>
        </w:rPr>
        <w:t xml:space="preserve"> штатным распис</w:t>
      </w:r>
      <w:r>
        <w:rPr>
          <w:sz w:val="28"/>
          <w:szCs w:val="28"/>
        </w:rPr>
        <w:t xml:space="preserve">анием финансового органа </w:t>
      </w:r>
      <w:r w:rsidRPr="008A490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нормативным правовым актом по оплате труда муниципальных служащих </w:t>
      </w:r>
      <w:r w:rsidRPr="008A4908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Pr="008A4908">
        <w:rPr>
          <w:sz w:val="28"/>
          <w:szCs w:val="28"/>
        </w:rPr>
        <w:t xml:space="preserve">. </w:t>
      </w:r>
    </w:p>
    <w:p w:rsidR="00E55424" w:rsidRPr="00410C76" w:rsidRDefault="00E55424" w:rsidP="00E5542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A4908">
        <w:rPr>
          <w:sz w:val="28"/>
          <w:szCs w:val="28"/>
        </w:rPr>
        <w:t xml:space="preserve"> </w:t>
      </w:r>
      <w:r w:rsidRPr="008A4908">
        <w:rPr>
          <w:rFonts w:ascii="Times New Roman" w:hAnsi="Times New Roman" w:cs="Times New Roman"/>
          <w:sz w:val="28"/>
          <w:szCs w:val="28"/>
        </w:rPr>
        <w:t xml:space="preserve">Материальные расходы на содержание органов местного самоуправления (за исключением затрат на оплату тепловой и электрической энергии, налога на имущество, налога на землю и транспортного налога, услуги в области информационных технологий, расходов на уплату членских взносов, расходов на обучение в органах местного самоуправления) определяются на основе расчетного показателя по материальным расходам на одну штатную единицу, устанавливаемого </w:t>
      </w:r>
      <w:r w:rsidRPr="00410C76">
        <w:rPr>
          <w:rFonts w:ascii="Times New Roman" w:hAnsi="Times New Roman" w:cs="Times New Roman"/>
          <w:sz w:val="28"/>
          <w:szCs w:val="28"/>
        </w:rPr>
        <w:t>нормативным правовым администрации Уинского муниципального округа.</w:t>
      </w:r>
    </w:p>
    <w:p w:rsidR="00C26578" w:rsidRPr="003B1B48" w:rsidRDefault="00410C76" w:rsidP="0072250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B1B48">
        <w:rPr>
          <w:rFonts w:ascii="Times New Roman" w:hAnsi="Times New Roman" w:cs="Times New Roman"/>
          <w:sz w:val="28"/>
          <w:szCs w:val="28"/>
        </w:rPr>
        <w:t>По подведомственному учреждению МКУ «Ц</w:t>
      </w:r>
      <w:r w:rsidR="003B1B48" w:rsidRPr="003B1B48">
        <w:rPr>
          <w:rFonts w:ascii="Times New Roman" w:hAnsi="Times New Roman" w:cs="Times New Roman"/>
          <w:sz w:val="28"/>
          <w:szCs w:val="28"/>
        </w:rPr>
        <w:t>ентр учета</w:t>
      </w:r>
      <w:r w:rsidRPr="003B1B48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</w:t>
      </w:r>
      <w:r w:rsidR="003B1B48" w:rsidRPr="003B1B4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3B1B48">
        <w:rPr>
          <w:rFonts w:ascii="Times New Roman" w:hAnsi="Times New Roman" w:cs="Times New Roman"/>
          <w:sz w:val="28"/>
          <w:szCs w:val="28"/>
        </w:rPr>
        <w:t>» фонд оплаты труда рассчитывается в соот</w:t>
      </w:r>
      <w:r w:rsidR="0072250F" w:rsidRPr="003B1B48">
        <w:rPr>
          <w:rFonts w:ascii="Times New Roman" w:hAnsi="Times New Roman" w:cs="Times New Roman"/>
          <w:sz w:val="28"/>
          <w:szCs w:val="28"/>
        </w:rPr>
        <w:t>ветствии со штатным расписанием</w:t>
      </w:r>
      <w:r w:rsidR="00A05327" w:rsidRPr="003B1B48">
        <w:rPr>
          <w:rFonts w:ascii="Times New Roman" w:hAnsi="Times New Roman" w:cs="Times New Roman"/>
          <w:sz w:val="28"/>
          <w:szCs w:val="28"/>
        </w:rPr>
        <w:t xml:space="preserve"> и </w:t>
      </w:r>
      <w:r w:rsidR="003B1B48" w:rsidRPr="003B1B48">
        <w:rPr>
          <w:rFonts w:ascii="Times New Roman" w:hAnsi="Times New Roman" w:cs="Times New Roman"/>
          <w:sz w:val="28"/>
          <w:szCs w:val="28"/>
        </w:rPr>
        <w:t>нормативным правовым актом по оплате труда МКУ «Центр учета Уинского муниципального округа Пермского края»</w:t>
      </w:r>
    </w:p>
    <w:p w:rsidR="0072250F" w:rsidRPr="00410C76" w:rsidRDefault="0072250F" w:rsidP="0072250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B1B48">
        <w:rPr>
          <w:rFonts w:ascii="Times New Roman" w:hAnsi="Times New Roman" w:cs="Times New Roman"/>
          <w:sz w:val="28"/>
          <w:szCs w:val="28"/>
        </w:rPr>
        <w:t>Материальные расходы на содержание определяются на основе расчетного показателя по материальным расходам на одну штатную единицу, устанавливаемого нормативным правовым администрации Уинского муниципального округа.</w:t>
      </w:r>
    </w:p>
    <w:p w:rsidR="0072250F" w:rsidRPr="00410C76" w:rsidRDefault="0072250F" w:rsidP="0072250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487B12" w:rsidRDefault="00487B12" w:rsidP="00E554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487B12" w:rsidSect="00C2657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720" w:footer="720" w:gutter="0"/>
          <w:pgNumType w:start="1"/>
          <w:cols w:space="708"/>
          <w:titlePg/>
          <w:docGrid w:linePitch="360"/>
        </w:sectPr>
      </w:pPr>
    </w:p>
    <w:p w:rsidR="00E55424" w:rsidRPr="008A4908" w:rsidRDefault="00487B12" w:rsidP="00E554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</w:t>
      </w:r>
      <w:r w:rsidR="00E55424" w:rsidRPr="008A4908">
        <w:rPr>
          <w:rFonts w:ascii="Times New Roman" w:hAnsi="Times New Roman" w:cs="Times New Roman"/>
          <w:sz w:val="28"/>
          <w:szCs w:val="28"/>
        </w:rPr>
        <w:t xml:space="preserve">ма </w:t>
      </w:r>
      <w:r w:rsidR="00C26578">
        <w:rPr>
          <w:rFonts w:ascii="Times New Roman" w:hAnsi="Times New Roman" w:cs="Times New Roman"/>
          <w:sz w:val="28"/>
          <w:szCs w:val="28"/>
        </w:rPr>
        <w:t>2</w:t>
      </w:r>
    </w:p>
    <w:p w:rsidR="00E55424" w:rsidRPr="008A4908" w:rsidRDefault="00E55424" w:rsidP="00E5542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5424" w:rsidRPr="008A4908" w:rsidRDefault="00E55424" w:rsidP="00E5542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908"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муниципальной программы </w:t>
      </w:r>
    </w:p>
    <w:p w:rsidR="00E55424" w:rsidRPr="008A4908" w:rsidRDefault="00E55424" w:rsidP="00E55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7"/>
        <w:gridCol w:w="6672"/>
        <w:gridCol w:w="1144"/>
        <w:gridCol w:w="1551"/>
        <w:gridCol w:w="150"/>
        <w:gridCol w:w="844"/>
        <w:gridCol w:w="148"/>
        <w:gridCol w:w="990"/>
        <w:gridCol w:w="1136"/>
        <w:gridCol w:w="993"/>
        <w:gridCol w:w="415"/>
      </w:tblGrid>
      <w:tr w:rsidR="002F76FA" w:rsidTr="00446F4A">
        <w:trPr>
          <w:trHeight w:val="221"/>
        </w:trPr>
        <w:tc>
          <w:tcPr>
            <w:tcW w:w="807" w:type="dxa"/>
            <w:vMerge w:val="restart"/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72" w:type="dxa"/>
            <w:vMerge w:val="restart"/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44" w:type="dxa"/>
            <w:vMerge w:val="restart"/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Ед. измере-ния</w:t>
            </w:r>
          </w:p>
        </w:tc>
        <w:tc>
          <w:tcPr>
            <w:tcW w:w="1551" w:type="dxa"/>
            <w:vMerge w:val="restart"/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4261" w:type="dxa"/>
            <w:gridSpan w:val="6"/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  <w:tc>
          <w:tcPr>
            <w:tcW w:w="415" w:type="dxa"/>
            <w:vMerge w:val="restart"/>
          </w:tcPr>
          <w:p w:rsidR="002F76FA" w:rsidRPr="008A4908" w:rsidRDefault="002F76FA" w:rsidP="002F76FA">
            <w:pPr>
              <w:pStyle w:val="ConsPlusNormal"/>
              <w:tabs>
                <w:tab w:val="center" w:pos="2094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6FA" w:rsidTr="00446F4A">
        <w:tc>
          <w:tcPr>
            <w:tcW w:w="807" w:type="dxa"/>
            <w:vMerge/>
          </w:tcPr>
          <w:p w:rsidR="002F76FA" w:rsidRPr="008A490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2" w:type="dxa"/>
            <w:vMerge/>
          </w:tcPr>
          <w:p w:rsidR="002F76FA" w:rsidRPr="008A490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2F76FA" w:rsidRPr="008A490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2F76FA" w:rsidRPr="008A490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2F76FA" w:rsidRPr="008A4908" w:rsidRDefault="002F76FA" w:rsidP="00940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8" w:type="dxa"/>
            <w:gridSpan w:val="2"/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6" w:type="dxa"/>
          </w:tcPr>
          <w:p w:rsidR="002F76FA" w:rsidRPr="008A4908" w:rsidRDefault="002F76FA" w:rsidP="00940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F76FA" w:rsidRPr="008A4908" w:rsidRDefault="002F76FA" w:rsidP="00940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  <w:vMerge/>
          </w:tcPr>
          <w:p w:rsidR="002F76FA" w:rsidRPr="008A4908" w:rsidRDefault="002F76FA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6FA" w:rsidTr="00446F4A">
        <w:tc>
          <w:tcPr>
            <w:tcW w:w="807" w:type="dxa"/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2" w:type="dxa"/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1" w:type="dxa"/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gridSpan w:val="2"/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8" w:type="dxa"/>
            <w:gridSpan w:val="2"/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5" w:type="dxa"/>
            <w:vMerge/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24" w:rsidTr="00446F4A">
        <w:tc>
          <w:tcPr>
            <w:tcW w:w="14850" w:type="dxa"/>
            <w:gridSpan w:val="11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«Управление муниципальными финансами и муниципальным долгом Уинского муниципального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E55424" w:rsidTr="00446F4A">
        <w:trPr>
          <w:trHeight w:val="307"/>
        </w:trPr>
        <w:tc>
          <w:tcPr>
            <w:tcW w:w="14850" w:type="dxa"/>
            <w:gridSpan w:val="11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1 «Нормативно-методическое обеспечение и организация бюджетного процесса в Уинском муниципальном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округе Пермского края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55424" w:rsidTr="00446F4A">
        <w:tc>
          <w:tcPr>
            <w:tcW w:w="807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4043" w:type="dxa"/>
            <w:gridSpan w:val="10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: Совершенствование нормативного правового регулирования и методологического  обеспечения бюджетного процесса,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воевременная и качественная подготовка проекта Решения о бюджете 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плановый период»</w:t>
            </w:r>
          </w:p>
        </w:tc>
      </w:tr>
      <w:tr w:rsidR="00E55424" w:rsidTr="00446F4A">
        <w:tc>
          <w:tcPr>
            <w:tcW w:w="807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6672" w:type="dxa"/>
          </w:tcPr>
          <w:p w:rsidR="00E55424" w:rsidRPr="008A4908" w:rsidRDefault="00E55424" w:rsidP="00446F4A">
            <w:pPr>
              <w:pStyle w:val="ConsPlusNormal"/>
              <w:ind w:right="-39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</w:t>
            </w:r>
            <w:r w:rsidR="00446F4A">
              <w:rPr>
                <w:rFonts w:ascii="Times New Roman" w:hAnsi="Times New Roman" w:cs="Times New Roman"/>
                <w:sz w:val="28"/>
                <w:szCs w:val="28"/>
              </w:rPr>
              <w:t xml:space="preserve">: Проект  решения о бюджете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на  очередной финансовый  год  и плановый период внесен </w:t>
            </w:r>
            <w:r w:rsidRPr="00635374">
              <w:rPr>
                <w:rFonts w:ascii="Times New Roman" w:hAnsi="Times New Roman" w:cs="Times New Roman"/>
                <w:sz w:val="28"/>
                <w:szCs w:val="28"/>
              </w:rPr>
              <w:t>в представительный орган в срок, установленный нормативным правовым актом муниципального округа</w:t>
            </w:r>
          </w:p>
        </w:tc>
        <w:tc>
          <w:tcPr>
            <w:tcW w:w="1144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  <w:gridSpan w:val="2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44" w:type="dxa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8" w:type="dxa"/>
            <w:gridSpan w:val="2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6" w:type="dxa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15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24" w:rsidTr="00446F4A">
        <w:tc>
          <w:tcPr>
            <w:tcW w:w="807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4043" w:type="dxa"/>
            <w:gridSpan w:val="10"/>
          </w:tcPr>
          <w:p w:rsidR="00E55424" w:rsidRPr="004D0262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2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мероприятие:</w:t>
            </w:r>
            <w:r w:rsidRPr="004D0262">
              <w:rPr>
                <w:rFonts w:ascii="Times New Roman" w:hAnsi="Times New Roman" w:cs="Times New Roman"/>
                <w:sz w:val="28"/>
                <w:szCs w:val="28"/>
              </w:rPr>
              <w:t xml:space="preserve"> «Составление долгосрочного прогноза налоговых и неналоговых доходов бюджета»</w:t>
            </w:r>
          </w:p>
        </w:tc>
      </w:tr>
      <w:tr w:rsidR="00E55424" w:rsidTr="00446F4A">
        <w:tc>
          <w:tcPr>
            <w:tcW w:w="807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6672" w:type="dxa"/>
          </w:tcPr>
          <w:p w:rsidR="00E55424" w:rsidRPr="004D0262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2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</w:t>
            </w:r>
            <w:r w:rsidRPr="004D0262">
              <w:rPr>
                <w:rFonts w:ascii="Times New Roman" w:hAnsi="Times New Roman" w:cs="Times New Roman"/>
                <w:sz w:val="28"/>
                <w:szCs w:val="28"/>
              </w:rPr>
              <w:t>: Процент абсолютного отклонения первоначальных плановых назначений налоговых и неналоговых доходов бюджета муниципального округа от уточненных (без учета внешних факторов)</w:t>
            </w:r>
          </w:p>
        </w:tc>
        <w:tc>
          <w:tcPr>
            <w:tcW w:w="1144" w:type="dxa"/>
          </w:tcPr>
          <w:p w:rsidR="00E55424" w:rsidRPr="004D0262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26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E55424" w:rsidRPr="004D0262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262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992" w:type="dxa"/>
            <w:gridSpan w:val="2"/>
          </w:tcPr>
          <w:p w:rsidR="00E55424" w:rsidRPr="004D0262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262">
              <w:rPr>
                <w:rFonts w:ascii="Times New Roman" w:hAnsi="Times New Roman" w:cs="Times New Roman"/>
                <w:sz w:val="28"/>
                <w:szCs w:val="28"/>
              </w:rPr>
              <w:t>Не более 15 %</w:t>
            </w:r>
          </w:p>
        </w:tc>
        <w:tc>
          <w:tcPr>
            <w:tcW w:w="990" w:type="dxa"/>
          </w:tcPr>
          <w:p w:rsidR="00E55424" w:rsidRPr="004D0262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262">
              <w:rPr>
                <w:rFonts w:ascii="Times New Roman" w:hAnsi="Times New Roman" w:cs="Times New Roman"/>
                <w:sz w:val="28"/>
                <w:szCs w:val="28"/>
              </w:rPr>
              <w:t>Не более 15 %</w:t>
            </w:r>
          </w:p>
        </w:tc>
        <w:tc>
          <w:tcPr>
            <w:tcW w:w="1136" w:type="dxa"/>
          </w:tcPr>
          <w:p w:rsidR="00E55424" w:rsidRPr="004D0262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262">
              <w:rPr>
                <w:rFonts w:ascii="Times New Roman" w:hAnsi="Times New Roman" w:cs="Times New Roman"/>
                <w:sz w:val="28"/>
                <w:szCs w:val="28"/>
              </w:rPr>
              <w:t>Не более 10 %</w:t>
            </w:r>
          </w:p>
        </w:tc>
        <w:tc>
          <w:tcPr>
            <w:tcW w:w="993" w:type="dxa"/>
          </w:tcPr>
          <w:p w:rsidR="00E55424" w:rsidRPr="004D0262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262">
              <w:rPr>
                <w:rFonts w:ascii="Times New Roman" w:hAnsi="Times New Roman" w:cs="Times New Roman"/>
                <w:sz w:val="28"/>
                <w:szCs w:val="28"/>
              </w:rPr>
              <w:t>Не более 10 %</w:t>
            </w:r>
          </w:p>
        </w:tc>
        <w:tc>
          <w:tcPr>
            <w:tcW w:w="415" w:type="dxa"/>
          </w:tcPr>
          <w:p w:rsidR="00E55424" w:rsidRPr="004D0262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24" w:rsidTr="00446F4A">
        <w:tc>
          <w:tcPr>
            <w:tcW w:w="807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0262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14043" w:type="dxa"/>
            <w:gridSpan w:val="10"/>
          </w:tcPr>
          <w:p w:rsidR="00E55424" w:rsidRPr="004D0262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2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</w:t>
            </w:r>
            <w:r w:rsidRPr="004D0262">
              <w:rPr>
                <w:rFonts w:ascii="Times New Roman" w:hAnsi="Times New Roman" w:cs="Times New Roman"/>
                <w:sz w:val="28"/>
                <w:szCs w:val="28"/>
              </w:rPr>
              <w:t>: «Проведение качественного анализа поступлений и составление реальной оценки доходов бюджета Уинского муниципального округа Пермского края»</w:t>
            </w:r>
          </w:p>
        </w:tc>
      </w:tr>
      <w:tr w:rsidR="00E55424" w:rsidTr="00446F4A">
        <w:tc>
          <w:tcPr>
            <w:tcW w:w="807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1.3.1.</w:t>
            </w:r>
          </w:p>
        </w:tc>
        <w:tc>
          <w:tcPr>
            <w:tcW w:w="6672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Показатель: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исполнения плановых назначений налоговых и неналоговых доходов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144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701" w:type="dxa"/>
            <w:gridSpan w:val="2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992" w:type="dxa"/>
            <w:gridSpan w:val="2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95 % и не более 115%</w:t>
            </w:r>
          </w:p>
        </w:tc>
        <w:tc>
          <w:tcPr>
            <w:tcW w:w="990" w:type="dxa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менее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95 % и не более 115%</w:t>
            </w:r>
          </w:p>
        </w:tc>
        <w:tc>
          <w:tcPr>
            <w:tcW w:w="1136" w:type="dxa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менее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95 % и не более 110%</w:t>
            </w:r>
          </w:p>
        </w:tc>
        <w:tc>
          <w:tcPr>
            <w:tcW w:w="993" w:type="dxa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менее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95 % и не более 110%</w:t>
            </w:r>
          </w:p>
        </w:tc>
        <w:tc>
          <w:tcPr>
            <w:tcW w:w="415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24" w:rsidTr="00446F4A">
        <w:tc>
          <w:tcPr>
            <w:tcW w:w="807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14043" w:type="dxa"/>
            <w:gridSpan w:val="10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: «Создание оптимальных условий для эффективного использования средств бюджета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5424" w:rsidTr="00446F4A">
        <w:tc>
          <w:tcPr>
            <w:tcW w:w="807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1.4.1.</w:t>
            </w:r>
          </w:p>
        </w:tc>
        <w:tc>
          <w:tcPr>
            <w:tcW w:w="6672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Показатель: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Доля расходов бюджета, распределенных по муниципальным программам</w:t>
            </w:r>
          </w:p>
        </w:tc>
        <w:tc>
          <w:tcPr>
            <w:tcW w:w="1144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44" w:type="dxa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1138" w:type="dxa"/>
            <w:gridSpan w:val="2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90%</w:t>
            </w:r>
          </w:p>
        </w:tc>
        <w:tc>
          <w:tcPr>
            <w:tcW w:w="1136" w:type="dxa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90%</w:t>
            </w:r>
          </w:p>
        </w:tc>
        <w:tc>
          <w:tcPr>
            <w:tcW w:w="993" w:type="dxa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90%</w:t>
            </w:r>
          </w:p>
        </w:tc>
        <w:tc>
          <w:tcPr>
            <w:tcW w:w="415" w:type="dxa"/>
          </w:tcPr>
          <w:p w:rsidR="00E55424" w:rsidRPr="008A4908" w:rsidRDefault="00E55424" w:rsidP="004737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24" w:rsidTr="00446F4A">
        <w:tc>
          <w:tcPr>
            <w:tcW w:w="807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14043" w:type="dxa"/>
            <w:gridSpan w:val="10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мероприятие: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«Резервный фонд администрации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5424" w:rsidTr="00446F4A">
        <w:tc>
          <w:tcPr>
            <w:tcW w:w="807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1.5.1.</w:t>
            </w:r>
          </w:p>
        </w:tc>
        <w:tc>
          <w:tcPr>
            <w:tcW w:w="6672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Показатель: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Доля расходов, направленных на формирование резервного фонда администрации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, в общем объеме расходов бюджета </w:t>
            </w:r>
            <w:r w:rsidR="006029D6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4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992" w:type="dxa"/>
            <w:gridSpan w:val="2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более 1%</w:t>
            </w:r>
          </w:p>
        </w:tc>
        <w:tc>
          <w:tcPr>
            <w:tcW w:w="990" w:type="dxa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более 1%</w:t>
            </w:r>
          </w:p>
        </w:tc>
        <w:tc>
          <w:tcPr>
            <w:tcW w:w="1136" w:type="dxa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более 1%</w:t>
            </w:r>
          </w:p>
        </w:tc>
        <w:tc>
          <w:tcPr>
            <w:tcW w:w="993" w:type="dxa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более 1%</w:t>
            </w:r>
          </w:p>
        </w:tc>
        <w:tc>
          <w:tcPr>
            <w:tcW w:w="415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24" w:rsidTr="00446F4A">
        <w:tc>
          <w:tcPr>
            <w:tcW w:w="807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14043" w:type="dxa"/>
            <w:gridSpan w:val="10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: «Совершенствование организации исполнения бюджета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, органов местного самоуправления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 муниципальных учреждений, порядка формирования бюджетной отчетности»</w:t>
            </w:r>
          </w:p>
        </w:tc>
      </w:tr>
      <w:tr w:rsidR="00E55424" w:rsidTr="00446F4A">
        <w:tc>
          <w:tcPr>
            <w:tcW w:w="807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1.6.1.</w:t>
            </w:r>
          </w:p>
        </w:tc>
        <w:tc>
          <w:tcPr>
            <w:tcW w:w="6672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Показатель: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исполнения установленных законодательством Российской Федерации требований о составе отчетности об исполнении  бюджета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 представляемой в Министерство финансов Пермского края</w:t>
            </w:r>
          </w:p>
        </w:tc>
        <w:tc>
          <w:tcPr>
            <w:tcW w:w="1144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992" w:type="dxa"/>
            <w:gridSpan w:val="2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0" w:type="dxa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6" w:type="dxa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15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24" w:rsidTr="00446F4A">
        <w:tc>
          <w:tcPr>
            <w:tcW w:w="807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1.6.2.</w:t>
            </w:r>
          </w:p>
        </w:tc>
        <w:tc>
          <w:tcPr>
            <w:tcW w:w="6672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Показатель: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замечаний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органа, осуществляющего внешний финансовый контроль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, препятствующих утверждению решения о годовом отчете об исполнении бюджета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</w:p>
        </w:tc>
        <w:tc>
          <w:tcPr>
            <w:tcW w:w="1144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992" w:type="dxa"/>
            <w:gridSpan w:val="2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0" w:type="dxa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15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24" w:rsidTr="00446F4A">
        <w:tc>
          <w:tcPr>
            <w:tcW w:w="807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14043" w:type="dxa"/>
            <w:gridSpan w:val="10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: «Исполнение решений судов, вступивших в законную силу, оплата государственной пошлины»</w:t>
            </w:r>
          </w:p>
        </w:tc>
      </w:tr>
      <w:tr w:rsidR="00E55424" w:rsidTr="00446F4A">
        <w:tc>
          <w:tcPr>
            <w:tcW w:w="807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1.7.1.</w:t>
            </w:r>
          </w:p>
        </w:tc>
        <w:tc>
          <w:tcPr>
            <w:tcW w:w="6672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Показатель: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Доля судебных актов, исполненных с соблюдением требований бюджетного законодательства</w:t>
            </w:r>
          </w:p>
        </w:tc>
        <w:tc>
          <w:tcPr>
            <w:tcW w:w="1144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992" w:type="dxa"/>
            <w:gridSpan w:val="2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0" w:type="dxa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6" w:type="dxa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15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24" w:rsidTr="00446F4A">
        <w:tc>
          <w:tcPr>
            <w:tcW w:w="14850" w:type="dxa"/>
            <w:gridSpan w:val="11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«Управление муниципальным долгом Уинского муниципального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E55424" w:rsidTr="00446F4A">
        <w:tc>
          <w:tcPr>
            <w:tcW w:w="807" w:type="dxa"/>
            <w:tcBorders>
              <w:right w:val="single" w:sz="4" w:space="0" w:color="auto"/>
            </w:tcBorders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14043" w:type="dxa"/>
            <w:gridSpan w:val="10"/>
            <w:tcBorders>
              <w:right w:val="single" w:sz="4" w:space="0" w:color="auto"/>
            </w:tcBorders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: «Привлечение муниципальных заимствований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 исполнение обязательств по ним»</w:t>
            </w:r>
          </w:p>
        </w:tc>
      </w:tr>
      <w:tr w:rsidR="00E55424" w:rsidTr="00446F4A">
        <w:trPr>
          <w:trHeight w:val="100"/>
        </w:trPr>
        <w:tc>
          <w:tcPr>
            <w:tcW w:w="807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.1.1</w:t>
            </w:r>
          </w:p>
        </w:tc>
        <w:tc>
          <w:tcPr>
            <w:tcW w:w="6672" w:type="dxa"/>
            <w:tcBorders>
              <w:top w:val="single" w:sz="4" w:space="0" w:color="auto"/>
            </w:tcBorders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: Отношение объема муниципального долга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 к общему годовому объему доходов бюджета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 (без учета безвозмездных поступлений)</w:t>
            </w:r>
          </w:p>
        </w:tc>
        <w:tc>
          <w:tcPr>
            <w:tcW w:w="1144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44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8" w:type="dxa"/>
            <w:gridSpan w:val="2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более 1%</w:t>
            </w:r>
          </w:p>
        </w:tc>
        <w:tc>
          <w:tcPr>
            <w:tcW w:w="1136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5" w:type="dxa"/>
            <w:vMerge w:val="restart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24" w:rsidTr="00446F4A">
        <w:trPr>
          <w:trHeight w:val="100"/>
        </w:trPr>
        <w:tc>
          <w:tcPr>
            <w:tcW w:w="807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.1.2</w:t>
            </w:r>
          </w:p>
        </w:tc>
        <w:tc>
          <w:tcPr>
            <w:tcW w:w="6672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: Доля расходов на обслуживание муниципального долга в общем объёме расходов бюджета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</w:p>
        </w:tc>
        <w:tc>
          <w:tcPr>
            <w:tcW w:w="1144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44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8" w:type="dxa"/>
            <w:gridSpan w:val="2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более 0,1%</w:t>
            </w:r>
          </w:p>
        </w:tc>
        <w:tc>
          <w:tcPr>
            <w:tcW w:w="1136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5" w:type="dxa"/>
            <w:vMerge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24" w:rsidTr="00446F4A">
        <w:trPr>
          <w:trHeight w:val="663"/>
        </w:trPr>
        <w:tc>
          <w:tcPr>
            <w:tcW w:w="14850" w:type="dxa"/>
            <w:gridSpan w:val="11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«Повышение бюджетной и финансовой грамотности населения</w:t>
            </w:r>
            <w:r w:rsidRPr="008A4908">
              <w:rPr>
                <w:rFonts w:ascii="Times New Roman" w:hAnsi="Times New Roman" w:cs="Times New Roman"/>
              </w:rPr>
              <w:t xml:space="preserve"> 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55424" w:rsidTr="00446F4A">
        <w:tc>
          <w:tcPr>
            <w:tcW w:w="807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14043" w:type="dxa"/>
            <w:gridSpan w:val="10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: «Раскрытие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деятельности»</w:t>
            </w:r>
          </w:p>
        </w:tc>
      </w:tr>
      <w:tr w:rsidR="00E55424" w:rsidTr="00446F4A">
        <w:trPr>
          <w:trHeight w:val="1720"/>
        </w:trPr>
        <w:tc>
          <w:tcPr>
            <w:tcW w:w="807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3.1.1.</w:t>
            </w:r>
          </w:p>
        </w:tc>
        <w:tc>
          <w:tcPr>
            <w:tcW w:w="6672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Показатель: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908">
              <w:rPr>
                <w:rStyle w:val="afd"/>
                <w:rFonts w:ascii="Times New Roman" w:hAnsi="Times New Roman" w:cs="Times New Roman"/>
                <w:b w:val="0"/>
                <w:sz w:val="28"/>
                <w:szCs w:val="28"/>
              </w:rPr>
              <w:t>Количество участников публичных слушаний по проекту решения о бюджете на очередной финансовый год и плановый период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4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  <w:gridSpan w:val="2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992" w:type="dxa"/>
            <w:gridSpan w:val="2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20</w:t>
            </w:r>
          </w:p>
        </w:tc>
        <w:tc>
          <w:tcPr>
            <w:tcW w:w="990" w:type="dxa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менее </w:t>
            </w:r>
          </w:p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6" w:type="dxa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менее</w:t>
            </w:r>
          </w:p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993" w:type="dxa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25</w:t>
            </w:r>
          </w:p>
        </w:tc>
        <w:tc>
          <w:tcPr>
            <w:tcW w:w="415" w:type="dxa"/>
            <w:vMerge w:val="restart"/>
          </w:tcPr>
          <w:p w:rsidR="00E55424" w:rsidRPr="008A4908" w:rsidRDefault="00E55424" w:rsidP="00101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5424" w:rsidTr="00446F4A">
        <w:tc>
          <w:tcPr>
            <w:tcW w:w="807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.1.2.</w:t>
            </w:r>
          </w:p>
        </w:tc>
        <w:tc>
          <w:tcPr>
            <w:tcW w:w="6672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Показатель: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908">
              <w:rPr>
                <w:rStyle w:val="afd"/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участников публичных </w:t>
            </w:r>
            <w:r w:rsidRPr="008A4908">
              <w:rPr>
                <w:rStyle w:val="afd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слушаний по проекту решения по годовому отчету об исполнении бюджета Уинского муниципального </w:t>
            </w:r>
            <w:r>
              <w:rPr>
                <w:rStyle w:val="afd"/>
                <w:rFonts w:ascii="Times New Roman" w:hAnsi="Times New Roman" w:cs="Times New Roman"/>
                <w:b w:val="0"/>
                <w:sz w:val="28"/>
                <w:szCs w:val="28"/>
              </w:rPr>
              <w:t>округа Пермского края</w:t>
            </w:r>
          </w:p>
        </w:tc>
        <w:tc>
          <w:tcPr>
            <w:tcW w:w="1144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701" w:type="dxa"/>
            <w:gridSpan w:val="2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</w:t>
            </w:r>
          </w:p>
        </w:tc>
        <w:tc>
          <w:tcPr>
            <w:tcW w:w="992" w:type="dxa"/>
            <w:gridSpan w:val="2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990" w:type="dxa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 25</w:t>
            </w:r>
          </w:p>
        </w:tc>
        <w:tc>
          <w:tcPr>
            <w:tcW w:w="1136" w:type="dxa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</w:t>
            </w:r>
          </w:p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</w:t>
            </w:r>
          </w:p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5" w:type="dxa"/>
            <w:vMerge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24" w:rsidTr="00446F4A">
        <w:tc>
          <w:tcPr>
            <w:tcW w:w="14850" w:type="dxa"/>
            <w:gridSpan w:val="11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F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Подпрограмма 4 «Обеспечение реализации муниципальной программы (обеспечивающая подпрограмма)»</w:t>
            </w:r>
          </w:p>
        </w:tc>
      </w:tr>
      <w:tr w:rsidR="00E55424" w:rsidTr="00446F4A">
        <w:tc>
          <w:tcPr>
            <w:tcW w:w="807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14043" w:type="dxa"/>
            <w:gridSpan w:val="10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«Обеспечение деятельности органов местного самоуправления»</w:t>
            </w:r>
          </w:p>
        </w:tc>
      </w:tr>
      <w:tr w:rsidR="00E55424" w:rsidTr="00446F4A">
        <w:tc>
          <w:tcPr>
            <w:tcW w:w="807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.1.1.</w:t>
            </w:r>
          </w:p>
        </w:tc>
        <w:tc>
          <w:tcPr>
            <w:tcW w:w="6672" w:type="dxa"/>
          </w:tcPr>
          <w:p w:rsidR="00E55424" w:rsidRPr="008A4908" w:rsidRDefault="00E55424" w:rsidP="00101609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</w:rPr>
              <w:t>Показатель: Уровень достижения показателей Программы (от общего количества установленных Программой целевых показателей)</w:t>
            </w:r>
          </w:p>
        </w:tc>
        <w:tc>
          <w:tcPr>
            <w:tcW w:w="1144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992" w:type="dxa"/>
            <w:gridSpan w:val="2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90%</w:t>
            </w:r>
          </w:p>
        </w:tc>
        <w:tc>
          <w:tcPr>
            <w:tcW w:w="990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90%</w:t>
            </w:r>
          </w:p>
        </w:tc>
        <w:tc>
          <w:tcPr>
            <w:tcW w:w="1136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90%</w:t>
            </w:r>
          </w:p>
        </w:tc>
        <w:tc>
          <w:tcPr>
            <w:tcW w:w="993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90%</w:t>
            </w:r>
          </w:p>
        </w:tc>
        <w:tc>
          <w:tcPr>
            <w:tcW w:w="415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24" w:rsidTr="00446F4A">
        <w:tc>
          <w:tcPr>
            <w:tcW w:w="807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.1.2.</w:t>
            </w:r>
          </w:p>
        </w:tc>
        <w:tc>
          <w:tcPr>
            <w:tcW w:w="6672" w:type="dxa"/>
          </w:tcPr>
          <w:p w:rsidR="00E55424" w:rsidRPr="008A4908" w:rsidRDefault="00E55424" w:rsidP="00101609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</w:rPr>
              <w:t>Показатель: Полнота переданных в архив дел в соответствии с номенклатурой финансового управления</w:t>
            </w:r>
          </w:p>
        </w:tc>
        <w:tc>
          <w:tcPr>
            <w:tcW w:w="1144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992" w:type="dxa"/>
            <w:gridSpan w:val="2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0" w:type="dxa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6" w:type="dxa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E55424" w:rsidRPr="008A4908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15" w:type="dxa"/>
          </w:tcPr>
          <w:p w:rsidR="00E55424" w:rsidRPr="008A4908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C39" w:rsidTr="00446F4A">
        <w:tc>
          <w:tcPr>
            <w:tcW w:w="807" w:type="dxa"/>
          </w:tcPr>
          <w:p w:rsidR="00A12C39" w:rsidRDefault="00A12C39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14043" w:type="dxa"/>
            <w:gridSpan w:val="10"/>
          </w:tcPr>
          <w:p w:rsidR="00A12C39" w:rsidRPr="00A12C39" w:rsidRDefault="00A12C39" w:rsidP="005179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C3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r w:rsidRPr="003B1B48">
              <w:rPr>
                <w:rFonts w:ascii="Times New Roman" w:hAnsi="Times New Roman" w:cs="Times New Roman"/>
                <w:sz w:val="28"/>
                <w:szCs w:val="28"/>
              </w:rPr>
              <w:t xml:space="preserve">: «Осуществление мероприятий по централизации бухгалтерского </w:t>
            </w:r>
            <w:r w:rsidR="0051790B" w:rsidRPr="003B1B48">
              <w:rPr>
                <w:rFonts w:ascii="Times New Roman" w:hAnsi="Times New Roman" w:cs="Times New Roman"/>
                <w:sz w:val="28"/>
                <w:szCs w:val="28"/>
              </w:rPr>
              <w:t xml:space="preserve">и кадрового </w:t>
            </w:r>
            <w:r w:rsidRPr="003B1B48">
              <w:rPr>
                <w:rFonts w:ascii="Times New Roman" w:hAnsi="Times New Roman" w:cs="Times New Roman"/>
                <w:sz w:val="28"/>
                <w:szCs w:val="28"/>
              </w:rPr>
              <w:t>учета»</w:t>
            </w:r>
            <w:r w:rsidR="00AD1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2C39" w:rsidTr="00446F4A">
        <w:tc>
          <w:tcPr>
            <w:tcW w:w="807" w:type="dxa"/>
          </w:tcPr>
          <w:p w:rsidR="00A12C39" w:rsidRPr="00446F4A" w:rsidRDefault="00A12C39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F4A">
              <w:rPr>
                <w:rFonts w:ascii="Times New Roman" w:hAnsi="Times New Roman" w:cs="Times New Roman"/>
                <w:sz w:val="26"/>
                <w:szCs w:val="26"/>
              </w:rPr>
              <w:t>4.2.1.</w:t>
            </w:r>
          </w:p>
        </w:tc>
        <w:tc>
          <w:tcPr>
            <w:tcW w:w="6672" w:type="dxa"/>
          </w:tcPr>
          <w:p w:rsidR="00A12C39" w:rsidRPr="00446F4A" w:rsidRDefault="00446F4A" w:rsidP="001174D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1174D5">
              <w:rPr>
                <w:sz w:val="28"/>
                <w:szCs w:val="28"/>
              </w:rPr>
              <w:t xml:space="preserve">Показатель: </w:t>
            </w:r>
            <w:r w:rsidR="001174D5">
              <w:rPr>
                <w:sz w:val="28"/>
                <w:szCs w:val="28"/>
              </w:rPr>
              <w:t>Доля</w:t>
            </w:r>
            <w:r w:rsidR="00771B75">
              <w:rPr>
                <w:sz w:val="28"/>
                <w:szCs w:val="28"/>
              </w:rPr>
              <w:t xml:space="preserve"> муниципальных учреждений, пе</w:t>
            </w:r>
            <w:r w:rsidR="001174D5">
              <w:rPr>
                <w:sz w:val="28"/>
                <w:szCs w:val="28"/>
              </w:rPr>
              <w:t xml:space="preserve">решедших на обслуживание в </w:t>
            </w:r>
            <w:r w:rsidR="00771B75">
              <w:rPr>
                <w:sz w:val="28"/>
                <w:szCs w:val="28"/>
              </w:rPr>
              <w:t xml:space="preserve">  </w:t>
            </w:r>
            <w:r w:rsidR="001174D5" w:rsidRPr="00446F4A">
              <w:rPr>
                <w:sz w:val="28"/>
                <w:szCs w:val="28"/>
              </w:rPr>
              <w:t>МКУ «ЦУ Уинского муниципального округа Пермского края»</w:t>
            </w:r>
          </w:p>
        </w:tc>
        <w:tc>
          <w:tcPr>
            <w:tcW w:w="1144" w:type="dxa"/>
          </w:tcPr>
          <w:p w:rsidR="00A12C39" w:rsidRPr="00446F4A" w:rsidRDefault="00A12C39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F4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A12C39" w:rsidRPr="00446F4A" w:rsidRDefault="00A12C39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F4A">
              <w:rPr>
                <w:rFonts w:ascii="Times New Roman" w:hAnsi="Times New Roman" w:cs="Times New Roman"/>
                <w:sz w:val="28"/>
                <w:szCs w:val="28"/>
              </w:rPr>
              <w:t>МКУ «ЦУ Уинского муниципального округа Пермского края»</w:t>
            </w:r>
          </w:p>
        </w:tc>
        <w:tc>
          <w:tcPr>
            <w:tcW w:w="992" w:type="dxa"/>
            <w:gridSpan w:val="2"/>
          </w:tcPr>
          <w:p w:rsidR="00A12C39" w:rsidRPr="001174D5" w:rsidRDefault="001174D5" w:rsidP="00FD46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0" w:type="dxa"/>
          </w:tcPr>
          <w:p w:rsidR="00A12C39" w:rsidRPr="001174D5" w:rsidRDefault="001174D5" w:rsidP="00FD46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6" w:type="dxa"/>
          </w:tcPr>
          <w:p w:rsidR="00A12C39" w:rsidRPr="001174D5" w:rsidRDefault="001174D5" w:rsidP="00FD46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A12C39" w:rsidRPr="001174D5" w:rsidRDefault="001174D5" w:rsidP="00FD46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15" w:type="dxa"/>
          </w:tcPr>
          <w:p w:rsidR="00A12C39" w:rsidRPr="00446F4A" w:rsidRDefault="00A12C39" w:rsidP="00FD46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424" w:rsidRPr="008A4908" w:rsidRDefault="00E55424" w:rsidP="00E554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br w:type="page"/>
      </w:r>
      <w:r w:rsidRPr="008A4908"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  <w:r w:rsidR="00C26578">
        <w:rPr>
          <w:rFonts w:ascii="Times New Roman" w:hAnsi="Times New Roman" w:cs="Times New Roman"/>
          <w:sz w:val="28"/>
          <w:szCs w:val="28"/>
        </w:rPr>
        <w:t>3</w:t>
      </w:r>
    </w:p>
    <w:p w:rsidR="00E55424" w:rsidRPr="008A4908" w:rsidRDefault="00E55424" w:rsidP="00E554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16BF" w:rsidRPr="008A4908" w:rsidRDefault="00D616BF" w:rsidP="00D616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908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муниципальной программы Уинского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округа Пермского края </w:t>
      </w:r>
      <w:r w:rsidRPr="008A4908">
        <w:rPr>
          <w:rFonts w:ascii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D616BF" w:rsidRPr="008A4908" w:rsidRDefault="00D616BF" w:rsidP="00D616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2268"/>
        <w:gridCol w:w="850"/>
        <w:gridCol w:w="851"/>
        <w:gridCol w:w="1417"/>
        <w:gridCol w:w="709"/>
        <w:gridCol w:w="1559"/>
        <w:gridCol w:w="1701"/>
        <w:gridCol w:w="1701"/>
      </w:tblGrid>
      <w:tr w:rsidR="00E55424" w:rsidRPr="0028334F" w:rsidTr="00F61AB5">
        <w:tc>
          <w:tcPr>
            <w:tcW w:w="4361" w:type="dxa"/>
            <w:vMerge w:val="restart"/>
            <w:shd w:val="clear" w:color="auto" w:fill="auto"/>
          </w:tcPr>
          <w:p w:rsidR="00E55424" w:rsidRPr="0028334F" w:rsidRDefault="00E55424" w:rsidP="00AB0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55424" w:rsidRPr="0028334F" w:rsidRDefault="00E55424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4" w:rsidRPr="0028334F" w:rsidRDefault="00E55424" w:rsidP="00101609">
            <w:r w:rsidRPr="0028334F">
              <w:t>Расходы, рублей</w:t>
            </w:r>
          </w:p>
        </w:tc>
      </w:tr>
      <w:tr w:rsidR="00E55424" w:rsidRPr="0028334F" w:rsidTr="00F61AB5">
        <w:tc>
          <w:tcPr>
            <w:tcW w:w="4361" w:type="dxa"/>
            <w:vMerge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AB033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AB033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5424" w:rsidRPr="0028334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E55424" w:rsidP="00AB0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AB033E" w:rsidRPr="002833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5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E55424" w:rsidP="00563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3A16" w:rsidRPr="0028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E55424" w:rsidP="00563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3A16" w:rsidRPr="00283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E55424" w:rsidP="00563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3A16" w:rsidRPr="00283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424" w:rsidRPr="0028334F" w:rsidTr="00F61AB5">
        <w:tc>
          <w:tcPr>
            <w:tcW w:w="436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3E35" w:rsidRPr="0028334F" w:rsidTr="00F61AB5">
        <w:tc>
          <w:tcPr>
            <w:tcW w:w="4361" w:type="dxa"/>
            <w:vMerge w:val="restart"/>
          </w:tcPr>
          <w:p w:rsidR="006A3E35" w:rsidRPr="0028334F" w:rsidRDefault="006A3E35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муниципальными финансами и муниципальным долгом Уинского муниципального округа Пермского края»</w:t>
            </w:r>
          </w:p>
        </w:tc>
        <w:tc>
          <w:tcPr>
            <w:tcW w:w="2268" w:type="dxa"/>
          </w:tcPr>
          <w:p w:rsidR="006A3E35" w:rsidRPr="0028334F" w:rsidRDefault="006A3E35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3E35" w:rsidRPr="0028334F" w:rsidRDefault="006A3E35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E35" w:rsidRPr="0028334F" w:rsidRDefault="006A3E35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A3E35" w:rsidRPr="0028334F" w:rsidRDefault="006A3E35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3400000000</w:t>
            </w:r>
          </w:p>
        </w:tc>
        <w:tc>
          <w:tcPr>
            <w:tcW w:w="709" w:type="dxa"/>
          </w:tcPr>
          <w:p w:rsidR="006A3E35" w:rsidRPr="0028334F" w:rsidRDefault="006A3E35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A3E35" w:rsidRPr="0028334F" w:rsidRDefault="006A3E35" w:rsidP="006A3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18 403 000,0</w:t>
            </w:r>
          </w:p>
        </w:tc>
        <w:tc>
          <w:tcPr>
            <w:tcW w:w="1701" w:type="dxa"/>
          </w:tcPr>
          <w:p w:rsidR="006A3E35" w:rsidRPr="0028334F" w:rsidRDefault="006A3E35">
            <w:r w:rsidRPr="0028334F">
              <w:rPr>
                <w:b/>
              </w:rPr>
              <w:t>18 403 000,0</w:t>
            </w:r>
          </w:p>
        </w:tc>
        <w:tc>
          <w:tcPr>
            <w:tcW w:w="1701" w:type="dxa"/>
          </w:tcPr>
          <w:p w:rsidR="006A3E35" w:rsidRPr="0028334F" w:rsidRDefault="006A3E35">
            <w:r w:rsidRPr="0028334F">
              <w:rPr>
                <w:b/>
              </w:rPr>
              <w:t>18 403 000,0</w:t>
            </w:r>
          </w:p>
        </w:tc>
      </w:tr>
      <w:tr w:rsidR="00E55424" w:rsidRPr="0028334F" w:rsidTr="00F61AB5">
        <w:tc>
          <w:tcPr>
            <w:tcW w:w="4361" w:type="dxa"/>
            <w:vMerge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424" w:rsidRPr="0028334F" w:rsidRDefault="00E55424" w:rsidP="007918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– </w:t>
            </w:r>
            <w:r w:rsidR="00046615" w:rsidRPr="0028334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</w:t>
            </w:r>
            <w:r w:rsidR="007918FE" w:rsidRPr="0028334F">
              <w:rPr>
                <w:rFonts w:ascii="Times New Roman" w:hAnsi="Times New Roman" w:cs="Times New Roman"/>
                <w:sz w:val="24"/>
                <w:szCs w:val="24"/>
              </w:rPr>
              <w:t>, МКУ «ЦУ Уинского муниципального округа»</w:t>
            </w:r>
          </w:p>
        </w:tc>
        <w:tc>
          <w:tcPr>
            <w:tcW w:w="850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424" w:rsidRPr="0028334F" w:rsidTr="00F61AB5">
        <w:tc>
          <w:tcPr>
            <w:tcW w:w="436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«Нормативно-методическое обеспечение и организация бюджетного процесса в Уинском муниципальном округе Пермского края»</w:t>
            </w:r>
          </w:p>
        </w:tc>
        <w:tc>
          <w:tcPr>
            <w:tcW w:w="2268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3420000000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100 000,0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100 000,0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100 000,0</w:t>
            </w:r>
          </w:p>
        </w:tc>
      </w:tr>
      <w:tr w:rsidR="00E55424" w:rsidRPr="0028334F" w:rsidTr="00F61AB5">
        <w:tc>
          <w:tcPr>
            <w:tcW w:w="436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«Резервный фонд администрации Уинского муниципального округа Пермского края»</w:t>
            </w:r>
          </w:p>
        </w:tc>
        <w:tc>
          <w:tcPr>
            <w:tcW w:w="2268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E55424" w:rsidRPr="0028334F" w:rsidRDefault="009C05CB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</w:tcPr>
          <w:p w:rsidR="00E55424" w:rsidRPr="0028334F" w:rsidRDefault="00E55424" w:rsidP="00953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3420</w:t>
            </w:r>
            <w:r w:rsidR="00953B17" w:rsidRPr="0028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</w:tr>
      <w:tr w:rsidR="00E55424" w:rsidRPr="0028334F" w:rsidTr="00F61AB5">
        <w:tc>
          <w:tcPr>
            <w:tcW w:w="436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268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E55424" w:rsidRPr="0028334F" w:rsidRDefault="009C05CB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</w:tcPr>
          <w:p w:rsidR="00E55424" w:rsidRPr="0028334F" w:rsidRDefault="00E55424" w:rsidP="00A53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3420103010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</w:tr>
      <w:tr w:rsidR="00F61AB5" w:rsidRPr="0028334F" w:rsidTr="00F61AB5">
        <w:tc>
          <w:tcPr>
            <w:tcW w:w="4361" w:type="dxa"/>
          </w:tcPr>
          <w:p w:rsidR="00F61AB5" w:rsidRPr="0028334F" w:rsidRDefault="00F61AB5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«Обеспечение реализации муниципальной 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программы (обеспечивающая подпрограмма)»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F61AB5" w:rsidRPr="0028334F" w:rsidRDefault="00F61AB5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1AB5" w:rsidRPr="0028334F" w:rsidRDefault="00F61AB5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61AB5" w:rsidRPr="0028334F" w:rsidRDefault="00F61AB5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AB5" w:rsidRPr="0028334F" w:rsidRDefault="00F61AB5" w:rsidP="00101609">
            <w:pPr>
              <w:jc w:val="center"/>
              <w:rPr>
                <w:b/>
              </w:rPr>
            </w:pPr>
            <w:r w:rsidRPr="0028334F">
              <w:rPr>
                <w:b/>
              </w:rPr>
              <w:t>3410000000</w:t>
            </w:r>
          </w:p>
        </w:tc>
        <w:tc>
          <w:tcPr>
            <w:tcW w:w="709" w:type="dxa"/>
          </w:tcPr>
          <w:p w:rsidR="00F61AB5" w:rsidRPr="0028334F" w:rsidRDefault="00F61AB5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1AB5" w:rsidRPr="0028334F" w:rsidRDefault="00F61AB5" w:rsidP="00F61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18 303 000,0</w:t>
            </w:r>
          </w:p>
        </w:tc>
        <w:tc>
          <w:tcPr>
            <w:tcW w:w="1701" w:type="dxa"/>
          </w:tcPr>
          <w:p w:rsidR="00F61AB5" w:rsidRPr="0028334F" w:rsidRDefault="00F61AB5">
            <w:r w:rsidRPr="0028334F">
              <w:rPr>
                <w:b/>
              </w:rPr>
              <w:t>18 303 000,0</w:t>
            </w:r>
          </w:p>
        </w:tc>
        <w:tc>
          <w:tcPr>
            <w:tcW w:w="1701" w:type="dxa"/>
          </w:tcPr>
          <w:p w:rsidR="00F61AB5" w:rsidRPr="0028334F" w:rsidRDefault="00F61AB5">
            <w:r w:rsidRPr="0028334F">
              <w:rPr>
                <w:b/>
              </w:rPr>
              <w:t>18 303 000,0</w:t>
            </w:r>
          </w:p>
        </w:tc>
      </w:tr>
      <w:tr w:rsidR="00F61AB5" w:rsidRPr="0028334F" w:rsidTr="00F61AB5">
        <w:tc>
          <w:tcPr>
            <w:tcW w:w="4361" w:type="dxa"/>
          </w:tcPr>
          <w:p w:rsidR="00F61AB5" w:rsidRPr="0028334F" w:rsidRDefault="00F61AB5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деятельности органов  местного самоуправления»</w:t>
            </w:r>
          </w:p>
        </w:tc>
        <w:tc>
          <w:tcPr>
            <w:tcW w:w="2268" w:type="dxa"/>
          </w:tcPr>
          <w:p w:rsidR="00F61AB5" w:rsidRPr="0028334F" w:rsidRDefault="00F61AB5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F61AB5" w:rsidRPr="0028334F" w:rsidRDefault="00F61AB5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F61AB5" w:rsidRPr="0028334F" w:rsidRDefault="00F61AB5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</w:tcPr>
          <w:p w:rsidR="00F61AB5" w:rsidRPr="0028334F" w:rsidRDefault="00F61AB5" w:rsidP="00101609">
            <w:pPr>
              <w:jc w:val="center"/>
            </w:pPr>
            <w:r w:rsidRPr="0028334F">
              <w:t>3410100000</w:t>
            </w:r>
          </w:p>
        </w:tc>
        <w:tc>
          <w:tcPr>
            <w:tcW w:w="709" w:type="dxa"/>
          </w:tcPr>
          <w:p w:rsidR="00F61AB5" w:rsidRPr="0028334F" w:rsidRDefault="00F61AB5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1AB5" w:rsidRPr="0028334F" w:rsidRDefault="00F61AB5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7 203 000,0</w:t>
            </w:r>
          </w:p>
        </w:tc>
        <w:tc>
          <w:tcPr>
            <w:tcW w:w="1701" w:type="dxa"/>
          </w:tcPr>
          <w:p w:rsidR="00F61AB5" w:rsidRPr="0028334F" w:rsidRDefault="00F61AB5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7 203 000,0</w:t>
            </w:r>
          </w:p>
        </w:tc>
        <w:tc>
          <w:tcPr>
            <w:tcW w:w="1701" w:type="dxa"/>
          </w:tcPr>
          <w:p w:rsidR="00F61AB5" w:rsidRPr="0028334F" w:rsidRDefault="00F61AB5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7 203 000,0</w:t>
            </w:r>
          </w:p>
        </w:tc>
      </w:tr>
      <w:tr w:rsidR="00F61AB5" w:rsidRPr="0028334F" w:rsidTr="00F61AB5">
        <w:tc>
          <w:tcPr>
            <w:tcW w:w="4361" w:type="dxa"/>
          </w:tcPr>
          <w:p w:rsidR="00F61AB5" w:rsidRPr="0028334F" w:rsidRDefault="00F61AB5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 местного самоуправления</w:t>
            </w:r>
          </w:p>
        </w:tc>
        <w:tc>
          <w:tcPr>
            <w:tcW w:w="2268" w:type="dxa"/>
          </w:tcPr>
          <w:p w:rsidR="00F61AB5" w:rsidRPr="0028334F" w:rsidRDefault="00F61AB5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F61AB5" w:rsidRPr="0028334F" w:rsidRDefault="00F61AB5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F61AB5" w:rsidRPr="0028334F" w:rsidRDefault="00F61AB5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</w:tcPr>
          <w:p w:rsidR="00F61AB5" w:rsidRPr="0028334F" w:rsidRDefault="00F61AB5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3410100</w:t>
            </w:r>
          </w:p>
          <w:p w:rsidR="00F61AB5" w:rsidRPr="0028334F" w:rsidRDefault="00F61AB5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709" w:type="dxa"/>
          </w:tcPr>
          <w:p w:rsidR="00F61AB5" w:rsidRPr="0028334F" w:rsidRDefault="00F61AB5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61AB5" w:rsidRPr="0028334F" w:rsidRDefault="00F61AB5" w:rsidP="00F61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6 785 000,0</w:t>
            </w:r>
          </w:p>
        </w:tc>
        <w:tc>
          <w:tcPr>
            <w:tcW w:w="1701" w:type="dxa"/>
          </w:tcPr>
          <w:p w:rsidR="00F61AB5" w:rsidRPr="0028334F" w:rsidRDefault="00F61AB5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6 785 000,0</w:t>
            </w:r>
          </w:p>
        </w:tc>
        <w:tc>
          <w:tcPr>
            <w:tcW w:w="1701" w:type="dxa"/>
          </w:tcPr>
          <w:p w:rsidR="00F61AB5" w:rsidRPr="0028334F" w:rsidRDefault="00F61AB5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6 785 000,0</w:t>
            </w:r>
          </w:p>
        </w:tc>
      </w:tr>
      <w:tr w:rsidR="00F61AB5" w:rsidRPr="0028334F" w:rsidTr="00F61AB5">
        <w:tc>
          <w:tcPr>
            <w:tcW w:w="4361" w:type="dxa"/>
          </w:tcPr>
          <w:p w:rsidR="00F61AB5" w:rsidRPr="0028334F" w:rsidRDefault="00F61AB5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AB5" w:rsidRPr="0028334F" w:rsidRDefault="00F61AB5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1AB5" w:rsidRPr="0028334F" w:rsidRDefault="00F61AB5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F61AB5" w:rsidRPr="0028334F" w:rsidRDefault="00F61AB5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</w:tcPr>
          <w:p w:rsidR="00F61AB5" w:rsidRPr="0028334F" w:rsidRDefault="00F61AB5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3410100</w:t>
            </w:r>
          </w:p>
          <w:p w:rsidR="00F61AB5" w:rsidRPr="0028334F" w:rsidRDefault="00F61AB5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709" w:type="dxa"/>
          </w:tcPr>
          <w:p w:rsidR="00F61AB5" w:rsidRPr="0028334F" w:rsidRDefault="00F61AB5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F61AB5" w:rsidRPr="0028334F" w:rsidRDefault="00F61AB5" w:rsidP="00F61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418 000,0</w:t>
            </w:r>
          </w:p>
        </w:tc>
        <w:tc>
          <w:tcPr>
            <w:tcW w:w="1701" w:type="dxa"/>
          </w:tcPr>
          <w:p w:rsidR="00F61AB5" w:rsidRPr="0028334F" w:rsidRDefault="00F61AB5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418 000,0</w:t>
            </w:r>
          </w:p>
        </w:tc>
        <w:tc>
          <w:tcPr>
            <w:tcW w:w="1701" w:type="dxa"/>
          </w:tcPr>
          <w:p w:rsidR="00F61AB5" w:rsidRPr="0028334F" w:rsidRDefault="00F61AB5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418 000,0</w:t>
            </w:r>
          </w:p>
        </w:tc>
      </w:tr>
      <w:tr w:rsidR="00F61AB5" w:rsidRPr="0028334F" w:rsidTr="00F61AB5">
        <w:tc>
          <w:tcPr>
            <w:tcW w:w="4361" w:type="dxa"/>
          </w:tcPr>
          <w:p w:rsidR="00F61AB5" w:rsidRPr="0028334F" w:rsidRDefault="00F61AB5" w:rsidP="00A5310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«Осуществление мероприятий по централизации бухгалтерского </w:t>
            </w:r>
            <w:r w:rsidR="00410C76">
              <w:rPr>
                <w:rFonts w:ascii="Times New Roman" w:hAnsi="Times New Roman" w:cs="Times New Roman"/>
                <w:sz w:val="24"/>
                <w:szCs w:val="24"/>
              </w:rPr>
              <w:t xml:space="preserve">кадрового 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учета»</w:t>
            </w:r>
          </w:p>
        </w:tc>
        <w:tc>
          <w:tcPr>
            <w:tcW w:w="2268" w:type="dxa"/>
          </w:tcPr>
          <w:p w:rsidR="00F61AB5" w:rsidRPr="0028334F" w:rsidRDefault="00F61AB5" w:rsidP="00A53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МКУ «ЦУ Уинского муниципального округа»</w:t>
            </w:r>
          </w:p>
        </w:tc>
        <w:tc>
          <w:tcPr>
            <w:tcW w:w="850" w:type="dxa"/>
          </w:tcPr>
          <w:p w:rsidR="00F61AB5" w:rsidRPr="0028334F" w:rsidRDefault="00F61AB5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F61AB5" w:rsidRPr="0028334F" w:rsidRDefault="00F61AB5" w:rsidP="00A53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</w:tcPr>
          <w:p w:rsidR="00F61AB5" w:rsidRPr="0028334F" w:rsidRDefault="00F61AB5" w:rsidP="00A53102">
            <w:pPr>
              <w:jc w:val="center"/>
            </w:pPr>
            <w:r w:rsidRPr="0028334F">
              <w:t>3410200000</w:t>
            </w:r>
          </w:p>
        </w:tc>
        <w:tc>
          <w:tcPr>
            <w:tcW w:w="709" w:type="dxa"/>
          </w:tcPr>
          <w:p w:rsidR="00F61AB5" w:rsidRPr="0028334F" w:rsidRDefault="00F61AB5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1AB5" w:rsidRPr="0028334F" w:rsidRDefault="00F61AB5" w:rsidP="00F61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11 100 000,0</w:t>
            </w:r>
          </w:p>
        </w:tc>
        <w:tc>
          <w:tcPr>
            <w:tcW w:w="1701" w:type="dxa"/>
          </w:tcPr>
          <w:p w:rsidR="00F61AB5" w:rsidRPr="0028334F" w:rsidRDefault="00F61AB5">
            <w:r w:rsidRPr="0028334F">
              <w:rPr>
                <w:b/>
              </w:rPr>
              <w:t>11 100 000,0</w:t>
            </w:r>
          </w:p>
        </w:tc>
        <w:tc>
          <w:tcPr>
            <w:tcW w:w="1701" w:type="dxa"/>
          </w:tcPr>
          <w:p w:rsidR="00F61AB5" w:rsidRPr="0028334F" w:rsidRDefault="00F61AB5">
            <w:r w:rsidRPr="0028334F">
              <w:rPr>
                <w:b/>
              </w:rPr>
              <w:t>11 100 000,0</w:t>
            </w:r>
          </w:p>
        </w:tc>
      </w:tr>
      <w:tr w:rsidR="00F61AB5" w:rsidRPr="0028334F" w:rsidTr="00F61AB5">
        <w:tc>
          <w:tcPr>
            <w:tcW w:w="4361" w:type="dxa"/>
          </w:tcPr>
          <w:p w:rsidR="00F61AB5" w:rsidRPr="0028334F" w:rsidRDefault="00F61AB5" w:rsidP="00A53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оказания услуг, выполнения работ) муниципальных учреждений</w:t>
            </w:r>
          </w:p>
        </w:tc>
        <w:tc>
          <w:tcPr>
            <w:tcW w:w="2268" w:type="dxa"/>
          </w:tcPr>
          <w:p w:rsidR="00F61AB5" w:rsidRPr="0028334F" w:rsidRDefault="00F61AB5">
            <w:r w:rsidRPr="0028334F">
              <w:t>МКУ «ЦУ Уинского муниципального округа»</w:t>
            </w:r>
          </w:p>
        </w:tc>
        <w:tc>
          <w:tcPr>
            <w:tcW w:w="850" w:type="dxa"/>
          </w:tcPr>
          <w:p w:rsidR="00F61AB5" w:rsidRPr="0028334F" w:rsidRDefault="00F61AB5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F61AB5" w:rsidRPr="0028334F" w:rsidRDefault="00F61AB5" w:rsidP="00F61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</w:tcPr>
          <w:p w:rsidR="00F61AB5" w:rsidRPr="0028334F" w:rsidRDefault="00F61AB5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3410200</w:t>
            </w:r>
          </w:p>
          <w:p w:rsidR="00F61AB5" w:rsidRPr="0028334F" w:rsidRDefault="00F61AB5" w:rsidP="00F61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F61AB5" w:rsidRPr="0028334F" w:rsidRDefault="00F61AB5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61AB5" w:rsidRPr="0028334F" w:rsidRDefault="00F61AB5" w:rsidP="00F61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10 250 000,0</w:t>
            </w:r>
          </w:p>
        </w:tc>
        <w:tc>
          <w:tcPr>
            <w:tcW w:w="1701" w:type="dxa"/>
          </w:tcPr>
          <w:p w:rsidR="00F61AB5" w:rsidRPr="0028334F" w:rsidRDefault="00F61AB5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10 250 000,0</w:t>
            </w:r>
          </w:p>
        </w:tc>
        <w:tc>
          <w:tcPr>
            <w:tcW w:w="1701" w:type="dxa"/>
          </w:tcPr>
          <w:p w:rsidR="00F61AB5" w:rsidRPr="0028334F" w:rsidRDefault="00F61AB5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10 250 000,0</w:t>
            </w:r>
          </w:p>
        </w:tc>
      </w:tr>
      <w:tr w:rsidR="00F61AB5" w:rsidRPr="0028334F" w:rsidTr="00F61AB5">
        <w:tc>
          <w:tcPr>
            <w:tcW w:w="4361" w:type="dxa"/>
          </w:tcPr>
          <w:p w:rsidR="00F61AB5" w:rsidRPr="0028334F" w:rsidRDefault="00F61AB5" w:rsidP="00FD46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AB5" w:rsidRPr="0028334F" w:rsidRDefault="00F61AB5">
            <w:r w:rsidRPr="0028334F">
              <w:t>МКУ «ЦУ Уинского муниципального округа»</w:t>
            </w:r>
          </w:p>
        </w:tc>
        <w:tc>
          <w:tcPr>
            <w:tcW w:w="850" w:type="dxa"/>
          </w:tcPr>
          <w:p w:rsidR="00F61AB5" w:rsidRPr="0028334F" w:rsidRDefault="00F61AB5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F61AB5" w:rsidRPr="0028334F" w:rsidRDefault="00F61AB5" w:rsidP="00F61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</w:tcPr>
          <w:p w:rsidR="00F61AB5" w:rsidRPr="0028334F" w:rsidRDefault="00F61AB5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3410200</w:t>
            </w:r>
          </w:p>
          <w:p w:rsidR="00F61AB5" w:rsidRPr="0028334F" w:rsidRDefault="00F61AB5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F61AB5" w:rsidRPr="0028334F" w:rsidRDefault="00F61AB5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F61AB5" w:rsidRPr="0028334F" w:rsidRDefault="00F61AB5" w:rsidP="00F61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850 000,0</w:t>
            </w:r>
          </w:p>
        </w:tc>
        <w:tc>
          <w:tcPr>
            <w:tcW w:w="1701" w:type="dxa"/>
          </w:tcPr>
          <w:p w:rsidR="00F61AB5" w:rsidRPr="0028334F" w:rsidRDefault="00F61AB5" w:rsidP="00F61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850 000,0</w:t>
            </w:r>
          </w:p>
        </w:tc>
        <w:tc>
          <w:tcPr>
            <w:tcW w:w="1701" w:type="dxa"/>
          </w:tcPr>
          <w:p w:rsidR="00F61AB5" w:rsidRPr="0028334F" w:rsidRDefault="00F61AB5" w:rsidP="00F61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850 000,0</w:t>
            </w:r>
          </w:p>
        </w:tc>
      </w:tr>
    </w:tbl>
    <w:p w:rsidR="00E55424" w:rsidRPr="0028334F" w:rsidRDefault="00E55424" w:rsidP="00E5542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5424" w:rsidRPr="0028334F" w:rsidRDefault="00E55424" w:rsidP="00E554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8334F">
        <w:rPr>
          <w:rFonts w:ascii="Times New Roman" w:hAnsi="Times New Roman" w:cs="Times New Roman"/>
          <w:sz w:val="24"/>
          <w:szCs w:val="24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E55424" w:rsidRPr="0028334F" w:rsidRDefault="00E55424" w:rsidP="00E554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8334F">
        <w:rPr>
          <w:rFonts w:ascii="Times New Roman" w:hAnsi="Times New Roman" w:cs="Times New Roman"/>
          <w:sz w:val="24"/>
          <w:szCs w:val="24"/>
        </w:rPr>
        <w:t xml:space="preserve"> - указывается только группа кода вида расходов, без разбивки по подгруппам и элементам.</w:t>
      </w:r>
    </w:p>
    <w:p w:rsidR="00E55424" w:rsidRPr="0028334F" w:rsidRDefault="00E55424" w:rsidP="00E554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8334F">
        <w:rPr>
          <w:rFonts w:ascii="Times New Roman" w:hAnsi="Times New Roman" w:cs="Times New Roman"/>
          <w:sz w:val="24"/>
          <w:szCs w:val="24"/>
        </w:rPr>
        <w:t xml:space="preserve"> - в расходы по строке «Подпрограмма «Обеспечение реализации муниципальной программы» включаются расходы на содержание аппаратов управления органов местного самоуправления Уинского муниципального округа Пермского края, не включенные в расходы иных подпрограмм муниципальных программ Уинского муниципального округа Пермского края.</w:t>
      </w:r>
    </w:p>
    <w:p w:rsidR="00E55424" w:rsidRPr="008A4908" w:rsidRDefault="00E55424" w:rsidP="00E55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A3E35" w:rsidRDefault="006A3E35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E55424" w:rsidRPr="008A4908" w:rsidRDefault="00E55424" w:rsidP="00E554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55424" w:rsidRPr="0028334F" w:rsidRDefault="00E55424" w:rsidP="00E5542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C26578" w:rsidRPr="0028334F">
        <w:rPr>
          <w:rFonts w:ascii="Times New Roman" w:hAnsi="Times New Roman" w:cs="Times New Roman"/>
          <w:sz w:val="24"/>
          <w:szCs w:val="24"/>
        </w:rPr>
        <w:t>4</w:t>
      </w:r>
    </w:p>
    <w:p w:rsidR="00E55424" w:rsidRPr="0028334F" w:rsidRDefault="00E55424" w:rsidP="00E5542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16BF" w:rsidRPr="0028334F" w:rsidRDefault="00D616BF" w:rsidP="00D616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4F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реализации муниципальной программы за счет средств бюджета </w:t>
      </w:r>
    </w:p>
    <w:p w:rsidR="00D616BF" w:rsidRPr="0028334F" w:rsidRDefault="00D616BF" w:rsidP="00D616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4F">
        <w:rPr>
          <w:rFonts w:ascii="Times New Roman" w:hAnsi="Times New Roman" w:cs="Times New Roman"/>
          <w:b/>
          <w:sz w:val="24"/>
          <w:szCs w:val="24"/>
        </w:rPr>
        <w:t>Уинского муниципального округа Пермского края</w:t>
      </w:r>
    </w:p>
    <w:p w:rsidR="00D616BF" w:rsidRPr="0028334F" w:rsidRDefault="00D616BF" w:rsidP="00D616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424" w:rsidRPr="0028334F" w:rsidRDefault="00E55424" w:rsidP="00E5542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2551"/>
        <w:gridCol w:w="709"/>
        <w:gridCol w:w="850"/>
        <w:gridCol w:w="1276"/>
        <w:gridCol w:w="709"/>
        <w:gridCol w:w="1559"/>
        <w:gridCol w:w="1560"/>
        <w:gridCol w:w="1701"/>
      </w:tblGrid>
      <w:tr w:rsidR="00E55424" w:rsidRPr="0028334F" w:rsidTr="00101609">
        <w:tc>
          <w:tcPr>
            <w:tcW w:w="4361" w:type="dxa"/>
            <w:vMerge w:val="restart"/>
            <w:shd w:val="clear" w:color="auto" w:fill="auto"/>
          </w:tcPr>
          <w:p w:rsidR="00E55424" w:rsidRPr="0028334F" w:rsidRDefault="00E55424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 мероприятия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55424" w:rsidRPr="0028334F" w:rsidRDefault="00E55424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4" w:rsidRPr="0028334F" w:rsidRDefault="00E55424" w:rsidP="00101609">
            <w:r w:rsidRPr="0028334F">
              <w:t>Расходы, рублей</w:t>
            </w:r>
          </w:p>
        </w:tc>
      </w:tr>
      <w:tr w:rsidR="007918FE" w:rsidRPr="0028334F" w:rsidTr="00101609">
        <w:tc>
          <w:tcPr>
            <w:tcW w:w="4361" w:type="dxa"/>
            <w:vMerge/>
          </w:tcPr>
          <w:p w:rsidR="007918FE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918FE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8FE" w:rsidRPr="0028334F" w:rsidRDefault="007918FE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FE" w:rsidRPr="0028334F" w:rsidRDefault="007918FE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7918FE" w:rsidRPr="0028334F" w:rsidRDefault="007918FE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FE" w:rsidRPr="0028334F" w:rsidRDefault="007918FE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276" w:type="dxa"/>
          </w:tcPr>
          <w:p w:rsidR="007918FE" w:rsidRPr="0028334F" w:rsidRDefault="007918FE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FE" w:rsidRPr="0028334F" w:rsidRDefault="007918FE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7918FE" w:rsidRPr="0028334F" w:rsidRDefault="007918FE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FE" w:rsidRPr="0028334F" w:rsidRDefault="007918FE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559" w:type="dxa"/>
          </w:tcPr>
          <w:p w:rsidR="007918FE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FE" w:rsidRPr="0028334F" w:rsidRDefault="007918FE" w:rsidP="00046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7918FE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FE" w:rsidRPr="0028334F" w:rsidRDefault="007918FE" w:rsidP="00046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7918FE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FE" w:rsidRPr="0028334F" w:rsidRDefault="007918FE" w:rsidP="00046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55424" w:rsidRPr="0028334F" w:rsidTr="00101609">
        <w:tc>
          <w:tcPr>
            <w:tcW w:w="436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3B17" w:rsidRPr="0028334F" w:rsidTr="00101609">
        <w:tc>
          <w:tcPr>
            <w:tcW w:w="4361" w:type="dxa"/>
            <w:vMerge w:val="restart"/>
          </w:tcPr>
          <w:p w:rsidR="00953B17" w:rsidRPr="0028334F" w:rsidRDefault="00953B17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муниципальными финансами и муниципальным долгом Уинского муниципального округа Пермского края»</w:t>
            </w:r>
          </w:p>
        </w:tc>
        <w:tc>
          <w:tcPr>
            <w:tcW w:w="2551" w:type="dxa"/>
          </w:tcPr>
          <w:p w:rsidR="00953B17" w:rsidRPr="0028334F" w:rsidRDefault="00953B17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953B17" w:rsidRPr="0028334F" w:rsidRDefault="00953B1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3B17" w:rsidRPr="0028334F" w:rsidRDefault="00953B1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B17" w:rsidRPr="0028334F" w:rsidRDefault="00953B1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3400000000</w:t>
            </w:r>
          </w:p>
        </w:tc>
        <w:tc>
          <w:tcPr>
            <w:tcW w:w="709" w:type="dxa"/>
          </w:tcPr>
          <w:p w:rsidR="00953B17" w:rsidRPr="0028334F" w:rsidRDefault="00953B1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B17" w:rsidRPr="0028334F" w:rsidRDefault="00953B17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18 403 000,0</w:t>
            </w:r>
          </w:p>
        </w:tc>
        <w:tc>
          <w:tcPr>
            <w:tcW w:w="1560" w:type="dxa"/>
          </w:tcPr>
          <w:p w:rsidR="00953B17" w:rsidRPr="0028334F" w:rsidRDefault="00953B17" w:rsidP="00FD4627">
            <w:r w:rsidRPr="0028334F">
              <w:rPr>
                <w:b/>
              </w:rPr>
              <w:t>18 403 000,0</w:t>
            </w:r>
          </w:p>
        </w:tc>
        <w:tc>
          <w:tcPr>
            <w:tcW w:w="1701" w:type="dxa"/>
          </w:tcPr>
          <w:p w:rsidR="00953B17" w:rsidRPr="0028334F" w:rsidRDefault="00953B17" w:rsidP="00FD4627">
            <w:r w:rsidRPr="0028334F">
              <w:rPr>
                <w:b/>
              </w:rPr>
              <w:t>18 403 000,0</w:t>
            </w:r>
          </w:p>
        </w:tc>
      </w:tr>
      <w:tr w:rsidR="00E55424" w:rsidRPr="0028334F" w:rsidTr="00101609">
        <w:tc>
          <w:tcPr>
            <w:tcW w:w="4361" w:type="dxa"/>
            <w:vMerge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424" w:rsidRPr="0028334F" w:rsidRDefault="00E55424" w:rsidP="007918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– </w:t>
            </w:r>
            <w:r w:rsidR="007918FE"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управление, МКУ «ЦУ Уинского муниципального округа»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4" w:rsidRPr="0028334F" w:rsidTr="00101609">
        <w:tc>
          <w:tcPr>
            <w:tcW w:w="436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«Нормативно-методическое обеспечение и организация бюджетного процесса в Уинском муниципальном округе Пермского края»</w:t>
            </w:r>
          </w:p>
        </w:tc>
        <w:tc>
          <w:tcPr>
            <w:tcW w:w="255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3420000000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100 000,0</w:t>
            </w:r>
          </w:p>
        </w:tc>
        <w:tc>
          <w:tcPr>
            <w:tcW w:w="156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100 000,0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100 000,0</w:t>
            </w:r>
          </w:p>
        </w:tc>
      </w:tr>
      <w:tr w:rsidR="00E55424" w:rsidRPr="0028334F" w:rsidTr="00101609">
        <w:trPr>
          <w:trHeight w:val="1138"/>
        </w:trPr>
        <w:tc>
          <w:tcPr>
            <w:tcW w:w="436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«Резервный фонд администрации Уинского муниципального округа Пермского края»</w:t>
            </w:r>
          </w:p>
        </w:tc>
        <w:tc>
          <w:tcPr>
            <w:tcW w:w="255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709" w:type="dxa"/>
          </w:tcPr>
          <w:p w:rsidR="00E55424" w:rsidRPr="0028334F" w:rsidRDefault="009C05CB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0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3420100000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56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</w:tr>
      <w:tr w:rsidR="00E55424" w:rsidRPr="0028334F" w:rsidTr="00101609">
        <w:trPr>
          <w:trHeight w:val="1138"/>
        </w:trPr>
        <w:tc>
          <w:tcPr>
            <w:tcW w:w="436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Резервный фонд</w:t>
            </w:r>
          </w:p>
        </w:tc>
        <w:tc>
          <w:tcPr>
            <w:tcW w:w="255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709" w:type="dxa"/>
          </w:tcPr>
          <w:p w:rsidR="00E55424" w:rsidRPr="0028334F" w:rsidRDefault="009C05CB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0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3420103010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56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</w:tr>
      <w:tr w:rsidR="00953B17" w:rsidRPr="0028334F" w:rsidTr="00101609">
        <w:tc>
          <w:tcPr>
            <w:tcW w:w="4361" w:type="dxa"/>
            <w:shd w:val="clear" w:color="auto" w:fill="auto"/>
          </w:tcPr>
          <w:p w:rsidR="00953B17" w:rsidRPr="0028334F" w:rsidRDefault="00953B17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«Обеспечение реализации муниципальной программы (обеспечивающая подпрограмма)»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953B17" w:rsidRPr="0028334F" w:rsidRDefault="00953B1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3B17" w:rsidRPr="0028334F" w:rsidRDefault="00953B1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53B17" w:rsidRPr="0028334F" w:rsidRDefault="00953B1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53B17" w:rsidRPr="0028334F" w:rsidRDefault="00953B17" w:rsidP="00101609">
            <w:pPr>
              <w:jc w:val="center"/>
              <w:rPr>
                <w:b/>
              </w:rPr>
            </w:pPr>
            <w:r w:rsidRPr="0028334F">
              <w:rPr>
                <w:b/>
              </w:rPr>
              <w:t>3410000000</w:t>
            </w:r>
          </w:p>
        </w:tc>
        <w:tc>
          <w:tcPr>
            <w:tcW w:w="709" w:type="dxa"/>
            <w:shd w:val="clear" w:color="auto" w:fill="auto"/>
          </w:tcPr>
          <w:p w:rsidR="00953B17" w:rsidRPr="0028334F" w:rsidRDefault="00953B1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3B17" w:rsidRPr="0028334F" w:rsidRDefault="00953B17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18 303 000,0</w:t>
            </w:r>
          </w:p>
        </w:tc>
        <w:tc>
          <w:tcPr>
            <w:tcW w:w="1560" w:type="dxa"/>
            <w:shd w:val="clear" w:color="auto" w:fill="auto"/>
          </w:tcPr>
          <w:p w:rsidR="00953B17" w:rsidRPr="0028334F" w:rsidRDefault="00953B17" w:rsidP="00FD4627">
            <w:r w:rsidRPr="0028334F">
              <w:rPr>
                <w:b/>
              </w:rPr>
              <w:t>18 303 000,0</w:t>
            </w:r>
          </w:p>
        </w:tc>
        <w:tc>
          <w:tcPr>
            <w:tcW w:w="1701" w:type="dxa"/>
            <w:shd w:val="clear" w:color="auto" w:fill="auto"/>
          </w:tcPr>
          <w:p w:rsidR="00953B17" w:rsidRPr="0028334F" w:rsidRDefault="00953B17" w:rsidP="00FD4627">
            <w:r w:rsidRPr="0028334F">
              <w:rPr>
                <w:b/>
              </w:rPr>
              <w:t>18 303 000,0</w:t>
            </w:r>
          </w:p>
        </w:tc>
      </w:tr>
      <w:tr w:rsidR="005A2D27" w:rsidRPr="0028334F" w:rsidTr="00101609">
        <w:tc>
          <w:tcPr>
            <w:tcW w:w="4361" w:type="dxa"/>
            <w:vMerge w:val="restart"/>
          </w:tcPr>
          <w:p w:rsidR="005A2D27" w:rsidRPr="0028334F" w:rsidRDefault="005A2D27" w:rsidP="00330EB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551" w:type="dxa"/>
            <w:vMerge w:val="restart"/>
          </w:tcPr>
          <w:p w:rsidR="005A2D27" w:rsidRPr="0028334F" w:rsidRDefault="005A2D27" w:rsidP="00330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709" w:type="dxa"/>
          </w:tcPr>
          <w:p w:rsidR="005A2D27" w:rsidRPr="0028334F" w:rsidRDefault="005A2D27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0" w:type="dxa"/>
          </w:tcPr>
          <w:p w:rsidR="005A2D27" w:rsidRPr="0028334F" w:rsidRDefault="005A2D27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276" w:type="dxa"/>
          </w:tcPr>
          <w:p w:rsidR="005A2D27" w:rsidRPr="0028334F" w:rsidRDefault="005A2D27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3410100090</w:t>
            </w:r>
          </w:p>
        </w:tc>
        <w:tc>
          <w:tcPr>
            <w:tcW w:w="709" w:type="dxa"/>
          </w:tcPr>
          <w:p w:rsidR="005A2D27" w:rsidRPr="0028334F" w:rsidRDefault="005A2D2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2D27" w:rsidRPr="0028334F" w:rsidRDefault="005A2D27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7 203 000,0</w:t>
            </w:r>
          </w:p>
        </w:tc>
        <w:tc>
          <w:tcPr>
            <w:tcW w:w="1560" w:type="dxa"/>
          </w:tcPr>
          <w:p w:rsidR="005A2D27" w:rsidRPr="0028334F" w:rsidRDefault="005A2D27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7 203 000,0</w:t>
            </w:r>
          </w:p>
        </w:tc>
        <w:tc>
          <w:tcPr>
            <w:tcW w:w="1701" w:type="dxa"/>
          </w:tcPr>
          <w:p w:rsidR="005A2D27" w:rsidRPr="0028334F" w:rsidRDefault="005A2D27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7 203 000,0</w:t>
            </w:r>
          </w:p>
        </w:tc>
      </w:tr>
      <w:tr w:rsidR="005A2D27" w:rsidRPr="0028334F" w:rsidTr="00101609">
        <w:tc>
          <w:tcPr>
            <w:tcW w:w="4361" w:type="dxa"/>
            <w:vMerge/>
          </w:tcPr>
          <w:p w:rsidR="005A2D27" w:rsidRPr="0028334F" w:rsidRDefault="005A2D2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A2D27" w:rsidRPr="0028334F" w:rsidRDefault="005A2D2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2D27" w:rsidRPr="0028334F" w:rsidRDefault="005A2D2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0" w:type="dxa"/>
          </w:tcPr>
          <w:p w:rsidR="005A2D27" w:rsidRPr="0028334F" w:rsidRDefault="005A2D2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276" w:type="dxa"/>
          </w:tcPr>
          <w:p w:rsidR="005A2D27" w:rsidRPr="0028334F" w:rsidRDefault="005A2D2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3410100090</w:t>
            </w:r>
          </w:p>
        </w:tc>
        <w:tc>
          <w:tcPr>
            <w:tcW w:w="709" w:type="dxa"/>
          </w:tcPr>
          <w:p w:rsidR="005A2D27" w:rsidRPr="0028334F" w:rsidRDefault="005A2D2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A2D27" w:rsidRPr="0028334F" w:rsidRDefault="005A2D27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6 785 000,0</w:t>
            </w:r>
          </w:p>
        </w:tc>
        <w:tc>
          <w:tcPr>
            <w:tcW w:w="1560" w:type="dxa"/>
          </w:tcPr>
          <w:p w:rsidR="005A2D27" w:rsidRPr="0028334F" w:rsidRDefault="005A2D27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6 785 000,0</w:t>
            </w:r>
          </w:p>
        </w:tc>
        <w:tc>
          <w:tcPr>
            <w:tcW w:w="1701" w:type="dxa"/>
          </w:tcPr>
          <w:p w:rsidR="005A2D27" w:rsidRPr="0028334F" w:rsidRDefault="005A2D27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6 785 000,0</w:t>
            </w:r>
          </w:p>
        </w:tc>
      </w:tr>
      <w:tr w:rsidR="005A2D27" w:rsidRPr="0028334F" w:rsidTr="00101609">
        <w:tc>
          <w:tcPr>
            <w:tcW w:w="4361" w:type="dxa"/>
            <w:vMerge/>
          </w:tcPr>
          <w:p w:rsidR="005A2D27" w:rsidRPr="0028334F" w:rsidRDefault="005A2D2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A2D27" w:rsidRPr="0028334F" w:rsidRDefault="005A2D2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2D27" w:rsidRPr="0028334F" w:rsidRDefault="005A2D2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0" w:type="dxa"/>
          </w:tcPr>
          <w:p w:rsidR="005A2D27" w:rsidRPr="0028334F" w:rsidRDefault="005A2D2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276" w:type="dxa"/>
          </w:tcPr>
          <w:p w:rsidR="005A2D27" w:rsidRPr="0028334F" w:rsidRDefault="005A2D2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3410100090</w:t>
            </w:r>
          </w:p>
        </w:tc>
        <w:tc>
          <w:tcPr>
            <w:tcW w:w="709" w:type="dxa"/>
          </w:tcPr>
          <w:p w:rsidR="005A2D27" w:rsidRPr="0028334F" w:rsidRDefault="005A2D2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5A2D27" w:rsidRPr="0028334F" w:rsidRDefault="005A2D27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418 000,0</w:t>
            </w:r>
          </w:p>
        </w:tc>
        <w:tc>
          <w:tcPr>
            <w:tcW w:w="1560" w:type="dxa"/>
          </w:tcPr>
          <w:p w:rsidR="005A2D27" w:rsidRPr="0028334F" w:rsidRDefault="005A2D27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418 000,0</w:t>
            </w:r>
          </w:p>
        </w:tc>
        <w:tc>
          <w:tcPr>
            <w:tcW w:w="1701" w:type="dxa"/>
          </w:tcPr>
          <w:p w:rsidR="005A2D27" w:rsidRPr="0028334F" w:rsidRDefault="005A2D27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418 000,0</w:t>
            </w:r>
          </w:p>
        </w:tc>
      </w:tr>
      <w:tr w:rsidR="00330EB9" w:rsidRPr="0028334F" w:rsidTr="00101609">
        <w:tc>
          <w:tcPr>
            <w:tcW w:w="4361" w:type="dxa"/>
          </w:tcPr>
          <w:p w:rsidR="00330EB9" w:rsidRPr="0028334F" w:rsidRDefault="00330EB9" w:rsidP="00FD462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оказания услуг, выполнения работ) муниципальных учреждений</w:t>
            </w:r>
          </w:p>
        </w:tc>
        <w:tc>
          <w:tcPr>
            <w:tcW w:w="2551" w:type="dxa"/>
          </w:tcPr>
          <w:p w:rsidR="00330EB9" w:rsidRPr="0028334F" w:rsidRDefault="00330EB9" w:rsidP="00FD46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МКУ «ЦУ Уинского муниципального округа»</w:t>
            </w:r>
          </w:p>
        </w:tc>
        <w:tc>
          <w:tcPr>
            <w:tcW w:w="709" w:type="dxa"/>
          </w:tcPr>
          <w:p w:rsidR="00330EB9" w:rsidRPr="0028334F" w:rsidRDefault="00330EB9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0" w:type="dxa"/>
          </w:tcPr>
          <w:p w:rsidR="00330EB9" w:rsidRPr="0028334F" w:rsidRDefault="00330EB9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</w:tcPr>
          <w:p w:rsidR="00330EB9" w:rsidRPr="0028334F" w:rsidRDefault="00330EB9" w:rsidP="00FD4627">
            <w:pPr>
              <w:jc w:val="center"/>
            </w:pPr>
            <w:r w:rsidRPr="0028334F">
              <w:t>3410200000</w:t>
            </w:r>
          </w:p>
        </w:tc>
        <w:tc>
          <w:tcPr>
            <w:tcW w:w="709" w:type="dxa"/>
          </w:tcPr>
          <w:p w:rsidR="00330EB9" w:rsidRPr="0028334F" w:rsidRDefault="00330EB9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30EB9" w:rsidRPr="0028334F" w:rsidRDefault="00330EB9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11 100 000,0</w:t>
            </w:r>
          </w:p>
        </w:tc>
        <w:tc>
          <w:tcPr>
            <w:tcW w:w="1560" w:type="dxa"/>
          </w:tcPr>
          <w:p w:rsidR="00330EB9" w:rsidRPr="0028334F" w:rsidRDefault="00330EB9" w:rsidP="00FD4627">
            <w:r w:rsidRPr="0028334F">
              <w:rPr>
                <w:b/>
              </w:rPr>
              <w:t>11 100 000,0</w:t>
            </w:r>
          </w:p>
        </w:tc>
        <w:tc>
          <w:tcPr>
            <w:tcW w:w="1701" w:type="dxa"/>
          </w:tcPr>
          <w:p w:rsidR="00330EB9" w:rsidRPr="0028334F" w:rsidRDefault="00330EB9" w:rsidP="00FD4627">
            <w:r w:rsidRPr="0028334F">
              <w:rPr>
                <w:b/>
              </w:rPr>
              <w:t>11 100 000,0</w:t>
            </w:r>
          </w:p>
        </w:tc>
      </w:tr>
      <w:tr w:rsidR="00330EB9" w:rsidRPr="0028334F" w:rsidTr="00101609">
        <w:tc>
          <w:tcPr>
            <w:tcW w:w="4361" w:type="dxa"/>
          </w:tcPr>
          <w:p w:rsidR="00330EB9" w:rsidRPr="0028334F" w:rsidRDefault="00330EB9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0EB9" w:rsidRPr="0028334F" w:rsidRDefault="00330EB9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0EB9" w:rsidRPr="0028334F" w:rsidRDefault="00330EB9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0" w:type="dxa"/>
          </w:tcPr>
          <w:p w:rsidR="00330EB9" w:rsidRPr="0028334F" w:rsidRDefault="00330EB9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</w:tcPr>
          <w:p w:rsidR="00330EB9" w:rsidRPr="0028334F" w:rsidRDefault="00330EB9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3410200</w:t>
            </w:r>
          </w:p>
          <w:p w:rsidR="00330EB9" w:rsidRPr="0028334F" w:rsidRDefault="00330EB9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330EB9" w:rsidRPr="0028334F" w:rsidRDefault="00330EB9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330EB9" w:rsidRPr="0028334F" w:rsidRDefault="00330EB9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10 250 000,0</w:t>
            </w:r>
          </w:p>
        </w:tc>
        <w:tc>
          <w:tcPr>
            <w:tcW w:w="1560" w:type="dxa"/>
          </w:tcPr>
          <w:p w:rsidR="00330EB9" w:rsidRPr="0028334F" w:rsidRDefault="00330EB9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10 250 000,0</w:t>
            </w:r>
          </w:p>
        </w:tc>
        <w:tc>
          <w:tcPr>
            <w:tcW w:w="1701" w:type="dxa"/>
          </w:tcPr>
          <w:p w:rsidR="00330EB9" w:rsidRPr="0028334F" w:rsidRDefault="00330EB9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10 250 000,0</w:t>
            </w:r>
          </w:p>
        </w:tc>
      </w:tr>
      <w:tr w:rsidR="00330EB9" w:rsidRPr="0028334F" w:rsidTr="00101609">
        <w:tc>
          <w:tcPr>
            <w:tcW w:w="4361" w:type="dxa"/>
          </w:tcPr>
          <w:p w:rsidR="00330EB9" w:rsidRPr="0028334F" w:rsidRDefault="00330EB9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0EB9" w:rsidRPr="0028334F" w:rsidRDefault="00330EB9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0EB9" w:rsidRPr="0028334F" w:rsidRDefault="00330EB9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0" w:type="dxa"/>
          </w:tcPr>
          <w:p w:rsidR="00330EB9" w:rsidRPr="0028334F" w:rsidRDefault="00330EB9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</w:tcPr>
          <w:p w:rsidR="00330EB9" w:rsidRPr="0028334F" w:rsidRDefault="00330EB9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3410200</w:t>
            </w:r>
          </w:p>
          <w:p w:rsidR="00330EB9" w:rsidRPr="0028334F" w:rsidRDefault="00330EB9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330EB9" w:rsidRPr="0028334F" w:rsidRDefault="00330EB9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330EB9" w:rsidRPr="0028334F" w:rsidRDefault="00330EB9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850 000,0</w:t>
            </w:r>
          </w:p>
        </w:tc>
        <w:tc>
          <w:tcPr>
            <w:tcW w:w="1560" w:type="dxa"/>
          </w:tcPr>
          <w:p w:rsidR="00330EB9" w:rsidRPr="0028334F" w:rsidRDefault="00330EB9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850 000,0</w:t>
            </w:r>
          </w:p>
        </w:tc>
        <w:tc>
          <w:tcPr>
            <w:tcW w:w="1701" w:type="dxa"/>
          </w:tcPr>
          <w:p w:rsidR="00330EB9" w:rsidRPr="0028334F" w:rsidRDefault="00330EB9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850 000,0</w:t>
            </w:r>
          </w:p>
        </w:tc>
      </w:tr>
    </w:tbl>
    <w:p w:rsidR="00E55424" w:rsidRPr="0028334F" w:rsidRDefault="00E55424" w:rsidP="00E554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8334F">
        <w:rPr>
          <w:rFonts w:ascii="Times New Roman" w:hAnsi="Times New Roman" w:cs="Times New Roman"/>
          <w:sz w:val="24"/>
          <w:szCs w:val="24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E55424" w:rsidRPr="0028334F" w:rsidRDefault="00E55424" w:rsidP="00E554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8334F">
        <w:rPr>
          <w:rFonts w:ascii="Times New Roman" w:hAnsi="Times New Roman" w:cs="Times New Roman"/>
          <w:sz w:val="24"/>
          <w:szCs w:val="24"/>
        </w:rPr>
        <w:t xml:space="preserve"> - указывается только группа кода вида расходов, без разбивки по подгруппам и элементам.</w:t>
      </w:r>
    </w:p>
    <w:p w:rsidR="00E55424" w:rsidRPr="0028334F" w:rsidRDefault="00E55424" w:rsidP="00E554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8334F">
        <w:rPr>
          <w:rFonts w:ascii="Times New Roman" w:hAnsi="Times New Roman" w:cs="Times New Roman"/>
          <w:sz w:val="24"/>
          <w:szCs w:val="24"/>
        </w:rPr>
        <w:t xml:space="preserve"> - в расходы по строке «Подпрограмма «Обеспечение реализации муниципальной программы» включаются расходы на содержание аппаратов управления органов местного самоуправления Уинского муниципального округа Пермского края, не включенные в расходы иных подпрограмм муниципальных программ Уинского муниципального округа Пермского края.</w:t>
      </w:r>
    </w:p>
    <w:p w:rsidR="00E55424" w:rsidRPr="0028334F" w:rsidRDefault="00F52310" w:rsidP="00E55424">
      <w:pPr>
        <w:autoSpaceDE w:val="0"/>
        <w:autoSpaceDN w:val="0"/>
        <w:adjustRightInd w:val="0"/>
      </w:pPr>
      <w:r>
        <w:rPr>
          <w:noProof/>
        </w:rPr>
        <w:pict>
          <v:rect id="_x0000_s1030" style="position:absolute;margin-left:312.7pt;margin-top:53pt;width:198pt;height:3.55pt;z-index:251668480" strokecolor="white">
            <v:textbox style="mso-next-textbox:#_x0000_s1030">
              <w:txbxContent>
                <w:p w:rsidR="00410C76" w:rsidRPr="00570FC1" w:rsidRDefault="00410C76" w:rsidP="00E5542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E55424" w:rsidRPr="0028334F">
        <w:t xml:space="preserve">                       </w:t>
      </w:r>
    </w:p>
    <w:p w:rsidR="00E55424" w:rsidRPr="008A4908" w:rsidRDefault="00E55424" w:rsidP="00E554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5424" w:rsidRPr="008A4908" w:rsidRDefault="00E55424" w:rsidP="00E554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5424" w:rsidRPr="008A4908" w:rsidRDefault="00E55424" w:rsidP="00E554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br w:type="page"/>
      </w:r>
      <w:r w:rsidRPr="008A4908"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  <w:r w:rsidR="00694B96">
        <w:rPr>
          <w:rFonts w:ascii="Times New Roman" w:hAnsi="Times New Roman" w:cs="Times New Roman"/>
          <w:sz w:val="28"/>
          <w:szCs w:val="28"/>
        </w:rPr>
        <w:t>5</w:t>
      </w:r>
    </w:p>
    <w:p w:rsidR="00E55424" w:rsidRPr="008A4908" w:rsidRDefault="00E55424" w:rsidP="00E554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5424" w:rsidRPr="008A4908" w:rsidRDefault="00E55424" w:rsidP="00E5542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55424" w:rsidRPr="008A4908" w:rsidRDefault="00E55424" w:rsidP="00E55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План</w:t>
      </w:r>
    </w:p>
    <w:p w:rsidR="00E55424" w:rsidRPr="008A4908" w:rsidRDefault="00E55424" w:rsidP="00E55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5424" w:rsidRPr="008A4908" w:rsidRDefault="007918FE" w:rsidP="007918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М</w:t>
      </w:r>
      <w:r w:rsidR="00E55424" w:rsidRPr="008A4908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E55424" w:rsidRPr="008A490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</w:p>
    <w:p w:rsidR="00E55424" w:rsidRPr="008A4908" w:rsidRDefault="00E55424" w:rsidP="00E55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4908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и муниципальным долгом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8A4908">
        <w:rPr>
          <w:rFonts w:ascii="Times New Roman" w:hAnsi="Times New Roman" w:cs="Times New Roman"/>
          <w:sz w:val="28"/>
          <w:szCs w:val="28"/>
        </w:rPr>
        <w:t>» на 20</w:t>
      </w:r>
      <w:r w:rsidR="00953B17">
        <w:rPr>
          <w:rFonts w:ascii="Times New Roman" w:hAnsi="Times New Roman" w:cs="Times New Roman"/>
          <w:sz w:val="28"/>
          <w:szCs w:val="28"/>
        </w:rPr>
        <w:t>21</w:t>
      </w:r>
      <w:r w:rsidRPr="008A4908">
        <w:rPr>
          <w:rFonts w:ascii="Times New Roman" w:hAnsi="Times New Roman" w:cs="Times New Roman"/>
          <w:sz w:val="28"/>
          <w:szCs w:val="28"/>
        </w:rPr>
        <w:t>-202</w:t>
      </w:r>
      <w:r w:rsidR="00953B17">
        <w:rPr>
          <w:rFonts w:ascii="Times New Roman" w:hAnsi="Times New Roman" w:cs="Times New Roman"/>
          <w:sz w:val="28"/>
          <w:szCs w:val="28"/>
        </w:rPr>
        <w:t>3</w:t>
      </w:r>
      <w:r w:rsidRPr="008A4908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5593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843"/>
        <w:gridCol w:w="1417"/>
        <w:gridCol w:w="1559"/>
        <w:gridCol w:w="1418"/>
        <w:gridCol w:w="1134"/>
        <w:gridCol w:w="1134"/>
        <w:gridCol w:w="1276"/>
        <w:gridCol w:w="992"/>
      </w:tblGrid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7918FE" w:rsidRPr="008A4908" w:rsidRDefault="007918FE" w:rsidP="00101609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подпрограмм, основных</w:t>
            </w:r>
          </w:p>
          <w:p w:rsidR="007918FE" w:rsidRPr="008A4908" w:rsidRDefault="007918FE" w:rsidP="00101609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мероприятий,</w:t>
            </w:r>
          </w:p>
          <w:p w:rsidR="007918FE" w:rsidRPr="008A4908" w:rsidRDefault="007918FE" w:rsidP="00101609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Срок начала реализа</w:t>
            </w:r>
          </w:p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(д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.гггг)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Срок оконча</w:t>
            </w:r>
          </w:p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ния реализации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(д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.гггг)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7918FE" w:rsidRDefault="007918FE" w:rsidP="002F76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8FE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7520FF" w:rsidRDefault="002F76FA" w:rsidP="00101609">
            <w:pPr>
              <w:rPr>
                <w:highlight w:val="red"/>
                <w:lang w:eastAsia="en-US"/>
              </w:rPr>
            </w:pPr>
            <w:r>
              <w:rPr>
                <w:sz w:val="26"/>
                <w:szCs w:val="26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76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7520FF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2F76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76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1 «Нормативно-методическое обеспечение и организация бюджетного процесса в Уинском муниципальном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округе Пермского края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18FE" w:rsidRPr="008A4908" w:rsidRDefault="007918FE" w:rsidP="00101609">
            <w:pPr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300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8A4908">
              <w:rPr>
                <w:b/>
                <w:sz w:val="26"/>
                <w:szCs w:val="26"/>
                <w:lang w:eastAsia="en-US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18FE" w:rsidRPr="008A4908" w:rsidRDefault="007918FE" w:rsidP="0010160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4E5A06" w:rsidRDefault="004E5A06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A06">
              <w:rPr>
                <w:rFonts w:ascii="Times New Roman" w:hAnsi="Times New Roman" w:cs="Times New Roman"/>
                <w:b/>
                <w:sz w:val="26"/>
                <w:szCs w:val="26"/>
              </w:rPr>
              <w:t>300 000,0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</w:t>
            </w:r>
          </w:p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нормативного правового регулирования  и  методологического  обеспечения 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бюджетного   процесса,   своевременная   и качественная подготовка проекта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«Решения  о  бюджете У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на  очередной  финансовый  год  и плановый период»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</w:t>
            </w:r>
          </w:p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вое управле</w:t>
            </w:r>
          </w:p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2F76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7918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953B1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7918FE"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18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918FE" w:rsidRPr="008A4908" w:rsidRDefault="007918FE" w:rsidP="00101609">
            <w:pPr>
              <w:rPr>
                <w:sz w:val="26"/>
                <w:szCs w:val="26"/>
                <w:lang w:eastAsia="en-US"/>
              </w:rPr>
            </w:pPr>
          </w:p>
          <w:p w:rsidR="007918FE" w:rsidRPr="008A4908" w:rsidRDefault="007918FE" w:rsidP="001016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918FE" w:rsidRPr="008A4908" w:rsidRDefault="007918FE" w:rsidP="00101609">
            <w:pPr>
              <w:rPr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918FE" w:rsidRPr="008A4908" w:rsidRDefault="007918FE" w:rsidP="00101609">
            <w:pPr>
              <w:rPr>
                <w:sz w:val="26"/>
                <w:szCs w:val="26"/>
                <w:lang w:eastAsia="en-US"/>
              </w:rPr>
            </w:pPr>
          </w:p>
          <w:p w:rsidR="007918FE" w:rsidRPr="008A4908" w:rsidRDefault="007918FE" w:rsidP="001016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918FE" w:rsidRPr="008A4908" w:rsidRDefault="007918FE" w:rsidP="00101609">
            <w:pPr>
              <w:rPr>
                <w:sz w:val="26"/>
                <w:szCs w:val="26"/>
                <w:lang w:eastAsia="en-US"/>
              </w:rPr>
            </w:pP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C54C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«Подготовка проектов решений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, регламентирующих порядок осуществления бюджетного процесса в Уинском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округе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rPr>
          <w:trHeight w:val="1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«Подготовка нормативных правовых актов Уинского муниципального </w:t>
            </w:r>
            <w:r>
              <w:rPr>
                <w:sz w:val="26"/>
                <w:szCs w:val="26"/>
              </w:rPr>
              <w:t xml:space="preserve">округа Пермского края </w:t>
            </w:r>
            <w:r w:rsidRPr="008A4908">
              <w:rPr>
                <w:sz w:val="26"/>
                <w:szCs w:val="26"/>
              </w:rPr>
              <w:t xml:space="preserve">по вопросам формирования и исполнения бюджета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rPr>
          <w:trHeight w:val="1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««Нормативно-правовое сопровождение расходных обязательств органов местного самоуправления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«Организация проведения семинаров для органов </w:t>
            </w:r>
            <w:r w:rsidRPr="008A4908">
              <w:rPr>
                <w:sz w:val="26"/>
                <w:szCs w:val="26"/>
              </w:rPr>
              <w:lastRenderedPageBreak/>
              <w:t xml:space="preserve">местного самоуправления и муниципальных учреждений по вопросам формирования и исполнения бюджета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rPr>
          <w:trHeight w:val="2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rPr>
                <w:sz w:val="26"/>
                <w:szCs w:val="26"/>
              </w:rPr>
            </w:pPr>
            <w:r w:rsidRPr="008A4908">
              <w:rPr>
                <w:b/>
                <w:sz w:val="26"/>
                <w:szCs w:val="26"/>
              </w:rPr>
              <w:t>Результа</w:t>
            </w:r>
            <w:r w:rsidRPr="008A4908">
              <w:rPr>
                <w:sz w:val="26"/>
                <w:szCs w:val="26"/>
              </w:rPr>
              <w:t xml:space="preserve">т:  качественная организация бюджетного процесса в Уинском муниципальном </w:t>
            </w:r>
            <w:r>
              <w:rPr>
                <w:sz w:val="26"/>
                <w:szCs w:val="26"/>
              </w:rPr>
              <w:t>округе Пермского края</w:t>
            </w:r>
            <w:r w:rsidRPr="008A4908">
              <w:rPr>
                <w:sz w:val="26"/>
                <w:szCs w:val="26"/>
              </w:rPr>
              <w:t xml:space="preserve">, соответствующая нормам федерального, краевого законодательства и нормативным правовым актам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953B1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7918FE"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18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7918FE" w:rsidTr="004E5A06">
        <w:trPr>
          <w:trHeight w:val="1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«Своевременная и качественная подготовка проекта  решения о  бюджете 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 xml:space="preserve"> на очередной финансовый год и плановый период»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rPr>
          <w:trHeight w:val="10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rPr>
                <w:sz w:val="26"/>
                <w:szCs w:val="26"/>
                <w:u w:val="single"/>
              </w:rPr>
            </w:pPr>
            <w:r w:rsidRPr="008A4908">
              <w:rPr>
                <w:b/>
                <w:sz w:val="26"/>
                <w:szCs w:val="26"/>
              </w:rPr>
              <w:t>Результат</w:t>
            </w:r>
            <w:r w:rsidRPr="008A4908">
              <w:rPr>
                <w:sz w:val="26"/>
                <w:szCs w:val="26"/>
              </w:rPr>
              <w:t xml:space="preserve">: разработка и внесение </w:t>
            </w:r>
            <w:r w:rsidRPr="00280602">
              <w:rPr>
                <w:sz w:val="26"/>
                <w:szCs w:val="26"/>
              </w:rPr>
              <w:t>в  Думу Уинского муниципального округа в установленные</w:t>
            </w:r>
            <w:r w:rsidRPr="008A4908">
              <w:rPr>
                <w:sz w:val="26"/>
                <w:szCs w:val="26"/>
              </w:rPr>
              <w:t xml:space="preserve"> сроки и соответствующего   требованиям федерального, краевого и </w:t>
            </w:r>
            <w:r>
              <w:rPr>
                <w:sz w:val="26"/>
                <w:szCs w:val="26"/>
              </w:rPr>
              <w:t>округ</w:t>
            </w:r>
            <w:r w:rsidRPr="008A4908">
              <w:rPr>
                <w:sz w:val="26"/>
                <w:szCs w:val="26"/>
              </w:rPr>
              <w:t xml:space="preserve">ного бюджетного  законодательства проекта  решения о бюджете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 xml:space="preserve"> на очередной финансовый год </w:t>
            </w:r>
            <w:r w:rsidRPr="008A4908">
              <w:rPr>
                <w:sz w:val="26"/>
                <w:szCs w:val="26"/>
              </w:rPr>
              <w:lastRenderedPageBreak/>
              <w:t>и плановый 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2F76F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7918FE"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18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7918FE" w:rsidTr="004E5A06">
        <w:trPr>
          <w:trHeight w:val="1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«Составление долгосрочного прогноза налоговых и неналоговых доходов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6FA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«Формирование достоверного прогноза социально-экономического  развития Уинс-</w:t>
            </w:r>
          </w:p>
          <w:p w:rsidR="002F76FA" w:rsidRPr="008A4908" w:rsidRDefault="002F76FA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на планируемый период»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2F76F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а (участник)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: формирование достоверного прогноза социально-экономического развития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, являющегося основой для формирования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7918FE"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18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2F76FA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«Формирование доходной части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выбора реалистичной оценки варианта основных показателей прогноза социально-экономического  развития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</w:t>
            </w:r>
          </w:p>
          <w:p w:rsidR="002F76FA" w:rsidRPr="008A490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вое управле</w:t>
            </w:r>
          </w:p>
          <w:p w:rsidR="002F76FA" w:rsidRPr="008A490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: реалистичность прогно</w:t>
            </w:r>
          </w:p>
          <w:p w:rsidR="007918FE" w:rsidRPr="008A4908" w:rsidRDefault="007918FE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за доходной части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Пермского края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на планируемый 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953B1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7918FE"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18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2F76FA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Default="002F76FA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3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 «Проведение качественного анализа поступлений и составление реальн</w:t>
            </w:r>
          </w:p>
          <w:p w:rsidR="002F76FA" w:rsidRPr="008A4908" w:rsidRDefault="002F76FA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ой оценки доходов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«Взаимодействие с администраторами доходов бюдже</w:t>
            </w:r>
          </w:p>
          <w:p w:rsidR="007918FE" w:rsidRDefault="007918FE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та Уинского муниципального</w:t>
            </w:r>
          </w:p>
          <w:p w:rsidR="007918FE" w:rsidRPr="008A4908" w:rsidRDefault="007918FE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Пермского края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 процессе формирования и исполнения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«Взаимодействие с крупнейшими налогоплательщиками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: реалистичность прогно</w:t>
            </w:r>
          </w:p>
          <w:p w:rsidR="007918FE" w:rsidRPr="008A4908" w:rsidRDefault="007918FE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за доходной части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текущего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2F76F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7918FE"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18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2F76FA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4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«Создание оптимальных условий для эффективного использования средств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планирования и исполнения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приоритетными направлениями, целями и задачами, определенными программой комплексного социально-экономического развития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: соответствие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целям и задачам программы комлексного социально-экономического развития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7918FE"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18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2F76FA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5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сбалансированности бюджета Уинского муниципально</w:t>
            </w:r>
          </w:p>
          <w:p w:rsidR="002F76FA" w:rsidRPr="008A4908" w:rsidRDefault="002F76FA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в долгосрочном периоде»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446F4A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6FA" w:rsidRPr="00446F4A" w:rsidRDefault="002F76FA" w:rsidP="00101609">
            <w:pPr>
              <w:rPr>
                <w:sz w:val="26"/>
                <w:szCs w:val="26"/>
                <w:lang w:eastAsia="en-US"/>
              </w:rPr>
            </w:pPr>
            <w:r w:rsidRPr="00446F4A">
              <w:rPr>
                <w:sz w:val="26"/>
                <w:szCs w:val="26"/>
                <w:lang w:eastAsia="en-US"/>
              </w:rPr>
              <w:t>300 000,0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446F4A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6FA" w:rsidRPr="00446F4A" w:rsidRDefault="002F76FA" w:rsidP="001016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4E5A06" w:rsidRDefault="004E5A06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A06">
              <w:rPr>
                <w:rFonts w:ascii="Times New Roman" w:hAnsi="Times New Roman" w:cs="Times New Roman"/>
                <w:sz w:val="26"/>
                <w:szCs w:val="26"/>
              </w:rPr>
              <w:t>300 000,0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«Инвентаризация расходных обязательств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с целью определения их приоритетности в долгосрочной перспективе; формирование бюджетных параметров исходя из необходимости безусловного исполнения действующих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расходных обязательств и принятия новых расходных обязательств при наличии источников для их обеспечения на весь период планирования»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сбалансированность бюджета Уинского муниципально</w:t>
            </w:r>
          </w:p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4E5A06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8A4908" w:rsidRDefault="004E5A06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8A4908" w:rsidRDefault="004E5A06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6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«Резервный фонд администрации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8A4908" w:rsidRDefault="004E5A06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8A4908" w:rsidRDefault="004E5A06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8A4908" w:rsidRDefault="004E5A06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8A4908" w:rsidRDefault="004E5A06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A06" w:rsidRPr="008A4908" w:rsidRDefault="004E5A06" w:rsidP="00101609">
            <w:pPr>
              <w:rPr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300 000,0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8A4908" w:rsidRDefault="004E5A06" w:rsidP="001016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8A4908" w:rsidRDefault="004E5A06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8A4908" w:rsidRDefault="004E5A06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A06" w:rsidRPr="008A4908" w:rsidRDefault="004E5A06" w:rsidP="000B366E">
            <w:pPr>
              <w:rPr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300 000,0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8A4908" w:rsidRDefault="004E5A06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5A06" w:rsidTr="004E5A06">
        <w:trPr>
          <w:trHeight w:val="1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8A4908" w:rsidRDefault="004E5A06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8A4908" w:rsidRDefault="004E5A06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«Финансовое обеспечение непредвиденных и чрезвычайных ситуаций за счет резервного фонда администрации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8A4908" w:rsidRDefault="004E5A06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8A4908" w:rsidRDefault="004E5A06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8A4908" w:rsidRDefault="004E5A06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8A4908" w:rsidRDefault="004E5A06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300 000,0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8A4908" w:rsidRDefault="004E5A06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8A4908" w:rsidRDefault="004E5A06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8A4908" w:rsidRDefault="004E5A06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300 000,0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8A4908" w:rsidRDefault="004E5A06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сбалансированность бюджета Уинского муниципально</w:t>
            </w:r>
          </w:p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2F76FA" w:rsidTr="004E5A06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7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«Совершенствование организации исполнения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, кассового обслуживания органов местного самоуправлени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Уинского муниципального 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, муниципальных учреждений, порядка формирования бюджетной отчетности»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исполнения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и кассовое обслуживание органов местного самоуправления и муниципальных учреждений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«Совершенствование порядка формирования бюджетной отчетности и повышение её качества и достоверности отражаемой в ней информации»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Результат: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качественная организация исполнения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, полное соответствие представляемой отчетности требованиям федерального и регионального законодательства, её достоверность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2E5A9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7918FE"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18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2F76FA" w:rsidTr="004E5A06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8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«Исполнение решений судов, вступивших в законную силу, оплата государственной пошлины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«Судебная защита интересов казны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Мероприятие «Своевременное исполнение судебных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Результат: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повышение эффективности судебной защиты интересов казны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Уинского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минимизация потерь бюджета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Уинского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2E5A9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7918FE"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18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«Управление муниципальным долгом Уинского муниципального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1</w:t>
            </w: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«Привлечение муниципальных заимствований Уинского </w:t>
            </w:r>
            <w:r w:rsidRPr="00F36E6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Пермского края,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 обязательств перед ним»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«Планирование долговых обязательств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«Привлечение муниципальных заимствований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Пермского края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(при необходимости), исполнение по ранее привлеченным заимствованиям»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достижение приемлемых и экономически обоснованных объема и структуры муниципального долга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Пермского края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1</w:t>
            </w: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«Исполнение обязательств по реструктурированной задолженности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«Планирование долговых обязательств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по реструктурированной задолженности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«Исполнение долговых обязательств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по реструктурированной задолженности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своевременное исполнение обязательств по реструктурированной задолженности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Пермского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2E5A9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7918FE"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18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7918FE" w:rsidTr="004E5A06">
        <w:trPr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Default"/>
              <w:ind w:firstLine="0"/>
              <w:jc w:val="left"/>
              <w:rPr>
                <w:b/>
                <w:sz w:val="28"/>
                <w:szCs w:val="28"/>
              </w:rPr>
            </w:pPr>
            <w:r w:rsidRPr="008A4908">
              <w:rPr>
                <w:b/>
                <w:sz w:val="26"/>
                <w:szCs w:val="26"/>
              </w:rPr>
              <w:t xml:space="preserve">Подпрограмма </w:t>
            </w:r>
            <w:r>
              <w:rPr>
                <w:b/>
                <w:sz w:val="26"/>
                <w:szCs w:val="26"/>
              </w:rPr>
              <w:t>3</w:t>
            </w:r>
            <w:r w:rsidRPr="008A4908">
              <w:rPr>
                <w:b/>
                <w:sz w:val="26"/>
                <w:szCs w:val="26"/>
              </w:rPr>
              <w:t xml:space="preserve"> </w:t>
            </w:r>
            <w:r w:rsidRPr="00F36E6B">
              <w:rPr>
                <w:b/>
                <w:sz w:val="26"/>
                <w:szCs w:val="26"/>
              </w:rPr>
              <w:t>«Повышение бюджетной и финансовой грамотности населения</w:t>
            </w:r>
            <w:r w:rsidRPr="00F36E6B">
              <w:rPr>
                <w:sz w:val="26"/>
                <w:szCs w:val="26"/>
              </w:rPr>
              <w:t xml:space="preserve">  </w:t>
            </w:r>
            <w:r w:rsidRPr="00F36E6B">
              <w:rPr>
                <w:b/>
                <w:sz w:val="26"/>
                <w:szCs w:val="26"/>
              </w:rPr>
              <w:t xml:space="preserve">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18FE" w:rsidRPr="008A4908" w:rsidRDefault="007918FE" w:rsidP="00101609">
            <w:pPr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18FE" w:rsidRPr="008A4908" w:rsidRDefault="007918FE" w:rsidP="00101609">
            <w:pPr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18FE" w:rsidRPr="008A4908" w:rsidRDefault="007918FE" w:rsidP="00101609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18FE" w:rsidRPr="008A4908" w:rsidRDefault="007918FE" w:rsidP="00101609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0,0</w:t>
            </w:r>
          </w:p>
          <w:p w:rsidR="007918FE" w:rsidRPr="008A4908" w:rsidRDefault="007918FE" w:rsidP="0010160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18FE" w:rsidRPr="008A4908" w:rsidRDefault="007918FE" w:rsidP="00101609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Style w:val="FontStyle26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Style w:val="FontStyle26"/>
                <w:b/>
                <w:sz w:val="26"/>
                <w:szCs w:val="26"/>
                <w:u w:val="single"/>
              </w:rPr>
              <w:t>Основное мероприятие 1</w:t>
            </w:r>
            <w:r w:rsidRPr="008A4908">
              <w:rPr>
                <w:rStyle w:val="FontStyle26"/>
                <w:sz w:val="26"/>
                <w:szCs w:val="26"/>
              </w:rPr>
              <w:t xml:space="preserve"> «Р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«Оперативное размещение в публичном пространстве информации по всем главным темам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«Участие в публичных слушаниях по проекту решения о бюджете на очередной финансовый год и плановый период, по годовому отчету об исполнении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«Оперативное размещение в публичном пространстве информации по всем главным темам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A4908">
              <w:rPr>
                <w:b/>
                <w:sz w:val="26"/>
                <w:szCs w:val="26"/>
              </w:rPr>
              <w:t>Результат</w:t>
            </w:r>
            <w:r w:rsidRPr="008A4908">
              <w:rPr>
                <w:sz w:val="26"/>
                <w:szCs w:val="26"/>
              </w:rPr>
              <w:t xml:space="preserve">: обеспечение открытости и доступности информации о формировании и исполнении бюджета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2E5A9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7918FE"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18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4E5A06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8A4908" w:rsidRDefault="004E5A06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8A4908" w:rsidRDefault="004E5A06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«Обеспечение реализации муниципальной программы (обеспечивающая подпрограмма)»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Default="004E5A06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E5A06" w:rsidRPr="008A4908" w:rsidRDefault="004E5A06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«ЦУ Уинского муниципального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8A4908" w:rsidRDefault="004E5A06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8A4908" w:rsidRDefault="004E5A06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06" w:rsidRPr="004E5A06" w:rsidRDefault="004E5A06" w:rsidP="004E5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5A06" w:rsidRPr="004E5A06" w:rsidRDefault="004E5A06" w:rsidP="004E5A0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E5A06">
              <w:rPr>
                <w:sz w:val="26"/>
                <w:szCs w:val="26"/>
                <w:lang w:eastAsia="en-US"/>
              </w:rPr>
              <w:t>54909000,0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06" w:rsidRPr="004E5A06" w:rsidRDefault="004E5A06" w:rsidP="004E5A0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E5A06">
              <w:rPr>
                <w:b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06" w:rsidRPr="004E5A06" w:rsidRDefault="004E5A06" w:rsidP="004E5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5A06" w:rsidRPr="004E5A06" w:rsidRDefault="004E5A06" w:rsidP="004E5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A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06" w:rsidRPr="004E5A06" w:rsidRDefault="004E5A06" w:rsidP="004E5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5A06" w:rsidRPr="004E5A06" w:rsidRDefault="004E5A06" w:rsidP="004E5A0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E5A06">
              <w:rPr>
                <w:sz w:val="26"/>
                <w:szCs w:val="26"/>
                <w:lang w:eastAsia="en-US"/>
              </w:rPr>
              <w:t>54909000,0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2E5A95" w:rsidRDefault="004E5A06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</w:tr>
      <w:tr w:rsidR="004E5A06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8A4908" w:rsidRDefault="004E5A06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8A4908" w:rsidRDefault="004E5A06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Основное мероприятие 1</w:t>
            </w:r>
            <w:r w:rsidRPr="008A490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</w:t>
            </w:r>
            <w:r w:rsidRPr="008A49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«Обеспечение деятельности органов местного самоуправления»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8A4908" w:rsidRDefault="004E5A06" w:rsidP="00C7144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8A4908" w:rsidRDefault="004E5A06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8A4908" w:rsidRDefault="004E5A06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06" w:rsidRPr="004E5A06" w:rsidRDefault="004E5A06" w:rsidP="004E5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A06" w:rsidRPr="004E5A06" w:rsidRDefault="004E5A06" w:rsidP="004E5A06">
            <w:pPr>
              <w:jc w:val="center"/>
              <w:rPr>
                <w:sz w:val="26"/>
                <w:szCs w:val="26"/>
                <w:lang w:eastAsia="en-US"/>
              </w:rPr>
            </w:pPr>
            <w:r w:rsidRPr="004E5A06">
              <w:rPr>
                <w:sz w:val="26"/>
                <w:szCs w:val="26"/>
                <w:lang w:eastAsia="en-US"/>
              </w:rPr>
              <w:t>21609000,0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06" w:rsidRPr="004E5A06" w:rsidRDefault="004E5A06" w:rsidP="004E5A06">
            <w:pPr>
              <w:jc w:val="center"/>
              <w:rPr>
                <w:sz w:val="26"/>
                <w:szCs w:val="26"/>
                <w:lang w:eastAsia="en-US"/>
              </w:rPr>
            </w:pPr>
            <w:r w:rsidRPr="004E5A06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06" w:rsidRPr="004E5A06" w:rsidRDefault="004E5A06" w:rsidP="004E5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A06" w:rsidRPr="004E5A06" w:rsidRDefault="004E5A06" w:rsidP="004E5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A0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06" w:rsidRPr="004E5A06" w:rsidRDefault="004E5A06" w:rsidP="004E5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5A06" w:rsidRPr="004E5A06" w:rsidRDefault="004E5A06" w:rsidP="004E5A06">
            <w:pPr>
              <w:jc w:val="center"/>
              <w:rPr>
                <w:sz w:val="26"/>
                <w:szCs w:val="26"/>
                <w:lang w:eastAsia="en-US"/>
              </w:rPr>
            </w:pPr>
            <w:r w:rsidRPr="004E5A06">
              <w:rPr>
                <w:sz w:val="26"/>
                <w:szCs w:val="26"/>
                <w:lang w:eastAsia="en-US"/>
              </w:rPr>
              <w:t>21609000,0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2E5A95" w:rsidRDefault="004E5A06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«Администрирование расходов на содержание и обеспечение деятельности финансового 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«Кадровое и финансовое обеспечение для решения задач по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«Качественная и своевременная подготовка нормативных правовых актов для выполнения задач и функций финансового 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ind w:firstLine="34"/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ind w:firstLine="34"/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«Повышение профессионального уровня </w:t>
            </w:r>
            <w:r w:rsidRPr="008A4908">
              <w:rPr>
                <w:sz w:val="26"/>
                <w:szCs w:val="26"/>
              </w:rPr>
              <w:lastRenderedPageBreak/>
              <w:t>специалистов финансового 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ind w:firstLine="34"/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ind w:firstLine="34"/>
              <w:rPr>
                <w:sz w:val="26"/>
                <w:szCs w:val="26"/>
                <w:u w:val="single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«Обеспечение сохранности документов о формировании и исполнении бюджета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ind w:firstLine="34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ind w:firstLine="34"/>
              <w:rPr>
                <w:sz w:val="26"/>
                <w:szCs w:val="26"/>
                <w:u w:val="single"/>
              </w:rPr>
            </w:pPr>
            <w:r w:rsidRPr="008A4908">
              <w:rPr>
                <w:b/>
                <w:sz w:val="26"/>
                <w:szCs w:val="26"/>
              </w:rPr>
              <w:t>Результат</w:t>
            </w:r>
            <w:r w:rsidRPr="008A4908">
              <w:rPr>
                <w:sz w:val="26"/>
                <w:szCs w:val="26"/>
              </w:rPr>
              <w:t xml:space="preserve">: исполнение полномочий финансового управления в соответствии с федеральным, региональным законодательством и нормативным правовым актам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7918FE"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18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2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«Сопровождение, поддержка и развитие программного обеспечения, автоматизации бюджетного процесса»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сопровождения и модернизация технических и программных комплексов организации бюджетного процесса в Уинского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округе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: совершенствования систем контроля, достижения прозрачности бюджетного процес</w:t>
            </w:r>
          </w:p>
          <w:p w:rsidR="007918FE" w:rsidRPr="008A4908" w:rsidRDefault="007918FE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са, обеспечения доступа к достоверной, актуальной и непротиворечивой информации о состоянии муниципальных ресурсов и для поддержки принятия управленческих решений.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2E5A9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7918FE"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918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2E5A9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3</w:t>
            </w:r>
            <w:r w:rsidRPr="008A490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</w:t>
            </w:r>
            <w:r w:rsidRPr="008A49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существление мероприятий по централизации бухгалтерского</w:t>
            </w:r>
            <w:r w:rsidR="00410C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кадрового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2F76FA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</w:t>
            </w:r>
            <w:r w:rsidR="007918FE">
              <w:rPr>
                <w:rFonts w:ascii="Times New Roman" w:hAnsi="Times New Roman" w:cs="Times New Roman"/>
                <w:sz w:val="26"/>
                <w:szCs w:val="26"/>
              </w:rPr>
              <w:t>«ЦУ Уинского муниципального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FD4627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FD4627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4E5A06" w:rsidRDefault="007918FE" w:rsidP="00FD462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4E5A06" w:rsidRDefault="007918FE" w:rsidP="00C71445">
            <w:pPr>
              <w:rPr>
                <w:sz w:val="26"/>
                <w:szCs w:val="26"/>
                <w:lang w:eastAsia="en-US"/>
              </w:rPr>
            </w:pPr>
            <w:r w:rsidRPr="004E5A06">
              <w:rPr>
                <w:sz w:val="26"/>
                <w:szCs w:val="26"/>
                <w:lang w:eastAsia="en-US"/>
              </w:rPr>
              <w:t>33300000,0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4E5A06" w:rsidRDefault="007918FE" w:rsidP="00FD462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4E5A06" w:rsidRDefault="007918FE" w:rsidP="00C71445">
            <w:pPr>
              <w:rPr>
                <w:sz w:val="26"/>
                <w:szCs w:val="26"/>
                <w:lang w:eastAsia="en-US"/>
              </w:rPr>
            </w:pPr>
            <w:r w:rsidRPr="004E5A06">
              <w:rPr>
                <w:sz w:val="26"/>
                <w:szCs w:val="26"/>
                <w:lang w:eastAsia="en-US"/>
              </w:rPr>
              <w:t>33300000,0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4E5A06" w:rsidRDefault="007918FE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4E5A06" w:rsidRDefault="007918FE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A0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4E5A06" w:rsidRDefault="007918FE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4E5A06" w:rsidRDefault="007918FE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A06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2E5A95" w:rsidRDefault="007918FE" w:rsidP="00FD462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2E5A95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Обеспечение деятельности (оказания услуг, выполнения работ) муниципальных учреждений»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FD4627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FD4627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FD4627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4E5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581A99" w:rsidRDefault="007918FE" w:rsidP="002E5A95">
            <w:pPr>
              <w:rPr>
                <w:sz w:val="26"/>
                <w:szCs w:val="26"/>
                <w:u w:val="single"/>
              </w:rPr>
            </w:pPr>
            <w:r w:rsidRPr="004E5A06">
              <w:rPr>
                <w:b/>
                <w:sz w:val="26"/>
                <w:szCs w:val="26"/>
                <w:u w:val="single"/>
              </w:rPr>
              <w:t>Результат: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="004E5A06" w:rsidRPr="008A4908">
              <w:rPr>
                <w:sz w:val="26"/>
                <w:szCs w:val="26"/>
              </w:rPr>
              <w:t>исполнение полномочи</w:t>
            </w:r>
            <w:r w:rsidR="004E5A06">
              <w:rPr>
                <w:sz w:val="26"/>
                <w:szCs w:val="26"/>
              </w:rPr>
              <w:t xml:space="preserve">й по осуществлению мероприятий централизации бухгалтерского </w:t>
            </w:r>
            <w:r w:rsidR="00410C76">
              <w:rPr>
                <w:sz w:val="26"/>
                <w:szCs w:val="26"/>
              </w:rPr>
              <w:t xml:space="preserve">и кадрового </w:t>
            </w:r>
            <w:r w:rsidR="004E5A06">
              <w:rPr>
                <w:sz w:val="26"/>
                <w:szCs w:val="26"/>
              </w:rPr>
              <w:t>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FD4627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FD4627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FD4627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FD4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5424" w:rsidRPr="008A4908" w:rsidRDefault="00E55424" w:rsidP="00E55424">
      <w:pPr>
        <w:pStyle w:val="ConsPlusNormal"/>
        <w:ind w:right="-217" w:firstLine="54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55424" w:rsidRPr="00295668" w:rsidRDefault="00E55424" w:rsidP="00E55424">
      <w:pPr>
        <w:pStyle w:val="ConsPlusNormal"/>
        <w:ind w:right="-217" w:firstLine="54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 xml:space="preserve">&lt;4&gt; В </w:t>
      </w:r>
      <w:hyperlink w:anchor="Par1247" w:tooltip="Ссылка на текущий документ" w:history="1">
        <w:r w:rsidRPr="008A4908">
          <w:rPr>
            <w:rFonts w:ascii="Times New Roman" w:hAnsi="Times New Roman" w:cs="Times New Roman"/>
            <w:color w:val="0000FF"/>
            <w:sz w:val="28"/>
            <w:szCs w:val="28"/>
          </w:rPr>
          <w:t>графах 7</w:t>
        </w:r>
      </w:hyperlink>
      <w:r w:rsidRPr="008A4908">
        <w:rPr>
          <w:rFonts w:ascii="Times New Roman" w:hAnsi="Times New Roman" w:cs="Times New Roman"/>
          <w:sz w:val="28"/>
          <w:szCs w:val="28"/>
        </w:rPr>
        <w:t>-</w:t>
      </w:r>
      <w:hyperlink w:anchor="Par1251" w:tooltip="Ссылка на текущий документ" w:history="1">
        <w:r w:rsidRPr="008A4908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8A4908">
        <w:rPr>
          <w:rFonts w:ascii="Times New Roman" w:hAnsi="Times New Roman" w:cs="Times New Roman"/>
          <w:sz w:val="28"/>
          <w:szCs w:val="28"/>
        </w:rPr>
        <w:t xml:space="preserve"> указывается общий объем финансирования на очередной финансовый год и плановый период.</w:t>
      </w:r>
    </w:p>
    <w:p w:rsidR="00E55424" w:rsidRDefault="00E55424" w:rsidP="00E55424">
      <w:pPr>
        <w:pStyle w:val="a4"/>
      </w:pPr>
    </w:p>
    <w:p w:rsidR="00E55424" w:rsidRDefault="00E55424" w:rsidP="00E55424">
      <w:pPr>
        <w:pStyle w:val="a4"/>
      </w:pPr>
    </w:p>
    <w:p w:rsidR="00E55424" w:rsidRPr="008A4908" w:rsidRDefault="00E55424" w:rsidP="00E55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E55424" w:rsidRPr="008A4908" w:rsidSect="00C26578">
          <w:pgSz w:w="16838" w:h="11906" w:orient="landscape" w:code="9"/>
          <w:pgMar w:top="1134" w:right="1134" w:bottom="567" w:left="1134" w:header="720" w:footer="720" w:gutter="0"/>
          <w:pgNumType w:start="1"/>
          <w:cols w:space="708"/>
          <w:titlePg/>
          <w:docGrid w:linePitch="360"/>
        </w:sectPr>
      </w:pPr>
    </w:p>
    <w:p w:rsidR="002C37BB" w:rsidRDefault="00F52310" w:rsidP="007E4ADC">
      <w:r>
        <w:rPr>
          <w:noProof/>
        </w:rPr>
        <w:lastRenderedPageBreak/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410C76" w:rsidRPr="009169CE" w:rsidRDefault="00410C76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7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C76" w:rsidRDefault="00410C76">
      <w:r>
        <w:separator/>
      </w:r>
    </w:p>
  </w:endnote>
  <w:endnote w:type="continuationSeparator" w:id="1">
    <w:p w:rsidR="00410C76" w:rsidRDefault="00410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76" w:rsidRDefault="00410C7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76" w:rsidRDefault="00F52310">
    <w:pPr>
      <w:pStyle w:val="a7"/>
      <w:jc w:val="center"/>
    </w:pPr>
    <w:fldSimple w:instr=" PAGE   \* MERGEFORMAT ">
      <w:r w:rsidR="00564188">
        <w:rPr>
          <w:noProof/>
        </w:rPr>
        <w:t>3</w:t>
      </w:r>
    </w:fldSimple>
  </w:p>
  <w:p w:rsidR="00410C76" w:rsidRDefault="00410C7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76" w:rsidRDefault="00410C76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76" w:rsidRDefault="00410C76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C76" w:rsidRDefault="00410C76">
      <w:r>
        <w:separator/>
      </w:r>
    </w:p>
  </w:footnote>
  <w:footnote w:type="continuationSeparator" w:id="1">
    <w:p w:rsidR="00410C76" w:rsidRDefault="00410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76" w:rsidRDefault="00410C7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76" w:rsidRDefault="00410C7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76" w:rsidRDefault="00410C7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pt;height:16.75pt;visibility:visible" o:bullet="t" filled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B8343D"/>
    <w:multiLevelType w:val="multilevel"/>
    <w:tmpl w:val="E7E82BB6"/>
    <w:lvl w:ilvl="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5A3326E"/>
    <w:multiLevelType w:val="hybridMultilevel"/>
    <w:tmpl w:val="B1860598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3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89A5B5B"/>
    <w:multiLevelType w:val="hybridMultilevel"/>
    <w:tmpl w:val="9C562544"/>
    <w:lvl w:ilvl="0" w:tplc="FFFFFFFF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0C68C0"/>
    <w:multiLevelType w:val="hybridMultilevel"/>
    <w:tmpl w:val="9B6879BC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6">
    <w:nsid w:val="3CAD0BA7"/>
    <w:multiLevelType w:val="multilevel"/>
    <w:tmpl w:val="648821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Times New Roman" w:hint="default"/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 w:hint="default"/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Times New Roman" w:hint="default"/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eastAsia="Times New Roman" w:hint="default"/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Times New Roman" w:hint="default"/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eastAsia="Times New Roman" w:hint="default"/>
        <w:b w:val="0"/>
        <w:color w:val="000000"/>
        <w:sz w:val="24"/>
      </w:rPr>
    </w:lvl>
  </w:abstractNum>
  <w:abstractNum w:abstractNumId="7">
    <w:nsid w:val="3F4E670F"/>
    <w:multiLevelType w:val="hybridMultilevel"/>
    <w:tmpl w:val="AB4E3E40"/>
    <w:lvl w:ilvl="0" w:tplc="FFFFFFFF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FFFFFFFF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3792D6E"/>
    <w:multiLevelType w:val="hybridMultilevel"/>
    <w:tmpl w:val="25441376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9">
    <w:nsid w:val="47777154"/>
    <w:multiLevelType w:val="multilevel"/>
    <w:tmpl w:val="662C077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5DB52BCE"/>
    <w:multiLevelType w:val="hybridMultilevel"/>
    <w:tmpl w:val="791CC618"/>
    <w:lvl w:ilvl="0" w:tplc="FFFFFFFF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>
    <w:nsid w:val="5E827883"/>
    <w:multiLevelType w:val="multilevel"/>
    <w:tmpl w:val="074423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60724DA5"/>
    <w:multiLevelType w:val="hybridMultilevel"/>
    <w:tmpl w:val="CD2EE79E"/>
    <w:lvl w:ilvl="0" w:tplc="FFFFFFFF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E2D0B"/>
    <w:multiLevelType w:val="multilevel"/>
    <w:tmpl w:val="9252D45C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72FD1654"/>
    <w:multiLevelType w:val="hybridMultilevel"/>
    <w:tmpl w:val="845422DC"/>
    <w:lvl w:ilvl="0" w:tplc="FFFFFFFF">
      <w:start w:val="4"/>
      <w:numFmt w:val="decimal"/>
      <w:lvlText w:val="%1)"/>
      <w:lvlJc w:val="left"/>
      <w:pPr>
        <w:ind w:left="1271" w:hanging="42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EE02B0"/>
    <w:multiLevelType w:val="hybridMultilevel"/>
    <w:tmpl w:val="195E78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608F7"/>
    <w:multiLevelType w:val="hybridMultilevel"/>
    <w:tmpl w:val="42865E94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FE0017F"/>
    <w:multiLevelType w:val="hybridMultilevel"/>
    <w:tmpl w:val="65A027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12"/>
  </w:num>
  <w:num w:numId="9">
    <w:abstractNumId w:val="7"/>
  </w:num>
  <w:num w:numId="10">
    <w:abstractNumId w:val="15"/>
  </w:num>
  <w:num w:numId="11">
    <w:abstractNumId w:val="6"/>
  </w:num>
  <w:num w:numId="12">
    <w:abstractNumId w:val="1"/>
  </w:num>
  <w:num w:numId="13">
    <w:abstractNumId w:val="11"/>
  </w:num>
  <w:num w:numId="14">
    <w:abstractNumId w:val="13"/>
  </w:num>
  <w:num w:numId="15">
    <w:abstractNumId w:val="9"/>
  </w:num>
  <w:num w:numId="16">
    <w:abstractNumId w:val="17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46615"/>
    <w:rsid w:val="000862DA"/>
    <w:rsid w:val="0009081C"/>
    <w:rsid w:val="000B366E"/>
    <w:rsid w:val="000D4151"/>
    <w:rsid w:val="000F6B6E"/>
    <w:rsid w:val="00101609"/>
    <w:rsid w:val="001072C1"/>
    <w:rsid w:val="001174D5"/>
    <w:rsid w:val="0018404D"/>
    <w:rsid w:val="001A0D7D"/>
    <w:rsid w:val="001D02CD"/>
    <w:rsid w:val="001D232C"/>
    <w:rsid w:val="001E402D"/>
    <w:rsid w:val="002005CD"/>
    <w:rsid w:val="00205A06"/>
    <w:rsid w:val="00251A93"/>
    <w:rsid w:val="002776D8"/>
    <w:rsid w:val="0028334F"/>
    <w:rsid w:val="002A0FE6"/>
    <w:rsid w:val="002C37BB"/>
    <w:rsid w:val="002E5A95"/>
    <w:rsid w:val="002F76FA"/>
    <w:rsid w:val="00320E71"/>
    <w:rsid w:val="00330EB9"/>
    <w:rsid w:val="00344940"/>
    <w:rsid w:val="003725B7"/>
    <w:rsid w:val="003968F2"/>
    <w:rsid w:val="003B1B48"/>
    <w:rsid w:val="00410C76"/>
    <w:rsid w:val="00446F4A"/>
    <w:rsid w:val="00470FB3"/>
    <w:rsid w:val="00473732"/>
    <w:rsid w:val="00477174"/>
    <w:rsid w:val="00482A25"/>
    <w:rsid w:val="00487B12"/>
    <w:rsid w:val="004D0262"/>
    <w:rsid w:val="004E5A06"/>
    <w:rsid w:val="004F2D0A"/>
    <w:rsid w:val="00502F9B"/>
    <w:rsid w:val="0051790B"/>
    <w:rsid w:val="00524B1A"/>
    <w:rsid w:val="00536FED"/>
    <w:rsid w:val="00563A16"/>
    <w:rsid w:val="00564188"/>
    <w:rsid w:val="00581A99"/>
    <w:rsid w:val="005A2D27"/>
    <w:rsid w:val="005B33D2"/>
    <w:rsid w:val="005B7C2C"/>
    <w:rsid w:val="005C28AB"/>
    <w:rsid w:val="005D37BE"/>
    <w:rsid w:val="005D4A5F"/>
    <w:rsid w:val="005D6CAC"/>
    <w:rsid w:val="006029D6"/>
    <w:rsid w:val="00606E4A"/>
    <w:rsid w:val="0061020F"/>
    <w:rsid w:val="006155F3"/>
    <w:rsid w:val="00637B08"/>
    <w:rsid w:val="0066436B"/>
    <w:rsid w:val="00694B96"/>
    <w:rsid w:val="006A3E35"/>
    <w:rsid w:val="006C00F8"/>
    <w:rsid w:val="006C0976"/>
    <w:rsid w:val="006F1E5D"/>
    <w:rsid w:val="0072250F"/>
    <w:rsid w:val="0073289A"/>
    <w:rsid w:val="00733758"/>
    <w:rsid w:val="00771B75"/>
    <w:rsid w:val="0078616F"/>
    <w:rsid w:val="007918FE"/>
    <w:rsid w:val="007B3A6D"/>
    <w:rsid w:val="007C1D04"/>
    <w:rsid w:val="007E4ADC"/>
    <w:rsid w:val="007E7EC9"/>
    <w:rsid w:val="0081735F"/>
    <w:rsid w:val="00817ACA"/>
    <w:rsid w:val="00823E94"/>
    <w:rsid w:val="00824CC3"/>
    <w:rsid w:val="00845870"/>
    <w:rsid w:val="00867130"/>
    <w:rsid w:val="008B1016"/>
    <w:rsid w:val="008D16CB"/>
    <w:rsid w:val="008D3A23"/>
    <w:rsid w:val="009169CE"/>
    <w:rsid w:val="00940F56"/>
    <w:rsid w:val="00941006"/>
    <w:rsid w:val="00953B17"/>
    <w:rsid w:val="009735E1"/>
    <w:rsid w:val="00997F4C"/>
    <w:rsid w:val="009C05CB"/>
    <w:rsid w:val="009D0F6D"/>
    <w:rsid w:val="00A05327"/>
    <w:rsid w:val="00A12C39"/>
    <w:rsid w:val="00A14CC1"/>
    <w:rsid w:val="00A405B2"/>
    <w:rsid w:val="00A53102"/>
    <w:rsid w:val="00A554BE"/>
    <w:rsid w:val="00A67682"/>
    <w:rsid w:val="00A7162C"/>
    <w:rsid w:val="00AB033E"/>
    <w:rsid w:val="00AD1479"/>
    <w:rsid w:val="00B1278C"/>
    <w:rsid w:val="00B17633"/>
    <w:rsid w:val="00B41D1F"/>
    <w:rsid w:val="00BB0CD5"/>
    <w:rsid w:val="00BB6EA3"/>
    <w:rsid w:val="00BD3149"/>
    <w:rsid w:val="00BD3153"/>
    <w:rsid w:val="00BD38A3"/>
    <w:rsid w:val="00BD43AD"/>
    <w:rsid w:val="00BD4570"/>
    <w:rsid w:val="00BD6D77"/>
    <w:rsid w:val="00C26578"/>
    <w:rsid w:val="00C71445"/>
    <w:rsid w:val="00C80448"/>
    <w:rsid w:val="00C910A9"/>
    <w:rsid w:val="00C950AF"/>
    <w:rsid w:val="00CA4CAE"/>
    <w:rsid w:val="00CB3444"/>
    <w:rsid w:val="00D071B1"/>
    <w:rsid w:val="00D16422"/>
    <w:rsid w:val="00D26E4A"/>
    <w:rsid w:val="00D56129"/>
    <w:rsid w:val="00D616BF"/>
    <w:rsid w:val="00DD5DDB"/>
    <w:rsid w:val="00DF4111"/>
    <w:rsid w:val="00E168B3"/>
    <w:rsid w:val="00E44EAA"/>
    <w:rsid w:val="00E55424"/>
    <w:rsid w:val="00E55D54"/>
    <w:rsid w:val="00E567F7"/>
    <w:rsid w:val="00E71F84"/>
    <w:rsid w:val="00E72450"/>
    <w:rsid w:val="00EB2649"/>
    <w:rsid w:val="00EB54EA"/>
    <w:rsid w:val="00EC45AC"/>
    <w:rsid w:val="00ED39F2"/>
    <w:rsid w:val="00F06478"/>
    <w:rsid w:val="00F16726"/>
    <w:rsid w:val="00F169B7"/>
    <w:rsid w:val="00F33735"/>
    <w:rsid w:val="00F52310"/>
    <w:rsid w:val="00F5377B"/>
    <w:rsid w:val="00F61AB5"/>
    <w:rsid w:val="00F83DD3"/>
    <w:rsid w:val="00FC1030"/>
    <w:rsid w:val="00FD4627"/>
    <w:rsid w:val="00FE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4940"/>
    <w:rPr>
      <w:sz w:val="24"/>
      <w:szCs w:val="24"/>
    </w:rPr>
  </w:style>
  <w:style w:type="paragraph" w:customStyle="1" w:styleId="ConsNormal">
    <w:name w:val="ConsNormal"/>
    <w:rsid w:val="00E554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e">
    <w:name w:val="Table Grid"/>
    <w:basedOn w:val="a1"/>
    <w:rsid w:val="00E554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55424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link w:val="ConsPlusNonformat0"/>
    <w:rsid w:val="00E554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rsid w:val="00E55424"/>
    <w:rPr>
      <w:rFonts w:ascii="Courier New" w:hAnsi="Courier New" w:cs="Courier New"/>
    </w:rPr>
  </w:style>
  <w:style w:type="character" w:customStyle="1" w:styleId="ab">
    <w:name w:val="Абзац списка Знак"/>
    <w:link w:val="aa"/>
    <w:uiPriority w:val="34"/>
    <w:rsid w:val="00E55424"/>
    <w:rPr>
      <w:sz w:val="28"/>
    </w:rPr>
  </w:style>
  <w:style w:type="paragraph" w:customStyle="1" w:styleId="ConsPlusCell">
    <w:name w:val="ConsPlusCell"/>
    <w:uiPriority w:val="99"/>
    <w:rsid w:val="00E5542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Default">
    <w:name w:val="Default"/>
    <w:rsid w:val="00E55424"/>
    <w:pPr>
      <w:autoSpaceDE w:val="0"/>
      <w:autoSpaceDN w:val="0"/>
      <w:adjustRightInd w:val="0"/>
      <w:ind w:firstLine="709"/>
      <w:jc w:val="both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26">
    <w:name w:val="Font Style26"/>
    <w:uiPriority w:val="99"/>
    <w:rsid w:val="00E55424"/>
    <w:rPr>
      <w:rFonts w:ascii="Times New Roman" w:hAnsi="Times New Roman" w:cs="Times New Roman"/>
      <w:sz w:val="22"/>
      <w:szCs w:val="22"/>
    </w:rPr>
  </w:style>
  <w:style w:type="paragraph" w:customStyle="1" w:styleId="af">
    <w:name w:val="Адресат"/>
    <w:basedOn w:val="a"/>
    <w:rsid w:val="00E55424"/>
    <w:pPr>
      <w:suppressAutoHyphens/>
      <w:spacing w:after="120" w:line="240" w:lineRule="exact"/>
      <w:ind w:firstLine="709"/>
      <w:jc w:val="both"/>
    </w:pPr>
    <w:rPr>
      <w:sz w:val="28"/>
      <w:szCs w:val="20"/>
    </w:rPr>
  </w:style>
  <w:style w:type="paragraph" w:customStyle="1" w:styleId="af0">
    <w:name w:val="Приложение"/>
    <w:basedOn w:val="a4"/>
    <w:rsid w:val="00E55424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f1">
    <w:name w:val="Balloon Text"/>
    <w:basedOn w:val="a"/>
    <w:link w:val="af2"/>
    <w:uiPriority w:val="99"/>
    <w:rsid w:val="00E55424"/>
    <w:pPr>
      <w:ind w:firstLine="709"/>
      <w:jc w:val="both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55424"/>
    <w:rPr>
      <w:rFonts w:ascii="Tahoma" w:hAnsi="Tahoma"/>
      <w:sz w:val="16"/>
      <w:szCs w:val="16"/>
    </w:rPr>
  </w:style>
  <w:style w:type="paragraph" w:customStyle="1" w:styleId="ConsPlusTitle">
    <w:name w:val="ConsPlusTitle"/>
    <w:rsid w:val="00E55424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af3">
    <w:name w:val="Знак Знак Знак Знак Знак Знак"/>
    <w:basedOn w:val="a"/>
    <w:rsid w:val="00E55424"/>
    <w:pPr>
      <w:spacing w:before="100" w:beforeAutospacing="1" w:after="100" w:afterAutospacing="1"/>
      <w:ind w:firstLine="709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Основной"/>
    <w:basedOn w:val="a"/>
    <w:link w:val="af5"/>
    <w:rsid w:val="00E55424"/>
    <w:pPr>
      <w:spacing w:line="480" w:lineRule="auto"/>
      <w:ind w:firstLine="709"/>
      <w:jc w:val="both"/>
    </w:pPr>
    <w:rPr>
      <w:sz w:val="28"/>
      <w:szCs w:val="20"/>
    </w:rPr>
  </w:style>
  <w:style w:type="character" w:customStyle="1" w:styleId="af5">
    <w:name w:val="Основной Знак"/>
    <w:link w:val="af4"/>
    <w:rsid w:val="00E55424"/>
    <w:rPr>
      <w:sz w:val="28"/>
    </w:rPr>
  </w:style>
  <w:style w:type="paragraph" w:customStyle="1" w:styleId="1">
    <w:name w:val="Абзац списка1"/>
    <w:basedOn w:val="a"/>
    <w:rsid w:val="00E55424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Pro-Gramma">
    <w:name w:val="Pro-Gramma"/>
    <w:basedOn w:val="a"/>
    <w:link w:val="Pro-Gramma0"/>
    <w:rsid w:val="00E55424"/>
    <w:pPr>
      <w:spacing w:before="120" w:line="288" w:lineRule="auto"/>
      <w:ind w:left="1134" w:firstLine="709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E55424"/>
    <w:rPr>
      <w:rFonts w:ascii="Georgia" w:hAnsi="Georgia"/>
      <w:szCs w:val="24"/>
    </w:rPr>
  </w:style>
  <w:style w:type="paragraph" w:customStyle="1" w:styleId="ConsPlusDocList">
    <w:name w:val="ConsPlusDocList"/>
    <w:uiPriority w:val="99"/>
    <w:rsid w:val="00E554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E55424"/>
    <w:pPr>
      <w:ind w:firstLine="709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E55424"/>
    <w:rPr>
      <w:b/>
      <w:sz w:val="28"/>
      <w:szCs w:val="24"/>
    </w:rPr>
  </w:style>
  <w:style w:type="paragraph" w:customStyle="1" w:styleId="af6">
    <w:name w:val="программа"/>
    <w:basedOn w:val="a"/>
    <w:link w:val="af7"/>
    <w:rsid w:val="00E55424"/>
    <w:pPr>
      <w:tabs>
        <w:tab w:val="left" w:pos="567"/>
      </w:tabs>
      <w:spacing w:before="60"/>
      <w:ind w:firstLine="709"/>
      <w:jc w:val="both"/>
    </w:pPr>
    <w:rPr>
      <w:sz w:val="28"/>
      <w:szCs w:val="28"/>
    </w:rPr>
  </w:style>
  <w:style w:type="character" w:customStyle="1" w:styleId="af7">
    <w:name w:val="программа Знак"/>
    <w:link w:val="af6"/>
    <w:rsid w:val="00E55424"/>
    <w:rPr>
      <w:sz w:val="28"/>
      <w:szCs w:val="28"/>
    </w:rPr>
  </w:style>
  <w:style w:type="paragraph" w:customStyle="1" w:styleId="10">
    <w:name w:val="Без интервала1"/>
    <w:link w:val="NoSpacingChar"/>
    <w:uiPriority w:val="99"/>
    <w:qFormat/>
    <w:rsid w:val="00E55424"/>
    <w:pPr>
      <w:ind w:firstLine="709"/>
      <w:jc w:val="both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E55424"/>
    <w:rPr>
      <w:rFonts w:ascii="Calibri" w:eastAsia="Calibri" w:hAnsi="Calibri"/>
      <w:sz w:val="22"/>
      <w:szCs w:val="22"/>
    </w:rPr>
  </w:style>
  <w:style w:type="paragraph" w:styleId="af8">
    <w:name w:val="No Spacing"/>
    <w:link w:val="af9"/>
    <w:uiPriority w:val="99"/>
    <w:qFormat/>
    <w:rsid w:val="00E55424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rsid w:val="00E55424"/>
    <w:rPr>
      <w:rFonts w:ascii="Calibri" w:hAnsi="Calibri"/>
      <w:sz w:val="22"/>
      <w:szCs w:val="22"/>
    </w:rPr>
  </w:style>
  <w:style w:type="paragraph" w:styleId="afa">
    <w:name w:val="Plain Text"/>
    <w:basedOn w:val="a"/>
    <w:link w:val="afb"/>
    <w:uiPriority w:val="99"/>
    <w:rsid w:val="00E55424"/>
    <w:pPr>
      <w:ind w:firstLine="709"/>
      <w:jc w:val="both"/>
    </w:pPr>
    <w:rPr>
      <w:rFonts w:ascii="Courier New" w:hAnsi="Courier New"/>
      <w:sz w:val="20"/>
    </w:rPr>
  </w:style>
  <w:style w:type="character" w:customStyle="1" w:styleId="afb">
    <w:name w:val="Текст Знак"/>
    <w:basedOn w:val="a0"/>
    <w:link w:val="afa"/>
    <w:uiPriority w:val="99"/>
    <w:rsid w:val="00E55424"/>
    <w:rPr>
      <w:rFonts w:ascii="Courier New" w:hAnsi="Courier New"/>
      <w:szCs w:val="24"/>
    </w:rPr>
  </w:style>
  <w:style w:type="paragraph" w:styleId="3">
    <w:name w:val="Body Text Indent 3"/>
    <w:basedOn w:val="a"/>
    <w:link w:val="30"/>
    <w:uiPriority w:val="99"/>
    <w:unhideWhenUsed/>
    <w:rsid w:val="00E55424"/>
    <w:pPr>
      <w:spacing w:after="120" w:line="276" w:lineRule="auto"/>
      <w:ind w:left="283" w:firstLine="709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5424"/>
    <w:rPr>
      <w:rFonts w:ascii="Calibri" w:eastAsia="Calibri" w:hAnsi="Calibri"/>
      <w:sz w:val="16"/>
      <w:szCs w:val="16"/>
      <w:lang w:eastAsia="en-US"/>
    </w:rPr>
  </w:style>
  <w:style w:type="character" w:styleId="afc">
    <w:name w:val="Hyperlink"/>
    <w:uiPriority w:val="99"/>
    <w:unhideWhenUsed/>
    <w:rsid w:val="00E55424"/>
    <w:rPr>
      <w:color w:val="0000FF"/>
      <w:u w:val="single"/>
    </w:rPr>
  </w:style>
  <w:style w:type="character" w:styleId="afd">
    <w:name w:val="Strong"/>
    <w:uiPriority w:val="22"/>
    <w:qFormat/>
    <w:rsid w:val="00E55424"/>
    <w:rPr>
      <w:b/>
      <w:bCs/>
    </w:rPr>
  </w:style>
  <w:style w:type="paragraph" w:customStyle="1" w:styleId="afe">
    <w:name w:val="Стиль"/>
    <w:basedOn w:val="a"/>
    <w:autoRedefine/>
    <w:uiPriority w:val="99"/>
    <w:rsid w:val="00E55424"/>
    <w:pPr>
      <w:tabs>
        <w:tab w:val="left" w:pos="2160"/>
      </w:tabs>
      <w:spacing w:before="120" w:line="240" w:lineRule="exact"/>
      <w:ind w:firstLine="709"/>
      <w:jc w:val="both"/>
    </w:pPr>
    <w:rPr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5477D0DE2D6A2F5F31F77CFA6645BC11F72A22D8357AAD0EC34A8F01B06A8F3FEAC534C49296427575763I7B8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0705F-0D79-41E2-A516-17B21C3A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6028</Words>
  <Characters>46911</Characters>
  <Application>Microsoft Office Word</Application>
  <DocSecurity>0</DocSecurity>
  <Lines>390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2020-09-25T10:05:00Z</cp:lastPrinted>
  <dcterms:created xsi:type="dcterms:W3CDTF">2020-10-14T06:53:00Z</dcterms:created>
  <dcterms:modified xsi:type="dcterms:W3CDTF">2020-10-14T06:53:00Z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