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17" w:rsidRDefault="006D538D" w:rsidP="006D5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38D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6D538D" w:rsidRDefault="006D538D" w:rsidP="006D53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районной межведомственной комиссии по профилактике ВИЧ-инфекции и других социально-значимых заболеваний</w:t>
      </w:r>
    </w:p>
    <w:p w:rsidR="006D538D" w:rsidRDefault="006D538D" w:rsidP="006D538D">
      <w:pPr>
        <w:jc w:val="right"/>
        <w:rPr>
          <w:rFonts w:ascii="Times New Roman" w:hAnsi="Times New Roman" w:cs="Times New Roman"/>
          <w:sz w:val="28"/>
          <w:szCs w:val="28"/>
        </w:rPr>
      </w:pPr>
      <w:r w:rsidRPr="006D538D">
        <w:rPr>
          <w:rFonts w:ascii="Times New Roman" w:hAnsi="Times New Roman" w:cs="Times New Roman"/>
          <w:sz w:val="28"/>
          <w:szCs w:val="28"/>
        </w:rPr>
        <w:t>20 декабря 2019 года</w:t>
      </w:r>
    </w:p>
    <w:p w:rsidR="006D538D" w:rsidRDefault="006D538D" w:rsidP="006D5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/>
      </w:tblPr>
      <w:tblGrid>
        <w:gridCol w:w="4559"/>
        <w:gridCol w:w="4586"/>
      </w:tblGrid>
      <w:tr w:rsidR="006D538D" w:rsidTr="00237811">
        <w:tc>
          <w:tcPr>
            <w:tcW w:w="4785" w:type="dxa"/>
          </w:tcPr>
          <w:p w:rsidR="006D538D" w:rsidRDefault="006D538D" w:rsidP="006D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4786" w:type="dxa"/>
          </w:tcPr>
          <w:p w:rsidR="006D538D" w:rsidRDefault="00706E4B" w:rsidP="006D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538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социальным вопросам, председатель комиссии;</w:t>
            </w:r>
          </w:p>
        </w:tc>
      </w:tr>
      <w:tr w:rsidR="006D538D" w:rsidTr="00237811">
        <w:tc>
          <w:tcPr>
            <w:tcW w:w="4785" w:type="dxa"/>
          </w:tcPr>
          <w:p w:rsidR="006D538D" w:rsidRDefault="006D538D" w:rsidP="006D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Александр Дмитриевич</w:t>
            </w:r>
          </w:p>
        </w:tc>
        <w:tc>
          <w:tcPr>
            <w:tcW w:w="4786" w:type="dxa"/>
          </w:tcPr>
          <w:p w:rsidR="006D538D" w:rsidRDefault="00706E4B" w:rsidP="006D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538D">
              <w:rPr>
                <w:rFonts w:ascii="Times New Roman" w:hAnsi="Times New Roman" w:cs="Times New Roman"/>
                <w:sz w:val="28"/>
                <w:szCs w:val="28"/>
              </w:rPr>
              <w:t>Главный врач ГБУЗ ПК «</w:t>
            </w:r>
            <w:proofErr w:type="spellStart"/>
            <w:r w:rsidR="006D538D">
              <w:rPr>
                <w:rFonts w:ascii="Times New Roman" w:hAnsi="Times New Roman" w:cs="Times New Roman"/>
                <w:sz w:val="28"/>
                <w:szCs w:val="28"/>
              </w:rPr>
              <w:t>Уинская</w:t>
            </w:r>
            <w:proofErr w:type="spellEnd"/>
            <w:r w:rsidR="006D538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 (по согласованию);</w:t>
            </w:r>
          </w:p>
        </w:tc>
      </w:tr>
      <w:tr w:rsidR="006D538D" w:rsidTr="00237811">
        <w:tc>
          <w:tcPr>
            <w:tcW w:w="4785" w:type="dxa"/>
          </w:tcPr>
          <w:p w:rsidR="006D538D" w:rsidRDefault="006D538D" w:rsidP="006D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Шарейко Надежда Ивановна</w:t>
            </w:r>
          </w:p>
        </w:tc>
        <w:tc>
          <w:tcPr>
            <w:tcW w:w="4786" w:type="dxa"/>
          </w:tcPr>
          <w:p w:rsidR="006D538D" w:rsidRDefault="00706E4B" w:rsidP="006D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538D">
              <w:rPr>
                <w:rFonts w:ascii="Times New Roman" w:hAnsi="Times New Roman" w:cs="Times New Roman"/>
                <w:sz w:val="28"/>
                <w:szCs w:val="28"/>
              </w:rPr>
              <w:t>Помощник  эпидемиолога ГБУЗ ПК «</w:t>
            </w:r>
            <w:proofErr w:type="spellStart"/>
            <w:r w:rsidR="006D538D">
              <w:rPr>
                <w:rFonts w:ascii="Times New Roman" w:hAnsi="Times New Roman" w:cs="Times New Roman"/>
                <w:sz w:val="28"/>
                <w:szCs w:val="28"/>
              </w:rPr>
              <w:t>Уинская</w:t>
            </w:r>
            <w:proofErr w:type="spellEnd"/>
            <w:r w:rsidR="006D538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больница», секретарь комиссии (по согласованию);</w:t>
            </w:r>
          </w:p>
        </w:tc>
      </w:tr>
      <w:tr w:rsidR="006D538D" w:rsidTr="00237811">
        <w:tc>
          <w:tcPr>
            <w:tcW w:w="4785" w:type="dxa"/>
          </w:tcPr>
          <w:p w:rsidR="006D538D" w:rsidRDefault="006D538D" w:rsidP="006D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4786" w:type="dxa"/>
          </w:tcPr>
          <w:p w:rsidR="006D538D" w:rsidRDefault="00706E4B" w:rsidP="00634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538D">
              <w:rPr>
                <w:rFonts w:ascii="Times New Roman" w:hAnsi="Times New Roman" w:cs="Times New Roman"/>
                <w:sz w:val="28"/>
                <w:szCs w:val="28"/>
              </w:rPr>
              <w:t>Фельдшер-фтизиатр ГБУЗ ПК «</w:t>
            </w:r>
            <w:proofErr w:type="spellStart"/>
            <w:r w:rsidR="006D538D">
              <w:rPr>
                <w:rFonts w:ascii="Times New Roman" w:hAnsi="Times New Roman" w:cs="Times New Roman"/>
                <w:sz w:val="28"/>
                <w:szCs w:val="28"/>
              </w:rPr>
              <w:t>Уинская</w:t>
            </w:r>
            <w:proofErr w:type="spellEnd"/>
            <w:r w:rsidR="006D538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  <w:r w:rsidR="00634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38D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634EB2" w:rsidTr="00237811">
        <w:tc>
          <w:tcPr>
            <w:tcW w:w="4785" w:type="dxa"/>
          </w:tcPr>
          <w:p w:rsidR="00634EB2" w:rsidRDefault="00634EB2" w:rsidP="006D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Викторович</w:t>
            </w:r>
          </w:p>
        </w:tc>
        <w:tc>
          <w:tcPr>
            <w:tcW w:w="4786" w:type="dxa"/>
          </w:tcPr>
          <w:p w:rsidR="00634EB2" w:rsidRDefault="00706E4B" w:rsidP="00634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4EB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МВД России по </w:t>
            </w:r>
            <w:proofErr w:type="spellStart"/>
            <w:r w:rsidR="00634EB2">
              <w:rPr>
                <w:rFonts w:ascii="Times New Roman" w:hAnsi="Times New Roman" w:cs="Times New Roman"/>
                <w:sz w:val="28"/>
                <w:szCs w:val="28"/>
              </w:rPr>
              <w:t>Уинскому</w:t>
            </w:r>
            <w:proofErr w:type="spellEnd"/>
            <w:r w:rsidR="00634E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(по согласованию);</w:t>
            </w:r>
          </w:p>
        </w:tc>
      </w:tr>
      <w:tr w:rsidR="00634EB2" w:rsidTr="00237811">
        <w:tc>
          <w:tcPr>
            <w:tcW w:w="4785" w:type="dxa"/>
          </w:tcPr>
          <w:p w:rsidR="00634EB2" w:rsidRDefault="00634EB2" w:rsidP="006D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4786" w:type="dxa"/>
          </w:tcPr>
          <w:p w:rsidR="00634EB2" w:rsidRDefault="00706E4B" w:rsidP="00634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4EB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учреждениями культуры, спорта и молодежной политики (по согласованию);</w:t>
            </w:r>
          </w:p>
        </w:tc>
      </w:tr>
      <w:tr w:rsidR="00634EB2" w:rsidTr="00237811">
        <w:tc>
          <w:tcPr>
            <w:tcW w:w="4785" w:type="dxa"/>
          </w:tcPr>
          <w:p w:rsidR="00634EB2" w:rsidRDefault="00634EB2" w:rsidP="006D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Заозеров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  <w:p w:rsidR="00B20911" w:rsidRDefault="00B20911" w:rsidP="006D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911" w:rsidRDefault="00B20911" w:rsidP="006D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Приглашенные:</w:t>
            </w:r>
          </w:p>
          <w:p w:rsidR="00B20911" w:rsidRDefault="00B20911" w:rsidP="006D5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4EB2" w:rsidRDefault="00706E4B" w:rsidP="00634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4EB2">
              <w:rPr>
                <w:rFonts w:ascii="Times New Roman" w:hAnsi="Times New Roman" w:cs="Times New Roman"/>
                <w:sz w:val="28"/>
                <w:szCs w:val="28"/>
              </w:rPr>
              <w:t>Заведующий отделом ЗАГС администрации района</w:t>
            </w:r>
          </w:p>
          <w:p w:rsidR="00B20911" w:rsidRDefault="00B20911" w:rsidP="00634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EB2" w:rsidTr="00237811">
        <w:tc>
          <w:tcPr>
            <w:tcW w:w="4785" w:type="dxa"/>
          </w:tcPr>
          <w:p w:rsidR="00634EB2" w:rsidRDefault="00634EB2" w:rsidP="006D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4786" w:type="dxa"/>
          </w:tcPr>
          <w:p w:rsidR="00634EB2" w:rsidRDefault="00706E4B" w:rsidP="00634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4EB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634EB2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 w:rsidR="00634E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34EB2" w:rsidTr="00237811">
        <w:tc>
          <w:tcPr>
            <w:tcW w:w="4785" w:type="dxa"/>
          </w:tcPr>
          <w:p w:rsidR="00634EB2" w:rsidRDefault="00634EB2" w:rsidP="0029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Н</w:t>
            </w:r>
            <w:r w:rsidR="002931EF">
              <w:rPr>
                <w:rFonts w:ascii="Times New Roman" w:hAnsi="Times New Roman" w:cs="Times New Roman"/>
                <w:sz w:val="28"/>
                <w:szCs w:val="28"/>
              </w:rPr>
              <w:t>иколай Валентинович</w:t>
            </w:r>
          </w:p>
        </w:tc>
        <w:tc>
          <w:tcPr>
            <w:tcW w:w="4786" w:type="dxa"/>
          </w:tcPr>
          <w:p w:rsidR="00634EB2" w:rsidRDefault="00706E4B" w:rsidP="00634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4EB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634EB2">
              <w:rPr>
                <w:rFonts w:ascii="Times New Roman" w:hAnsi="Times New Roman" w:cs="Times New Roman"/>
                <w:sz w:val="28"/>
                <w:szCs w:val="28"/>
              </w:rPr>
              <w:t>Аспинского</w:t>
            </w:r>
            <w:proofErr w:type="spellEnd"/>
            <w:r w:rsidR="00634E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34EB2" w:rsidTr="00237811">
        <w:tc>
          <w:tcPr>
            <w:tcW w:w="4785" w:type="dxa"/>
          </w:tcPr>
          <w:p w:rsidR="00634EB2" w:rsidRDefault="00634EB2" w:rsidP="006D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Ахметович</w:t>
            </w:r>
            <w:proofErr w:type="spellEnd"/>
          </w:p>
        </w:tc>
        <w:tc>
          <w:tcPr>
            <w:tcW w:w="4786" w:type="dxa"/>
          </w:tcPr>
          <w:p w:rsidR="00634EB2" w:rsidRDefault="00706E4B" w:rsidP="00634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4EB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634EB2">
              <w:rPr>
                <w:rFonts w:ascii="Times New Roman" w:hAnsi="Times New Roman" w:cs="Times New Roman"/>
                <w:sz w:val="28"/>
                <w:szCs w:val="28"/>
              </w:rPr>
              <w:t>Нижнесыповского</w:t>
            </w:r>
            <w:proofErr w:type="spellEnd"/>
            <w:r w:rsidR="00634E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34EB2" w:rsidTr="00237811">
        <w:tc>
          <w:tcPr>
            <w:tcW w:w="4785" w:type="dxa"/>
          </w:tcPr>
          <w:p w:rsidR="00634EB2" w:rsidRDefault="00634EB2" w:rsidP="006D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Чернобровина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4786" w:type="dxa"/>
          </w:tcPr>
          <w:p w:rsidR="00634EB2" w:rsidRDefault="00706E4B" w:rsidP="0023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4EB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634EB2">
              <w:rPr>
                <w:rFonts w:ascii="Times New Roman" w:hAnsi="Times New Roman" w:cs="Times New Roman"/>
                <w:sz w:val="28"/>
                <w:szCs w:val="28"/>
              </w:rPr>
              <w:t>Судинского</w:t>
            </w:r>
            <w:proofErr w:type="spellEnd"/>
            <w:r w:rsidR="00634E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</w:t>
            </w:r>
            <w:r w:rsidR="002378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34EB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634EB2" w:rsidTr="00237811">
        <w:tc>
          <w:tcPr>
            <w:tcW w:w="4785" w:type="dxa"/>
          </w:tcPr>
          <w:p w:rsidR="00634EB2" w:rsidRDefault="00634EB2" w:rsidP="003B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Зарыев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6E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Хакимович</w:t>
            </w:r>
            <w:proofErr w:type="spellEnd"/>
          </w:p>
          <w:p w:rsidR="003B5586" w:rsidRDefault="003B5586" w:rsidP="003B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586" w:rsidRDefault="003B5586" w:rsidP="003B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586" w:rsidRDefault="003B5586" w:rsidP="003B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911" w:rsidRDefault="00B20911" w:rsidP="003B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911" w:rsidRDefault="00B20911" w:rsidP="003B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911" w:rsidRPr="00B20911" w:rsidRDefault="00B20911" w:rsidP="003B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20911" w:rsidRDefault="00706E4B" w:rsidP="007C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634EB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634EB2">
              <w:rPr>
                <w:rFonts w:ascii="Times New Roman" w:hAnsi="Times New Roman" w:cs="Times New Roman"/>
                <w:sz w:val="28"/>
                <w:szCs w:val="28"/>
              </w:rPr>
              <w:t>Чайкинского</w:t>
            </w:r>
            <w:proofErr w:type="spellEnd"/>
            <w:r w:rsidR="00634E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20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3D1B" w:rsidRDefault="007C3D1B" w:rsidP="007C3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1B" w:rsidRDefault="007C3D1B" w:rsidP="007C3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D1B" w:rsidRDefault="007C3D1B" w:rsidP="006D538D">
      <w:r w:rsidRPr="007C3D1B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  <w:r w:rsidR="006D538D" w:rsidRPr="007C3D1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37811" w:rsidRDefault="007C3D1B" w:rsidP="002378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3D1B">
        <w:rPr>
          <w:rFonts w:ascii="Times New Roman" w:hAnsi="Times New Roman" w:cs="Times New Roman"/>
          <w:sz w:val="28"/>
          <w:szCs w:val="28"/>
        </w:rPr>
        <w:t xml:space="preserve">1. </w:t>
      </w:r>
      <w:r w:rsidR="006D538D" w:rsidRPr="007C3D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 эпидемиол</w:t>
      </w:r>
      <w:r w:rsidR="002378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гической  ситуации по заболеваемости  ВИЧ-инфекций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237811">
        <w:rPr>
          <w:rFonts w:ascii="Times New Roman" w:hAnsi="Times New Roman" w:cs="Times New Roman"/>
          <w:sz w:val="28"/>
          <w:szCs w:val="28"/>
        </w:rPr>
        <w:t>.</w:t>
      </w:r>
    </w:p>
    <w:p w:rsidR="00237811" w:rsidRDefault="00237811" w:rsidP="001F7A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 Шарейко Надежда Ивановна - </w:t>
      </w:r>
      <w:r w:rsidR="006D538D" w:rsidRPr="007C3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помощник  эпидемиолога ГБУЗ 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больница»;</w:t>
      </w:r>
      <w:r w:rsidR="006D538D" w:rsidRPr="007C3D1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7811" w:rsidRDefault="00237811" w:rsidP="002378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заболеваемости туберкулезом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  <w:r w:rsidR="006D538D" w:rsidRPr="007C3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811" w:rsidRDefault="00237811" w:rsidP="002378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="006D538D" w:rsidRPr="007C3D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Петровна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>ельдшер- фтизиатр ГБУЗ 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больница». </w:t>
      </w:r>
    </w:p>
    <w:p w:rsidR="001F7A07" w:rsidRDefault="001F7A07" w:rsidP="002378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Разное.</w:t>
      </w:r>
    </w:p>
    <w:p w:rsidR="001F7A07" w:rsidRDefault="001F7A07" w:rsidP="002378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F7A07" w:rsidRDefault="001F7A07" w:rsidP="002378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F7A07" w:rsidRPr="001F7A07" w:rsidRDefault="001F7A07" w:rsidP="001F7A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A07">
        <w:rPr>
          <w:rFonts w:ascii="Times New Roman" w:hAnsi="Times New Roman" w:cs="Times New Roman"/>
          <w:b/>
          <w:sz w:val="28"/>
          <w:szCs w:val="28"/>
        </w:rPr>
        <w:t xml:space="preserve">По первому вопросу:    </w:t>
      </w:r>
    </w:p>
    <w:p w:rsidR="001F7A07" w:rsidRPr="001F7A07" w:rsidRDefault="001F7A07" w:rsidP="001F7A07">
      <w:pPr>
        <w:tabs>
          <w:tab w:val="left" w:pos="360"/>
        </w:tabs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1F7A07">
        <w:rPr>
          <w:rFonts w:ascii="Times New Roman" w:hAnsi="Times New Roman" w:cs="Times New Roman"/>
          <w:sz w:val="28"/>
          <w:szCs w:val="28"/>
        </w:rPr>
        <w:t>Заслушав доклад помощника эпидемиолога ГБУЗ ПК «</w:t>
      </w:r>
      <w:proofErr w:type="spellStart"/>
      <w:r w:rsidRPr="001F7A07">
        <w:rPr>
          <w:rFonts w:ascii="Times New Roman" w:hAnsi="Times New Roman" w:cs="Times New Roman"/>
          <w:sz w:val="28"/>
          <w:szCs w:val="28"/>
        </w:rPr>
        <w:t>Уинская</w:t>
      </w:r>
      <w:proofErr w:type="spellEnd"/>
      <w:r w:rsidRPr="001F7A07">
        <w:rPr>
          <w:rFonts w:ascii="Times New Roman" w:hAnsi="Times New Roman" w:cs="Times New Roman"/>
          <w:sz w:val="28"/>
          <w:szCs w:val="28"/>
        </w:rPr>
        <w:t xml:space="preserve"> ЦРБ» </w:t>
      </w:r>
      <w:proofErr w:type="gramStart"/>
      <w:r w:rsidR="00645BB0">
        <w:rPr>
          <w:rFonts w:ascii="Times New Roman" w:hAnsi="Times New Roman" w:cs="Times New Roman"/>
          <w:sz w:val="28"/>
          <w:szCs w:val="28"/>
        </w:rPr>
        <w:t>-</w:t>
      </w:r>
      <w:r w:rsidRPr="001F7A0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1F7A07">
        <w:rPr>
          <w:rFonts w:ascii="Times New Roman" w:hAnsi="Times New Roman" w:cs="Times New Roman"/>
          <w:sz w:val="28"/>
          <w:szCs w:val="28"/>
        </w:rPr>
        <w:t>арейко Надежды Ивановны и фельдшера-фтизиатра ГБУЗ ПК «</w:t>
      </w:r>
      <w:proofErr w:type="spellStart"/>
      <w:r w:rsidRPr="001F7A07">
        <w:rPr>
          <w:rFonts w:ascii="Times New Roman" w:hAnsi="Times New Roman" w:cs="Times New Roman"/>
          <w:sz w:val="28"/>
          <w:szCs w:val="28"/>
        </w:rPr>
        <w:t>Уинская</w:t>
      </w:r>
      <w:proofErr w:type="spellEnd"/>
      <w:r w:rsidRPr="001F7A07">
        <w:rPr>
          <w:rFonts w:ascii="Times New Roman" w:hAnsi="Times New Roman" w:cs="Times New Roman"/>
          <w:sz w:val="28"/>
          <w:szCs w:val="28"/>
        </w:rPr>
        <w:t xml:space="preserve"> ЦРБ»</w:t>
      </w:r>
      <w:r w:rsidR="00645BB0">
        <w:rPr>
          <w:rFonts w:ascii="Times New Roman" w:hAnsi="Times New Roman" w:cs="Times New Roman"/>
          <w:sz w:val="28"/>
          <w:szCs w:val="28"/>
        </w:rPr>
        <w:t xml:space="preserve"> -</w:t>
      </w:r>
      <w:r w:rsidRPr="001F7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A07">
        <w:rPr>
          <w:rFonts w:ascii="Times New Roman" w:hAnsi="Times New Roman" w:cs="Times New Roman"/>
          <w:sz w:val="28"/>
          <w:szCs w:val="28"/>
        </w:rPr>
        <w:t>Азановой</w:t>
      </w:r>
      <w:proofErr w:type="spellEnd"/>
      <w:r w:rsidRPr="001F7A07">
        <w:rPr>
          <w:rFonts w:ascii="Times New Roman" w:hAnsi="Times New Roman" w:cs="Times New Roman"/>
          <w:sz w:val="28"/>
          <w:szCs w:val="28"/>
        </w:rPr>
        <w:t xml:space="preserve"> М.П.</w:t>
      </w:r>
      <w:r w:rsidR="00645BB0">
        <w:rPr>
          <w:rFonts w:ascii="Times New Roman" w:hAnsi="Times New Roman" w:cs="Times New Roman"/>
          <w:sz w:val="28"/>
          <w:szCs w:val="28"/>
        </w:rPr>
        <w:t xml:space="preserve"> (Доклады прилагаются)</w:t>
      </w:r>
    </w:p>
    <w:p w:rsidR="001F7A07" w:rsidRPr="001F7A07" w:rsidRDefault="001F7A07" w:rsidP="001F7A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A07">
        <w:rPr>
          <w:rFonts w:ascii="Times New Roman" w:hAnsi="Times New Roman" w:cs="Times New Roman"/>
          <w:b/>
          <w:sz w:val="28"/>
          <w:szCs w:val="28"/>
        </w:rPr>
        <w:t xml:space="preserve">районная межведомственная комиссия по профилактике ВИЧ-инфекции и других социально значимых заболеваний </w:t>
      </w:r>
    </w:p>
    <w:p w:rsidR="001F7A07" w:rsidRPr="001F7A07" w:rsidRDefault="001F7A07" w:rsidP="00645BB0">
      <w:pPr>
        <w:pStyle w:val="a6"/>
        <w:spacing w:line="240" w:lineRule="auto"/>
        <w:ind w:firstLine="0"/>
        <w:rPr>
          <w:sz w:val="28"/>
          <w:szCs w:val="28"/>
          <w:u w:val="single"/>
        </w:rPr>
      </w:pPr>
      <w:r w:rsidRPr="001F7A07">
        <w:rPr>
          <w:sz w:val="28"/>
          <w:szCs w:val="28"/>
          <w:u w:val="single"/>
        </w:rPr>
        <w:t>РЕШАЕТ:</w:t>
      </w:r>
    </w:p>
    <w:p w:rsidR="00FC331E" w:rsidRDefault="001F7A07" w:rsidP="00FC33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07">
        <w:rPr>
          <w:rFonts w:ascii="Times New Roman" w:hAnsi="Times New Roman" w:cs="Times New Roman"/>
          <w:sz w:val="28"/>
          <w:szCs w:val="28"/>
        </w:rPr>
        <w:t>Принять к сведению доклад</w:t>
      </w:r>
      <w:r w:rsidR="00FC331E">
        <w:rPr>
          <w:rFonts w:ascii="Times New Roman" w:hAnsi="Times New Roman" w:cs="Times New Roman"/>
          <w:sz w:val="28"/>
          <w:szCs w:val="28"/>
        </w:rPr>
        <w:t>ы</w:t>
      </w:r>
      <w:r w:rsidRPr="001F7A07">
        <w:rPr>
          <w:rFonts w:ascii="Times New Roman" w:hAnsi="Times New Roman" w:cs="Times New Roman"/>
          <w:sz w:val="28"/>
          <w:szCs w:val="28"/>
        </w:rPr>
        <w:t xml:space="preserve"> помощника эпидемиолога ГБУЗ ПК «</w:t>
      </w:r>
      <w:proofErr w:type="spellStart"/>
      <w:r w:rsidRPr="001F7A07">
        <w:rPr>
          <w:rFonts w:ascii="Times New Roman" w:hAnsi="Times New Roman" w:cs="Times New Roman"/>
          <w:sz w:val="28"/>
          <w:szCs w:val="28"/>
        </w:rPr>
        <w:t>Уинская</w:t>
      </w:r>
      <w:proofErr w:type="spellEnd"/>
      <w:r w:rsidRPr="001F7A07">
        <w:rPr>
          <w:rFonts w:ascii="Times New Roman" w:hAnsi="Times New Roman" w:cs="Times New Roman"/>
          <w:sz w:val="28"/>
          <w:szCs w:val="28"/>
        </w:rPr>
        <w:t xml:space="preserve"> ЦРБ» Шарейко Надежды Ивановны</w:t>
      </w:r>
      <w:r w:rsidR="00645BB0">
        <w:rPr>
          <w:rFonts w:ascii="Times New Roman" w:hAnsi="Times New Roman" w:cs="Times New Roman"/>
          <w:sz w:val="28"/>
          <w:szCs w:val="28"/>
        </w:rPr>
        <w:t xml:space="preserve"> </w:t>
      </w:r>
      <w:r w:rsidR="00645BB0" w:rsidRPr="001F7A07">
        <w:rPr>
          <w:rFonts w:ascii="Times New Roman" w:hAnsi="Times New Roman" w:cs="Times New Roman"/>
          <w:sz w:val="28"/>
          <w:szCs w:val="28"/>
        </w:rPr>
        <w:t>и фельдшера-фтизиатра ГБУЗ ПК «</w:t>
      </w:r>
      <w:proofErr w:type="spellStart"/>
      <w:r w:rsidR="00645BB0" w:rsidRPr="001F7A07">
        <w:rPr>
          <w:rFonts w:ascii="Times New Roman" w:hAnsi="Times New Roman" w:cs="Times New Roman"/>
          <w:sz w:val="28"/>
          <w:szCs w:val="28"/>
        </w:rPr>
        <w:t>Уинская</w:t>
      </w:r>
      <w:proofErr w:type="spellEnd"/>
      <w:r w:rsidR="00645BB0" w:rsidRPr="001F7A07">
        <w:rPr>
          <w:rFonts w:ascii="Times New Roman" w:hAnsi="Times New Roman" w:cs="Times New Roman"/>
          <w:sz w:val="28"/>
          <w:szCs w:val="28"/>
        </w:rPr>
        <w:t xml:space="preserve"> ЦРБ»</w:t>
      </w:r>
      <w:r w:rsidR="00645BB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45BB0">
        <w:rPr>
          <w:rFonts w:ascii="Times New Roman" w:hAnsi="Times New Roman" w:cs="Times New Roman"/>
          <w:sz w:val="28"/>
          <w:szCs w:val="28"/>
        </w:rPr>
        <w:t>Азановой</w:t>
      </w:r>
      <w:proofErr w:type="spellEnd"/>
      <w:r w:rsidR="00645BB0">
        <w:rPr>
          <w:rFonts w:ascii="Times New Roman" w:hAnsi="Times New Roman" w:cs="Times New Roman"/>
          <w:sz w:val="28"/>
          <w:szCs w:val="28"/>
        </w:rPr>
        <w:t xml:space="preserve"> Марины Петровны</w:t>
      </w:r>
      <w:r w:rsidRPr="001F7A07">
        <w:rPr>
          <w:rFonts w:ascii="Times New Roman" w:hAnsi="Times New Roman" w:cs="Times New Roman"/>
          <w:sz w:val="28"/>
          <w:szCs w:val="28"/>
        </w:rPr>
        <w:t>, продолжить мероприятия по профилактике ВИЧ-инф</w:t>
      </w:r>
      <w:r>
        <w:rPr>
          <w:rFonts w:ascii="Times New Roman" w:hAnsi="Times New Roman" w:cs="Times New Roman"/>
          <w:sz w:val="28"/>
          <w:szCs w:val="28"/>
        </w:rPr>
        <w:t>екции</w:t>
      </w:r>
      <w:r w:rsidR="00FC331E">
        <w:rPr>
          <w:rFonts w:ascii="Times New Roman" w:hAnsi="Times New Roman" w:cs="Times New Roman"/>
          <w:sz w:val="28"/>
          <w:szCs w:val="28"/>
        </w:rPr>
        <w:t>.</w:t>
      </w:r>
    </w:p>
    <w:p w:rsidR="001F7A07" w:rsidRPr="00FC331E" w:rsidRDefault="001F7A07" w:rsidP="00FC331E">
      <w:pPr>
        <w:pStyle w:val="a5"/>
        <w:numPr>
          <w:ilvl w:val="0"/>
          <w:numId w:val="3"/>
        </w:numPr>
        <w:spacing w:after="0"/>
        <w:ind w:left="437" w:hanging="437"/>
        <w:jc w:val="both"/>
        <w:rPr>
          <w:rFonts w:ascii="Times New Roman" w:hAnsi="Times New Roman" w:cs="Times New Roman"/>
          <w:sz w:val="28"/>
          <w:szCs w:val="28"/>
        </w:rPr>
      </w:pPr>
      <w:r w:rsidRPr="00FC331E">
        <w:rPr>
          <w:rFonts w:ascii="Times New Roman" w:hAnsi="Times New Roman" w:cs="Times New Roman"/>
          <w:sz w:val="28"/>
          <w:szCs w:val="28"/>
        </w:rPr>
        <w:t>ГБУЗ ПК «</w:t>
      </w:r>
      <w:proofErr w:type="spellStart"/>
      <w:r w:rsidRPr="00FC331E">
        <w:rPr>
          <w:rFonts w:ascii="Times New Roman" w:hAnsi="Times New Roman" w:cs="Times New Roman"/>
          <w:sz w:val="28"/>
          <w:szCs w:val="28"/>
        </w:rPr>
        <w:t>Уинская</w:t>
      </w:r>
      <w:proofErr w:type="spellEnd"/>
      <w:r w:rsidRPr="00FC331E">
        <w:rPr>
          <w:rFonts w:ascii="Times New Roman" w:hAnsi="Times New Roman" w:cs="Times New Roman"/>
          <w:sz w:val="28"/>
          <w:szCs w:val="28"/>
        </w:rPr>
        <w:t xml:space="preserve"> ЦРБ»:</w:t>
      </w:r>
    </w:p>
    <w:p w:rsidR="001F7A07" w:rsidRPr="001F7A07" w:rsidRDefault="001F7A07" w:rsidP="001F7A07">
      <w:pPr>
        <w:numPr>
          <w:ilvl w:val="1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A07">
        <w:rPr>
          <w:rFonts w:ascii="Times New Roman" w:hAnsi="Times New Roman" w:cs="Times New Roman"/>
          <w:sz w:val="28"/>
          <w:szCs w:val="28"/>
        </w:rPr>
        <w:t xml:space="preserve">довести до </w:t>
      </w:r>
      <w:proofErr w:type="spellStart"/>
      <w:r w:rsidRPr="001F7A07">
        <w:rPr>
          <w:rFonts w:ascii="Times New Roman" w:hAnsi="Times New Roman" w:cs="Times New Roman"/>
          <w:sz w:val="28"/>
          <w:szCs w:val="28"/>
        </w:rPr>
        <w:t>среднекраевых</w:t>
      </w:r>
      <w:proofErr w:type="spellEnd"/>
      <w:r w:rsidRPr="001F7A07">
        <w:rPr>
          <w:rFonts w:ascii="Times New Roman" w:hAnsi="Times New Roman" w:cs="Times New Roman"/>
          <w:sz w:val="28"/>
          <w:szCs w:val="28"/>
        </w:rPr>
        <w:t xml:space="preserve"> показателей охват населения обследованием на ВИЧ-инфекцию, вирусную нагрузку;</w:t>
      </w:r>
    </w:p>
    <w:p w:rsidR="001F7A07" w:rsidRPr="001F7A07" w:rsidRDefault="001F7A07" w:rsidP="001F7A07">
      <w:pPr>
        <w:numPr>
          <w:ilvl w:val="1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A07">
        <w:rPr>
          <w:rFonts w:ascii="Times New Roman" w:hAnsi="Times New Roman" w:cs="Times New Roman"/>
          <w:sz w:val="28"/>
          <w:szCs w:val="28"/>
        </w:rPr>
        <w:t xml:space="preserve">довести до </w:t>
      </w:r>
      <w:proofErr w:type="spellStart"/>
      <w:r w:rsidRPr="001F7A07">
        <w:rPr>
          <w:rFonts w:ascii="Times New Roman" w:hAnsi="Times New Roman" w:cs="Times New Roman"/>
          <w:sz w:val="28"/>
          <w:szCs w:val="28"/>
        </w:rPr>
        <w:t>среднекраевых</w:t>
      </w:r>
      <w:proofErr w:type="spellEnd"/>
      <w:r w:rsidRPr="001F7A07">
        <w:rPr>
          <w:rFonts w:ascii="Times New Roman" w:hAnsi="Times New Roman" w:cs="Times New Roman"/>
          <w:sz w:val="28"/>
          <w:szCs w:val="28"/>
        </w:rPr>
        <w:t xml:space="preserve"> показателей охват </w:t>
      </w:r>
      <w:proofErr w:type="spellStart"/>
      <w:r w:rsidRPr="001F7A07">
        <w:rPr>
          <w:rFonts w:ascii="Times New Roman" w:hAnsi="Times New Roman" w:cs="Times New Roman"/>
          <w:sz w:val="28"/>
          <w:szCs w:val="28"/>
        </w:rPr>
        <w:t>антиретровирусной</w:t>
      </w:r>
      <w:proofErr w:type="spellEnd"/>
      <w:r w:rsidRPr="001F7A07">
        <w:rPr>
          <w:rFonts w:ascii="Times New Roman" w:hAnsi="Times New Roman" w:cs="Times New Roman"/>
          <w:sz w:val="28"/>
          <w:szCs w:val="28"/>
        </w:rPr>
        <w:t xml:space="preserve"> терапией и </w:t>
      </w:r>
      <w:proofErr w:type="spellStart"/>
      <w:r w:rsidRPr="001F7A07">
        <w:rPr>
          <w:rFonts w:ascii="Times New Roman" w:hAnsi="Times New Roman" w:cs="Times New Roman"/>
          <w:sz w:val="28"/>
          <w:szCs w:val="28"/>
        </w:rPr>
        <w:t>химиопрофилактикой</w:t>
      </w:r>
      <w:proofErr w:type="spellEnd"/>
      <w:r w:rsidRPr="001F7A07">
        <w:rPr>
          <w:rFonts w:ascii="Times New Roman" w:hAnsi="Times New Roman" w:cs="Times New Roman"/>
          <w:sz w:val="28"/>
          <w:szCs w:val="28"/>
        </w:rPr>
        <w:t xml:space="preserve"> туберкулеза больных ВИЧ-инфекцией.</w:t>
      </w:r>
    </w:p>
    <w:p w:rsidR="001F7A07" w:rsidRPr="001F7A07" w:rsidRDefault="00FC331E" w:rsidP="00FC331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7A07" w:rsidRPr="001F7A07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- </w:t>
      </w:r>
      <w:r w:rsidR="001F7A07" w:rsidRPr="001F7A07">
        <w:rPr>
          <w:rFonts w:ascii="Times New Roman" w:hAnsi="Times New Roman" w:cs="Times New Roman"/>
          <w:sz w:val="28"/>
          <w:szCs w:val="28"/>
        </w:rPr>
        <w:t>начальнику управления учреждениями культуры, спорта и молодежной политики включить в план работы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F7A07" w:rsidRPr="001F7A07">
        <w:rPr>
          <w:rFonts w:ascii="Times New Roman" w:hAnsi="Times New Roman" w:cs="Times New Roman"/>
          <w:sz w:val="28"/>
          <w:szCs w:val="28"/>
        </w:rPr>
        <w:t xml:space="preserve"> год </w:t>
      </w:r>
      <w:r w:rsidR="001F7A07" w:rsidRPr="001F7A07">
        <w:rPr>
          <w:rFonts w:ascii="Times New Roman" w:hAnsi="Times New Roman" w:cs="Times New Roman"/>
          <w:color w:val="000000"/>
          <w:sz w:val="28"/>
          <w:szCs w:val="28"/>
        </w:rPr>
        <w:t>Тематический цикл мероприятий по профилактике асоциальных явлений, жизнедеятельности и пропаганде здорового образа жизни «Все в твоих руках». Срок исполнения – до 12 января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F7A07" w:rsidRPr="001F7A07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1F7A07" w:rsidRPr="001F7A07" w:rsidRDefault="001F7A07" w:rsidP="001F7A07">
      <w:pPr>
        <w:tabs>
          <w:tab w:val="left" w:pos="360"/>
        </w:tabs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1F7A07">
        <w:rPr>
          <w:rFonts w:ascii="Times New Roman" w:hAnsi="Times New Roman" w:cs="Times New Roman"/>
          <w:sz w:val="28"/>
          <w:szCs w:val="28"/>
        </w:rPr>
        <w:lastRenderedPageBreak/>
        <w:t xml:space="preserve">4. Главам сельских поселений </w:t>
      </w:r>
      <w:proofErr w:type="spellStart"/>
      <w:r w:rsidRPr="001F7A07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1F7A07">
        <w:rPr>
          <w:rFonts w:ascii="Times New Roman" w:hAnsi="Times New Roman" w:cs="Times New Roman"/>
          <w:sz w:val="28"/>
          <w:szCs w:val="28"/>
        </w:rPr>
        <w:t xml:space="preserve"> муниципального района оказать содействие ГБУЗ ПК «</w:t>
      </w:r>
      <w:proofErr w:type="spellStart"/>
      <w:r w:rsidRPr="001F7A07">
        <w:rPr>
          <w:rFonts w:ascii="Times New Roman" w:hAnsi="Times New Roman" w:cs="Times New Roman"/>
          <w:sz w:val="28"/>
          <w:szCs w:val="28"/>
        </w:rPr>
        <w:t>Уинская</w:t>
      </w:r>
      <w:proofErr w:type="spellEnd"/>
      <w:r w:rsidRPr="001F7A07">
        <w:rPr>
          <w:rFonts w:ascii="Times New Roman" w:hAnsi="Times New Roman" w:cs="Times New Roman"/>
          <w:sz w:val="28"/>
          <w:szCs w:val="28"/>
        </w:rPr>
        <w:t xml:space="preserve"> ЦРБ» в организации санитарно-просветительской работы с населением. Срок исполнения: до 14 января 20</w:t>
      </w:r>
      <w:r w:rsidR="00FC331E">
        <w:rPr>
          <w:rFonts w:ascii="Times New Roman" w:hAnsi="Times New Roman" w:cs="Times New Roman"/>
          <w:sz w:val="28"/>
          <w:szCs w:val="28"/>
        </w:rPr>
        <w:t>20</w:t>
      </w:r>
      <w:r w:rsidRPr="001F7A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7A07" w:rsidRPr="001F7A07" w:rsidRDefault="001F7A07" w:rsidP="001F7A07">
      <w:pPr>
        <w:spacing w:line="360" w:lineRule="auto"/>
        <w:ind w:left="187"/>
        <w:jc w:val="both"/>
        <w:rPr>
          <w:rFonts w:ascii="Times New Roman" w:hAnsi="Times New Roman" w:cs="Times New Roman"/>
          <w:sz w:val="28"/>
          <w:szCs w:val="28"/>
        </w:rPr>
      </w:pPr>
    </w:p>
    <w:p w:rsidR="001F7A07" w:rsidRPr="001F7A07" w:rsidRDefault="001F7A07" w:rsidP="001F7A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07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М.М. </w:t>
      </w:r>
      <w:proofErr w:type="spellStart"/>
      <w:r w:rsidRPr="001F7A07">
        <w:rPr>
          <w:rFonts w:ascii="Times New Roman" w:hAnsi="Times New Roman" w:cs="Times New Roman"/>
          <w:sz w:val="28"/>
          <w:szCs w:val="28"/>
        </w:rPr>
        <w:t>Киприянова</w:t>
      </w:r>
      <w:proofErr w:type="spellEnd"/>
    </w:p>
    <w:p w:rsidR="001F7A07" w:rsidRPr="001F7A07" w:rsidRDefault="001F7A07" w:rsidP="001F7A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07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</w:t>
      </w:r>
      <w:r w:rsidR="00FC33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F7A07">
        <w:rPr>
          <w:rFonts w:ascii="Times New Roman" w:hAnsi="Times New Roman" w:cs="Times New Roman"/>
          <w:sz w:val="28"/>
          <w:szCs w:val="28"/>
        </w:rPr>
        <w:t>Н.И. Шарейко</w:t>
      </w:r>
    </w:p>
    <w:p w:rsidR="001F7A07" w:rsidRPr="001F7A07" w:rsidRDefault="001F7A07" w:rsidP="001F7A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38D" w:rsidRPr="001F7A07" w:rsidRDefault="006D538D" w:rsidP="001F7A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A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D538D" w:rsidRPr="001F7A07" w:rsidRDefault="006D538D" w:rsidP="001F7A07">
      <w:pPr>
        <w:pStyle w:val="a3"/>
        <w:jc w:val="both"/>
        <w:rPr>
          <w:rFonts w:ascii="Times New Roman" w:hAnsi="Times New Roman" w:cs="Times New Roman"/>
        </w:rPr>
      </w:pPr>
      <w:r w:rsidRPr="001F7A07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sectPr w:rsidR="006D538D" w:rsidRPr="001F7A07" w:rsidSect="00FC331E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6623"/>
    <w:multiLevelType w:val="multilevel"/>
    <w:tmpl w:val="6BE0D47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B1A4C50"/>
    <w:multiLevelType w:val="hybridMultilevel"/>
    <w:tmpl w:val="BAEC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93864"/>
    <w:multiLevelType w:val="hybridMultilevel"/>
    <w:tmpl w:val="F0242388"/>
    <w:lvl w:ilvl="0" w:tplc="6CBCED2A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hint="default"/>
      </w:rPr>
    </w:lvl>
    <w:lvl w:ilvl="1" w:tplc="0AC0D572">
      <w:numFmt w:val="none"/>
      <w:lvlText w:val=""/>
      <w:lvlJc w:val="left"/>
      <w:pPr>
        <w:tabs>
          <w:tab w:val="num" w:pos="135"/>
        </w:tabs>
      </w:pPr>
    </w:lvl>
    <w:lvl w:ilvl="2" w:tplc="1B480412">
      <w:numFmt w:val="none"/>
      <w:lvlText w:val=""/>
      <w:lvlJc w:val="left"/>
      <w:pPr>
        <w:tabs>
          <w:tab w:val="num" w:pos="135"/>
        </w:tabs>
      </w:pPr>
    </w:lvl>
    <w:lvl w:ilvl="3" w:tplc="8D9898C2">
      <w:numFmt w:val="none"/>
      <w:lvlText w:val=""/>
      <w:lvlJc w:val="left"/>
      <w:pPr>
        <w:tabs>
          <w:tab w:val="num" w:pos="135"/>
        </w:tabs>
      </w:pPr>
    </w:lvl>
    <w:lvl w:ilvl="4" w:tplc="EECA85BA">
      <w:numFmt w:val="none"/>
      <w:lvlText w:val=""/>
      <w:lvlJc w:val="left"/>
      <w:pPr>
        <w:tabs>
          <w:tab w:val="num" w:pos="135"/>
        </w:tabs>
      </w:pPr>
    </w:lvl>
    <w:lvl w:ilvl="5" w:tplc="BFD25BF2">
      <w:numFmt w:val="none"/>
      <w:lvlText w:val=""/>
      <w:lvlJc w:val="left"/>
      <w:pPr>
        <w:tabs>
          <w:tab w:val="num" w:pos="135"/>
        </w:tabs>
      </w:pPr>
    </w:lvl>
    <w:lvl w:ilvl="6" w:tplc="B748C9CA">
      <w:numFmt w:val="none"/>
      <w:lvlText w:val=""/>
      <w:lvlJc w:val="left"/>
      <w:pPr>
        <w:tabs>
          <w:tab w:val="num" w:pos="135"/>
        </w:tabs>
      </w:pPr>
    </w:lvl>
    <w:lvl w:ilvl="7" w:tplc="E08600E4">
      <w:numFmt w:val="none"/>
      <w:lvlText w:val=""/>
      <w:lvlJc w:val="left"/>
      <w:pPr>
        <w:tabs>
          <w:tab w:val="num" w:pos="135"/>
        </w:tabs>
      </w:pPr>
    </w:lvl>
    <w:lvl w:ilvl="8" w:tplc="88769436">
      <w:numFmt w:val="none"/>
      <w:lvlText w:val=""/>
      <w:lvlJc w:val="left"/>
      <w:pPr>
        <w:tabs>
          <w:tab w:val="num" w:pos="135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38D"/>
    <w:rsid w:val="001F7A07"/>
    <w:rsid w:val="00237811"/>
    <w:rsid w:val="002931EF"/>
    <w:rsid w:val="003B5586"/>
    <w:rsid w:val="00634EB2"/>
    <w:rsid w:val="00645BB0"/>
    <w:rsid w:val="006D538D"/>
    <w:rsid w:val="00706E4B"/>
    <w:rsid w:val="007C3D1B"/>
    <w:rsid w:val="008B2517"/>
    <w:rsid w:val="00B20911"/>
    <w:rsid w:val="00FC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38D"/>
    <w:pPr>
      <w:spacing w:after="0" w:line="240" w:lineRule="auto"/>
    </w:pPr>
  </w:style>
  <w:style w:type="table" w:styleId="a4">
    <w:name w:val="Table Grid"/>
    <w:basedOn w:val="a1"/>
    <w:uiPriority w:val="59"/>
    <w:rsid w:val="006D5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3D1B"/>
    <w:pPr>
      <w:ind w:left="720"/>
      <w:contextualSpacing/>
    </w:pPr>
  </w:style>
  <w:style w:type="paragraph" w:styleId="a6">
    <w:name w:val="Body Text Indent"/>
    <w:basedOn w:val="a"/>
    <w:link w:val="a7"/>
    <w:rsid w:val="001F7A0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F7A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76C1-9B7A-4EBA-8394-7F4CC785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novokreshennih</dc:creator>
  <cp:lastModifiedBy>novokreshennih</cp:lastModifiedBy>
  <cp:revision>6</cp:revision>
  <cp:lastPrinted>2020-01-16T11:58:00Z</cp:lastPrinted>
  <dcterms:created xsi:type="dcterms:W3CDTF">2020-01-16T10:19:00Z</dcterms:created>
  <dcterms:modified xsi:type="dcterms:W3CDTF">2020-01-16T11:59:00Z</dcterms:modified>
</cp:coreProperties>
</file>