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36A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736A2">
        <w:rPr>
          <w:rFonts w:ascii="Times New Roman" w:hAnsi="Times New Roman"/>
          <w:b/>
          <w:sz w:val="32"/>
          <w:szCs w:val="32"/>
        </w:rPr>
        <w:t>ДУМА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736A2">
        <w:rPr>
          <w:rFonts w:ascii="Times New Roman" w:hAnsi="Times New Roman"/>
          <w:b/>
          <w:sz w:val="32"/>
          <w:szCs w:val="32"/>
        </w:rPr>
        <w:t xml:space="preserve">УИНСКОГО  МУНИЦИПАЛЬНОГО ОКРУГА 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9736A2">
        <w:rPr>
          <w:rFonts w:ascii="Times New Roman" w:hAnsi="Times New Roman"/>
          <w:b/>
          <w:sz w:val="32"/>
          <w:szCs w:val="32"/>
        </w:rPr>
        <w:t>ПЕРМСКОГО КРАЯ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b/>
          <w:sz w:val="28"/>
          <w:szCs w:val="20"/>
        </w:rPr>
      </w:pPr>
    </w:p>
    <w:p w:rsidR="009736A2" w:rsidRPr="009736A2" w:rsidRDefault="009736A2" w:rsidP="009736A2">
      <w:pPr>
        <w:keepNext/>
        <w:ind w:firstLine="0"/>
        <w:jc w:val="center"/>
        <w:outlineLvl w:val="0"/>
        <w:rPr>
          <w:rFonts w:cs="Arial"/>
          <w:b/>
          <w:sz w:val="44"/>
          <w:szCs w:val="44"/>
        </w:rPr>
      </w:pPr>
      <w:r w:rsidRPr="009736A2">
        <w:rPr>
          <w:rFonts w:cs="Arial"/>
          <w:b/>
          <w:sz w:val="44"/>
          <w:szCs w:val="44"/>
        </w:rPr>
        <w:t>РЕШЕНИЕ</w:t>
      </w:r>
    </w:p>
    <w:p w:rsidR="009736A2" w:rsidRPr="009736A2" w:rsidRDefault="009736A2" w:rsidP="009736A2">
      <w:pPr>
        <w:ind w:firstLine="0"/>
        <w:jc w:val="center"/>
        <w:rPr>
          <w:rFonts w:ascii="Times New Roman" w:hAnsi="Times New Roman"/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9736A2" w:rsidRPr="009736A2" w:rsidTr="008A1F92">
        <w:tc>
          <w:tcPr>
            <w:tcW w:w="3341" w:type="dxa"/>
          </w:tcPr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sz w:val="28"/>
                <w:szCs w:val="20"/>
              </w:rPr>
            </w:pPr>
            <w:r w:rsidRPr="009736A2">
              <w:rPr>
                <w:rFonts w:ascii="Times New Roman" w:hAnsi="Times New Roman"/>
                <w:sz w:val="28"/>
                <w:szCs w:val="20"/>
              </w:rPr>
              <w:t>17.12.2020</w:t>
            </w:r>
          </w:p>
        </w:tc>
        <w:tc>
          <w:tcPr>
            <w:tcW w:w="3341" w:type="dxa"/>
          </w:tcPr>
          <w:p w:rsidR="009736A2" w:rsidRPr="009736A2" w:rsidRDefault="009736A2" w:rsidP="009736A2">
            <w:pPr>
              <w:ind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606" w:type="dxa"/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9736A2">
              <w:rPr>
                <w:rFonts w:ascii="Times New Roman" w:hAnsi="Times New Roman"/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9736A2" w:rsidRPr="009736A2" w:rsidRDefault="009736A2" w:rsidP="009736A2">
            <w:pPr>
              <w:ind w:left="-108" w:firstLine="0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191</w:t>
            </w:r>
          </w:p>
        </w:tc>
      </w:tr>
    </w:tbl>
    <w:p w:rsidR="009736A2" w:rsidRPr="009736A2" w:rsidRDefault="009736A2" w:rsidP="009736A2">
      <w:pPr>
        <w:ind w:firstLine="0"/>
        <w:jc w:val="left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2"/>
        <w:gridCol w:w="4819"/>
      </w:tblGrid>
      <w:tr w:rsidR="009736A2" w:rsidRPr="009736A2" w:rsidTr="009736A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736A2" w:rsidRPr="0084446C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решение Думы Уинского муниципального округа Пермского края от 30.01.2020 № 61 «Об утверждении Р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>еестра должностей муниципальной  службы Уинского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округа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4446C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736A2" w:rsidRPr="009736A2" w:rsidTr="008A1F9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6A2">
              <w:rPr>
                <w:rFonts w:ascii="Times New Roman" w:hAnsi="Times New Roman"/>
                <w:bCs/>
                <w:sz w:val="28"/>
                <w:szCs w:val="28"/>
              </w:rPr>
              <w:t xml:space="preserve">Принято Думой </w:t>
            </w:r>
          </w:p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6A2">
              <w:rPr>
                <w:rFonts w:ascii="Times New Roman" w:hAnsi="Times New Roman"/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9736A2">
              <w:rPr>
                <w:rFonts w:ascii="Times New Roman" w:hAnsi="Times New Roman"/>
                <w:bCs/>
                <w:sz w:val="28"/>
                <w:szCs w:val="28"/>
              </w:rPr>
              <w:t>17 декабря 2020 года</w:t>
            </w:r>
          </w:p>
        </w:tc>
      </w:tr>
    </w:tbl>
    <w:p w:rsidR="00FB5A4A" w:rsidRDefault="00FB5A4A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4DED" w:rsidRPr="00EC75AC" w:rsidRDefault="00625290" w:rsidP="003C6A29">
      <w:pPr>
        <w:pStyle w:val="ConsPlusNormal"/>
        <w:ind w:firstLine="540"/>
        <w:jc w:val="both"/>
      </w:pPr>
      <w:r w:rsidRPr="00625290">
        <w:rPr>
          <w:color w:val="000000" w:themeColor="text1"/>
        </w:rPr>
        <w:t xml:space="preserve">В соответствии с Федеральным </w:t>
      </w:r>
      <w:hyperlink r:id="rId10" w:history="1">
        <w:r w:rsidRPr="00625290">
          <w:rPr>
            <w:color w:val="000000" w:themeColor="text1"/>
          </w:rPr>
          <w:t>законом</w:t>
        </w:r>
      </w:hyperlink>
      <w:r w:rsidRPr="00625290">
        <w:rPr>
          <w:color w:val="000000" w:themeColor="text1"/>
        </w:rPr>
        <w:t xml:space="preserve"> Росс</w:t>
      </w:r>
      <w:r>
        <w:rPr>
          <w:color w:val="000000" w:themeColor="text1"/>
        </w:rPr>
        <w:t>ийской Федерации от 02.03.2007 № 25-ФЗ «</w:t>
      </w:r>
      <w:r w:rsidRPr="00625290">
        <w:rPr>
          <w:color w:val="000000" w:themeColor="text1"/>
        </w:rPr>
        <w:t>О муниципально</w:t>
      </w:r>
      <w:r>
        <w:rPr>
          <w:color w:val="000000" w:themeColor="text1"/>
        </w:rPr>
        <w:t>й службе в Российской Федерации»</w:t>
      </w:r>
      <w:r w:rsidRPr="00625290">
        <w:rPr>
          <w:color w:val="000000" w:themeColor="text1"/>
        </w:rPr>
        <w:t xml:space="preserve">, </w:t>
      </w:r>
      <w:hyperlink r:id="rId11" w:history="1">
        <w:r w:rsidRPr="00625290">
          <w:rPr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Пермского края от 04.05.2008 № 228-ПК «</w:t>
      </w:r>
      <w:r w:rsidRPr="00625290">
        <w:rPr>
          <w:color w:val="000000" w:themeColor="text1"/>
        </w:rPr>
        <w:t>О муниц</w:t>
      </w:r>
      <w:r>
        <w:rPr>
          <w:color w:val="000000" w:themeColor="text1"/>
        </w:rPr>
        <w:t>ипальной службе в Пермском крае»</w:t>
      </w:r>
      <w:r w:rsidRPr="00625290">
        <w:rPr>
          <w:color w:val="000000" w:themeColor="text1"/>
        </w:rPr>
        <w:t xml:space="preserve">, </w:t>
      </w:r>
      <w:hyperlink r:id="rId12" w:history="1">
        <w:r w:rsidRPr="00625290">
          <w:rPr>
            <w:color w:val="000000" w:themeColor="text1"/>
          </w:rPr>
          <w:t>Законом</w:t>
        </w:r>
      </w:hyperlink>
      <w:r w:rsidRPr="00625290">
        <w:rPr>
          <w:color w:val="000000" w:themeColor="text1"/>
        </w:rPr>
        <w:t xml:space="preserve"> Пермского края от 0</w:t>
      </w:r>
      <w:r>
        <w:rPr>
          <w:color w:val="000000" w:themeColor="text1"/>
        </w:rPr>
        <w:t>1.07.2009 № 465-ПК «</w:t>
      </w:r>
      <w:r w:rsidRPr="00625290">
        <w:rPr>
          <w:color w:val="000000" w:themeColor="text1"/>
        </w:rPr>
        <w:t>О Реестре должностей муниципальной службы в Пермском крае</w:t>
      </w:r>
      <w:r>
        <w:rPr>
          <w:color w:val="000000" w:themeColor="text1"/>
        </w:rPr>
        <w:t>»</w:t>
      </w:r>
      <w:r w:rsidR="009736A2">
        <w:rPr>
          <w:color w:val="000000" w:themeColor="text1"/>
        </w:rPr>
        <w:t>,</w:t>
      </w:r>
      <w:r>
        <w:t xml:space="preserve"> </w:t>
      </w:r>
      <w:r w:rsidR="00424DED" w:rsidRPr="00EC75AC">
        <w:t>Дума Уинского муниципального округа</w:t>
      </w:r>
      <w:r w:rsidR="00F91367">
        <w:t xml:space="preserve"> Пермского края</w:t>
      </w:r>
      <w:r w:rsidR="00424DED" w:rsidRPr="00EC75AC">
        <w:t xml:space="preserve"> РЕШАЕТ:</w:t>
      </w:r>
    </w:p>
    <w:p w:rsidR="0077506A" w:rsidRDefault="00BC24F3" w:rsidP="009736A2">
      <w:pPr>
        <w:pStyle w:val="ConsPlusNormal"/>
        <w:ind w:firstLine="539"/>
        <w:jc w:val="both"/>
      </w:pPr>
      <w:r>
        <w:t xml:space="preserve">1. </w:t>
      </w:r>
      <w:r w:rsidR="0077506A">
        <w:t xml:space="preserve">Внести в </w:t>
      </w:r>
      <w:hyperlink w:anchor="P46" w:history="1">
        <w:r w:rsidR="00056B7F">
          <w:rPr>
            <w:color w:val="000000" w:themeColor="text1"/>
          </w:rPr>
          <w:t>Реестр</w:t>
        </w:r>
      </w:hyperlink>
      <w:r>
        <w:t xml:space="preserve"> должностей муниципальной службы </w:t>
      </w:r>
      <w:r w:rsidR="009C7F62">
        <w:t>Уинского</w:t>
      </w:r>
      <w:r>
        <w:t xml:space="preserve"> муниципального округа Пермского края </w:t>
      </w:r>
      <w:r w:rsidR="0069339B">
        <w:t>(далее – Реестр),</w:t>
      </w:r>
      <w:r w:rsidR="008726BD">
        <w:t xml:space="preserve"> </w:t>
      </w:r>
      <w:r w:rsidR="0077506A">
        <w:t>утвержденный решением Думы Уинского муниципального округа Пермского края от 30.01.2020№ 61</w:t>
      </w:r>
      <w:r w:rsidR="004E4229">
        <w:t xml:space="preserve">, </w:t>
      </w:r>
      <w:r w:rsidR="0077506A">
        <w:t>следующие изменения</w:t>
      </w:r>
      <w:r w:rsidR="00590F56">
        <w:t xml:space="preserve"> и дополнения</w:t>
      </w:r>
      <w:r w:rsidR="0077506A">
        <w:t>:</w:t>
      </w:r>
    </w:p>
    <w:p w:rsidR="004E4229" w:rsidRDefault="00DD3A0A" w:rsidP="009736A2">
      <w:pPr>
        <w:pStyle w:val="ConsPlusTitle"/>
        <w:tabs>
          <w:tab w:val="left" w:pos="0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12EF" w:rsidRPr="00DD3A0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86FE4" w:rsidRPr="00DD3A0A">
        <w:rPr>
          <w:rFonts w:ascii="Times New Roman" w:hAnsi="Times New Roman" w:cs="Times New Roman"/>
          <w:b w:val="0"/>
          <w:sz w:val="28"/>
          <w:szCs w:val="28"/>
        </w:rPr>
        <w:t>раздел 1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Перечень наимен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ований должностей муниципальной 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службы,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учреждаемых для непосредственного обеспечения исполнения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полномочий лиц, замещающих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72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Реестра дополнить 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следующего содержания: </w:t>
      </w:r>
    </w:p>
    <w:p w:rsidR="00DB54AA" w:rsidRDefault="00DD3A0A" w:rsidP="009736A2">
      <w:pPr>
        <w:pStyle w:val="ConsPlusTitle"/>
        <w:tabs>
          <w:tab w:val="left" w:pos="0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3A0A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 xml:space="preserve">2. Перечень наименований должностей </w:t>
      </w:r>
      <w:r w:rsidR="009736A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 xml:space="preserve"> службы в Думе Уинского муниципального округа Пермского края:</w:t>
      </w:r>
    </w:p>
    <w:p w:rsidR="00DB54AA" w:rsidRDefault="00DB54AA" w:rsidP="009736A2">
      <w:pPr>
        <w:pStyle w:val="ConsPlusTitle"/>
        <w:tabs>
          <w:tab w:val="left" w:pos="0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Главная должность </w:t>
      </w:r>
      <w:r w:rsidR="009736A2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службы:</w:t>
      </w:r>
    </w:p>
    <w:p w:rsidR="00DD3A0A" w:rsidRDefault="00DD3A0A" w:rsidP="009736A2">
      <w:pPr>
        <w:pStyle w:val="ConsPlusTitle"/>
        <w:tabs>
          <w:tab w:val="left" w:pos="0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3A0A">
        <w:rPr>
          <w:rFonts w:ascii="Times New Roman" w:hAnsi="Times New Roman" w:cs="Times New Roman"/>
          <w:b w:val="0"/>
          <w:sz w:val="28"/>
          <w:szCs w:val="28"/>
        </w:rPr>
        <w:t>- управляющий делами Думы Уинского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615C1" w:rsidRDefault="004E4229" w:rsidP="009736A2">
      <w:pPr>
        <w:pStyle w:val="ConsPlusTitle"/>
        <w:tabs>
          <w:tab w:val="left" w:pos="567"/>
        </w:tabs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615C1">
        <w:rPr>
          <w:rFonts w:ascii="Times New Roman" w:hAnsi="Times New Roman" w:cs="Times New Roman"/>
          <w:b w:val="0"/>
          <w:sz w:val="28"/>
          <w:szCs w:val="28"/>
        </w:rPr>
        <w:t>1.2. в разделе</w:t>
      </w:r>
      <w:r w:rsidR="00643A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>«II. П</w:t>
      </w:r>
      <w:r w:rsidR="00643A97">
        <w:rPr>
          <w:rFonts w:ascii="Times New Roman" w:hAnsi="Times New Roman" w:cs="Times New Roman"/>
          <w:b w:val="0"/>
          <w:sz w:val="28"/>
          <w:szCs w:val="28"/>
        </w:rPr>
        <w:t xml:space="preserve">еречень наименований должностей </w:t>
      </w:r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643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 Уинского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>муниципального округа Пермского края</w:t>
      </w:r>
      <w:r w:rsidR="00643A97">
        <w:rPr>
          <w:rFonts w:ascii="Times New Roman" w:hAnsi="Times New Roman" w:cs="Times New Roman"/>
          <w:b w:val="0"/>
          <w:sz w:val="28"/>
          <w:szCs w:val="28"/>
        </w:rPr>
        <w:t>»</w:t>
      </w:r>
      <w:r w:rsidR="000615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3A97" w:rsidRDefault="00643A97" w:rsidP="009736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726BD">
        <w:rPr>
          <w:rFonts w:ascii="Times New Roman" w:hAnsi="Times New Roman" w:cs="Times New Roman"/>
          <w:b w:val="0"/>
          <w:sz w:val="28"/>
          <w:szCs w:val="28"/>
        </w:rPr>
        <w:t xml:space="preserve">1.2.1. пункт 1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8726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26BD" w:rsidRDefault="008726BD" w:rsidP="009736A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1.2.2.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proofErr w:type="gramStart"/>
      <w:r w:rsidR="004E4229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инспектор контрольно- счетной палаты;»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>в абзаце  два подпункта 2 пункта 3 исключить;</w:t>
      </w:r>
    </w:p>
    <w:p w:rsidR="008E668B" w:rsidRDefault="008E668B" w:rsidP="009736A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1.2.3. пункт 3 дополнить подпунктом 3) следующего содержания: </w:t>
      </w:r>
    </w:p>
    <w:p w:rsidR="004E4229" w:rsidRDefault="004E4229" w:rsidP="009736A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«3) Ведущая должность муниципальной службы»</w:t>
      </w:r>
    </w:p>
    <w:p w:rsidR="004E4229" w:rsidRDefault="004E4229" w:rsidP="009736A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-инспектор </w:t>
      </w:r>
      <w:r w:rsidR="009736A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онтрольно-счетной палаты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</w:p>
    <w:p w:rsidR="00BE5EFC" w:rsidRDefault="004E4229" w:rsidP="009736A2">
      <w:pPr>
        <w:pStyle w:val="ConsPlusNormal"/>
        <w:tabs>
          <w:tab w:val="left" w:pos="567"/>
        </w:tabs>
        <w:ind w:firstLine="540"/>
        <w:jc w:val="both"/>
      </w:pPr>
      <w:r>
        <w:t>2</w:t>
      </w:r>
      <w:r w:rsidR="00784224">
        <w:t>. </w:t>
      </w:r>
      <w:proofErr w:type="gramStart"/>
      <w:r w:rsidR="00BE5EFC">
        <w:t>Контроль за</w:t>
      </w:r>
      <w:proofErr w:type="gramEnd"/>
      <w:r w:rsidR="00BE5EFC">
        <w:t xml:space="preserve"> исполнением настоящего решения возложить на председателя Думы Уинского муниципаль</w:t>
      </w:r>
      <w:r w:rsidR="00576C43">
        <w:t>ного округа Пермского края.</w:t>
      </w:r>
    </w:p>
    <w:p w:rsidR="00424DED" w:rsidRDefault="004E4229" w:rsidP="009736A2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24DED" w:rsidRPr="00EC75AC">
        <w:rPr>
          <w:rFonts w:ascii="Times New Roman" w:hAnsi="Times New Roman"/>
          <w:sz w:val="28"/>
          <w:szCs w:val="28"/>
        </w:rPr>
        <w:t>.</w:t>
      </w:r>
      <w:r w:rsidR="007F047D">
        <w:rPr>
          <w:rFonts w:ascii="Times New Roman" w:hAnsi="Times New Roman"/>
          <w:color w:val="FF0000"/>
          <w:sz w:val="28"/>
          <w:szCs w:val="28"/>
        </w:rPr>
        <w:t> </w:t>
      </w:r>
      <w:r w:rsidR="00424DED"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E067BF">
        <w:rPr>
          <w:rFonts w:ascii="Times New Roman" w:hAnsi="Times New Roman"/>
          <w:sz w:val="28"/>
          <w:szCs w:val="28"/>
        </w:rPr>
        <w:t xml:space="preserve">о дня </w:t>
      </w:r>
      <w:r w:rsidR="00250729">
        <w:rPr>
          <w:rFonts w:ascii="Times New Roman" w:hAnsi="Times New Roman"/>
          <w:sz w:val="28"/>
          <w:szCs w:val="28"/>
        </w:rPr>
        <w:t>официального обнародования и подлежит опубликованию на о</w:t>
      </w:r>
      <w:r w:rsidR="009736A2">
        <w:rPr>
          <w:rFonts w:ascii="Times New Roman" w:hAnsi="Times New Roman"/>
          <w:sz w:val="28"/>
          <w:szCs w:val="28"/>
        </w:rPr>
        <w:t>ф</w:t>
      </w:r>
      <w:r w:rsidR="00250729">
        <w:rPr>
          <w:rFonts w:ascii="Times New Roman" w:hAnsi="Times New Roman"/>
          <w:sz w:val="28"/>
          <w:szCs w:val="28"/>
        </w:rPr>
        <w:t>ициальном сайте администрации Уинского муниципального округа в сети Интернет.</w:t>
      </w:r>
    </w:p>
    <w:p w:rsidR="00755343" w:rsidRDefault="00755343" w:rsidP="004E4229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9736A2" w:rsidRDefault="009736A2" w:rsidP="004E4229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B5A4A" w:rsidRPr="00EC75AC" w:rsidRDefault="00FB5A4A" w:rsidP="007553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9736A2" w:rsidRPr="009736A2" w:rsidTr="008A1F92">
        <w:tc>
          <w:tcPr>
            <w:tcW w:w="4788" w:type="dxa"/>
            <w:shd w:val="clear" w:color="auto" w:fill="auto"/>
          </w:tcPr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9736A2" w:rsidRPr="009736A2" w:rsidRDefault="009736A2" w:rsidP="009736A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9736A2" w:rsidRPr="009736A2" w:rsidRDefault="009736A2" w:rsidP="009736A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9736A2" w:rsidRPr="009736A2" w:rsidRDefault="009736A2" w:rsidP="009736A2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9736A2" w:rsidRPr="009736A2" w:rsidRDefault="009736A2" w:rsidP="009736A2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736A2" w:rsidRPr="009736A2" w:rsidTr="008A1F92">
        <w:tc>
          <w:tcPr>
            <w:tcW w:w="4788" w:type="dxa"/>
            <w:shd w:val="clear" w:color="auto" w:fill="auto"/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9736A2" w:rsidRPr="009736A2" w:rsidRDefault="009736A2" w:rsidP="009736A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736A2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CF5CD5" w:rsidRPr="00CB5F94" w:rsidRDefault="00CF5CD5" w:rsidP="004E4229">
      <w:pPr>
        <w:pStyle w:val="ConsPlusNormal"/>
        <w:jc w:val="center"/>
        <w:outlineLvl w:val="0"/>
      </w:pPr>
      <w:bookmarkStart w:id="0" w:name="_GoBack"/>
      <w:bookmarkEnd w:id="0"/>
    </w:p>
    <w:sectPr w:rsidR="00CF5CD5" w:rsidRPr="00CB5F94" w:rsidSect="009736A2">
      <w:headerReference w:type="default" r:id="rId13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77D" w:rsidRDefault="00B3377D" w:rsidP="007C0BA2">
      <w:r>
        <w:separator/>
      </w:r>
    </w:p>
  </w:endnote>
  <w:endnote w:type="continuationSeparator" w:id="0">
    <w:p w:rsidR="00B3377D" w:rsidRDefault="00B3377D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77D" w:rsidRDefault="00B3377D" w:rsidP="007C0BA2">
      <w:r>
        <w:separator/>
      </w:r>
    </w:p>
  </w:footnote>
  <w:footnote w:type="continuationSeparator" w:id="0">
    <w:p w:rsidR="00B3377D" w:rsidRDefault="00B3377D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C6796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9736A2">
      <w:rPr>
        <w:noProof/>
      </w:rPr>
      <w:t>2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5C1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C6796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12EF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C3"/>
    <w:rsid w:val="001967D2"/>
    <w:rsid w:val="00197322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072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A5C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B62F6"/>
    <w:rsid w:val="003C1AC9"/>
    <w:rsid w:val="003C6A29"/>
    <w:rsid w:val="003C75F7"/>
    <w:rsid w:val="003D03CD"/>
    <w:rsid w:val="003D405A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229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0C37"/>
    <w:rsid w:val="00534CFA"/>
    <w:rsid w:val="005366E5"/>
    <w:rsid w:val="005373E1"/>
    <w:rsid w:val="005422CB"/>
    <w:rsid w:val="005434E2"/>
    <w:rsid w:val="005563D5"/>
    <w:rsid w:val="00561EF6"/>
    <w:rsid w:val="005639BA"/>
    <w:rsid w:val="005642D2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0F56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5A4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3C68"/>
    <w:rsid w:val="006359EE"/>
    <w:rsid w:val="00636A6D"/>
    <w:rsid w:val="006370C4"/>
    <w:rsid w:val="00643A97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15F9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506A"/>
    <w:rsid w:val="00784224"/>
    <w:rsid w:val="00786FE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5077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6BD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68B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3BE0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36A2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9D5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4BF3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68A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77D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7002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1C91"/>
    <w:rsid w:val="00DB54AA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3A0A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469B"/>
    <w:rsid w:val="00EB67F8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1758"/>
    <w:rsid w:val="00F74182"/>
    <w:rsid w:val="00F74673"/>
    <w:rsid w:val="00F7799E"/>
    <w:rsid w:val="00F77D18"/>
    <w:rsid w:val="00F80CB1"/>
    <w:rsid w:val="00F80EFB"/>
    <w:rsid w:val="00F84990"/>
    <w:rsid w:val="00F86C7D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D03A9"/>
    <w:rsid w:val="00FD0F95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0FCAA2BF321DE6CDFDA1613B9FF455802AD4719A36B7D2677FC5172A975C6B5AEE85422480FBC1434F29B35F2CC4C4TAg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0FCAA2BF321DE6CDFDA1613B9FF455802AD4719337B5D2667C981D22CE50695DE1DA473191A3CD465537B24030C6C6A4T1g5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0FCAA2BF321DE6CDFDBF6C2DF3A95E8B258A7F943CBF853F209E4A7D9E563C0FA1841E61D1E8C0464F2BB243T2gE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0731-7C98-4BE8-865C-F2E680B0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2976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4</cp:revision>
  <cp:lastPrinted>2020-12-17T10:50:00Z</cp:lastPrinted>
  <dcterms:created xsi:type="dcterms:W3CDTF">2020-12-04T07:19:00Z</dcterms:created>
  <dcterms:modified xsi:type="dcterms:W3CDTF">2020-12-17T10:50:00Z</dcterms:modified>
</cp:coreProperties>
</file>