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51" w:rsidRPr="007606AA" w:rsidRDefault="00016C9E" w:rsidP="00F32551">
      <w:pPr>
        <w:jc w:val="center"/>
        <w:rPr>
          <w:rFonts w:ascii="Georgia" w:hAnsi="Georgia"/>
          <w:b/>
          <w:bCs/>
          <w:color w:val="000000"/>
          <w:sz w:val="36"/>
          <w:u w:val="single"/>
        </w:rPr>
      </w:pPr>
      <w:r>
        <w:rPr>
          <w:rFonts w:ascii="Georgia" w:hAnsi="Georgia"/>
          <w:b/>
          <w:bCs/>
          <w:color w:val="000000"/>
          <w:sz w:val="36"/>
          <w:u w:val="single"/>
        </w:rPr>
        <w:t>О</w:t>
      </w:r>
      <w:r w:rsidR="00F32551">
        <w:rPr>
          <w:rFonts w:ascii="Georgia" w:hAnsi="Georgia"/>
          <w:b/>
          <w:bCs/>
          <w:color w:val="000000"/>
          <w:sz w:val="36"/>
          <w:u w:val="single"/>
        </w:rPr>
        <w:t xml:space="preserve"> мерах пожарной </w:t>
      </w:r>
      <w:r w:rsidR="00F32551" w:rsidRPr="0079585A">
        <w:rPr>
          <w:rFonts w:ascii="Georgia" w:hAnsi="Georgia"/>
          <w:b/>
          <w:bCs/>
          <w:color w:val="000000"/>
          <w:sz w:val="36"/>
          <w:u w:val="single"/>
        </w:rPr>
        <w:t>безопасности</w:t>
      </w:r>
      <w:r w:rsidR="00F32551" w:rsidRPr="00D5110B">
        <w:rPr>
          <w:rFonts w:ascii="Georgia" w:hAnsi="Georgia"/>
          <w:b/>
          <w:bCs/>
          <w:color w:val="000000"/>
          <w:sz w:val="36"/>
          <w:u w:val="single"/>
        </w:rPr>
        <w:t>!</w:t>
      </w:r>
    </w:p>
    <w:p w:rsidR="00F32551" w:rsidRPr="00F32551" w:rsidRDefault="00016C9E" w:rsidP="00F32551">
      <w:pPr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193040</wp:posOffset>
            </wp:positionV>
            <wp:extent cx="2381250" cy="1800225"/>
            <wp:effectExtent l="19050" t="0" r="0" b="0"/>
            <wp:wrapTight wrapText="bothSides">
              <wp:wrapPolygon edited="0">
                <wp:start x="-173" y="0"/>
                <wp:lineTo x="-173" y="21486"/>
                <wp:lineTo x="21600" y="21486"/>
                <wp:lineTo x="21600" y="0"/>
                <wp:lineTo x="-173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551" w:rsidRDefault="00F32551" w:rsidP="00F32551">
      <w:pPr>
        <w:ind w:firstLine="708"/>
        <w:jc w:val="both"/>
        <w:rPr>
          <w:sz w:val="28"/>
          <w:szCs w:val="28"/>
          <w:u w:val="single"/>
        </w:rPr>
      </w:pPr>
      <w:r w:rsidRPr="00F32551">
        <w:rPr>
          <w:sz w:val="28"/>
          <w:szCs w:val="28"/>
          <w:u w:val="single"/>
        </w:rPr>
        <w:t xml:space="preserve">1. Граждане обязаны: </w:t>
      </w:r>
    </w:p>
    <w:p w:rsidR="00FF4702" w:rsidRPr="00FF4702" w:rsidRDefault="00FF4702" w:rsidP="00F32551">
      <w:pPr>
        <w:ind w:firstLine="708"/>
        <w:jc w:val="both"/>
        <w:rPr>
          <w:sz w:val="16"/>
          <w:szCs w:val="16"/>
          <w:u w:val="single"/>
        </w:rPr>
      </w:pPr>
    </w:p>
    <w:p w:rsidR="00F32551" w:rsidRPr="00F32551" w:rsidRDefault="00F32551" w:rsidP="00F32551">
      <w:pPr>
        <w:jc w:val="both"/>
        <w:rPr>
          <w:sz w:val="28"/>
          <w:szCs w:val="28"/>
        </w:rPr>
      </w:pPr>
      <w:r w:rsidRPr="00F32551">
        <w:rPr>
          <w:sz w:val="28"/>
          <w:szCs w:val="28"/>
        </w:rPr>
        <w:t xml:space="preserve">- соблюдать на производстве и в быту требования пожарной безопасности; </w:t>
      </w:r>
    </w:p>
    <w:p w:rsidR="00F32551" w:rsidRPr="00F32551" w:rsidRDefault="00F32551" w:rsidP="00F32551">
      <w:pPr>
        <w:jc w:val="both"/>
        <w:rPr>
          <w:sz w:val="28"/>
          <w:szCs w:val="28"/>
        </w:rPr>
      </w:pPr>
      <w:r w:rsidRPr="00F32551">
        <w:rPr>
          <w:sz w:val="28"/>
          <w:szCs w:val="28"/>
        </w:rPr>
        <w:t xml:space="preserve">- иметь в помещениях и строениях, находящихся в собственности первичные средства тушения пожаров; </w:t>
      </w:r>
    </w:p>
    <w:p w:rsidR="00F32551" w:rsidRPr="00F32551" w:rsidRDefault="00F32551" w:rsidP="00F32551">
      <w:pPr>
        <w:jc w:val="both"/>
        <w:rPr>
          <w:sz w:val="28"/>
          <w:szCs w:val="28"/>
        </w:rPr>
      </w:pPr>
      <w:r w:rsidRPr="00F32551">
        <w:rPr>
          <w:sz w:val="28"/>
          <w:szCs w:val="28"/>
        </w:rPr>
        <w:t xml:space="preserve">- выполнять меры предосторожности при пользовании газовыми приборами, предметами бытовой химии, проведении работ с легковоспламеняющимися и горючими жидкостями, другими опасными в пожарном отношении веществами, материалами и оборудованием; </w:t>
      </w:r>
    </w:p>
    <w:p w:rsidR="00F32551" w:rsidRPr="00F32551" w:rsidRDefault="00F32551" w:rsidP="00F32551">
      <w:pPr>
        <w:jc w:val="both"/>
        <w:rPr>
          <w:sz w:val="28"/>
          <w:szCs w:val="28"/>
        </w:rPr>
      </w:pPr>
      <w:r w:rsidRPr="00F32551">
        <w:rPr>
          <w:sz w:val="28"/>
          <w:szCs w:val="28"/>
        </w:rPr>
        <w:t xml:space="preserve">- в случае возникновения пожара сообщить о нем в подразделение пожарной охраны и принять возможные меры к спасению людей, имущества и ликвидации пожара; </w:t>
      </w:r>
    </w:p>
    <w:p w:rsidR="00F32551" w:rsidRPr="00F32551" w:rsidRDefault="00F32551" w:rsidP="00F32551">
      <w:pPr>
        <w:jc w:val="both"/>
        <w:rPr>
          <w:sz w:val="28"/>
          <w:szCs w:val="28"/>
        </w:rPr>
      </w:pPr>
      <w:r w:rsidRPr="00F32551">
        <w:rPr>
          <w:sz w:val="28"/>
          <w:szCs w:val="28"/>
        </w:rPr>
        <w:t xml:space="preserve">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производственных, хозяйственных, жилых и иных помещений и строений в целях контроля за соблюдением требований пожарной безопасности и пресечения нарушений. </w:t>
      </w:r>
    </w:p>
    <w:p w:rsidR="00FF4702" w:rsidRDefault="00FF4702" w:rsidP="00F32551">
      <w:pPr>
        <w:ind w:firstLine="708"/>
        <w:jc w:val="both"/>
        <w:rPr>
          <w:sz w:val="28"/>
          <w:szCs w:val="28"/>
        </w:rPr>
      </w:pPr>
    </w:p>
    <w:p w:rsidR="00F32551" w:rsidRDefault="00F32551" w:rsidP="00F32551">
      <w:pPr>
        <w:ind w:firstLine="708"/>
        <w:jc w:val="both"/>
        <w:rPr>
          <w:sz w:val="28"/>
          <w:szCs w:val="28"/>
          <w:u w:val="single"/>
        </w:rPr>
      </w:pPr>
      <w:r w:rsidRPr="00F32551">
        <w:rPr>
          <w:sz w:val="28"/>
          <w:szCs w:val="28"/>
        </w:rPr>
        <w:t xml:space="preserve">2. </w:t>
      </w:r>
      <w:r w:rsidRPr="00F32551">
        <w:rPr>
          <w:sz w:val="28"/>
          <w:szCs w:val="28"/>
          <w:u w:val="single"/>
        </w:rPr>
        <w:t xml:space="preserve">Запрещается: </w:t>
      </w:r>
    </w:p>
    <w:p w:rsidR="00FF4702" w:rsidRPr="00FF4702" w:rsidRDefault="00FF4702" w:rsidP="00F32551">
      <w:pPr>
        <w:ind w:firstLine="708"/>
        <w:jc w:val="both"/>
        <w:rPr>
          <w:sz w:val="16"/>
          <w:szCs w:val="16"/>
          <w:u w:val="single"/>
        </w:rPr>
      </w:pPr>
    </w:p>
    <w:p w:rsidR="00F32551" w:rsidRPr="00F32551" w:rsidRDefault="00F32551" w:rsidP="00F32551">
      <w:pPr>
        <w:jc w:val="both"/>
        <w:rPr>
          <w:sz w:val="28"/>
          <w:szCs w:val="28"/>
        </w:rPr>
      </w:pPr>
      <w:r w:rsidRPr="00F32551">
        <w:rPr>
          <w:sz w:val="28"/>
          <w:szCs w:val="28"/>
        </w:rPr>
        <w:t>- загромождать мебелью, оборудованием и другими предметами двери;</w:t>
      </w:r>
    </w:p>
    <w:p w:rsidR="00F32551" w:rsidRPr="00F32551" w:rsidRDefault="00F32551" w:rsidP="00F32551">
      <w:pPr>
        <w:jc w:val="both"/>
        <w:rPr>
          <w:sz w:val="28"/>
          <w:szCs w:val="28"/>
        </w:rPr>
      </w:pPr>
      <w:r w:rsidRPr="00F32551">
        <w:rPr>
          <w:sz w:val="28"/>
          <w:szCs w:val="28"/>
        </w:rPr>
        <w:t>- устанавливать дополнительные двери или изменять направление открывания дверей (в отступлении от проекта);</w:t>
      </w:r>
    </w:p>
    <w:p w:rsidR="00F32551" w:rsidRPr="00F32551" w:rsidRDefault="00F32551" w:rsidP="00F32551">
      <w:pPr>
        <w:jc w:val="both"/>
        <w:rPr>
          <w:sz w:val="28"/>
          <w:szCs w:val="28"/>
        </w:rPr>
      </w:pPr>
      <w:r w:rsidRPr="00F32551">
        <w:rPr>
          <w:sz w:val="28"/>
          <w:szCs w:val="28"/>
        </w:rPr>
        <w:t xml:space="preserve">- пользоваться поврежденными розетками, рубильниками, другими электроустановочными изделиями; </w:t>
      </w:r>
    </w:p>
    <w:p w:rsidR="00F32551" w:rsidRPr="00F32551" w:rsidRDefault="00F32551" w:rsidP="00F32551">
      <w:pPr>
        <w:jc w:val="both"/>
        <w:rPr>
          <w:sz w:val="28"/>
          <w:szCs w:val="28"/>
        </w:rPr>
      </w:pPr>
      <w:r w:rsidRPr="00F32551">
        <w:rPr>
          <w:sz w:val="28"/>
          <w:szCs w:val="28"/>
        </w:rPr>
        <w:t xml:space="preserve">- эксплуатация электронагревательных приборов при отсутствии или неисправности терморегуляторов, предусмотренных конструкцией; </w:t>
      </w:r>
    </w:p>
    <w:p w:rsidR="00F32551" w:rsidRPr="00F32551" w:rsidRDefault="00F32551" w:rsidP="00F32551">
      <w:pPr>
        <w:jc w:val="both"/>
        <w:rPr>
          <w:sz w:val="28"/>
          <w:szCs w:val="28"/>
        </w:rPr>
      </w:pPr>
      <w:r w:rsidRPr="00F32551">
        <w:rPr>
          <w:sz w:val="28"/>
          <w:szCs w:val="28"/>
        </w:rPr>
        <w:t xml:space="preserve">- применять самодельные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замыкания; </w:t>
      </w:r>
    </w:p>
    <w:p w:rsidR="00F32551" w:rsidRPr="00F32551" w:rsidRDefault="00016C9E" w:rsidP="00F32551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321945</wp:posOffset>
            </wp:positionV>
            <wp:extent cx="1800225" cy="1340485"/>
            <wp:effectExtent l="19050" t="0" r="9525" b="0"/>
            <wp:wrapTight wrapText="bothSides">
              <wp:wrapPolygon edited="0">
                <wp:start x="-229" y="0"/>
                <wp:lineTo x="-229" y="21180"/>
                <wp:lineTo x="21714" y="21180"/>
                <wp:lineTo x="21714" y="0"/>
                <wp:lineTo x="-229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40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2551" w:rsidRPr="00F32551">
        <w:rPr>
          <w:sz w:val="28"/>
          <w:szCs w:val="28"/>
        </w:rPr>
        <w:t>- обертывать электролампы и светильники бумагой, тканью и другими горючими материалами, а также эксплуатировать светильники со снятыми колпаками;</w:t>
      </w:r>
    </w:p>
    <w:p w:rsidR="00F32551" w:rsidRPr="00F32551" w:rsidRDefault="00F32551" w:rsidP="00F32551">
      <w:pPr>
        <w:jc w:val="both"/>
        <w:rPr>
          <w:sz w:val="28"/>
          <w:szCs w:val="28"/>
        </w:rPr>
      </w:pPr>
      <w:r w:rsidRPr="00F32551">
        <w:rPr>
          <w:sz w:val="28"/>
          <w:szCs w:val="28"/>
        </w:rPr>
        <w:t xml:space="preserve">- пользоваться электроутюгами, электроплитками, электрочайниками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возможность возникновения пожара. </w:t>
      </w:r>
    </w:p>
    <w:p w:rsidR="00F32551" w:rsidRPr="00F32551" w:rsidRDefault="00F32551" w:rsidP="00F32551">
      <w:pPr>
        <w:jc w:val="center"/>
        <w:rPr>
          <w:b/>
          <w:i/>
          <w:sz w:val="28"/>
          <w:szCs w:val="28"/>
        </w:rPr>
      </w:pPr>
    </w:p>
    <w:p w:rsidR="00654EEB" w:rsidRDefault="00654EEB" w:rsidP="00654EEB">
      <w:pPr>
        <w:jc w:val="center"/>
        <w:rPr>
          <w:b/>
          <w:sz w:val="26"/>
          <w:szCs w:val="26"/>
        </w:rPr>
      </w:pPr>
      <w:r w:rsidRPr="007606AA">
        <w:rPr>
          <w:b/>
          <w:sz w:val="26"/>
          <w:szCs w:val="26"/>
        </w:rPr>
        <w:t>ПОМНИТЕ!</w:t>
      </w:r>
    </w:p>
    <w:p w:rsidR="00654EEB" w:rsidRPr="007606AA" w:rsidRDefault="00654EEB" w:rsidP="00654EEB">
      <w:pPr>
        <w:jc w:val="center"/>
        <w:rPr>
          <w:b/>
          <w:sz w:val="26"/>
          <w:szCs w:val="26"/>
        </w:rPr>
      </w:pPr>
      <w:r w:rsidRPr="007606AA">
        <w:rPr>
          <w:b/>
          <w:sz w:val="26"/>
          <w:szCs w:val="26"/>
        </w:rPr>
        <w:t>СОБЛЮДЕНИЕ МЕР ПОЖАРНОЙ БЕЗОПАСНОСТИ –</w:t>
      </w:r>
    </w:p>
    <w:p w:rsidR="00654EEB" w:rsidRPr="007606AA" w:rsidRDefault="00654EEB" w:rsidP="00654EEB">
      <w:pPr>
        <w:jc w:val="center"/>
        <w:rPr>
          <w:b/>
          <w:sz w:val="26"/>
          <w:szCs w:val="26"/>
        </w:rPr>
      </w:pPr>
      <w:r w:rsidRPr="007606AA">
        <w:rPr>
          <w:b/>
          <w:sz w:val="26"/>
          <w:szCs w:val="26"/>
        </w:rPr>
        <w:t>ЭТО ЗАЛОГ ВАШЕГО БЛАГОПОЛУЧИЯ,</w:t>
      </w:r>
    </w:p>
    <w:p w:rsidR="00654EEB" w:rsidRPr="007606AA" w:rsidRDefault="00654EEB" w:rsidP="00654EEB">
      <w:pPr>
        <w:jc w:val="center"/>
        <w:rPr>
          <w:sz w:val="26"/>
          <w:szCs w:val="26"/>
        </w:rPr>
      </w:pPr>
      <w:r w:rsidRPr="007606AA">
        <w:rPr>
          <w:b/>
          <w:sz w:val="26"/>
          <w:szCs w:val="26"/>
        </w:rPr>
        <w:t>СОХРАННОСТИ ВАШЕЙ СОБСТВЕННОЙ ЖИЗНИ И ЖИЗНИ ВАШИХ</w:t>
      </w:r>
    </w:p>
    <w:p w:rsidR="00654EEB" w:rsidRDefault="00654EEB" w:rsidP="00654EEB">
      <w:pPr>
        <w:tabs>
          <w:tab w:val="left" w:pos="3594"/>
        </w:tabs>
        <w:jc w:val="center"/>
        <w:rPr>
          <w:b/>
          <w:sz w:val="28"/>
          <w:szCs w:val="28"/>
        </w:rPr>
      </w:pPr>
      <w:r w:rsidRPr="007606AA">
        <w:rPr>
          <w:b/>
          <w:sz w:val="26"/>
          <w:szCs w:val="26"/>
        </w:rPr>
        <w:t>БЛИЗКИХ!</w:t>
      </w:r>
    </w:p>
    <w:p w:rsidR="00D26C90" w:rsidRDefault="00D26C90" w:rsidP="00654EEB">
      <w:pPr>
        <w:jc w:val="center"/>
      </w:pPr>
    </w:p>
    <w:sectPr w:rsidR="00D26C90" w:rsidSect="00F32551">
      <w:pgSz w:w="11906" w:h="16838"/>
      <w:pgMar w:top="540" w:right="56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F32551"/>
    <w:rsid w:val="00016C9E"/>
    <w:rsid w:val="00422D78"/>
    <w:rsid w:val="00654EEB"/>
    <w:rsid w:val="00722390"/>
    <w:rsid w:val="00CD4283"/>
    <w:rsid w:val="00D26C90"/>
    <w:rsid w:val="00F32551"/>
    <w:rsid w:val="00FF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55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ГО, ЧС и МР администрации</vt:lpstr>
    </vt:vector>
  </TitlesOfParts>
  <Company>MoBIL GROUP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ГО, ЧС и МР администрации</dc:title>
  <dc:creator>Zver</dc:creator>
  <cp:lastModifiedBy>Panchenko</cp:lastModifiedBy>
  <cp:revision>2</cp:revision>
  <cp:lastPrinted>2010-10-19T12:30:00Z</cp:lastPrinted>
  <dcterms:created xsi:type="dcterms:W3CDTF">2020-12-28T06:34:00Z</dcterms:created>
  <dcterms:modified xsi:type="dcterms:W3CDTF">2020-12-28T06:34:00Z</dcterms:modified>
</cp:coreProperties>
</file>